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38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6"/>
      </w:tblGrid>
      <w:tr w:rsidR="00620FFB" w:rsidRPr="00620FFB" w:rsidTr="00620FFB">
        <w:tc>
          <w:tcPr>
            <w:tcW w:w="1683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15754" w:type="dxa"/>
              <w:tblInd w:w="8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9"/>
            </w:tblGrid>
            <w:tr w:rsidR="00620FFB" w:rsidRPr="00620FFB" w:rsidTr="00620FFB">
              <w:tc>
                <w:tcPr>
                  <w:tcW w:w="15754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20FFB" w:rsidRPr="00A73FE7" w:rsidRDefault="00A73FE7" w:rsidP="00A73FE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73FE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Классный час</w:t>
                  </w:r>
                </w:p>
                <w:p w:rsidR="00A73FE7" w:rsidRPr="00A73FE7" w:rsidRDefault="00A73FE7" w:rsidP="00A73FE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73FE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Дата</w:t>
                  </w:r>
                  <w:r w:rsidR="001222D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73FE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____________________                                                                                                Класс_________________</w:t>
                  </w:r>
                </w:p>
                <w:p w:rsidR="001222D6" w:rsidRDefault="001222D6" w:rsidP="002867C7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FE7" w:rsidRDefault="00620FFB" w:rsidP="001222D6">
                  <w:pPr>
                    <w:spacing w:after="0" w:line="240" w:lineRule="auto"/>
                    <w:ind w:left="360" w:firstLine="1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Тема: </w:t>
                  </w:r>
                  <w:r w:rsidR="00A73FE7" w:rsidRPr="00A73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«Роль знаний, умений и навыков»</w:t>
                  </w:r>
                </w:p>
                <w:p w:rsidR="00620FFB" w:rsidRPr="002867C7" w:rsidRDefault="002867C7" w:rsidP="001222D6">
                  <w:pPr>
                    <w:spacing w:after="0" w:line="240" w:lineRule="auto"/>
                    <w:ind w:left="360" w:firstLine="1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Цель: развитие </w:t>
                  </w:r>
                  <w:r w:rsidR="00620FFB"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осознанного отношения к учебе</w:t>
                  </w:r>
                </w:p>
                <w:p w:rsidR="00620FFB" w:rsidRPr="002867C7" w:rsidRDefault="00620FFB" w:rsidP="001222D6">
                  <w:pPr>
                    <w:spacing w:after="0" w:line="240" w:lineRule="auto"/>
                    <w:ind w:left="360" w:firstLine="1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Задачи:</w:t>
                  </w:r>
                </w:p>
                <w:p w:rsidR="00620FFB" w:rsidRPr="002867C7" w:rsidRDefault="00620FFB" w:rsidP="001222D6">
                  <w:pPr>
                    <w:spacing w:after="0" w:line="240" w:lineRule="auto"/>
                    <w:ind w:left="360" w:firstLine="1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 воспитывать уважения к себе,</w:t>
                  </w:r>
                </w:p>
                <w:p w:rsidR="00620FFB" w:rsidRPr="002867C7" w:rsidRDefault="00620FFB" w:rsidP="001222D6">
                  <w:pPr>
                    <w:spacing w:after="0" w:line="240" w:lineRule="auto"/>
                    <w:ind w:left="360" w:firstLine="1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 способствовать развитию аналитического мышления,</w:t>
                  </w:r>
                </w:p>
                <w:p w:rsidR="00620FFB" w:rsidRPr="002867C7" w:rsidRDefault="00620FFB" w:rsidP="001222D6">
                  <w:pPr>
                    <w:spacing w:after="0" w:line="240" w:lineRule="auto"/>
                    <w:ind w:left="360" w:firstLine="1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 учить формулировать собственное мнение и аргументировать его.</w:t>
                  </w:r>
                </w:p>
                <w:p w:rsidR="00620FFB" w:rsidRPr="002867C7" w:rsidRDefault="002867C7" w:rsidP="001222D6">
                  <w:pPr>
                    <w:spacing w:after="0" w:line="240" w:lineRule="auto"/>
                    <w:ind w:left="360" w:firstLine="1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   учить в</w:t>
                  </w:r>
                  <w:r w:rsidR="00620FFB"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ысказывать предположения;</w:t>
                  </w:r>
                </w:p>
                <w:p w:rsidR="00620FFB" w:rsidRPr="002867C7" w:rsidRDefault="002867C7" w:rsidP="001222D6">
                  <w:pPr>
                    <w:spacing w:after="0" w:line="240" w:lineRule="auto"/>
                    <w:ind w:firstLine="1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620FFB"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Дидактические средства: мультимедийный проектор, экран; раздаточный материал для учащихся, задания на карточках.</w:t>
                  </w:r>
                </w:p>
                <w:p w:rsidR="00620FFB" w:rsidRPr="002867C7" w:rsidRDefault="00620FFB" w:rsidP="001222D6">
                  <w:pPr>
                    <w:spacing w:after="0" w:line="240" w:lineRule="auto"/>
                    <w:ind w:left="360" w:firstLine="1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Использованные источники литературы:</w:t>
                  </w:r>
                </w:p>
                <w:p w:rsidR="00620FFB" w:rsidRPr="002867C7" w:rsidRDefault="00620FFB" w:rsidP="001222D6">
                  <w:pPr>
                    <w:spacing w:after="0" w:line="240" w:lineRule="auto"/>
                    <w:ind w:left="360" w:firstLine="1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Бабанский</w:t>
                  </w:r>
                  <w:proofErr w:type="spellEnd"/>
                  <w:r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Ю.К. Методы обучения в современной общеобразовательной школе. - М.: Просвещение, 1985.</w:t>
                  </w:r>
                </w:p>
                <w:p w:rsidR="00620FFB" w:rsidRPr="002867C7" w:rsidRDefault="00620FFB" w:rsidP="001222D6">
                  <w:pPr>
                    <w:spacing w:after="0" w:line="240" w:lineRule="auto"/>
                    <w:ind w:left="360" w:firstLine="1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Подласый</w:t>
                  </w:r>
                  <w:proofErr w:type="spellEnd"/>
                  <w:r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И.П. Педагогика. Новый курс: Учебник для студ. </w:t>
                  </w:r>
                  <w:proofErr w:type="spellStart"/>
                  <w:r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</w:t>
                  </w:r>
                  <w:proofErr w:type="spellEnd"/>
                  <w:r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вузов: В 2 кн. - М.: </w:t>
                  </w:r>
                  <w:proofErr w:type="spellStart"/>
                  <w:r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Гуманит</w:t>
                  </w:r>
                  <w:proofErr w:type="spellEnd"/>
                  <w:r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Изд. Центр ВЛАДОС, 1999.</w:t>
                  </w:r>
                </w:p>
                <w:p w:rsidR="00620FFB" w:rsidRPr="002867C7" w:rsidRDefault="00620FFB" w:rsidP="001222D6">
                  <w:pPr>
                    <w:spacing w:after="0" w:line="240" w:lineRule="auto"/>
                    <w:ind w:left="360" w:firstLine="1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Платонов К.К. Занимательная психология. М.: Молодая гвардия, 1962.</w:t>
                  </w:r>
                </w:p>
                <w:p w:rsidR="00620FFB" w:rsidRPr="002867C7" w:rsidRDefault="00620FFB" w:rsidP="001222D6">
                  <w:pPr>
                    <w:spacing w:after="0" w:line="240" w:lineRule="auto"/>
                    <w:ind w:left="360" w:firstLine="1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Пятьдесят сценариев классных часов. М., 2000.</w:t>
                  </w:r>
                </w:p>
                <w:p w:rsidR="00620FFB" w:rsidRPr="002867C7" w:rsidRDefault="00620FFB" w:rsidP="001222D6">
                  <w:pPr>
                    <w:spacing w:after="0" w:line="240" w:lineRule="auto"/>
                    <w:ind w:left="360" w:firstLine="1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Соловейчик С. Час ученичества. М.: Детская литература, 1986.</w:t>
                  </w:r>
                </w:p>
                <w:p w:rsidR="00620FFB" w:rsidRPr="002867C7" w:rsidRDefault="00620FFB" w:rsidP="001222D6">
                  <w:pPr>
                    <w:spacing w:after="0" w:line="240" w:lineRule="auto"/>
                    <w:ind w:left="360" w:firstLine="1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Интернет-ресурсы:     </w:t>
                  </w:r>
                </w:p>
                <w:p w:rsidR="00620FFB" w:rsidRPr="002867C7" w:rsidRDefault="001222D6" w:rsidP="001222D6">
                  <w:pPr>
                    <w:spacing w:after="0" w:line="240" w:lineRule="auto"/>
                    <w:ind w:left="360" w:firstLine="1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tooltip="http://standart.edu.ru" w:history="1">
                    <w:r w:rsidR="00620FFB" w:rsidRPr="002867C7">
                      <w:rPr>
                        <w:rFonts w:ascii="Times New Roman" w:eastAsia="Times New Roman" w:hAnsi="Times New Roman" w:cs="Times New Roman"/>
                        <w:color w:val="6D9A00"/>
                        <w:sz w:val="24"/>
                        <w:szCs w:val="24"/>
                        <w:u w:val="single"/>
                        <w:lang w:eastAsia="ru-RU"/>
                      </w:rPr>
                      <w:t>http://standart.edu.ru</w:t>
                    </w:r>
                  </w:hyperlink>
                </w:p>
                <w:p w:rsidR="00620FFB" w:rsidRPr="002867C7" w:rsidRDefault="001222D6" w:rsidP="001222D6">
                  <w:pPr>
                    <w:spacing w:after="0" w:line="240" w:lineRule="auto"/>
                    <w:ind w:left="360" w:firstLine="1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620FFB" w:rsidRPr="002867C7">
                      <w:rPr>
                        <w:rFonts w:ascii="Times New Roman" w:eastAsia="Times New Roman" w:hAnsi="Times New Roman" w:cs="Times New Roman"/>
                        <w:color w:val="6D9A00"/>
                        <w:sz w:val="24"/>
                        <w:szCs w:val="24"/>
                        <w:u w:val="single"/>
                        <w:lang w:eastAsia="ru-RU"/>
                      </w:rPr>
                      <w:t>http://www.prepodi.ru</w:t>
                    </w:r>
                  </w:hyperlink>
                </w:p>
                <w:p w:rsidR="00620FFB" w:rsidRPr="00620FFB" w:rsidRDefault="001222D6" w:rsidP="001222D6">
                  <w:pPr>
                    <w:spacing w:after="0" w:line="240" w:lineRule="auto"/>
                    <w:ind w:left="360" w:firstLine="1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620FFB" w:rsidRPr="002867C7">
                      <w:rPr>
                        <w:rFonts w:ascii="Times New Roman" w:eastAsia="Times New Roman" w:hAnsi="Times New Roman" w:cs="Times New Roman"/>
                        <w:color w:val="6D9A00"/>
                        <w:sz w:val="24"/>
                        <w:szCs w:val="24"/>
                        <w:u w:val="single"/>
                        <w:lang w:eastAsia="ru-RU"/>
                      </w:rPr>
                      <w:t>http://college.ru/pedagogam</w:t>
                    </w:r>
                  </w:hyperlink>
                </w:p>
                <w:p w:rsidR="00620FFB" w:rsidRPr="002867C7" w:rsidRDefault="002867C7" w:rsidP="002867C7">
                  <w:pPr>
                    <w:spacing w:after="0" w:line="240" w:lineRule="auto"/>
                    <w:ind w:left="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67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Ход классного часа:</w:t>
                  </w:r>
                </w:p>
                <w:tbl>
                  <w:tblPr>
                    <w:tblStyle w:val="a4"/>
                    <w:tblW w:w="15025" w:type="dxa"/>
                    <w:tblInd w:w="964" w:type="dxa"/>
                    <w:tblLook w:val="04A0" w:firstRow="1" w:lastRow="0" w:firstColumn="1" w:lastColumn="0" w:noHBand="0" w:noVBand="1"/>
                  </w:tblPr>
                  <w:tblGrid>
                    <w:gridCol w:w="3178"/>
                    <w:gridCol w:w="8013"/>
                    <w:gridCol w:w="3834"/>
                  </w:tblGrid>
                  <w:tr w:rsidR="002867C7" w:rsidRPr="002867C7" w:rsidTr="001222D6">
                    <w:tc>
                      <w:tcPr>
                        <w:tcW w:w="2274" w:type="dxa"/>
                      </w:tcPr>
                      <w:p w:rsidR="002867C7" w:rsidRPr="002867C7" w:rsidRDefault="002867C7" w:rsidP="002867C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Этап</w:t>
                        </w:r>
                      </w:p>
                    </w:tc>
                    <w:tc>
                      <w:tcPr>
                        <w:tcW w:w="8734" w:type="dxa"/>
                      </w:tcPr>
                      <w:p w:rsidR="002867C7" w:rsidRPr="002867C7" w:rsidRDefault="002867C7" w:rsidP="002867C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Вид деятельности</w:t>
                        </w:r>
                      </w:p>
                    </w:tc>
                    <w:tc>
                      <w:tcPr>
                        <w:tcW w:w="4017" w:type="dxa"/>
                      </w:tcPr>
                      <w:p w:rsidR="002867C7" w:rsidRPr="002867C7" w:rsidRDefault="002867C7" w:rsidP="002867C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Примечания</w:t>
                        </w:r>
                      </w:p>
                    </w:tc>
                  </w:tr>
                  <w:tr w:rsidR="002867C7" w:rsidTr="001222D6">
                    <w:tc>
                      <w:tcPr>
                        <w:tcW w:w="2274" w:type="dxa"/>
                      </w:tcPr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86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Iэтап</w:t>
                        </w:r>
                        <w:proofErr w:type="spellEnd"/>
                        <w:r w:rsidRPr="00286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 Организационный момент.</w:t>
                        </w:r>
                      </w:p>
                      <w:p w:rsidR="002867C7" w:rsidRDefault="002867C7" w:rsidP="002867C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Здравствуйте, ребята, уважаемые гости!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Я рада приветствовать вас на классном часе. Тему которого вы сможете сформулировать, прослушав стихотворение.</w:t>
                        </w:r>
                      </w:p>
                    </w:tc>
                    <w:tc>
                      <w:tcPr>
                        <w:tcW w:w="4017" w:type="dxa"/>
                      </w:tcPr>
                      <w:p w:rsidR="002867C7" w:rsidRDefault="002867C7" w:rsidP="002867C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доске слова:</w:t>
                        </w:r>
                      </w:p>
                      <w:p w:rsidR="002867C7" w:rsidRDefault="002867C7" w:rsidP="002867C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Знания, Умения, Навыки</w:t>
                        </w:r>
                      </w:p>
                    </w:tc>
                  </w:tr>
                  <w:tr w:rsidR="002867C7" w:rsidTr="001222D6">
                    <w:tc>
                      <w:tcPr>
                        <w:tcW w:w="2274" w:type="dxa"/>
                      </w:tcPr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86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IIэтап</w:t>
                        </w:r>
                        <w:proofErr w:type="spellEnd"/>
                        <w:r w:rsidRPr="00286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 Актуализация знаний.</w:t>
                        </w:r>
                      </w:p>
                      <w:p w:rsidR="002867C7" w:rsidRDefault="002867C7" w:rsidP="002867C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Скажи, мой друг, а к жизни ты готов,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 такой, чтоб за нее ты не стыдился,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Чтоб в час любой и день любой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Ты и себе и людям пригодился?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И что же слышу я в ответ?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- Скорее нет, пока что нет.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Но ты ведь думаешь о том,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Что впереди дорога жизни,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Что надо «Я» свое сказать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И послужить своей Отчизне?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И что услышал я тогда?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- Конечно, думаю я, да.</w:t>
                        </w: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А знаешь, что такое воспитать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Себя для жизни, счастья и признанья?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Как умным и достойным стать?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 ответ – заняться самовоспитаньем!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Вот мы и подошли к теме нашего классного часа.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Учиться, а что это значит?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(ответы </w:t>
                        </w:r>
                        <w:proofErr w:type="gramStart"/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детей )</w:t>
                        </w:r>
                        <w:proofErr w:type="gramEnd"/>
                      </w:p>
                      <w:p w:rsid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А зачем человек и каждый из вас учиться мы </w:t>
                        </w:r>
                        <w:proofErr w:type="gramStart"/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выясним</w:t>
                        </w:r>
                        <w:proofErr w:type="gramEnd"/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выполнив следующее задание.</w:t>
                        </w:r>
                      </w:p>
                      <w:p w:rsidR="00827333" w:rsidRPr="002867C7" w:rsidRDefault="00827333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17" w:type="dxa"/>
                      </w:tcPr>
                      <w:p w:rsidR="002867C7" w:rsidRDefault="002867C7" w:rsidP="002867C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-Какую роль играет знание в вашей жизни? Для чего они вам нужны?</w:t>
                        </w:r>
                      </w:p>
                      <w:p w:rsidR="002867C7" w:rsidRDefault="002867C7" w:rsidP="002867C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 чем говорится в стихотворении?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Что главное в самовоспитании?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 делает человек, занимаясь самовоспитанием?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- А через какие формы деятельности может научиться человек?</w:t>
                        </w:r>
                      </w:p>
                      <w:p w:rsidR="002867C7" w:rsidRDefault="002867C7" w:rsidP="002867C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867C7" w:rsidTr="001222D6">
                    <w:tc>
                      <w:tcPr>
                        <w:tcW w:w="2274" w:type="dxa"/>
                      </w:tcPr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86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IIIэтап</w:t>
                        </w:r>
                        <w:proofErr w:type="spellEnd"/>
                        <w:r w:rsidRPr="00286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 Основной этап классного часа.</w:t>
                        </w:r>
                      </w:p>
                      <w:p w:rsidR="002867C7" w:rsidRDefault="002867C7" w:rsidP="002867C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867C7" w:rsidRPr="00827333" w:rsidRDefault="002867C7" w:rsidP="00827333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273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Работа с рейтингом мотивов.</w:t>
                        </w:r>
                      </w:p>
                      <w:p w:rsidR="002867C7" w:rsidRPr="00620FFB" w:rsidRDefault="002867C7" w:rsidP="002867C7">
                        <w:pPr>
                          <w:ind w:left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Чтобы ответить на вопрос «Зачем я учусь», давайте построим с вами (каждый для себя) рейтинг. На слайде и ваших листочках написаны предложения, их надо расставить в виде рейтинга – с 1 по 8 позиции.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самой верхней ступени будет стоять САМОЕ ВАЖНОЕ, для чего ты учишься.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ступеньке ниже – менее важное, на следующей ступени – еще менее важное и так, пока не заполните все восемь ступенек.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Проверьте, правильно ли вы все расставили.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Анализ рейтинга.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Кто из вас хочет продемонстрировать рейтинг мотивов, который он выстроил?</w:t>
                        </w:r>
                      </w:p>
                      <w:p w:rsid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Таким образом, на первое место человек ставит познавательные (социальные) мотивы.</w:t>
                        </w:r>
                      </w:p>
                      <w:p w:rsidR="00827333" w:rsidRDefault="00827333" w:rsidP="00827333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Работа с притчей.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1. Ученики читают в группах по цепочке.</w:t>
                        </w:r>
                      </w:p>
                      <w:p w:rsidR="00827333" w:rsidRDefault="00827333" w:rsidP="00827333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Чему учит эта притча? Запишите основные выводы, мысли, которые к вам пришли после чтения притчи в тетрадь для классных часов.</w:t>
                        </w:r>
                      </w:p>
                      <w:p w:rsidR="00827333" w:rsidRPr="00827333" w:rsidRDefault="00827333" w:rsidP="00827333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3) Просмотр и анализ презентации «Что значит учиться?»</w:t>
                        </w:r>
                      </w:p>
                    </w:tc>
                    <w:tc>
                      <w:tcPr>
                        <w:tcW w:w="4017" w:type="dxa"/>
                      </w:tcPr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На доске записаны мотивы (познавательные и социальные):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 учусь для того, чтобы все знать.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 учусь, потому что мне нравится процесс учения.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 учусь для того, чтобы получать хорошие оценки.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 учусь для того, чтобы научиться самому решать задачи.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 учусь для того, чтобы быть полезным людям.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 учусь для того, чтобы учитель был доволен моими успехами.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 учусь для того, чтобы своими успехами радовать родителей.</w:t>
                        </w:r>
                      </w:p>
                      <w:p w:rsidR="002867C7" w:rsidRPr="002867C7" w:rsidRDefault="002867C7" w:rsidP="002867C7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 учусь для того, чтобы за мои успехи меня уважали товарищи.</w:t>
                        </w:r>
                      </w:p>
                      <w:p w:rsidR="002867C7" w:rsidRDefault="002867C7" w:rsidP="002867C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27333" w:rsidTr="001222D6">
                    <w:tc>
                      <w:tcPr>
                        <w:tcW w:w="2274" w:type="dxa"/>
                      </w:tcPr>
                      <w:p w:rsidR="00827333" w:rsidRPr="002867C7" w:rsidRDefault="00827333" w:rsidP="00827333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V. Итог классного часа. Рефлексия </w:t>
                        </w: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деятельности</w:t>
                        </w:r>
                      </w:p>
                      <w:p w:rsidR="00827333" w:rsidRPr="002867C7" w:rsidRDefault="00827333" w:rsidP="00827333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27333" w:rsidRPr="002867C7" w:rsidRDefault="00827333" w:rsidP="00827333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V. Итог классного часа</w:t>
                        </w:r>
                      </w:p>
                      <w:p w:rsidR="00827333" w:rsidRPr="002867C7" w:rsidRDefault="00827333" w:rsidP="00827333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Рефлексия.</w:t>
                        </w:r>
                      </w:p>
                      <w:p w:rsidR="00827333" w:rsidRPr="002867C7" w:rsidRDefault="00827333" w:rsidP="00827333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 Что больше всего запомнилось?</w:t>
                        </w:r>
                      </w:p>
                      <w:p w:rsidR="00827333" w:rsidRPr="002867C7" w:rsidRDefault="00827333" w:rsidP="00827333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 Чему вы научились?</w:t>
                        </w:r>
                      </w:p>
                      <w:p w:rsidR="00827333" w:rsidRPr="002867C7" w:rsidRDefault="00827333" w:rsidP="00827333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Как умным и достойным стать?</w:t>
                        </w:r>
                      </w:p>
                      <w:p w:rsidR="00827333" w:rsidRPr="002867C7" w:rsidRDefault="00827333" w:rsidP="00827333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Думаю, что вы сегодня пусть немного, но приблизились к своей цели по самовоспитанию.</w:t>
                        </w:r>
                      </w:p>
                      <w:p w:rsidR="00827333" w:rsidRPr="002867C7" w:rsidRDefault="00827333" w:rsidP="00827333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6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в заключение я хочу обратиться к вам словами американского поэта Уолта Уитмена: «Ни у кого нет таких дарований, которых бы не было у тебя, ни такой красоты, ни такой доброты, какие есть у тебя, ни дерзания такого, ни терпения, какие есть у тебя». Я желаю вам удачи, успехов в учебе, радости познания.</w:t>
                        </w:r>
                      </w:p>
                      <w:p w:rsidR="00827333" w:rsidRPr="002867C7" w:rsidRDefault="00827333" w:rsidP="00827333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17" w:type="dxa"/>
                      </w:tcPr>
                      <w:p w:rsidR="00827333" w:rsidRDefault="00827333" w:rsidP="00827333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ДЗ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Составить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памятку</w:t>
                        </w:r>
                      </w:p>
                      <w:p w:rsidR="00827333" w:rsidRPr="002867C7" w:rsidRDefault="00827333" w:rsidP="00827333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« Как правильно приобретать знания, развивать умения и навыки»</w:t>
                        </w:r>
                      </w:p>
                    </w:tc>
                  </w:tr>
                </w:tbl>
                <w:p w:rsidR="002867C7" w:rsidRPr="00620FFB" w:rsidRDefault="002867C7" w:rsidP="002867C7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0FFB" w:rsidRPr="00620FFB" w:rsidRDefault="00620FFB" w:rsidP="002867C7">
                  <w:pPr>
                    <w:spacing w:after="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0FFB" w:rsidRPr="00620FFB" w:rsidRDefault="00620FFB" w:rsidP="0028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20FFB" w:rsidRPr="00620FFB" w:rsidRDefault="00620FFB" w:rsidP="00620FF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20FF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br/>
            </w:r>
          </w:p>
          <w:p w:rsidR="00620FFB" w:rsidRPr="00620FFB" w:rsidRDefault="00620FFB" w:rsidP="008273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20FF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  </w:t>
            </w:r>
            <w:r w:rsidR="00827333" w:rsidRPr="00620FF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</w:p>
          <w:p w:rsidR="00620FFB" w:rsidRPr="00620FFB" w:rsidRDefault="00620FFB" w:rsidP="00620FF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620FFB" w:rsidRPr="00620FFB" w:rsidRDefault="00620FFB" w:rsidP="00620FF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20FF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</w:t>
            </w:r>
          </w:p>
          <w:p w:rsidR="00620FFB" w:rsidRPr="00620FFB" w:rsidRDefault="00620FFB" w:rsidP="00620FF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827333" w:rsidRDefault="00827333"/>
    <w:p w:rsidR="00827333" w:rsidRDefault="00827333"/>
    <w:p w:rsidR="00827333" w:rsidRDefault="00827333"/>
    <w:p w:rsidR="00827333" w:rsidRDefault="00827333"/>
    <w:p w:rsidR="00827333" w:rsidRDefault="00827333"/>
    <w:p w:rsidR="00827333" w:rsidRDefault="00827333"/>
    <w:p w:rsidR="00827333" w:rsidRDefault="00827333"/>
    <w:p w:rsidR="00827333" w:rsidRDefault="00827333"/>
    <w:p w:rsidR="00827333" w:rsidRDefault="00827333"/>
    <w:p w:rsidR="00827333" w:rsidRDefault="00827333"/>
    <w:p w:rsidR="00827333" w:rsidRDefault="00827333" w:rsidP="00827333">
      <w:pPr>
        <w:jc w:val="right"/>
      </w:pPr>
      <w:r>
        <w:lastRenderedPageBreak/>
        <w:t>КЧ 4-3-6 Прил. 1</w:t>
      </w:r>
    </w:p>
    <w:p w:rsidR="00827333" w:rsidRPr="00827333" w:rsidRDefault="00827333" w:rsidP="00827333">
      <w:pPr>
        <w:jc w:val="center"/>
      </w:pPr>
      <w:r w:rsidRPr="00286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притчей.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к мудрецу постучали. Он открыл дверь и, по своему обыкновению, спросил: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Ты зачем пришёл?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пришёл учиться у тебя, — ответил человек.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Мудрец захлопнул дверь и сказал: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Поищи другое место. Я не учитель. Найдёшь себе другого, с кем изучать Писание.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 почему же? — спросила мудреца его жена. — Почему ты прогнал его? Он производит впечатление искренне жаждущего.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Те, кто интересуется изучением Писания, по большей части, глупы. Они хотят "спрятаться", — сказал мудрец.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другой день постучал другой человек. Мудрец открыл дверь и спросил: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Почему ты здесь? Чего тебе надо?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пришёл, чтобы рядом с вами научиться служить человечеству, — ответил тот.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Проваливай, — сказал мудрец. — Ты ошибся дверью.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была поражена: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Он же не просил изучать с ним Писание. Из него получился бы великий преобразователь общества или что-то подобное.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хотел служить человечеству. Такая чистая, верующая душа. Почему ты отказал ему?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Тот, кто не знает сам себя</w:t>
      </w:r>
      <w:proofErr w:type="gramEnd"/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сказал мудрец, — не может никому служить. От его служения в итоге — одно несчастье.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третий день постучал ещё один человек. Мудрец открыл дверь и спросил: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тебе чего?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очень глуп, — ответил тот. — Нельзя ли мне немного помочь избавиться от этого?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Мудрец поцеловал его и сказал: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Входи. Я жду тебя.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притчи. 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мудрец прогнал первого ученика?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прогнал второго ученика?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почему принял третьего?</w:t>
      </w:r>
    </w:p>
    <w:p w:rsidR="00827333" w:rsidRPr="002867C7" w:rsidRDefault="00827333" w:rsidP="008273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по притче:</w:t>
      </w:r>
    </w:p>
    <w:p w:rsidR="00827333" w:rsidRDefault="00827333" w:rsidP="0082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стремиться получить только определённые знания, нужно учиться всему. Все наши знания нам пригодятся.</w:t>
      </w:r>
    </w:p>
    <w:p w:rsidR="00A73FE7" w:rsidRDefault="00A73FE7" w:rsidP="0082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FE7" w:rsidRDefault="00A73FE7" w:rsidP="0082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FE7" w:rsidRDefault="00A73FE7" w:rsidP="0082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D6" w:rsidRDefault="001222D6" w:rsidP="0082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D6" w:rsidRDefault="001222D6" w:rsidP="0082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D6" w:rsidRDefault="001222D6" w:rsidP="0082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FE7" w:rsidRDefault="00A73FE7" w:rsidP="0082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421"/>
      </w:tblGrid>
      <w:tr w:rsidR="00A73FE7" w:rsidTr="001222D6">
        <w:tc>
          <w:tcPr>
            <w:tcW w:w="7280" w:type="dxa"/>
          </w:tcPr>
          <w:p w:rsidR="00A73FE7" w:rsidRDefault="00A73FE7" w:rsidP="0082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E7" w:rsidRDefault="00A73FE7" w:rsidP="0082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E7" w:rsidRDefault="00A73FE7" w:rsidP="0082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E7">
              <w:rPr>
                <w:rFonts w:ascii="Times New Roman" w:hAnsi="Times New Roman" w:cs="Times New Roman"/>
                <w:sz w:val="24"/>
                <w:szCs w:val="24"/>
              </w:rPr>
              <w:t>Ф.И.____________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A73F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A73F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222D6" w:rsidRPr="00A73FE7" w:rsidRDefault="001222D6" w:rsidP="0082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E7" w:rsidRPr="00A73FE7" w:rsidRDefault="00A73FE7" w:rsidP="00A73FE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A7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отивы (познавательные и социальные):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все знать.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учусь, потому что мне нравится процесс учения.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получать хорошие оценки.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научиться самому решать задачи.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быть полезным людям.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учитель был доволен моими успехами.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своими успехами радовать родителей.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за мои успехи меня уважали товарищи.</w:t>
            </w:r>
          </w:p>
          <w:p w:rsidR="00A73FE7" w:rsidRDefault="00A73FE7" w:rsidP="00827333"/>
        </w:tc>
        <w:tc>
          <w:tcPr>
            <w:tcW w:w="7421" w:type="dxa"/>
          </w:tcPr>
          <w:p w:rsidR="00A73FE7" w:rsidRDefault="00A73FE7" w:rsidP="00A7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E7" w:rsidRDefault="00A73FE7" w:rsidP="00A7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E7" w:rsidRDefault="00A73FE7" w:rsidP="00A7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E7">
              <w:rPr>
                <w:rFonts w:ascii="Times New Roman" w:hAnsi="Times New Roman" w:cs="Times New Roman"/>
                <w:sz w:val="24"/>
                <w:szCs w:val="24"/>
              </w:rPr>
              <w:t>Ф.И.____________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A73F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A73F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222D6" w:rsidRPr="00A73FE7" w:rsidRDefault="001222D6" w:rsidP="00A7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E7" w:rsidRPr="00A73FE7" w:rsidRDefault="00A73FE7" w:rsidP="00A73FE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A7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отивы (познавательные и социальные):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все знать.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учусь, потому что мне нравится процесс учения.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получать хорошие оценки.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научиться самому решать задачи.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быть полезным людям.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учитель был доволен моими успехами.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своими успехами радовать родителей.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за мои успехи меня уважали товарищи.</w:t>
            </w:r>
          </w:p>
          <w:p w:rsidR="00A73FE7" w:rsidRDefault="00A73FE7" w:rsidP="00827333"/>
        </w:tc>
      </w:tr>
      <w:tr w:rsidR="00A73FE7" w:rsidTr="001222D6">
        <w:tc>
          <w:tcPr>
            <w:tcW w:w="7280" w:type="dxa"/>
          </w:tcPr>
          <w:p w:rsidR="00A73FE7" w:rsidRDefault="00A73FE7" w:rsidP="00A7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E7" w:rsidRDefault="00A73FE7" w:rsidP="00A7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E7" w:rsidRDefault="00A73FE7" w:rsidP="00A7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E7">
              <w:rPr>
                <w:rFonts w:ascii="Times New Roman" w:hAnsi="Times New Roman" w:cs="Times New Roman"/>
                <w:sz w:val="24"/>
                <w:szCs w:val="24"/>
              </w:rPr>
              <w:t>Ф.И.____________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A73F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A73F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222D6" w:rsidRPr="00A73FE7" w:rsidRDefault="001222D6" w:rsidP="00A7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E7" w:rsidRPr="00A73FE7" w:rsidRDefault="00A73FE7" w:rsidP="00A73FE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A7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отивы (познавательные и социальные):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все знать.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учусь, потому что мне нравится процесс учения.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получать хорошие оценки.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научиться самому решать задачи.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быть полезным людям.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учитель был доволен моими успехами.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своими успехами радовать родителей.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за мои успехи меня уважали товарищи.</w:t>
            </w:r>
          </w:p>
          <w:p w:rsidR="00A73FE7" w:rsidRDefault="00A73FE7" w:rsidP="00827333"/>
        </w:tc>
        <w:tc>
          <w:tcPr>
            <w:tcW w:w="7421" w:type="dxa"/>
          </w:tcPr>
          <w:p w:rsidR="00A73FE7" w:rsidRDefault="00A73FE7" w:rsidP="00A7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E7" w:rsidRDefault="00A73FE7" w:rsidP="00A7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E7" w:rsidRDefault="00A73FE7" w:rsidP="00A7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E7">
              <w:rPr>
                <w:rFonts w:ascii="Times New Roman" w:hAnsi="Times New Roman" w:cs="Times New Roman"/>
                <w:sz w:val="24"/>
                <w:szCs w:val="24"/>
              </w:rPr>
              <w:t>Ф.И.____________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A73F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A73F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222D6" w:rsidRPr="00A73FE7" w:rsidRDefault="001222D6" w:rsidP="00A7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E7" w:rsidRPr="00A73FE7" w:rsidRDefault="00A73FE7" w:rsidP="00A73FE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A7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мотивы</w:t>
            </w:r>
            <w:proofErr w:type="spellEnd"/>
            <w:r w:rsidRPr="00A7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(познавательные и социальные):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все знать.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учусь, потому что мне нравится процесс учения.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получать хорошие оценки.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научиться самому решать задачи.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быть полезным людям.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учитель был доволен моими успехами.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своими успехами радовать родителей.</w:t>
            </w:r>
          </w:p>
          <w:p w:rsidR="00A73FE7" w:rsidRPr="00A73FE7" w:rsidRDefault="00A73FE7" w:rsidP="00A73FE7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для того, чтобы за мои успехи меня уважали товарищи.</w:t>
            </w:r>
          </w:p>
          <w:p w:rsidR="00A73FE7" w:rsidRDefault="00A73FE7" w:rsidP="00827333"/>
        </w:tc>
      </w:tr>
    </w:tbl>
    <w:p w:rsidR="00A73FE7" w:rsidRDefault="00A73FE7" w:rsidP="00827333"/>
    <w:p w:rsidR="002E07D5" w:rsidRDefault="001222D6" w:rsidP="00827333">
      <w:r>
        <w:rPr>
          <w:noProof/>
          <w:lang w:eastAsia="ru-RU"/>
        </w:rPr>
        <w:drawing>
          <wp:inline distT="0" distB="0" distL="0" distR="0" wp14:anchorId="58F0F4F0" wp14:editId="2EF18A15">
            <wp:extent cx="10081260" cy="3660831"/>
            <wp:effectExtent l="0" t="0" r="0" b="0"/>
            <wp:docPr id="2" name="Рисунок 2" descr="http://ic.pics.livejournal.com/c8ne/12031723/1526/1526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.pics.livejournal.com/c8ne/12031723/1526/1526_9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366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D5" w:rsidRDefault="002E07D5" w:rsidP="00827333"/>
    <w:p w:rsidR="0005160C" w:rsidRDefault="0005160C" w:rsidP="00827333">
      <w:r>
        <w:rPr>
          <w:noProof/>
          <w:lang w:eastAsia="ru-RU"/>
        </w:rPr>
        <w:drawing>
          <wp:inline distT="0" distB="0" distL="0" distR="0" wp14:anchorId="7251041E" wp14:editId="78C467FD">
            <wp:extent cx="10102850" cy="2278505"/>
            <wp:effectExtent l="0" t="0" r="0" b="7620"/>
            <wp:docPr id="1" name="Рисунок 1" descr="http://tatyanaryabchikova.ru/wp-content/uploads/2016/06/%D0%9E%D1%82-%D0%B7%D0%BD%D0%B0%D0%BD%D0%B8%D0%B9-%D0%BA-%D0%BF%D1%80%D0%B8%D0%B2%D1%8B%D1%87%D0%BA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tyanaryabchikova.ru/wp-content/uploads/2016/06/%D0%9E%D1%82-%D0%B7%D0%BD%D0%B0%D0%BD%D0%B8%D0%B9-%D0%BA-%D0%BF%D1%80%D0%B8%D0%B2%D1%8B%D1%87%D0%BA%D0%B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969" cy="229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160C" w:rsidRDefault="0005160C" w:rsidP="0082733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104245</wp:posOffset>
                </wp:positionH>
                <wp:positionV relativeFrom="paragraph">
                  <wp:posOffset>148986</wp:posOffset>
                </wp:positionV>
                <wp:extent cx="9803328" cy="2788170"/>
                <wp:effectExtent l="0" t="0" r="2667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3328" cy="2788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60C" w:rsidRDefault="001222D6" w:rsidP="0005160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6FD94B5" wp14:editId="421F8817">
                                  <wp:extent cx="9648468" cy="2727690"/>
                                  <wp:effectExtent l="0" t="0" r="0" b="0"/>
                                  <wp:docPr id="6" name="Рисунок 6" descr="http://bookitut.ru/Formy-naucheniya-i-sposoby-dressirovki-sobak-dlya-poiska-vzryvchatykh-veshhestv-vzryvnykh-ustrojstv-oruzhiya-i-boepripasov.5.p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bookitut.ru/Formy-naucheniya-i-sposoby-dressirovki-sobak-dlya-poiska-vzryvchatykh-veshhestv-vzryvnykh-ustrojstv-oruzhiya-i-boepripasov.5.p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6425" cy="2749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8.2pt;margin-top:11.75pt;width:771.9pt;height:219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" fillcolor="white [3212]" strokecolor="#1f4d78 [1604]" strokeweight="1pt">
                <v:textbox>
                  <w:txbxContent>
                    <w:p w:rsidR="0005160C" w:rsidRDefault="001222D6" w:rsidP="0005160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6FD94B5" wp14:editId="421F8817">
                            <wp:extent cx="9648468" cy="2727690"/>
                            <wp:effectExtent l="0" t="0" r="0" b="0"/>
                            <wp:docPr id="6" name="Рисунок 6" descr="http://bookitut.ru/Formy-naucheniya-i-sposoby-dressirovki-sobak-dlya-poiska-vzryvchatykh-veshhestv-vzryvnykh-ustrojstv-oruzhiya-i-boepripasov.5.p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bookitut.ru/Formy-naucheniya-i-sposoby-dressirovki-sobak-dlya-poiska-vzryvchatykh-veshhestv-vzryvnykh-ustrojstv-oruzhiya-i-boepripasov.5.p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6425" cy="2749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3896756</wp:posOffset>
                </wp:positionH>
                <wp:positionV relativeFrom="paragraph">
                  <wp:posOffset>6130060</wp:posOffset>
                </wp:positionV>
                <wp:extent cx="2263514" cy="494675"/>
                <wp:effectExtent l="0" t="0" r="3810" b="6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514" cy="494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287CD" id="Прямоугольник 3" o:spid="_x0000_s1026" style="position:absolute;margin-left:306.85pt;margin-top:482.7pt;width:178.25pt;height:3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" fillcolor="white [3201]" stroked="f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FFAE712" wp14:editId="7F6C8621">
            <wp:extent cx="9998439" cy="7461201"/>
            <wp:effectExtent l="0" t="0" r="3175" b="6985"/>
            <wp:docPr id="4" name="Рисунок 4" descr="ЗНАНИЯ УМЕНИЯ НАВЫКИ ЗНАНИЯ – совокупность сведений, познаний в какой-либо об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НИЯ УМЕНИЯ НАВЫКИ ЗНАНИЯ – совокупность сведений, познаний в какой-либо обла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696" cy="747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60C" w:rsidSect="002E07D5">
      <w:pgSz w:w="16838" w:h="11906" w:orient="landscape"/>
      <w:pgMar w:top="568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6C49"/>
    <w:multiLevelType w:val="hybridMultilevel"/>
    <w:tmpl w:val="0D96787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963FA"/>
    <w:multiLevelType w:val="hybridMultilevel"/>
    <w:tmpl w:val="6AF6F1FE"/>
    <w:lvl w:ilvl="0" w:tplc="6D1649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3BFE"/>
    <w:multiLevelType w:val="hybridMultilevel"/>
    <w:tmpl w:val="149A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7C96"/>
    <w:multiLevelType w:val="hybridMultilevel"/>
    <w:tmpl w:val="B71E8E2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46628"/>
    <w:multiLevelType w:val="multilevel"/>
    <w:tmpl w:val="AE48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D104A"/>
    <w:multiLevelType w:val="multilevel"/>
    <w:tmpl w:val="3C9E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D354CA"/>
    <w:multiLevelType w:val="hybridMultilevel"/>
    <w:tmpl w:val="605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94AE16">
      <w:start w:val="7"/>
      <w:numFmt w:val="bullet"/>
      <w:lvlText w:val="·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23DAB0CA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161C9"/>
    <w:multiLevelType w:val="hybridMultilevel"/>
    <w:tmpl w:val="437C6D4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6509AC"/>
    <w:multiLevelType w:val="hybridMultilevel"/>
    <w:tmpl w:val="62A85B42"/>
    <w:lvl w:ilvl="0" w:tplc="C49C47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D51CA"/>
    <w:multiLevelType w:val="hybridMultilevel"/>
    <w:tmpl w:val="D9CE5C8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CB2A39"/>
    <w:multiLevelType w:val="hybridMultilevel"/>
    <w:tmpl w:val="485C7E10"/>
    <w:lvl w:ilvl="0" w:tplc="B4F0081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CA"/>
    <w:rsid w:val="0005160C"/>
    <w:rsid w:val="001222D6"/>
    <w:rsid w:val="002867C7"/>
    <w:rsid w:val="002E07D5"/>
    <w:rsid w:val="00620FFB"/>
    <w:rsid w:val="006D79CA"/>
    <w:rsid w:val="00827333"/>
    <w:rsid w:val="00A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23B5"/>
  <w15:chartTrackingRefBased/>
  <w15:docId w15:val="{01EA6B62-2BF7-4F0A-8FD6-FC6067C8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7C7"/>
    <w:pPr>
      <w:ind w:left="720"/>
      <w:contextualSpacing/>
    </w:pPr>
  </w:style>
  <w:style w:type="table" w:styleId="a4">
    <w:name w:val="Table Grid"/>
    <w:basedOn w:val="a1"/>
    <w:uiPriority w:val="39"/>
    <w:rsid w:val="0028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llege.ru/pedagog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podi.ru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standart.edu.ru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Toxa</dc:creator>
  <cp:keywords/>
  <dc:description/>
  <cp:lastModifiedBy>Toxa</cp:lastModifiedBy>
  <cp:revision>9</cp:revision>
  <dcterms:created xsi:type="dcterms:W3CDTF">2018-02-09T14:08:00Z</dcterms:created>
  <dcterms:modified xsi:type="dcterms:W3CDTF">2018-02-10T09:58:00Z</dcterms:modified>
</cp:coreProperties>
</file>