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E672B" w14:textId="0E82263A" w:rsidR="0083125E" w:rsidRDefault="00A3233F" w:rsidP="00EF72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«</w:t>
      </w:r>
      <w:r w:rsidR="00EF728D" w:rsidRPr="00EF728D">
        <w:rPr>
          <w:rFonts w:ascii="Times New Roman" w:hAnsi="Times New Roman" w:cs="Times New Roman"/>
          <w:b/>
          <w:sz w:val="28"/>
          <w:szCs w:val="28"/>
        </w:rPr>
        <w:t xml:space="preserve">Система работы по развитию </w:t>
      </w:r>
      <w:r w:rsidR="0083125E">
        <w:rPr>
          <w:rFonts w:ascii="Times New Roman" w:hAnsi="Times New Roman" w:cs="Times New Roman"/>
          <w:b/>
          <w:sz w:val="28"/>
          <w:szCs w:val="28"/>
        </w:rPr>
        <w:t xml:space="preserve">логического мышления </w:t>
      </w:r>
    </w:p>
    <w:p w14:paraId="70B04095" w14:textId="34AA9A8D" w:rsidR="00A3233F" w:rsidRDefault="0083125E" w:rsidP="00A3233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EF728D" w:rsidRPr="00EF728D">
        <w:rPr>
          <w:rFonts w:ascii="Times New Roman" w:hAnsi="Times New Roman" w:cs="Times New Roman"/>
          <w:b/>
          <w:sz w:val="28"/>
          <w:szCs w:val="28"/>
        </w:rPr>
        <w:t xml:space="preserve">мелкой моторики </w:t>
      </w:r>
      <w:r w:rsidR="00EF728D">
        <w:rPr>
          <w:rFonts w:ascii="Times New Roman" w:hAnsi="Times New Roman" w:cs="Times New Roman"/>
          <w:b/>
          <w:sz w:val="28"/>
          <w:szCs w:val="28"/>
        </w:rPr>
        <w:t>рук</w:t>
      </w:r>
      <w:r w:rsidR="00EF728D" w:rsidRPr="00EF728D">
        <w:rPr>
          <w:rFonts w:ascii="Times New Roman" w:hAnsi="Times New Roman" w:cs="Times New Roman"/>
          <w:b/>
          <w:sz w:val="28"/>
          <w:szCs w:val="28"/>
        </w:rPr>
        <w:t xml:space="preserve">у детей дошкольного возраста </w:t>
      </w:r>
    </w:p>
    <w:p w14:paraId="4841C0EA" w14:textId="1F67EB07" w:rsidR="00EF728D" w:rsidRPr="00EF728D" w:rsidRDefault="00EF728D" w:rsidP="00EF72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28D">
        <w:rPr>
          <w:rFonts w:ascii="Times New Roman" w:hAnsi="Times New Roman" w:cs="Times New Roman"/>
          <w:b/>
          <w:sz w:val="28"/>
          <w:szCs w:val="28"/>
        </w:rPr>
        <w:t>посредством игровой</w:t>
      </w:r>
      <w:r w:rsidRPr="00EF728D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A3233F">
        <w:rPr>
          <w:rFonts w:ascii="Times New Roman" w:hAnsi="Times New Roman" w:cs="Times New Roman"/>
          <w:b/>
          <w:sz w:val="28"/>
          <w:szCs w:val="28"/>
        </w:rPr>
        <w:t>»</w:t>
      </w:r>
    </w:p>
    <w:p w14:paraId="4CEE0921" w14:textId="77777777" w:rsidR="00EF728D" w:rsidRPr="00EF728D" w:rsidRDefault="00EF728D" w:rsidP="00EF72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7E6660" w14:textId="77777777" w:rsidR="005A5B34" w:rsidRDefault="005A5B34" w:rsidP="005A5B34">
      <w:pPr>
        <w:pStyle w:val="a3"/>
        <w:ind w:left="2832" w:firstLine="708"/>
        <w:jc w:val="both"/>
        <w:rPr>
          <w:rFonts w:ascii="Times New Roman" w:hAnsi="Times New Roman" w:cs="Times New Roman"/>
          <w:i/>
          <w:sz w:val="24"/>
          <w:szCs w:val="28"/>
        </w:rPr>
      </w:pPr>
    </w:p>
    <w:p w14:paraId="1DCE02B9" w14:textId="4548446B" w:rsidR="00EF728D" w:rsidRPr="00630452" w:rsidRDefault="005A5B34" w:rsidP="005A5B34">
      <w:pPr>
        <w:pStyle w:val="a3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36A252" wp14:editId="6E105971">
            <wp:simplePos x="0" y="0"/>
            <wp:positionH relativeFrom="column">
              <wp:posOffset>252196</wp:posOffset>
            </wp:positionH>
            <wp:positionV relativeFrom="paragraph">
              <wp:posOffset>42773</wp:posOffset>
            </wp:positionV>
            <wp:extent cx="1225396" cy="1149598"/>
            <wp:effectExtent l="0" t="317" r="0" b="0"/>
            <wp:wrapNone/>
            <wp:docPr id="15" name="Рисунок 14">
              <a:extLst xmlns:a="http://schemas.openxmlformats.org/drawingml/2006/main">
                <a:ext uri="{FF2B5EF4-FFF2-40B4-BE49-F238E27FC236}">
                  <a16:creationId xmlns:a16="http://schemas.microsoft.com/office/drawing/2014/main" id="{51E7C367-E009-44DF-A087-EB14900739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>
                      <a:extLst>
                        <a:ext uri="{FF2B5EF4-FFF2-40B4-BE49-F238E27FC236}">
                          <a16:creationId xmlns:a16="http://schemas.microsoft.com/office/drawing/2014/main" id="{51E7C367-E009-44DF-A087-EB14900739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40" t="14734" r="26945" b="15868"/>
                    <a:stretch/>
                  </pic:blipFill>
                  <pic:spPr>
                    <a:xfrm rot="16200000">
                      <a:off x="0" y="0"/>
                      <a:ext cx="1225396" cy="1149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28D" w:rsidRPr="00630452">
        <w:rPr>
          <w:rFonts w:ascii="Times New Roman" w:hAnsi="Times New Roman" w:cs="Times New Roman"/>
          <w:i/>
          <w:sz w:val="24"/>
          <w:szCs w:val="28"/>
        </w:rPr>
        <w:t>Автор:</w:t>
      </w:r>
      <w:r w:rsidR="00EF728D" w:rsidRPr="00EF728D">
        <w:rPr>
          <w:rFonts w:ascii="Times New Roman" w:hAnsi="Times New Roman" w:cs="Times New Roman"/>
          <w:sz w:val="24"/>
          <w:szCs w:val="28"/>
        </w:rPr>
        <w:t xml:space="preserve"> </w:t>
      </w:r>
      <w:r w:rsidR="00EF728D" w:rsidRPr="00630452">
        <w:rPr>
          <w:rFonts w:ascii="Times New Roman" w:hAnsi="Times New Roman" w:cs="Times New Roman"/>
          <w:sz w:val="24"/>
          <w:szCs w:val="28"/>
        </w:rPr>
        <w:t>Горбачева Татьяна Григорьевна</w:t>
      </w:r>
      <w:r w:rsidR="00EF728D" w:rsidRPr="00630452">
        <w:rPr>
          <w:rFonts w:ascii="Times New Roman" w:hAnsi="Times New Roman" w:cs="Times New Roman"/>
          <w:sz w:val="24"/>
          <w:szCs w:val="28"/>
        </w:rPr>
        <w:t>, воспитатель</w:t>
      </w:r>
      <w:r w:rsidR="00EF728D" w:rsidRPr="00630452">
        <w:rPr>
          <w:rFonts w:ascii="Times New Roman" w:hAnsi="Times New Roman" w:cs="Times New Roman"/>
          <w:sz w:val="24"/>
          <w:szCs w:val="28"/>
        </w:rPr>
        <w:t xml:space="preserve"> 1 категории</w:t>
      </w:r>
      <w:r w:rsidR="00EF728D" w:rsidRPr="00630452">
        <w:rPr>
          <w:rFonts w:ascii="Times New Roman" w:hAnsi="Times New Roman" w:cs="Times New Roman"/>
          <w:sz w:val="24"/>
          <w:szCs w:val="28"/>
        </w:rPr>
        <w:t xml:space="preserve">, </w:t>
      </w:r>
      <w:r w:rsidR="00EF728D" w:rsidRPr="00630452">
        <w:rPr>
          <w:rFonts w:ascii="Times New Roman" w:hAnsi="Times New Roman" w:cs="Times New Roman"/>
          <w:sz w:val="24"/>
          <w:szCs w:val="28"/>
        </w:rPr>
        <w:t xml:space="preserve">педагог-эксперт, </w:t>
      </w:r>
      <w:r w:rsidR="00EF728D" w:rsidRPr="00630452">
        <w:rPr>
          <w:rFonts w:ascii="Times New Roman" w:hAnsi="Times New Roman" w:cs="Times New Roman"/>
          <w:sz w:val="24"/>
          <w:szCs w:val="28"/>
        </w:rPr>
        <w:t>Г</w:t>
      </w:r>
      <w:r>
        <w:rPr>
          <w:rFonts w:ascii="Times New Roman" w:hAnsi="Times New Roman" w:cs="Times New Roman"/>
          <w:sz w:val="24"/>
          <w:szCs w:val="28"/>
        </w:rPr>
        <w:t>ККП</w:t>
      </w:r>
      <w:r w:rsidR="00EF728D" w:rsidRPr="00630452">
        <w:rPr>
          <w:rFonts w:ascii="Times New Roman" w:hAnsi="Times New Roman" w:cs="Times New Roman"/>
          <w:sz w:val="24"/>
          <w:szCs w:val="28"/>
        </w:rPr>
        <w:t xml:space="preserve"> «Ясли-сад «Ромашка», село Зелёный Бор, </w:t>
      </w:r>
      <w:proofErr w:type="spellStart"/>
      <w:r w:rsidR="00EF728D" w:rsidRPr="00630452">
        <w:rPr>
          <w:rFonts w:ascii="Times New Roman" w:hAnsi="Times New Roman" w:cs="Times New Roman"/>
          <w:sz w:val="24"/>
          <w:szCs w:val="28"/>
        </w:rPr>
        <w:t>Бурабайск</w:t>
      </w:r>
      <w:r w:rsidR="00630452" w:rsidRPr="00630452">
        <w:rPr>
          <w:rFonts w:ascii="Times New Roman" w:hAnsi="Times New Roman" w:cs="Times New Roman"/>
          <w:sz w:val="24"/>
          <w:szCs w:val="28"/>
        </w:rPr>
        <w:t>ий</w:t>
      </w:r>
      <w:proofErr w:type="spellEnd"/>
      <w:r w:rsidR="00EF728D" w:rsidRPr="00630452">
        <w:rPr>
          <w:rFonts w:ascii="Times New Roman" w:hAnsi="Times New Roman" w:cs="Times New Roman"/>
          <w:sz w:val="24"/>
          <w:szCs w:val="28"/>
        </w:rPr>
        <w:t xml:space="preserve"> район</w:t>
      </w:r>
      <w:r w:rsidR="00630452" w:rsidRPr="00630452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="00630452" w:rsidRPr="00630452">
        <w:rPr>
          <w:rFonts w:ascii="Times New Roman" w:hAnsi="Times New Roman" w:cs="Times New Roman"/>
          <w:sz w:val="24"/>
          <w:szCs w:val="28"/>
        </w:rPr>
        <w:t>Акмолинская</w:t>
      </w:r>
      <w:proofErr w:type="spellEnd"/>
      <w:r w:rsidR="00630452" w:rsidRPr="00630452">
        <w:rPr>
          <w:rFonts w:ascii="Times New Roman" w:hAnsi="Times New Roman" w:cs="Times New Roman"/>
          <w:sz w:val="24"/>
          <w:szCs w:val="28"/>
        </w:rPr>
        <w:t xml:space="preserve"> область.</w:t>
      </w:r>
    </w:p>
    <w:p w14:paraId="36FD555F" w14:textId="2412F138" w:rsidR="00630452" w:rsidRPr="00630452" w:rsidRDefault="00630452" w:rsidP="00EF728D">
      <w:pPr>
        <w:pStyle w:val="a3"/>
        <w:jc w:val="both"/>
        <w:rPr>
          <w:rFonts w:ascii="Times New Roman" w:hAnsi="Times New Roman" w:cs="Times New Roman"/>
          <w:sz w:val="20"/>
          <w:szCs w:val="28"/>
        </w:rPr>
      </w:pPr>
    </w:p>
    <w:p w14:paraId="647BC215" w14:textId="77777777" w:rsidR="005A5B34" w:rsidRPr="005A5B34" w:rsidRDefault="005A5B34" w:rsidP="0083125E">
      <w:pPr>
        <w:pStyle w:val="a3"/>
        <w:jc w:val="right"/>
        <w:rPr>
          <w:rFonts w:ascii="Times New Roman" w:hAnsi="Times New Roman" w:cs="Times New Roman"/>
          <w:i/>
          <w:sz w:val="16"/>
          <w:szCs w:val="24"/>
        </w:rPr>
      </w:pPr>
    </w:p>
    <w:p w14:paraId="5504D609" w14:textId="77777777" w:rsidR="005A5B34" w:rsidRPr="005A5B34" w:rsidRDefault="005A5B34" w:rsidP="0083125E">
      <w:pPr>
        <w:pStyle w:val="a3"/>
        <w:jc w:val="right"/>
        <w:rPr>
          <w:rFonts w:ascii="Times New Roman" w:hAnsi="Times New Roman" w:cs="Times New Roman"/>
          <w:i/>
          <w:sz w:val="2"/>
          <w:szCs w:val="24"/>
        </w:rPr>
      </w:pPr>
    </w:p>
    <w:p w14:paraId="222683BF" w14:textId="7AD19317" w:rsidR="00F56BA3" w:rsidRDefault="0083125E" w:rsidP="0083125E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3125E">
        <w:rPr>
          <w:rFonts w:ascii="Times New Roman" w:hAnsi="Times New Roman" w:cs="Times New Roman"/>
          <w:i/>
          <w:sz w:val="24"/>
          <w:szCs w:val="24"/>
        </w:rPr>
        <w:t xml:space="preserve">«Без игры нет и не может </w:t>
      </w:r>
      <w:r w:rsidR="00F56BA3">
        <w:rPr>
          <w:rFonts w:ascii="Times New Roman" w:hAnsi="Times New Roman" w:cs="Times New Roman"/>
          <w:i/>
          <w:sz w:val="24"/>
          <w:szCs w:val="24"/>
        </w:rPr>
        <w:t xml:space="preserve">быть </w:t>
      </w:r>
    </w:p>
    <w:p w14:paraId="030CFF15" w14:textId="3FFC2309" w:rsidR="0048517E" w:rsidRPr="0048517E" w:rsidRDefault="00F56BA3" w:rsidP="00F56BA3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83125E" w:rsidRPr="0083125E">
        <w:rPr>
          <w:rFonts w:ascii="Times New Roman" w:hAnsi="Times New Roman" w:cs="Times New Roman"/>
          <w:i/>
          <w:sz w:val="24"/>
          <w:szCs w:val="24"/>
        </w:rPr>
        <w:t>олноценного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125E" w:rsidRPr="0083125E">
        <w:rPr>
          <w:rFonts w:ascii="Times New Roman" w:hAnsi="Times New Roman" w:cs="Times New Roman"/>
          <w:i/>
          <w:sz w:val="24"/>
          <w:szCs w:val="24"/>
        </w:rPr>
        <w:t>умственного </w:t>
      </w:r>
      <w:r w:rsidR="0048517E">
        <w:rPr>
          <w:rStyle w:val="a9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>р</w:t>
      </w:r>
      <w:r w:rsidR="0083125E" w:rsidRPr="0083125E">
        <w:rPr>
          <w:rStyle w:val="a9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>азвития</w:t>
      </w:r>
      <w:r w:rsidR="0048517E">
        <w:rPr>
          <w:rStyle w:val="a9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>»</w:t>
      </w:r>
      <w:r w:rsidR="0083125E" w:rsidRPr="0083125E">
        <w:rPr>
          <w:rFonts w:ascii="Times New Roman" w:hAnsi="Times New Roman" w:cs="Times New Roman"/>
          <w:i/>
          <w:sz w:val="24"/>
          <w:szCs w:val="24"/>
        </w:rPr>
        <w:t>.</w:t>
      </w:r>
      <w:r w:rsidR="0083125E" w:rsidRPr="0083125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9410B6B" w14:textId="41EC1120" w:rsidR="0048517E" w:rsidRPr="0048517E" w:rsidRDefault="0048517E" w:rsidP="004851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7"/>
          <w:lang w:eastAsia="ru-RU"/>
        </w:rPr>
      </w:pPr>
      <w:bookmarkStart w:id="0" w:name="_GoBack"/>
      <w:bookmarkEnd w:id="0"/>
    </w:p>
    <w:p w14:paraId="348F4EEE" w14:textId="1CDCFD76" w:rsidR="0048517E" w:rsidRPr="0048517E" w:rsidRDefault="0048517E" w:rsidP="004851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7"/>
          <w:lang w:eastAsia="ru-RU"/>
        </w:rPr>
      </w:pPr>
      <w:r w:rsidRPr="0048517E">
        <w:rPr>
          <w:rFonts w:ascii="Times New Roman" w:eastAsia="Times New Roman" w:hAnsi="Times New Roman" w:cs="Times New Roman"/>
          <w:i/>
          <w:sz w:val="24"/>
          <w:szCs w:val="27"/>
          <w:lang w:eastAsia="ru-RU"/>
        </w:rPr>
        <w:t xml:space="preserve"> </w:t>
      </w:r>
      <w:r w:rsidRPr="0048517E">
        <w:rPr>
          <w:rFonts w:ascii="Times New Roman" w:eastAsia="Times New Roman" w:hAnsi="Times New Roman" w:cs="Times New Roman"/>
          <w:i/>
          <w:sz w:val="24"/>
          <w:szCs w:val="27"/>
          <w:lang w:eastAsia="ru-RU"/>
        </w:rPr>
        <w:t xml:space="preserve">«Чем больше мастерства в </w:t>
      </w:r>
    </w:p>
    <w:p w14:paraId="78D3D4FA" w14:textId="77777777" w:rsidR="0048517E" w:rsidRPr="0048517E" w:rsidRDefault="0048517E" w:rsidP="004851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7"/>
          <w:lang w:eastAsia="ru-RU"/>
        </w:rPr>
      </w:pPr>
      <w:r w:rsidRPr="0048517E">
        <w:rPr>
          <w:rFonts w:ascii="Times New Roman" w:eastAsia="Times New Roman" w:hAnsi="Times New Roman" w:cs="Times New Roman"/>
          <w:i/>
          <w:sz w:val="24"/>
          <w:szCs w:val="27"/>
          <w:lang w:eastAsia="ru-RU"/>
        </w:rPr>
        <w:t>детской руке, тем умнее ребёнок».</w:t>
      </w:r>
    </w:p>
    <w:p w14:paraId="1F615065" w14:textId="3EEB13E2" w:rsidR="00630452" w:rsidRDefault="0048517E" w:rsidP="00485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                                                                                                                     </w:t>
      </w:r>
      <w:r w:rsidRPr="0048517E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>В.А. Сухомлинский</w:t>
      </w:r>
    </w:p>
    <w:p w14:paraId="07A7DADC" w14:textId="77777777" w:rsidR="0048517E" w:rsidRDefault="0048517E" w:rsidP="00EF7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8198470" w14:textId="77777777" w:rsidR="00997163" w:rsidRPr="00997163" w:rsidRDefault="00997163" w:rsidP="0099716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1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Дошкольный возраст – особенный, поскольку в этот период в поведении и психике ребенка происходят кардинальные перемены, раскрываются его способности, закладывается основа будущих успехов и достижений, а н</w:t>
      </w:r>
      <w:r w:rsidRPr="00997163">
        <w:rPr>
          <w:rFonts w:ascii="Times New Roman" w:hAnsi="Times New Roman" w:cs="Times New Roman"/>
          <w:sz w:val="28"/>
          <w:szCs w:val="28"/>
          <w:lang w:eastAsia="ru-RU"/>
        </w:rPr>
        <w:t xml:space="preserve">авыки и  умения, приобретенные  в  дошкольный  период,  будут  служить  фундаментом  для получения знаний и развития способностей у детей в школе. </w:t>
      </w:r>
    </w:p>
    <w:p w14:paraId="7134DFE0" w14:textId="77777777" w:rsidR="0048517E" w:rsidRPr="0048517E" w:rsidRDefault="0048517E" w:rsidP="0048517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17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живем в век информационных </w:t>
      </w:r>
      <w:r w:rsidRPr="004851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технологий</w:t>
      </w:r>
      <w:r w:rsidRPr="0048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происходит коренное преобразование характера человеческого труда и взаимоотношений, и наиболее актуальной сейчас становится проблема человека мыслящего, творчески думающего, ищущего, умеющего решать нетрадиционные задачи, основываясь на умении </w:t>
      </w:r>
      <w:r w:rsidRPr="004851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логически мыслить</w:t>
      </w:r>
      <w:r w:rsidRPr="0048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47D99C0" w14:textId="6465C959" w:rsidR="0048517E" w:rsidRPr="0048517E" w:rsidRDefault="0048517E" w:rsidP="0048517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5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Логика – важный инструмент ребенка в процессе познания. Способность мыслить логически дает возможность ребенку понимать, что происходит вокруг, находить связи в явлениях и предметах, обобщать, анализировать, решать различные задачи, делать умозаключения и многое другое, что требует от него сама жизнь. В процессе этих действий ребенок использует определенные приемы: определение состава, структуры и организации частей и элементов целого; ориентация на существенные признаки явлений и предметов; определение взаимосвязей между явлениями и предметами. Конечно, трехлетний ребенок не обладает достаточным уровнем логического мышления, который необходим для выполнения всех этих функций. Но процесс образования данных логических приемов через наглядно-действенное мышление и последующее их совершенствование и является развитием логического мышления. </w:t>
      </w:r>
    </w:p>
    <w:p w14:paraId="3180260E" w14:textId="77777777" w:rsidR="0048517E" w:rsidRPr="0048517E" w:rsidRDefault="0048517E" w:rsidP="0048517E">
      <w:pPr>
        <w:spacing w:after="0" w:line="240" w:lineRule="auto"/>
        <w:ind w:firstLine="360"/>
        <w:jc w:val="both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4851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необходимо </w:t>
      </w:r>
      <w:r w:rsidRPr="004851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у дошкольника логическое мышление</w:t>
      </w:r>
      <w:r w:rsidRPr="0048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4851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Большая часть программы образования в начальной школе построена на применении таких логических приемов, как осуществление простейших видов синтеза и анализа, сравнения. Умение быстро осуществлять переработку информации, применяя при этом приемы логического мышления, предоставляет ребёнку возможность получения более глубоких знаний и </w:t>
      </w:r>
      <w:r w:rsidRPr="004851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понимания всего учебного материала в отличие от тех, кто обладает невысоким уровнем развития логики, но постигает образовательную программу, опираясь лишь на память. От ребенка, пришедшего в первый класс, сразу же требуется достаточно высокий уровень развития логического мышления, необходимый для успешного усвоения программы.  Современные учебники разработаны таким образом, что начиная с самых первых уроков ребёнку необходимо применять полученные ранее умения классифицировать, сравнивать, обобщать и анализировать результаты своей деятельности. В этой </w:t>
      </w:r>
      <w:proofErr w:type="gramStart"/>
      <w:r w:rsidRPr="004851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связи  необходимо</w:t>
      </w:r>
      <w:proofErr w:type="gramEnd"/>
      <w:r w:rsidRPr="004851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процессе дошкольного обучения уделить исключительное внимание развитию логического мышления.</w:t>
      </w:r>
      <w:r w:rsidRPr="0048517E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 xml:space="preserve"> </w:t>
      </w:r>
    </w:p>
    <w:p w14:paraId="789E13A4" w14:textId="6BA8EBF0" w:rsidR="0048517E" w:rsidRPr="0048517E" w:rsidRDefault="0048517E" w:rsidP="0048517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8517E">
        <w:rPr>
          <w:rFonts w:ascii="Times New Roman" w:hAnsi="Times New Roman" w:cs="Times New Roman"/>
          <w:sz w:val="28"/>
          <w:szCs w:val="28"/>
          <w:lang w:eastAsia="ru-RU"/>
        </w:rPr>
        <w:t>Формирование  логического</w:t>
      </w:r>
      <w:proofErr w:type="gramEnd"/>
      <w:r w:rsidRPr="0048517E">
        <w:rPr>
          <w:rFonts w:ascii="Times New Roman" w:hAnsi="Times New Roman" w:cs="Times New Roman"/>
          <w:sz w:val="28"/>
          <w:szCs w:val="28"/>
          <w:lang w:eastAsia="ru-RU"/>
        </w:rPr>
        <w:t xml:space="preserve">  мышления - важная  составная  часть педагогического процесса. </w:t>
      </w:r>
      <w:proofErr w:type="gramStart"/>
      <w:r w:rsidRPr="0048517E">
        <w:rPr>
          <w:rFonts w:ascii="Times New Roman" w:hAnsi="Times New Roman" w:cs="Times New Roman"/>
          <w:sz w:val="28"/>
          <w:szCs w:val="28"/>
          <w:lang w:eastAsia="ru-RU"/>
        </w:rPr>
        <w:t>Дело  в</w:t>
      </w:r>
      <w:proofErr w:type="gramEnd"/>
      <w:r w:rsidRPr="0048517E">
        <w:rPr>
          <w:rFonts w:ascii="Times New Roman" w:hAnsi="Times New Roman" w:cs="Times New Roman"/>
          <w:sz w:val="28"/>
          <w:szCs w:val="28"/>
          <w:lang w:eastAsia="ru-RU"/>
        </w:rPr>
        <w:t xml:space="preserve">  том,  что  на  каждом  возрастном  этапе  создается  как  бы определенный «этаж», на котором формируются психические функции, важные для  перехода  к  следующему  этапу.    Поскольку</w:t>
      </w:r>
      <w:r w:rsidR="00F347D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8517E">
        <w:rPr>
          <w:rFonts w:ascii="Times New Roman" w:hAnsi="Times New Roman" w:cs="Times New Roman"/>
          <w:sz w:val="28"/>
          <w:szCs w:val="28"/>
          <w:lang w:eastAsia="ru-RU"/>
        </w:rPr>
        <w:t xml:space="preserve"> мышление</w:t>
      </w:r>
      <w:r w:rsidR="00F347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8517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347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517E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F347DF">
        <w:rPr>
          <w:rFonts w:ascii="Times New Roman" w:hAnsi="Times New Roman" w:cs="Times New Roman"/>
          <w:sz w:val="28"/>
          <w:szCs w:val="28"/>
        </w:rPr>
        <w:t xml:space="preserve"> </w:t>
      </w:r>
      <w:r w:rsidRPr="0048517E">
        <w:rPr>
          <w:rFonts w:ascii="Times New Roman" w:hAnsi="Times New Roman" w:cs="Times New Roman"/>
          <w:sz w:val="28"/>
          <w:szCs w:val="28"/>
        </w:rPr>
        <w:t>социально обусловленный процесс, неразрывно связанный с речью, то</w:t>
      </w:r>
      <w:r w:rsidRPr="0048517E">
        <w:rPr>
          <w:rFonts w:ascii="Times New Roman" w:hAnsi="Times New Roman" w:cs="Times New Roman"/>
          <w:sz w:val="28"/>
          <w:szCs w:val="28"/>
          <w:lang w:eastAsia="ru-RU"/>
        </w:rPr>
        <w:t xml:space="preserve"> руки имеют для ребенка принципиальное значение, потому что на ладонях и кончиках пальцев огромное количество точек, связанных с разными отделами головного мозга. Как говорят психологи, тренируя мелкую моторику рук, ребенок развивает мозг. В результате развития движения рук становятся более точными, скоординированными, а с ними становится более развитым и сложным мышление. И чем лучше малыш владеет речью, тем успешнее будет развитие его мышления, ведь </w:t>
      </w:r>
      <w:r w:rsidRPr="0048517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начало развитию мышления дает рука. Если ребенок трогает какой-либо предмет, то мышцы и кожа рук в это время </w:t>
      </w:r>
      <w:r w:rsidR="0093284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«</w:t>
      </w:r>
      <w:r w:rsidRPr="0048517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учат</w:t>
      </w:r>
      <w:r w:rsidR="00932842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»</w:t>
      </w:r>
      <w:r w:rsidRPr="0048517E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глаза и мозг видеть, осязать, различать, запоминать, мыслить.</w:t>
      </w:r>
    </w:p>
    <w:p w14:paraId="4A4DD804" w14:textId="181A83EC" w:rsidR="0048517E" w:rsidRPr="0048517E" w:rsidRDefault="0048517E" w:rsidP="0048517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85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Многие психологи и педагоги отмечают необходимость целенаправленно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Pr="00485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боты по ра</w:t>
      </w:r>
      <w:r w:rsidRPr="00485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тию</w:t>
      </w:r>
      <w:r w:rsidRPr="00485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детей логического мышления, так как сам по себе набор логических приемов, даже хорошо усвоенный, представляет собой лишь потенциал для умственного развития, а не сам процесс развития, который возможен лишь в случае постоянной практики этих приемов. И так как ведущим видом деятельности для ребенка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дошкольного возраста</w:t>
      </w:r>
      <w:r w:rsidRPr="004851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является игра, то именно при помощи игровой деятельности и следует начинать развитие у детей логических способностей. </w:t>
      </w:r>
      <w:r w:rsidRPr="00EF728D">
        <w:rPr>
          <w:rFonts w:ascii="Times New Roman" w:hAnsi="Times New Roman" w:cs="Times New Roman"/>
          <w:sz w:val="28"/>
          <w:szCs w:val="28"/>
        </w:rPr>
        <w:t xml:space="preserve">И, конечно, в дошкольном возрасте работа по развитию мелкой моторики и координации движений </w:t>
      </w:r>
      <w:r>
        <w:rPr>
          <w:rFonts w:ascii="Times New Roman" w:hAnsi="Times New Roman" w:cs="Times New Roman"/>
          <w:sz w:val="28"/>
          <w:szCs w:val="28"/>
        </w:rPr>
        <w:t xml:space="preserve">детской </w:t>
      </w:r>
      <w:r w:rsidRPr="00EF728D">
        <w:rPr>
          <w:rFonts w:ascii="Times New Roman" w:hAnsi="Times New Roman" w:cs="Times New Roman"/>
          <w:sz w:val="28"/>
          <w:szCs w:val="28"/>
        </w:rPr>
        <w:t xml:space="preserve">руки. От того, насколько ловко научится ребенок управлять своими пальчиками, зависит его дальнейшее развитие. Наряду с развитием мелкой моторики развиваются память, внимание, </w:t>
      </w:r>
      <w:r w:rsidR="00932842">
        <w:rPr>
          <w:rFonts w:ascii="Times New Roman" w:hAnsi="Times New Roman" w:cs="Times New Roman"/>
          <w:sz w:val="28"/>
          <w:szCs w:val="28"/>
        </w:rPr>
        <w:t xml:space="preserve">мышление. </w:t>
      </w:r>
    </w:p>
    <w:p w14:paraId="5A6AF35B" w14:textId="6A726823" w:rsidR="00932842" w:rsidRPr="00932842" w:rsidRDefault="0048517E" w:rsidP="00932842">
      <w:pPr>
        <w:pStyle w:val="a3"/>
        <w:ind w:firstLine="360"/>
        <w:jc w:val="both"/>
        <w:rPr>
          <w:rFonts w:ascii="Times New Roman" w:hAnsi="Times New Roman" w:cs="Times New Roman"/>
          <w:i/>
          <w:sz w:val="12"/>
        </w:rPr>
      </w:pPr>
      <w:r w:rsidRPr="00932842">
        <w:rPr>
          <w:rFonts w:ascii="Times New Roman" w:hAnsi="Times New Roman" w:cs="Times New Roman"/>
          <w:sz w:val="28"/>
        </w:rPr>
        <w:t xml:space="preserve">Исходя из этого, я определила </w:t>
      </w:r>
      <w:r w:rsidRPr="00932842">
        <w:rPr>
          <w:rFonts w:ascii="Times New Roman" w:hAnsi="Times New Roman" w:cs="Times New Roman"/>
          <w:b/>
          <w:i/>
          <w:sz w:val="28"/>
        </w:rPr>
        <w:t>цель</w:t>
      </w:r>
      <w:r w:rsidRPr="00932842">
        <w:rPr>
          <w:rFonts w:ascii="Times New Roman" w:hAnsi="Times New Roman" w:cs="Times New Roman"/>
          <w:sz w:val="28"/>
        </w:rPr>
        <w:t xml:space="preserve"> своей работы:</w:t>
      </w:r>
      <w:r w:rsidR="00932842" w:rsidRPr="00932842">
        <w:rPr>
          <w:rFonts w:ascii="Times New Roman" w:hAnsi="Times New Roman" w:cs="Times New Roman"/>
          <w:sz w:val="28"/>
        </w:rPr>
        <w:t xml:space="preserve"> </w:t>
      </w:r>
      <w:r w:rsidR="00932842" w:rsidRPr="00932842">
        <w:rPr>
          <w:rFonts w:ascii="Times New Roman" w:eastAsiaTheme="majorEastAsia" w:hAnsi="Times New Roman" w:cs="Times New Roman"/>
          <w:bCs/>
          <w:kern w:val="24"/>
          <w:sz w:val="28"/>
          <w:szCs w:val="58"/>
        </w:rPr>
        <w:t>ф</w:t>
      </w:r>
      <w:r w:rsidR="00932842" w:rsidRPr="00932842">
        <w:rPr>
          <w:rFonts w:ascii="Times New Roman" w:eastAsiaTheme="majorEastAsia" w:hAnsi="Times New Roman" w:cs="Times New Roman"/>
          <w:bCs/>
          <w:kern w:val="24"/>
          <w:sz w:val="28"/>
          <w:szCs w:val="58"/>
        </w:rPr>
        <w:t>ормировать у детей умение самостоятельно находить способы</w:t>
      </w:r>
      <w:r w:rsidR="00932842" w:rsidRPr="00932842">
        <w:rPr>
          <w:rFonts w:ascii="Times New Roman" w:eastAsiaTheme="majorEastAsia" w:hAnsi="Times New Roman" w:cs="Times New Roman"/>
          <w:bCs/>
          <w:kern w:val="24"/>
          <w:sz w:val="28"/>
          <w:szCs w:val="58"/>
        </w:rPr>
        <w:t xml:space="preserve"> </w:t>
      </w:r>
      <w:r w:rsidR="00932842" w:rsidRPr="00932842">
        <w:rPr>
          <w:rFonts w:ascii="Times New Roman" w:eastAsiaTheme="majorEastAsia" w:hAnsi="Times New Roman" w:cs="Times New Roman"/>
          <w:bCs/>
          <w:kern w:val="24"/>
          <w:sz w:val="28"/>
          <w:szCs w:val="58"/>
        </w:rPr>
        <w:t>решения проблемных</w:t>
      </w:r>
      <w:r w:rsidR="00932842" w:rsidRPr="00932842">
        <w:rPr>
          <w:rFonts w:ascii="Times New Roman" w:eastAsiaTheme="majorEastAsia" w:hAnsi="Times New Roman" w:cs="Times New Roman"/>
          <w:bCs/>
          <w:kern w:val="24"/>
          <w:sz w:val="28"/>
          <w:szCs w:val="58"/>
        </w:rPr>
        <w:tab/>
        <w:t>задач.</w:t>
      </w:r>
    </w:p>
    <w:p w14:paraId="25C40C18" w14:textId="77777777" w:rsidR="00932842" w:rsidRPr="00932842" w:rsidRDefault="00932842" w:rsidP="00932842">
      <w:pPr>
        <w:pStyle w:val="a3"/>
        <w:jc w:val="both"/>
        <w:rPr>
          <w:rFonts w:ascii="Times New Roman" w:eastAsiaTheme="minorEastAsia" w:hAnsi="Times New Roman" w:cs="Times New Roman"/>
          <w:b/>
          <w:bCs/>
          <w:i/>
          <w:kern w:val="24"/>
          <w:sz w:val="28"/>
          <w:szCs w:val="54"/>
        </w:rPr>
      </w:pPr>
      <w:r w:rsidRPr="00932842">
        <w:rPr>
          <w:rFonts w:ascii="Times New Roman" w:eastAsiaTheme="minorEastAsia" w:hAnsi="Times New Roman" w:cs="Times New Roman"/>
          <w:b/>
          <w:bCs/>
          <w:i/>
          <w:kern w:val="24"/>
          <w:sz w:val="28"/>
          <w:szCs w:val="54"/>
        </w:rPr>
        <w:t xml:space="preserve">Задачи: </w:t>
      </w:r>
    </w:p>
    <w:p w14:paraId="337A9827" w14:textId="6B15289D" w:rsidR="00932842" w:rsidRPr="00932842" w:rsidRDefault="00932842" w:rsidP="009328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</w:rPr>
      </w:pPr>
      <w:r w:rsidRPr="00932842">
        <w:rPr>
          <w:rFonts w:ascii="Times New Roman" w:eastAsiaTheme="minorEastAsia" w:hAnsi="Times New Roman" w:cs="Times New Roman"/>
          <w:bCs/>
          <w:i/>
          <w:kern w:val="24"/>
          <w:sz w:val="28"/>
          <w:szCs w:val="54"/>
        </w:rPr>
        <w:t>Формировать умение детей сравнивать, обобщать группы предметов, соотносить, вычленять закономерности чередования и следования.</w:t>
      </w:r>
    </w:p>
    <w:p w14:paraId="012BD70E" w14:textId="01BBB8CD" w:rsidR="00932842" w:rsidRPr="00932842" w:rsidRDefault="00932842" w:rsidP="009328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</w:rPr>
      </w:pPr>
      <w:r w:rsidRPr="00932842">
        <w:rPr>
          <w:rFonts w:ascii="Times New Roman" w:eastAsiaTheme="minorEastAsia" w:hAnsi="Times New Roman" w:cs="Times New Roman"/>
          <w:bCs/>
          <w:i/>
          <w:kern w:val="24"/>
          <w:sz w:val="28"/>
          <w:szCs w:val="54"/>
        </w:rPr>
        <w:t xml:space="preserve">Развивать умственные способности детей, смекалку и сообразительность, самостоятельность и гибкость </w:t>
      </w:r>
      <w:proofErr w:type="gramStart"/>
      <w:r w:rsidRPr="00932842">
        <w:rPr>
          <w:rFonts w:ascii="Times New Roman" w:eastAsiaTheme="minorEastAsia" w:hAnsi="Times New Roman" w:cs="Times New Roman"/>
          <w:bCs/>
          <w:i/>
          <w:kern w:val="24"/>
          <w:sz w:val="28"/>
          <w:szCs w:val="54"/>
        </w:rPr>
        <w:t xml:space="preserve">мышления,   </w:t>
      </w:r>
      <w:proofErr w:type="gramEnd"/>
      <w:r w:rsidRPr="00932842">
        <w:rPr>
          <w:rFonts w:ascii="Times New Roman" w:eastAsiaTheme="minorEastAsia" w:hAnsi="Times New Roman" w:cs="Times New Roman"/>
          <w:bCs/>
          <w:i/>
          <w:kern w:val="24"/>
          <w:sz w:val="28"/>
          <w:szCs w:val="54"/>
        </w:rPr>
        <w:t xml:space="preserve"> </w:t>
      </w:r>
      <w:r w:rsidRPr="00932842">
        <w:rPr>
          <w:rFonts w:ascii="Times New Roman" w:eastAsiaTheme="minorEastAsia" w:hAnsi="Times New Roman" w:cs="Times New Roman"/>
          <w:bCs/>
          <w:i/>
          <w:kern w:val="24"/>
          <w:sz w:val="28"/>
          <w:szCs w:val="54"/>
        </w:rPr>
        <w:lastRenderedPageBreak/>
        <w:t>мыслительные операции анализа, синтеза, сравнения, пространственного воображения.</w:t>
      </w:r>
    </w:p>
    <w:p w14:paraId="09E5E11F" w14:textId="530B07F0" w:rsidR="00932842" w:rsidRPr="00932842" w:rsidRDefault="00932842" w:rsidP="009328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</w:rPr>
      </w:pPr>
      <w:r w:rsidRPr="00932842">
        <w:rPr>
          <w:rFonts w:ascii="Times New Roman" w:eastAsiaTheme="minorEastAsia" w:hAnsi="Times New Roman" w:cs="Times New Roman"/>
          <w:bCs/>
          <w:i/>
          <w:kern w:val="24"/>
          <w:sz w:val="28"/>
          <w:szCs w:val="54"/>
        </w:rPr>
        <w:t>Побуждать детей использовать полученные знания, умения и навыки в разных видах детской деятельности.</w:t>
      </w:r>
    </w:p>
    <w:p w14:paraId="52FA1C1B" w14:textId="04F2EDC9" w:rsidR="00932842" w:rsidRPr="00932842" w:rsidRDefault="00932842" w:rsidP="009328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</w:rPr>
      </w:pPr>
      <w:r w:rsidRPr="00932842">
        <w:rPr>
          <w:rFonts w:ascii="Times New Roman" w:eastAsiaTheme="minorEastAsia" w:hAnsi="Times New Roman" w:cs="Times New Roman"/>
          <w:bCs/>
          <w:i/>
          <w:kern w:val="24"/>
          <w:sz w:val="28"/>
          <w:szCs w:val="54"/>
        </w:rPr>
        <w:t>Развивать мелкую моторику и зрительно–двигательную координацию.</w:t>
      </w:r>
    </w:p>
    <w:p w14:paraId="601525D7" w14:textId="693C51C2" w:rsidR="00932842" w:rsidRPr="00F347DF" w:rsidRDefault="00932842" w:rsidP="0093284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</w:rPr>
      </w:pPr>
      <w:r w:rsidRPr="00932842">
        <w:rPr>
          <w:rFonts w:ascii="Times New Roman" w:eastAsiaTheme="minorEastAsia" w:hAnsi="Times New Roman" w:cs="Times New Roman"/>
          <w:bCs/>
          <w:i/>
          <w:kern w:val="24"/>
          <w:sz w:val="28"/>
          <w:szCs w:val="54"/>
        </w:rPr>
        <w:t>Развивать и активизировать речь детей.</w:t>
      </w:r>
    </w:p>
    <w:p w14:paraId="59B41822" w14:textId="762E93F4" w:rsidR="00EF728D" w:rsidRPr="00F347DF" w:rsidRDefault="00EF728D" w:rsidP="00EF728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</w:rPr>
      </w:pPr>
      <w:r w:rsidRPr="00F347DF">
        <w:rPr>
          <w:rFonts w:ascii="Times New Roman" w:hAnsi="Times New Roman" w:cs="Times New Roman"/>
          <w:i/>
          <w:sz w:val="28"/>
          <w:szCs w:val="28"/>
        </w:rPr>
        <w:t>Создавать эмоционально-комфортную обстановку в общении со сверстниками и взрослыми.</w:t>
      </w:r>
    </w:p>
    <w:p w14:paraId="174CE259" w14:textId="77777777" w:rsidR="00F347DF" w:rsidRPr="00F347DF" w:rsidRDefault="00F347DF" w:rsidP="00EF728D">
      <w:pPr>
        <w:pStyle w:val="a3"/>
        <w:jc w:val="both"/>
        <w:rPr>
          <w:rFonts w:ascii="Times New Roman" w:hAnsi="Times New Roman" w:cs="Times New Roman"/>
          <w:i/>
          <w:sz w:val="18"/>
          <w:szCs w:val="28"/>
        </w:rPr>
      </w:pPr>
    </w:p>
    <w:p w14:paraId="6D0EABFD" w14:textId="66AE7745" w:rsidR="00EF728D" w:rsidRPr="00F347DF" w:rsidRDefault="00EF728D" w:rsidP="00EF728D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728D">
        <w:rPr>
          <w:rFonts w:ascii="Times New Roman" w:hAnsi="Times New Roman" w:cs="Times New Roman"/>
          <w:sz w:val="28"/>
          <w:szCs w:val="28"/>
        </w:rPr>
        <w:t xml:space="preserve">Для достижения желаемого результата </w:t>
      </w:r>
      <w:r w:rsidR="00F347DF">
        <w:rPr>
          <w:rFonts w:ascii="Times New Roman" w:hAnsi="Times New Roman" w:cs="Times New Roman"/>
          <w:sz w:val="28"/>
          <w:szCs w:val="28"/>
        </w:rPr>
        <w:t>появилась</w:t>
      </w:r>
      <w:r w:rsidRPr="00EF728D">
        <w:rPr>
          <w:rFonts w:ascii="Times New Roman" w:hAnsi="Times New Roman" w:cs="Times New Roman"/>
          <w:sz w:val="28"/>
          <w:szCs w:val="28"/>
        </w:rPr>
        <w:t xml:space="preserve"> необходимость сделать работу </w:t>
      </w:r>
      <w:r w:rsidR="00F347DF">
        <w:rPr>
          <w:rFonts w:ascii="Times New Roman" w:hAnsi="Times New Roman" w:cs="Times New Roman"/>
          <w:sz w:val="28"/>
          <w:szCs w:val="28"/>
        </w:rPr>
        <w:t>целенаправлен</w:t>
      </w:r>
      <w:r w:rsidRPr="00EF728D">
        <w:rPr>
          <w:rFonts w:ascii="Times New Roman" w:hAnsi="Times New Roman" w:cs="Times New Roman"/>
          <w:sz w:val="28"/>
          <w:szCs w:val="28"/>
        </w:rPr>
        <w:t>ной</w:t>
      </w:r>
      <w:r w:rsidR="00F347DF">
        <w:rPr>
          <w:rFonts w:ascii="Times New Roman" w:hAnsi="Times New Roman" w:cs="Times New Roman"/>
          <w:sz w:val="28"/>
          <w:szCs w:val="28"/>
        </w:rPr>
        <w:t xml:space="preserve"> и систематической</w:t>
      </w:r>
      <w:r w:rsidRPr="00EF728D">
        <w:rPr>
          <w:rFonts w:ascii="Times New Roman" w:hAnsi="Times New Roman" w:cs="Times New Roman"/>
          <w:sz w:val="28"/>
          <w:szCs w:val="28"/>
        </w:rPr>
        <w:t xml:space="preserve">, используя следующие </w:t>
      </w:r>
      <w:r w:rsidRPr="00F347DF">
        <w:rPr>
          <w:rFonts w:ascii="Times New Roman" w:hAnsi="Times New Roman" w:cs="Times New Roman"/>
          <w:b/>
          <w:i/>
          <w:sz w:val="28"/>
          <w:szCs w:val="28"/>
        </w:rPr>
        <w:t>формы работы:</w:t>
      </w:r>
    </w:p>
    <w:p w14:paraId="66E8E85E" w14:textId="77777777" w:rsidR="00EF728D" w:rsidRPr="00EF728D" w:rsidRDefault="00EF728D" w:rsidP="00EF7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728D">
        <w:rPr>
          <w:rFonts w:ascii="Times New Roman" w:hAnsi="Times New Roman" w:cs="Times New Roman"/>
          <w:sz w:val="28"/>
          <w:szCs w:val="28"/>
        </w:rPr>
        <w:t>- совместная деятельность воспитателя с детьми;</w:t>
      </w:r>
    </w:p>
    <w:p w14:paraId="102747E0" w14:textId="77777777" w:rsidR="00EF728D" w:rsidRPr="00EF728D" w:rsidRDefault="00EF728D" w:rsidP="00EF7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728D">
        <w:rPr>
          <w:rFonts w:ascii="Times New Roman" w:hAnsi="Times New Roman" w:cs="Times New Roman"/>
          <w:sz w:val="28"/>
          <w:szCs w:val="28"/>
        </w:rPr>
        <w:t>- индивидуальная работа с детьми;</w:t>
      </w:r>
    </w:p>
    <w:p w14:paraId="4DFD1B2A" w14:textId="77777777" w:rsidR="00EF728D" w:rsidRPr="00EF728D" w:rsidRDefault="00EF728D" w:rsidP="00EF7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728D">
        <w:rPr>
          <w:rFonts w:ascii="Times New Roman" w:hAnsi="Times New Roman" w:cs="Times New Roman"/>
          <w:sz w:val="28"/>
          <w:szCs w:val="28"/>
        </w:rPr>
        <w:t>- свободная самостоятельная деятельность самих детей.</w:t>
      </w:r>
    </w:p>
    <w:p w14:paraId="0207FC58" w14:textId="786F94DC" w:rsidR="00EF728D" w:rsidRPr="00EF728D" w:rsidRDefault="00EF728D" w:rsidP="00EF7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728D">
        <w:rPr>
          <w:rFonts w:ascii="Times New Roman" w:hAnsi="Times New Roman" w:cs="Times New Roman"/>
          <w:sz w:val="28"/>
          <w:szCs w:val="28"/>
        </w:rPr>
        <w:t xml:space="preserve">Для </w:t>
      </w:r>
      <w:r w:rsidR="00F347DF">
        <w:rPr>
          <w:rFonts w:ascii="Times New Roman" w:hAnsi="Times New Roman" w:cs="Times New Roman"/>
          <w:sz w:val="28"/>
          <w:szCs w:val="28"/>
        </w:rPr>
        <w:t xml:space="preserve">работы по </w:t>
      </w:r>
      <w:r w:rsidRPr="00EF728D">
        <w:rPr>
          <w:rFonts w:ascii="Times New Roman" w:hAnsi="Times New Roman" w:cs="Times New Roman"/>
          <w:sz w:val="28"/>
          <w:szCs w:val="28"/>
        </w:rPr>
        <w:t>развити</w:t>
      </w:r>
      <w:r w:rsidR="00F347DF">
        <w:rPr>
          <w:rFonts w:ascii="Times New Roman" w:hAnsi="Times New Roman" w:cs="Times New Roman"/>
          <w:sz w:val="28"/>
          <w:szCs w:val="28"/>
        </w:rPr>
        <w:t>ю логического мышления и</w:t>
      </w:r>
      <w:r w:rsidRPr="00EF728D">
        <w:rPr>
          <w:rFonts w:ascii="Times New Roman" w:hAnsi="Times New Roman" w:cs="Times New Roman"/>
          <w:sz w:val="28"/>
          <w:szCs w:val="28"/>
        </w:rPr>
        <w:t xml:space="preserve"> мелкой моторики рук использовала разные </w:t>
      </w:r>
      <w:r w:rsidRPr="00F347DF">
        <w:rPr>
          <w:rFonts w:ascii="Times New Roman" w:hAnsi="Times New Roman" w:cs="Times New Roman"/>
          <w:b/>
          <w:i/>
          <w:sz w:val="28"/>
          <w:szCs w:val="28"/>
        </w:rPr>
        <w:t>методы и приемы</w:t>
      </w:r>
      <w:r w:rsidR="00F347DF" w:rsidRPr="00F347D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347DF">
        <w:rPr>
          <w:rFonts w:ascii="Times New Roman" w:hAnsi="Times New Roman" w:cs="Times New Roman"/>
          <w:b/>
          <w:i/>
          <w:sz w:val="28"/>
          <w:szCs w:val="28"/>
        </w:rPr>
        <w:t>работы</w:t>
      </w:r>
      <w:r w:rsidRPr="00EF728D">
        <w:rPr>
          <w:rFonts w:ascii="Times New Roman" w:hAnsi="Times New Roman" w:cs="Times New Roman"/>
          <w:sz w:val="28"/>
          <w:szCs w:val="28"/>
        </w:rPr>
        <w:t>:</w:t>
      </w:r>
    </w:p>
    <w:p w14:paraId="4E76DBC8" w14:textId="09F1357A" w:rsidR="00D91BF8" w:rsidRPr="00D91BF8" w:rsidRDefault="00D91BF8" w:rsidP="00D91B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1BF8">
        <w:rPr>
          <w:rFonts w:ascii="Times New Roman" w:hAnsi="Times New Roman" w:cs="Times New Roman"/>
          <w:sz w:val="28"/>
          <w:szCs w:val="28"/>
        </w:rPr>
        <w:t xml:space="preserve">метод предварительной ошибки </w:t>
      </w:r>
      <w:r w:rsidRPr="00D91BF8">
        <w:rPr>
          <w:rFonts w:ascii="Times New Roman" w:hAnsi="Times New Roman" w:cs="Times New Roman"/>
          <w:i/>
          <w:iCs/>
          <w:sz w:val="28"/>
          <w:szCs w:val="28"/>
        </w:rPr>
        <w:t xml:space="preserve">(эффективен особенно при закреплении материала); </w:t>
      </w:r>
    </w:p>
    <w:p w14:paraId="40DA6697" w14:textId="7CDBC826" w:rsidR="00D91BF8" w:rsidRPr="00D91BF8" w:rsidRDefault="00D91BF8" w:rsidP="00D91B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1BF8">
        <w:rPr>
          <w:rFonts w:ascii="Times New Roman" w:hAnsi="Times New Roman" w:cs="Times New Roman"/>
          <w:sz w:val="28"/>
          <w:szCs w:val="28"/>
        </w:rPr>
        <w:t>развивающие конструктивные игры с геометрическим материалом с целью умения воссоздавать на плоскости силуэты различных предметов, устанавливать пространственное взаиморасположение конструктивных элементов;</w:t>
      </w:r>
    </w:p>
    <w:p w14:paraId="159E8E04" w14:textId="1AB36718" w:rsidR="00D91BF8" w:rsidRPr="00D91BF8" w:rsidRDefault="00D91BF8" w:rsidP="00D91BF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1BF8">
        <w:rPr>
          <w:rFonts w:ascii="Times New Roman" w:hAnsi="Times New Roman" w:cs="Times New Roman"/>
          <w:sz w:val="28"/>
          <w:szCs w:val="28"/>
        </w:rPr>
        <w:t xml:space="preserve">игровые приемы: </w:t>
      </w:r>
      <w:r w:rsidRPr="00D91BF8">
        <w:rPr>
          <w:rFonts w:ascii="Times New Roman" w:hAnsi="Times New Roman" w:cs="Times New Roman"/>
          <w:i/>
          <w:iCs/>
          <w:sz w:val="28"/>
          <w:szCs w:val="28"/>
        </w:rPr>
        <w:t>игровая мотивация, побуждение к действию (в том числе мыслительной деятельности), пальчиковая гимнастика (стимулирующая активность мозга, кроме того - являющаяся прекрасным речевым материалом)</w:t>
      </w:r>
      <w:r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4B32297A" w14:textId="62386B9F" w:rsidR="00EF728D" w:rsidRDefault="00F347DF" w:rsidP="00D5564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F728D" w:rsidRPr="00EF728D">
        <w:rPr>
          <w:rFonts w:ascii="Times New Roman" w:hAnsi="Times New Roman" w:cs="Times New Roman"/>
          <w:sz w:val="28"/>
          <w:szCs w:val="28"/>
        </w:rPr>
        <w:t xml:space="preserve">альчиковый </w:t>
      </w:r>
      <w:proofErr w:type="spellStart"/>
      <w:r w:rsidR="00EF728D" w:rsidRPr="00EF728D">
        <w:rPr>
          <w:rFonts w:ascii="Times New Roman" w:hAnsi="Times New Roman" w:cs="Times New Roman"/>
          <w:sz w:val="28"/>
          <w:szCs w:val="28"/>
        </w:rPr>
        <w:t>игротренинг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15DB2470" w14:textId="77777777" w:rsidR="00D5564A" w:rsidRPr="00D5564A" w:rsidRDefault="00F347DF" w:rsidP="00D5564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564A">
        <w:rPr>
          <w:rFonts w:ascii="Times New Roman" w:hAnsi="Times New Roman" w:cs="Times New Roman"/>
          <w:sz w:val="28"/>
          <w:szCs w:val="28"/>
        </w:rPr>
        <w:t>выполнение практических действий с предметами и материалами</w:t>
      </w:r>
      <w:r w:rsidR="00D91BF8" w:rsidRPr="00D5564A">
        <w:rPr>
          <w:rFonts w:ascii="Times New Roman" w:hAnsi="Times New Roman" w:cs="Times New Roman"/>
          <w:sz w:val="28"/>
          <w:szCs w:val="28"/>
        </w:rPr>
        <w:t xml:space="preserve">: </w:t>
      </w:r>
      <w:r w:rsidR="00D91BF8" w:rsidRPr="00D5564A">
        <w:rPr>
          <w:rFonts w:ascii="Times New Roman" w:hAnsi="Times New Roman" w:cs="Times New Roman"/>
          <w:i/>
          <w:sz w:val="28"/>
          <w:szCs w:val="28"/>
        </w:rPr>
        <w:t>использование нетрадиционной техники рисования,</w:t>
      </w:r>
      <w:r w:rsidR="00D5564A" w:rsidRPr="00D5564A">
        <w:rPr>
          <w:rFonts w:ascii="Times New Roman" w:hAnsi="Times New Roman" w:cs="Times New Roman"/>
          <w:i/>
          <w:sz w:val="28"/>
          <w:szCs w:val="28"/>
        </w:rPr>
        <w:t xml:space="preserve"> с применением</w:t>
      </w:r>
      <w:r w:rsidR="00D91BF8" w:rsidRPr="00D5564A">
        <w:rPr>
          <w:rFonts w:ascii="Times New Roman" w:hAnsi="Times New Roman" w:cs="Times New Roman"/>
          <w:i/>
          <w:sz w:val="28"/>
          <w:szCs w:val="28"/>
        </w:rPr>
        <w:t xml:space="preserve"> бросового и природного материала</w:t>
      </w:r>
      <w:r w:rsidRPr="00D5564A">
        <w:rPr>
          <w:rFonts w:ascii="Times New Roman" w:hAnsi="Times New Roman" w:cs="Times New Roman"/>
          <w:i/>
          <w:sz w:val="28"/>
          <w:szCs w:val="28"/>
        </w:rPr>
        <w:t>;</w:t>
      </w:r>
      <w:r w:rsidR="00D5564A" w:rsidRPr="00D5564A">
        <w:rPr>
          <w:rFonts w:ascii="Times New Roman" w:hAnsi="Times New Roman" w:cs="Times New Roman"/>
          <w:i/>
          <w:sz w:val="28"/>
          <w:szCs w:val="28"/>
        </w:rPr>
        <w:t xml:space="preserve"> рисование по трафаретам; штриховка; игровой самомассаж рук; </w:t>
      </w:r>
      <w:proofErr w:type="spellStart"/>
      <w:r w:rsidR="00D5564A" w:rsidRPr="00D5564A">
        <w:rPr>
          <w:rFonts w:ascii="Times New Roman" w:hAnsi="Times New Roman" w:cs="Times New Roman"/>
          <w:i/>
          <w:sz w:val="28"/>
          <w:szCs w:val="28"/>
        </w:rPr>
        <w:t>пластилинография</w:t>
      </w:r>
      <w:proofErr w:type="spellEnd"/>
      <w:r w:rsidR="00D5564A" w:rsidRPr="00D5564A">
        <w:rPr>
          <w:rFonts w:ascii="Times New Roman" w:hAnsi="Times New Roman" w:cs="Times New Roman"/>
          <w:i/>
          <w:sz w:val="28"/>
          <w:szCs w:val="28"/>
        </w:rPr>
        <w:t xml:space="preserve">; шнуровка </w:t>
      </w:r>
      <w:proofErr w:type="spellStart"/>
      <w:r w:rsidR="00D5564A" w:rsidRPr="00D5564A">
        <w:rPr>
          <w:rFonts w:ascii="Times New Roman" w:hAnsi="Times New Roman" w:cs="Times New Roman"/>
          <w:i/>
          <w:sz w:val="28"/>
          <w:szCs w:val="28"/>
        </w:rPr>
        <w:t>М.Мантессори</w:t>
      </w:r>
      <w:proofErr w:type="spellEnd"/>
      <w:r w:rsidR="00D5564A" w:rsidRPr="00D5564A">
        <w:rPr>
          <w:rFonts w:ascii="Times New Roman" w:hAnsi="Times New Roman" w:cs="Times New Roman"/>
          <w:i/>
          <w:sz w:val="28"/>
          <w:szCs w:val="28"/>
        </w:rPr>
        <w:t>;</w:t>
      </w:r>
      <w:r w:rsidR="00D5564A" w:rsidRPr="00D5564A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</w:p>
    <w:p w14:paraId="4D5C847D" w14:textId="513572CA" w:rsidR="00D5564A" w:rsidRPr="00D5564A" w:rsidRDefault="00D5564A" w:rsidP="00D5564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564A">
        <w:rPr>
          <w:rFonts w:ascii="Times New Roman" w:hAnsi="Times New Roman" w:cs="Times New Roman"/>
          <w:sz w:val="28"/>
          <w:szCs w:val="28"/>
        </w:rPr>
        <w:t>настольно – печатные игры</w:t>
      </w:r>
      <w:r w:rsidRPr="00D5564A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D5564A">
        <w:rPr>
          <w:rFonts w:ascii="Times New Roman" w:hAnsi="Times New Roman" w:cs="Times New Roman"/>
          <w:i/>
          <w:sz w:val="28"/>
          <w:szCs w:val="28"/>
        </w:rPr>
        <w:t>пазлы</w:t>
      </w:r>
      <w:proofErr w:type="spellEnd"/>
      <w:r w:rsidRPr="00D5564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5564A">
        <w:rPr>
          <w:rFonts w:ascii="Times New Roman" w:hAnsi="Times New Roman" w:cs="Times New Roman"/>
          <w:i/>
          <w:sz w:val="28"/>
          <w:szCs w:val="28"/>
        </w:rPr>
        <w:t>моза</w:t>
      </w:r>
      <w:r>
        <w:rPr>
          <w:rFonts w:ascii="Times New Roman" w:hAnsi="Times New Roman" w:cs="Times New Roman"/>
          <w:i/>
          <w:sz w:val="28"/>
          <w:szCs w:val="28"/>
        </w:rPr>
        <w:t>й</w:t>
      </w:r>
      <w:r w:rsidRPr="00D5564A">
        <w:rPr>
          <w:rFonts w:ascii="Times New Roman" w:hAnsi="Times New Roman" w:cs="Times New Roman"/>
          <w:i/>
          <w:sz w:val="28"/>
          <w:szCs w:val="28"/>
        </w:rPr>
        <w:t>ка</w:t>
      </w:r>
      <w:proofErr w:type="spellEnd"/>
      <w:r w:rsidRPr="00D5564A">
        <w:rPr>
          <w:rFonts w:ascii="Times New Roman" w:hAnsi="Times New Roman" w:cs="Times New Roman"/>
          <w:i/>
          <w:sz w:val="28"/>
          <w:szCs w:val="28"/>
        </w:rPr>
        <w:t>, ЛЕГО);</w:t>
      </w:r>
    </w:p>
    <w:p w14:paraId="27404AB9" w14:textId="25758693" w:rsidR="00F347DF" w:rsidRPr="00D5564A" w:rsidRDefault="00D5564A" w:rsidP="00D5564A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56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развивающие конструктивные игры </w:t>
      </w:r>
      <w:r w:rsidRPr="00D556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(«</w:t>
      </w:r>
      <w:proofErr w:type="spellStart"/>
      <w:r w:rsidRPr="00D556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Танграм</w:t>
      </w:r>
      <w:proofErr w:type="spellEnd"/>
      <w:r w:rsidRPr="00D556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», </w:t>
      </w:r>
      <w:r w:rsidRPr="00D556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</w:t>
      </w:r>
      <w:proofErr w:type="spellStart"/>
      <w:r w:rsidRPr="00D556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Пентамимо</w:t>
      </w:r>
      <w:proofErr w:type="spellEnd"/>
      <w:r w:rsidRPr="00D556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»,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развивающие игры</w:t>
      </w:r>
      <w:r w:rsidRPr="00D556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D556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Воскобовича</w:t>
      </w:r>
      <w:proofErr w:type="spellEnd"/>
      <w:r w:rsidRPr="00D556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, </w:t>
      </w:r>
      <w:r w:rsidRPr="00D556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блоки </w:t>
      </w:r>
      <w:proofErr w:type="spellStart"/>
      <w:r w:rsidRPr="00D556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Дьенеша</w:t>
      </w:r>
      <w:proofErr w:type="spellEnd"/>
      <w:r w:rsidRPr="00D5564A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и др.);</w:t>
      </w:r>
    </w:p>
    <w:p w14:paraId="687F74E5" w14:textId="1F3203D5" w:rsidR="00F347DF" w:rsidRDefault="00F347DF" w:rsidP="00D91B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1BF8">
        <w:rPr>
          <w:rFonts w:ascii="Times New Roman" w:eastAsiaTheme="minorEastAsia" w:hAnsi="Times New Roman" w:cs="Times New Roman"/>
          <w:sz w:val="28"/>
          <w:szCs w:val="28"/>
        </w:rPr>
        <w:t>игры и упражнения на установление причинно-следственных связей в природных и социальных явлениях</w:t>
      </w:r>
      <w:r w:rsidRPr="00D91BF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ED9B71F" w14:textId="6611B3BC" w:rsidR="00D5564A" w:rsidRDefault="00D5564A" w:rsidP="00D5564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611A42">
        <w:rPr>
          <w:rFonts w:ascii="Times New Roman" w:hAnsi="Times New Roman" w:cs="Times New Roman"/>
          <w:sz w:val="28"/>
          <w:szCs w:val="28"/>
        </w:rPr>
        <w:t>.</w:t>
      </w:r>
    </w:p>
    <w:p w14:paraId="6BBE163C" w14:textId="77777777" w:rsidR="00D5564A" w:rsidRPr="00A3233F" w:rsidRDefault="00D5564A" w:rsidP="00997163">
      <w:pPr>
        <w:pStyle w:val="a3"/>
        <w:ind w:left="720"/>
        <w:jc w:val="both"/>
        <w:rPr>
          <w:rFonts w:ascii="Times New Roman" w:hAnsi="Times New Roman" w:cs="Times New Roman"/>
          <w:sz w:val="12"/>
          <w:szCs w:val="28"/>
        </w:rPr>
      </w:pPr>
    </w:p>
    <w:p w14:paraId="3FAB25D1" w14:textId="540D6E10" w:rsidR="00730A85" w:rsidRPr="00730A85" w:rsidRDefault="00611A42" w:rsidP="00A3233F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Определив для себя цель и задачи, формы, методы и приёмы работы</w:t>
      </w:r>
      <w:r w:rsidR="00EF728D" w:rsidRPr="00EF728D">
        <w:rPr>
          <w:rFonts w:ascii="Times New Roman" w:hAnsi="Times New Roman" w:cs="Times New Roman"/>
          <w:sz w:val="28"/>
          <w:szCs w:val="28"/>
        </w:rPr>
        <w:t xml:space="preserve">, </w:t>
      </w:r>
      <w:r w:rsidR="00730A85">
        <w:rPr>
          <w:rFonts w:ascii="Times New Roman" w:hAnsi="Times New Roman" w:cs="Times New Roman"/>
          <w:sz w:val="28"/>
          <w:szCs w:val="28"/>
        </w:rPr>
        <w:t>в первую очередь,</w:t>
      </w:r>
      <w:r w:rsidR="00730A85" w:rsidRPr="00730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</w:t>
      </w:r>
      <w:r w:rsidR="00730A85">
        <w:rPr>
          <w:rFonts w:ascii="Times New Roman" w:hAnsi="Times New Roman" w:cs="Times New Roman"/>
          <w:sz w:val="28"/>
          <w:szCs w:val="28"/>
          <w:shd w:val="clear" w:color="auto" w:fill="FFFFFF"/>
        </w:rPr>
        <w:t>ла</w:t>
      </w:r>
      <w:r w:rsidR="00730A85" w:rsidRPr="00730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диагностическое обследование детей </w:t>
      </w:r>
      <w:r w:rsidR="00730A85">
        <w:rPr>
          <w:rFonts w:ascii="Times New Roman" w:hAnsi="Times New Roman" w:cs="Times New Roman"/>
          <w:sz w:val="28"/>
          <w:szCs w:val="28"/>
          <w:shd w:val="clear" w:color="auto" w:fill="FFFFFF"/>
        </w:rPr>
        <w:t>стар</w:t>
      </w:r>
      <w:r w:rsidR="00730A85" w:rsidRPr="00730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шей группы </w:t>
      </w:r>
      <w:r w:rsidR="00730A85" w:rsidRPr="00730A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«Пчёлки»</w:t>
      </w:r>
      <w:r w:rsidR="00730A85" w:rsidRPr="00730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целью определения уровня развития логического мышления</w:t>
      </w:r>
      <w:r w:rsidR="00730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мелкой моторики рук</w:t>
      </w:r>
      <w:r w:rsidR="00730A85" w:rsidRPr="00730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Результаты первичной диагностики показали, что дети испытывают затруднения при анализе, синтезе, сравнении </w:t>
      </w:r>
      <w:r w:rsidR="00730A85" w:rsidRPr="00730A8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 обобщении предметов. Анализ уровня диагностируемых умений </w:t>
      </w:r>
      <w:r w:rsidR="00730A85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730A85" w:rsidRPr="00730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 на начало года показал, что 54 % детей имеют низкий уровень развития логического мышления. Поэтому был разработан тематический план игровых занятий, осуществлен подбор методов и приемов работы по развитию логики</w:t>
      </w:r>
      <w:r w:rsidR="00730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мелкой моторики рук</w:t>
      </w:r>
      <w:r w:rsidR="00730A85" w:rsidRPr="00730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r w:rsidR="00730A85">
        <w:rPr>
          <w:rFonts w:ascii="Times New Roman" w:hAnsi="Times New Roman" w:cs="Times New Roman"/>
          <w:sz w:val="28"/>
          <w:szCs w:val="28"/>
          <w:shd w:val="clear" w:color="auto" w:fill="FFFFFF"/>
        </w:rPr>
        <w:t>стар</w:t>
      </w:r>
      <w:r w:rsidR="00730A85" w:rsidRPr="00730A85">
        <w:rPr>
          <w:rFonts w:ascii="Times New Roman" w:hAnsi="Times New Roman" w:cs="Times New Roman"/>
          <w:sz w:val="28"/>
          <w:szCs w:val="28"/>
          <w:shd w:val="clear" w:color="auto" w:fill="FFFFFF"/>
        </w:rPr>
        <w:t>ших дошкольников.  А также составлен</w:t>
      </w:r>
      <w:r w:rsidR="00730A8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30A85" w:rsidRPr="00730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картотек</w:t>
      </w:r>
      <w:r w:rsidR="00730A8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30A85" w:rsidRPr="00730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дидактических игр, направленных на развитие приемов мышления и картотека пальчиковых игр для развития мелкой моторики рук, которые эффективно применялись в ходе занятий и вне занятий, в процессе режимных моментов и </w:t>
      </w:r>
      <w:r w:rsidR="00730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730A85" w:rsidRPr="00730A85">
        <w:rPr>
          <w:rFonts w:ascii="Times New Roman" w:hAnsi="Times New Roman" w:cs="Times New Roman"/>
          <w:sz w:val="28"/>
          <w:szCs w:val="28"/>
          <w:shd w:val="clear" w:color="auto" w:fill="FFFFFF"/>
        </w:rPr>
        <w:t>совместной деятельности</w:t>
      </w:r>
      <w:r w:rsidR="00730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детьми</w:t>
      </w:r>
      <w:r w:rsidR="00730A85" w:rsidRPr="00730A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471FEA23" w14:textId="3B5BDE14" w:rsidR="00730A85" w:rsidRPr="00730A85" w:rsidRDefault="00730A85" w:rsidP="00730A85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730A85">
        <w:rPr>
          <w:rFonts w:ascii="Times New Roman" w:hAnsi="Times New Roman" w:cs="Times New Roman"/>
          <w:sz w:val="28"/>
        </w:rPr>
        <w:t>В конце учебного года была проведена итоговая диагностика, результаты которой показали значительные изменения в развитии логического мышления у детей, т.е. ожидаемые результаты подтвердились, об этом можно судить по результатам сравнительного анализа уровня развития логического мышления</w:t>
      </w:r>
      <w:r>
        <w:rPr>
          <w:rFonts w:ascii="Times New Roman" w:hAnsi="Times New Roman" w:cs="Times New Roman"/>
          <w:sz w:val="28"/>
        </w:rPr>
        <w:t xml:space="preserve"> и мелкой моторики рук.</w:t>
      </w:r>
    </w:p>
    <w:p w14:paraId="494363F9" w14:textId="77777777" w:rsidR="00EF728D" w:rsidRPr="00EF728D" w:rsidRDefault="00EF728D" w:rsidP="00730A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28D">
        <w:rPr>
          <w:rFonts w:ascii="Times New Roman" w:hAnsi="Times New Roman" w:cs="Times New Roman"/>
          <w:sz w:val="28"/>
          <w:szCs w:val="28"/>
        </w:rPr>
        <w:t>Свободная самостоятельная деятельность детей обеспечивала возможность саморазвития ребенка, который свободно выбирает деятельность, отвечающую его способностям и интересам.</w:t>
      </w:r>
    </w:p>
    <w:p w14:paraId="395F2A5D" w14:textId="27D07EE3" w:rsidR="00EF728D" w:rsidRPr="00EF728D" w:rsidRDefault="00EF728D" w:rsidP="00730A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28D">
        <w:rPr>
          <w:rFonts w:ascii="Times New Roman" w:hAnsi="Times New Roman" w:cs="Times New Roman"/>
          <w:sz w:val="28"/>
          <w:szCs w:val="28"/>
        </w:rPr>
        <w:t>В совместной и индивидуальной работе осуществлялась тренировка пальцев. Делалось это в форме массажа (поглаживание кистей рук от кончиков пальцев к запястью) и упражнени</w:t>
      </w:r>
      <w:r w:rsidR="00730A85">
        <w:rPr>
          <w:rFonts w:ascii="Times New Roman" w:hAnsi="Times New Roman" w:cs="Times New Roman"/>
          <w:sz w:val="28"/>
          <w:szCs w:val="28"/>
        </w:rPr>
        <w:t>й</w:t>
      </w:r>
      <w:r w:rsidRPr="00EF728D">
        <w:rPr>
          <w:rFonts w:ascii="Times New Roman" w:hAnsi="Times New Roman" w:cs="Times New Roman"/>
          <w:sz w:val="28"/>
          <w:szCs w:val="28"/>
        </w:rPr>
        <w:t xml:space="preserve"> (сгибание и разгибание каждого пальца по отдельности). Массаж является одним из видов пассивной гимнастики. Массаж оказывает общеукрепляющее действие на мышечную систему, повышая тонус, эластичность и сократительную способность мышц. </w:t>
      </w:r>
    </w:p>
    <w:p w14:paraId="12E902A3" w14:textId="77777777" w:rsidR="00EF728D" w:rsidRPr="00EF728D" w:rsidRDefault="00EF728D" w:rsidP="00730A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28D">
        <w:rPr>
          <w:rFonts w:ascii="Times New Roman" w:hAnsi="Times New Roman" w:cs="Times New Roman"/>
          <w:sz w:val="28"/>
          <w:szCs w:val="28"/>
        </w:rPr>
        <w:t>Также детям предлагался массаж с использованием природного материала (шишек, грецких орехов), мячиков-ежиков.</w:t>
      </w:r>
    </w:p>
    <w:p w14:paraId="1016DA52" w14:textId="77777777" w:rsidR="00EF728D" w:rsidRPr="00EF728D" w:rsidRDefault="00EF728D" w:rsidP="00730A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28D">
        <w:rPr>
          <w:rFonts w:ascii="Times New Roman" w:hAnsi="Times New Roman" w:cs="Times New Roman"/>
          <w:sz w:val="28"/>
          <w:szCs w:val="28"/>
        </w:rPr>
        <w:t xml:space="preserve">Эффективность и интерес к той или иной деятельности повышался, если упражнения пальчиковой гимнастики сопровождались чтением стихов, потешек. Слушая, дети одновременно «инсценировали» содержание прослушиваемого материала с помощью пальцевых движений и изображений персонажей, их действий и др. В качестве сюжетного материала я использовала стихотворения С. Михалкова, С. Маршака, К. Чуковского и др. </w:t>
      </w:r>
    </w:p>
    <w:p w14:paraId="57C22A9E" w14:textId="77777777" w:rsidR="00EF728D" w:rsidRPr="00EF728D" w:rsidRDefault="00EF728D" w:rsidP="00EF7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728D">
        <w:rPr>
          <w:rFonts w:ascii="Times New Roman" w:hAnsi="Times New Roman" w:cs="Times New Roman"/>
          <w:sz w:val="28"/>
          <w:szCs w:val="28"/>
        </w:rPr>
        <w:t>Стихи, сопровождающие упражнения – это та основа, на которой формируется и совершенствуется чувство ритма, создается благоприятный эмоциональный фон, благодаря которому ребенок увлекается игрой и с интересом выполняет движения, что обеспечивает хорошую тренировку пальцев. Сюжетность стихов и потешек развивает умение слушать и понимать.</w:t>
      </w:r>
    </w:p>
    <w:p w14:paraId="366D187D" w14:textId="602A7648" w:rsidR="00EF728D" w:rsidRPr="00EF728D" w:rsidRDefault="00EF728D" w:rsidP="00FF52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28D">
        <w:rPr>
          <w:rFonts w:ascii="Times New Roman" w:hAnsi="Times New Roman" w:cs="Times New Roman"/>
          <w:sz w:val="28"/>
          <w:szCs w:val="28"/>
        </w:rPr>
        <w:t>Деятельность по лепке также имеет большое значение для укрепления кистей рук и развития мелкой и крупной моторики. Лепка необходима для развития у детей сенсорных и пространственных ощущений, восприятия. В своей работе для лепки я использовала пластилин, соленое тесто; составление узоров из семян, ракушек. Это кропотливый, интересный труд, который развивает внимание, совершенствует согласованность в работе глаза и руки, координации движений, их точность.</w:t>
      </w:r>
    </w:p>
    <w:p w14:paraId="5840C928" w14:textId="77777777" w:rsidR="00EF728D" w:rsidRPr="00EF728D" w:rsidRDefault="00EF728D" w:rsidP="00FF52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28D">
        <w:rPr>
          <w:rFonts w:ascii="Times New Roman" w:hAnsi="Times New Roman" w:cs="Times New Roman"/>
          <w:sz w:val="28"/>
          <w:szCs w:val="28"/>
        </w:rPr>
        <w:lastRenderedPageBreak/>
        <w:t>В совместной деятельности я использовала различные нетрадиционные техники рисования: тампонирование, печать от руки и др. с помощью кисти, свечки, зубной щетки. В процессе рисования у детей развиваются не только общие представления, творчество, углубляется эмоциональное отношение к действительности, но и формируются элементарные графические умения.</w:t>
      </w:r>
    </w:p>
    <w:p w14:paraId="4871E576" w14:textId="77777777" w:rsidR="00EF728D" w:rsidRPr="00EF728D" w:rsidRDefault="00EF728D" w:rsidP="00EF7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728D">
        <w:rPr>
          <w:rFonts w:ascii="Times New Roman" w:hAnsi="Times New Roman" w:cs="Times New Roman"/>
          <w:sz w:val="28"/>
          <w:szCs w:val="28"/>
        </w:rPr>
        <w:t>Особое внимание уделялось раскрашиванию рисунков. Для этого использовались альбомы для раскрашивания или заготовки. Раскрашивание предполагало несколько видов штриховки, которые обеспечивают постепенность в развитии и укреплении мелкой мускулатуры кисти руки, в отработке координации движения. Для развития точности и уверенности движения руки я предполагала игры, в которых детям необходимо был проводить параллельные линии в определенном направлении.</w:t>
      </w:r>
    </w:p>
    <w:p w14:paraId="02D79C5C" w14:textId="1E5BDCBF" w:rsidR="00EF728D" w:rsidRPr="00EF728D" w:rsidRDefault="00EF728D" w:rsidP="00FF52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28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F728D">
        <w:rPr>
          <w:rFonts w:ascii="Times New Roman" w:hAnsi="Times New Roman" w:cs="Times New Roman"/>
          <w:sz w:val="28"/>
          <w:szCs w:val="28"/>
        </w:rPr>
        <w:t>п</w:t>
      </w:r>
      <w:r w:rsidR="00FF52E4">
        <w:rPr>
          <w:rFonts w:ascii="Times New Roman" w:hAnsi="Times New Roman" w:cs="Times New Roman"/>
          <w:sz w:val="28"/>
          <w:szCs w:val="28"/>
        </w:rPr>
        <w:t>редшко</w:t>
      </w:r>
      <w:r w:rsidRPr="00EF728D">
        <w:rPr>
          <w:rFonts w:ascii="Times New Roman" w:hAnsi="Times New Roman" w:cs="Times New Roman"/>
          <w:sz w:val="28"/>
          <w:szCs w:val="28"/>
        </w:rPr>
        <w:t>льной</w:t>
      </w:r>
      <w:proofErr w:type="spellEnd"/>
      <w:r w:rsidRPr="00EF728D">
        <w:rPr>
          <w:rFonts w:ascii="Times New Roman" w:hAnsi="Times New Roman" w:cs="Times New Roman"/>
          <w:sz w:val="28"/>
          <w:szCs w:val="28"/>
        </w:rPr>
        <w:t xml:space="preserve"> группе </w:t>
      </w:r>
      <w:r w:rsidR="00FF52E4">
        <w:rPr>
          <w:rFonts w:ascii="Times New Roman" w:hAnsi="Times New Roman" w:cs="Times New Roman"/>
          <w:sz w:val="28"/>
          <w:szCs w:val="28"/>
        </w:rPr>
        <w:t>продолжила</w:t>
      </w:r>
      <w:r w:rsidRPr="00EF728D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F52E4">
        <w:rPr>
          <w:rFonts w:ascii="Times New Roman" w:hAnsi="Times New Roman" w:cs="Times New Roman"/>
          <w:sz w:val="28"/>
          <w:szCs w:val="28"/>
        </w:rPr>
        <w:t>у</w:t>
      </w:r>
      <w:r w:rsidRPr="00EF728D">
        <w:rPr>
          <w:rFonts w:ascii="Times New Roman" w:hAnsi="Times New Roman" w:cs="Times New Roman"/>
          <w:sz w:val="28"/>
          <w:szCs w:val="28"/>
        </w:rPr>
        <w:t xml:space="preserve"> по развитию мелкой моторики </w:t>
      </w:r>
      <w:r w:rsidR="00FF52E4">
        <w:rPr>
          <w:rFonts w:ascii="Times New Roman" w:hAnsi="Times New Roman" w:cs="Times New Roman"/>
          <w:sz w:val="28"/>
          <w:szCs w:val="28"/>
        </w:rPr>
        <w:t>рук в качестве</w:t>
      </w:r>
      <w:r w:rsidRPr="00EF728D">
        <w:rPr>
          <w:rFonts w:ascii="Times New Roman" w:hAnsi="Times New Roman" w:cs="Times New Roman"/>
          <w:sz w:val="28"/>
          <w:szCs w:val="28"/>
        </w:rPr>
        <w:t xml:space="preserve"> подготовки </w:t>
      </w:r>
      <w:r w:rsidR="00FF52E4">
        <w:rPr>
          <w:rFonts w:ascii="Times New Roman" w:hAnsi="Times New Roman" w:cs="Times New Roman"/>
          <w:sz w:val="28"/>
          <w:szCs w:val="28"/>
        </w:rPr>
        <w:t>руки</w:t>
      </w:r>
      <w:r w:rsidRPr="00EF728D">
        <w:rPr>
          <w:rFonts w:ascii="Times New Roman" w:hAnsi="Times New Roman" w:cs="Times New Roman"/>
          <w:sz w:val="28"/>
          <w:szCs w:val="28"/>
        </w:rPr>
        <w:t xml:space="preserve"> к письму.</w:t>
      </w:r>
      <w:r w:rsidR="00FF52E4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Pr="00EF728D">
        <w:rPr>
          <w:rFonts w:ascii="Times New Roman" w:hAnsi="Times New Roman" w:cs="Times New Roman"/>
          <w:sz w:val="28"/>
          <w:szCs w:val="28"/>
        </w:rPr>
        <w:t xml:space="preserve"> проводились упражнения по развитию графических навыков в тетрадях в крупную клетку. Давались задания следующего характера: ориентировка на листе бумаги (графический диктант); упражнения на развитие глазомера, соблюдение заданного интервала между фигурами; правильно изображать те или иные фигуры, соблюдая закономерность.</w:t>
      </w:r>
      <w:r w:rsidR="00FF52E4">
        <w:rPr>
          <w:rFonts w:ascii="Times New Roman" w:hAnsi="Times New Roman" w:cs="Times New Roman"/>
          <w:sz w:val="28"/>
          <w:szCs w:val="28"/>
        </w:rPr>
        <w:t xml:space="preserve"> </w:t>
      </w:r>
      <w:r w:rsidRPr="00EF728D">
        <w:rPr>
          <w:rFonts w:ascii="Times New Roman" w:hAnsi="Times New Roman" w:cs="Times New Roman"/>
          <w:sz w:val="28"/>
          <w:szCs w:val="28"/>
        </w:rPr>
        <w:t xml:space="preserve">Существует еще не менее увлекательный способ развивать графические навыки ребенка – обведение рисунка по точкам. Детям давались заготовки с рисунками или упражнения в прописях (Е. </w:t>
      </w:r>
      <w:proofErr w:type="spellStart"/>
      <w:r w:rsidRPr="00EF728D">
        <w:rPr>
          <w:rFonts w:ascii="Times New Roman" w:hAnsi="Times New Roman" w:cs="Times New Roman"/>
          <w:sz w:val="28"/>
          <w:szCs w:val="28"/>
        </w:rPr>
        <w:t>Бортникова</w:t>
      </w:r>
      <w:proofErr w:type="spellEnd"/>
      <w:r w:rsidRPr="00EF728D">
        <w:rPr>
          <w:rFonts w:ascii="Times New Roman" w:hAnsi="Times New Roman" w:cs="Times New Roman"/>
          <w:sz w:val="28"/>
          <w:szCs w:val="28"/>
        </w:rPr>
        <w:t xml:space="preserve"> «Мои первые прописи 4-5 лет, 5-6 лет», С. Е. Гаврина, Н. Л. </w:t>
      </w:r>
      <w:proofErr w:type="spellStart"/>
      <w:r w:rsidRPr="00EF728D">
        <w:rPr>
          <w:rFonts w:ascii="Times New Roman" w:hAnsi="Times New Roman" w:cs="Times New Roman"/>
          <w:sz w:val="28"/>
          <w:szCs w:val="28"/>
        </w:rPr>
        <w:t>Кутявина</w:t>
      </w:r>
      <w:proofErr w:type="spellEnd"/>
      <w:r w:rsidRPr="00EF72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728D">
        <w:rPr>
          <w:rFonts w:ascii="Times New Roman" w:hAnsi="Times New Roman" w:cs="Times New Roman"/>
          <w:sz w:val="28"/>
          <w:szCs w:val="28"/>
        </w:rPr>
        <w:t>« Подготовка</w:t>
      </w:r>
      <w:proofErr w:type="gramEnd"/>
      <w:r w:rsidRPr="00EF728D">
        <w:rPr>
          <w:rFonts w:ascii="Times New Roman" w:hAnsi="Times New Roman" w:cs="Times New Roman"/>
          <w:sz w:val="28"/>
          <w:szCs w:val="28"/>
        </w:rPr>
        <w:t xml:space="preserve"> к письму»). Эти упражнения были направлены на обучение ребенка выполнению плавных линий, без отрыва от бумаги. </w:t>
      </w:r>
    </w:p>
    <w:p w14:paraId="24961E1C" w14:textId="77777777" w:rsidR="00EF728D" w:rsidRPr="00EF728D" w:rsidRDefault="00EF728D" w:rsidP="00FF52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28D">
        <w:rPr>
          <w:rFonts w:ascii="Times New Roman" w:hAnsi="Times New Roman" w:cs="Times New Roman"/>
          <w:sz w:val="28"/>
          <w:szCs w:val="28"/>
        </w:rPr>
        <w:t>В совместной деятельности по формированию элементарных математических представлений и в самостоятельной деятельности детей я использовала методику плоскостного моделирования (рисунки, составленные из ограниченного количества плоских геометрических фигур), упражнения со счетными палочками. При этих видах деятельности развивается наблюдательность, память, мышление и воображение, сообразительность. Здесь предлагались возможности для творчества детей: сам придумал, сам выложил.</w:t>
      </w:r>
    </w:p>
    <w:p w14:paraId="65EAFE35" w14:textId="6B8E806A" w:rsidR="00EF728D" w:rsidRPr="00EF728D" w:rsidRDefault="00EF728D" w:rsidP="00FF52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28D">
        <w:rPr>
          <w:rFonts w:ascii="Times New Roman" w:hAnsi="Times New Roman" w:cs="Times New Roman"/>
          <w:sz w:val="28"/>
          <w:szCs w:val="28"/>
        </w:rPr>
        <w:t xml:space="preserve">Большой интерес для детей представляло конструирование (на базе конструктора ЛЕГО). Дети сооружали многочисленные и разнообразные постройки. Работая с мелкими деталями конструктора, развивается мелкая мускулатура пальцев рук, воображение, творческая активность. Еще одним из интересных занятий было собирание паззл, нанизывание бисера на леску. </w:t>
      </w:r>
      <w:r w:rsidR="00FF52E4">
        <w:rPr>
          <w:rFonts w:ascii="Times New Roman" w:hAnsi="Times New Roman" w:cs="Times New Roman"/>
          <w:sz w:val="28"/>
          <w:szCs w:val="28"/>
        </w:rPr>
        <w:t xml:space="preserve"> </w:t>
      </w:r>
      <w:r w:rsidRPr="00EF728D">
        <w:rPr>
          <w:rFonts w:ascii="Times New Roman" w:hAnsi="Times New Roman" w:cs="Times New Roman"/>
          <w:sz w:val="28"/>
          <w:szCs w:val="28"/>
        </w:rPr>
        <w:t>Еще один из приемов, который я использовала в своей работе, это игры с мелкими предметами (с пуговицами, горохом, фасолью, каштанами и др.). Например, перебирание предметов, самомассаж этими предметами, определение предмета на ощупь, счет предметов на ощупь.</w:t>
      </w:r>
    </w:p>
    <w:p w14:paraId="62CBD1EF" w14:textId="4D84A542" w:rsidR="00FF52E4" w:rsidRPr="00730A85" w:rsidRDefault="00EF728D" w:rsidP="00FF52E4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EF728D">
        <w:rPr>
          <w:rFonts w:ascii="Times New Roman" w:hAnsi="Times New Roman" w:cs="Times New Roman"/>
          <w:sz w:val="28"/>
          <w:szCs w:val="28"/>
        </w:rPr>
        <w:t xml:space="preserve">В конце каждого года я проводила итоговую диагностику развития моторики рук и </w:t>
      </w:r>
      <w:r w:rsidR="00FF52E4">
        <w:rPr>
          <w:rFonts w:ascii="Times New Roman" w:hAnsi="Times New Roman" w:cs="Times New Roman"/>
          <w:sz w:val="28"/>
          <w:szCs w:val="28"/>
        </w:rPr>
        <w:t>логического мышления</w:t>
      </w:r>
      <w:r w:rsidRPr="00EF728D">
        <w:rPr>
          <w:rFonts w:ascii="Times New Roman" w:hAnsi="Times New Roman" w:cs="Times New Roman"/>
          <w:sz w:val="28"/>
          <w:szCs w:val="28"/>
        </w:rPr>
        <w:t xml:space="preserve">. Результаты показывали </w:t>
      </w:r>
      <w:r w:rsidRPr="00EF728D">
        <w:rPr>
          <w:rFonts w:ascii="Times New Roman" w:hAnsi="Times New Roman" w:cs="Times New Roman"/>
          <w:sz w:val="28"/>
          <w:szCs w:val="28"/>
        </w:rPr>
        <w:lastRenderedPageBreak/>
        <w:t>положительное влияние систематичной, комплексной работы по развитию мелкой моторики.</w:t>
      </w:r>
      <w:r w:rsidR="00FF52E4" w:rsidRPr="00FF52E4">
        <w:rPr>
          <w:rFonts w:ascii="Times New Roman" w:hAnsi="Times New Roman" w:cs="Times New Roman"/>
          <w:sz w:val="28"/>
        </w:rPr>
        <w:t xml:space="preserve"> </w:t>
      </w:r>
    </w:p>
    <w:p w14:paraId="172395FC" w14:textId="236460BD" w:rsidR="00EF728D" w:rsidRPr="00EF728D" w:rsidRDefault="00EF728D" w:rsidP="00FF52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28D">
        <w:rPr>
          <w:rFonts w:ascii="Times New Roman" w:hAnsi="Times New Roman" w:cs="Times New Roman"/>
          <w:sz w:val="28"/>
          <w:szCs w:val="28"/>
        </w:rPr>
        <w:t>Работа с родителями – одно из важнейших направлений в работе. Основная задача на начальном этапе работы с родителями – формирование и стимуляция мотивационного отношения родителей к работе с их детьми. Я использовала наглядные папки-передвижки на темы: «Пальчиковая гимнастика», «Первые шаги в освоении письма». Были подготовлены консультации для педагогов и родителей, отражающие актуальные вопросы развития мелкой моторики ребенка в ДОУ и в семье.</w:t>
      </w:r>
    </w:p>
    <w:p w14:paraId="4B3DB4CB" w14:textId="45188637" w:rsidR="00EF728D" w:rsidRPr="00EF728D" w:rsidRDefault="00EF728D" w:rsidP="00FF52E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2E4">
        <w:rPr>
          <w:rFonts w:ascii="Times New Roman" w:hAnsi="Times New Roman" w:cs="Times New Roman"/>
          <w:i/>
          <w:sz w:val="28"/>
          <w:szCs w:val="28"/>
        </w:rPr>
        <w:t>Таким образом,</w:t>
      </w:r>
      <w:r w:rsidRPr="00EF728D">
        <w:rPr>
          <w:rFonts w:ascii="Times New Roman" w:hAnsi="Times New Roman" w:cs="Times New Roman"/>
          <w:sz w:val="28"/>
          <w:szCs w:val="28"/>
        </w:rPr>
        <w:t xml:space="preserve"> чтобы результат работы был </w:t>
      </w:r>
      <w:r w:rsidR="00FF52E4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Pr="00EF728D">
        <w:rPr>
          <w:rFonts w:ascii="Times New Roman" w:hAnsi="Times New Roman" w:cs="Times New Roman"/>
          <w:sz w:val="28"/>
          <w:szCs w:val="28"/>
        </w:rPr>
        <w:t>эффективным</w:t>
      </w:r>
      <w:r w:rsidR="00FF52E4">
        <w:rPr>
          <w:rFonts w:ascii="Times New Roman" w:hAnsi="Times New Roman" w:cs="Times New Roman"/>
          <w:sz w:val="28"/>
          <w:szCs w:val="28"/>
        </w:rPr>
        <w:t>,</w:t>
      </w:r>
      <w:r w:rsidRPr="00EF728D">
        <w:rPr>
          <w:rFonts w:ascii="Times New Roman" w:hAnsi="Times New Roman" w:cs="Times New Roman"/>
          <w:sz w:val="28"/>
          <w:szCs w:val="28"/>
        </w:rPr>
        <w:t xml:space="preserve"> необходимо использовать разнообразные приемы и методы работы по формированию тонких движений пальцев рук</w:t>
      </w:r>
      <w:r w:rsidR="00FF52E4">
        <w:rPr>
          <w:rFonts w:ascii="Times New Roman" w:hAnsi="Times New Roman" w:cs="Times New Roman"/>
          <w:sz w:val="28"/>
          <w:szCs w:val="28"/>
        </w:rPr>
        <w:t xml:space="preserve"> и логического мышления у детей дошкольного возраста</w:t>
      </w:r>
      <w:r w:rsidRPr="00EF728D">
        <w:rPr>
          <w:rFonts w:ascii="Times New Roman" w:hAnsi="Times New Roman" w:cs="Times New Roman"/>
          <w:sz w:val="28"/>
          <w:szCs w:val="28"/>
        </w:rPr>
        <w:t xml:space="preserve">. </w:t>
      </w:r>
      <w:r w:rsidR="00FF52E4">
        <w:rPr>
          <w:rFonts w:ascii="Times New Roman" w:hAnsi="Times New Roman" w:cs="Times New Roman"/>
          <w:sz w:val="28"/>
          <w:szCs w:val="28"/>
        </w:rPr>
        <w:t xml:space="preserve">И начинать комплексную работу нужно целенаправленно и как можно раньше, с младшего дошкольного возраста. </w:t>
      </w:r>
    </w:p>
    <w:p w14:paraId="56862D99" w14:textId="30D5C9D0" w:rsidR="00EF728D" w:rsidRPr="00EF728D" w:rsidRDefault="00EF728D" w:rsidP="00180A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28D">
        <w:rPr>
          <w:rFonts w:ascii="Times New Roman" w:hAnsi="Times New Roman" w:cs="Times New Roman"/>
          <w:sz w:val="28"/>
          <w:szCs w:val="28"/>
        </w:rPr>
        <w:t xml:space="preserve">Выдающийся педагог Мария Монтессори утверждала, что найти способ </w:t>
      </w:r>
      <w:r w:rsidR="00FF52E4">
        <w:rPr>
          <w:rFonts w:ascii="Times New Roman" w:hAnsi="Times New Roman" w:cs="Times New Roman"/>
          <w:sz w:val="28"/>
          <w:szCs w:val="28"/>
        </w:rPr>
        <w:t>на</w:t>
      </w:r>
      <w:r w:rsidRPr="00EF728D">
        <w:rPr>
          <w:rFonts w:ascii="Times New Roman" w:hAnsi="Times New Roman" w:cs="Times New Roman"/>
          <w:sz w:val="28"/>
          <w:szCs w:val="28"/>
        </w:rPr>
        <w:t>учить ребенка делать работу перед тем, как он приступил уже к самой работе, т. е. подготовить движения при помощи повторных упражнений. Она также писала, что «ребенок, берясь за вещи, которые делает плохо, притупляет в себе чувствительность к собственным ошибкам, при этом надо помнить, что первое впечатление у ребенка самое яркое и сильное».</w:t>
      </w:r>
      <w:r w:rsidR="00180A63">
        <w:rPr>
          <w:rFonts w:ascii="Times New Roman" w:hAnsi="Times New Roman" w:cs="Times New Roman"/>
          <w:sz w:val="28"/>
          <w:szCs w:val="28"/>
        </w:rPr>
        <w:t xml:space="preserve"> </w:t>
      </w:r>
      <w:r w:rsidRPr="00EF728D">
        <w:rPr>
          <w:rFonts w:ascii="Times New Roman" w:hAnsi="Times New Roman" w:cs="Times New Roman"/>
          <w:sz w:val="28"/>
          <w:szCs w:val="28"/>
        </w:rPr>
        <w:t>Поэтому я стараюсь предоставить детям возможность испытать удовольствие от творческого процесса, от того</w:t>
      </w:r>
      <w:r w:rsidR="00180A63">
        <w:rPr>
          <w:rFonts w:ascii="Times New Roman" w:hAnsi="Times New Roman" w:cs="Times New Roman"/>
          <w:sz w:val="28"/>
          <w:szCs w:val="28"/>
        </w:rPr>
        <w:t>,</w:t>
      </w:r>
      <w:r w:rsidRPr="00EF728D">
        <w:rPr>
          <w:rFonts w:ascii="Times New Roman" w:hAnsi="Times New Roman" w:cs="Times New Roman"/>
          <w:sz w:val="28"/>
          <w:szCs w:val="28"/>
        </w:rPr>
        <w:t xml:space="preserve"> что он что-то сделал сам, учу тому, что любую работу и любое действие можно </w:t>
      </w:r>
      <w:r w:rsidR="00180A63">
        <w:rPr>
          <w:rFonts w:ascii="Times New Roman" w:hAnsi="Times New Roman" w:cs="Times New Roman"/>
          <w:sz w:val="28"/>
          <w:szCs w:val="28"/>
        </w:rPr>
        <w:t xml:space="preserve">и нужно </w:t>
      </w:r>
      <w:r w:rsidRPr="00EF728D">
        <w:rPr>
          <w:rFonts w:ascii="Times New Roman" w:hAnsi="Times New Roman" w:cs="Times New Roman"/>
          <w:sz w:val="28"/>
          <w:szCs w:val="28"/>
        </w:rPr>
        <w:t>делать с интересом.</w:t>
      </w:r>
    </w:p>
    <w:p w14:paraId="74903194" w14:textId="7BA9DAE6" w:rsidR="00EF728D" w:rsidRPr="00EF728D" w:rsidRDefault="00EF728D" w:rsidP="00180A6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28D">
        <w:rPr>
          <w:rFonts w:ascii="Times New Roman" w:hAnsi="Times New Roman" w:cs="Times New Roman"/>
          <w:sz w:val="28"/>
          <w:szCs w:val="28"/>
        </w:rPr>
        <w:t>В дальнейшем буду продолжать искать новые метод</w:t>
      </w:r>
      <w:r w:rsidR="00180A63">
        <w:rPr>
          <w:rFonts w:ascii="Times New Roman" w:hAnsi="Times New Roman" w:cs="Times New Roman"/>
          <w:sz w:val="28"/>
          <w:szCs w:val="28"/>
        </w:rPr>
        <w:t>ы и</w:t>
      </w:r>
      <w:r w:rsidRPr="00EF728D">
        <w:rPr>
          <w:rFonts w:ascii="Times New Roman" w:hAnsi="Times New Roman" w:cs="Times New Roman"/>
          <w:sz w:val="28"/>
          <w:szCs w:val="28"/>
        </w:rPr>
        <w:t xml:space="preserve"> приемы, которые будут способствовать развитию </w:t>
      </w:r>
      <w:r w:rsidR="00180A63">
        <w:rPr>
          <w:rFonts w:ascii="Times New Roman" w:hAnsi="Times New Roman" w:cs="Times New Roman"/>
          <w:sz w:val="28"/>
          <w:szCs w:val="28"/>
        </w:rPr>
        <w:t xml:space="preserve">логического мышления и </w:t>
      </w:r>
      <w:r w:rsidRPr="00EF728D">
        <w:rPr>
          <w:rFonts w:ascii="Times New Roman" w:hAnsi="Times New Roman" w:cs="Times New Roman"/>
          <w:sz w:val="28"/>
          <w:szCs w:val="28"/>
        </w:rPr>
        <w:t xml:space="preserve">мелкой моторики рук </w:t>
      </w:r>
      <w:r w:rsidR="00180A63">
        <w:rPr>
          <w:rFonts w:ascii="Times New Roman" w:hAnsi="Times New Roman" w:cs="Times New Roman"/>
          <w:sz w:val="28"/>
          <w:szCs w:val="28"/>
        </w:rPr>
        <w:t xml:space="preserve">у детей дошкольного возраста, и </w:t>
      </w:r>
      <w:r w:rsidRPr="00EF728D">
        <w:rPr>
          <w:rFonts w:ascii="Times New Roman" w:hAnsi="Times New Roman" w:cs="Times New Roman"/>
          <w:sz w:val="28"/>
          <w:szCs w:val="28"/>
        </w:rPr>
        <w:t>будут формировать интерес к различным видам деятельности.</w:t>
      </w:r>
    </w:p>
    <w:p w14:paraId="5ACAE34A" w14:textId="77777777" w:rsidR="00EF728D" w:rsidRPr="00EF728D" w:rsidRDefault="00EF728D" w:rsidP="00EF7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47E76B5" w14:textId="1908D84C" w:rsidR="00EF728D" w:rsidRPr="00180A63" w:rsidRDefault="00180A63" w:rsidP="00EF728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Л</w:t>
      </w:r>
      <w:r w:rsidR="00EF728D" w:rsidRPr="00180A63">
        <w:rPr>
          <w:rFonts w:ascii="Times New Roman" w:hAnsi="Times New Roman" w:cs="Times New Roman"/>
          <w:i/>
          <w:sz w:val="28"/>
          <w:szCs w:val="28"/>
        </w:rPr>
        <w:t>итература</w:t>
      </w:r>
    </w:p>
    <w:p w14:paraId="729CDC03" w14:textId="20CC8859" w:rsidR="00EF728D" w:rsidRPr="00180A63" w:rsidRDefault="00180A63" w:rsidP="00EF728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EF728D" w:rsidRPr="00EF728D">
        <w:rPr>
          <w:rFonts w:ascii="Times New Roman" w:hAnsi="Times New Roman" w:cs="Times New Roman"/>
          <w:sz w:val="28"/>
          <w:szCs w:val="28"/>
        </w:rPr>
        <w:t>Бардышева</w:t>
      </w:r>
      <w:proofErr w:type="spellEnd"/>
      <w:r w:rsidR="00EF728D" w:rsidRPr="00EF728D">
        <w:rPr>
          <w:rFonts w:ascii="Times New Roman" w:hAnsi="Times New Roman" w:cs="Times New Roman"/>
          <w:sz w:val="28"/>
          <w:szCs w:val="28"/>
        </w:rPr>
        <w:t xml:space="preserve"> Т. Ю. </w:t>
      </w:r>
      <w:r w:rsidR="00EF728D" w:rsidRPr="00180A63">
        <w:rPr>
          <w:rFonts w:ascii="Times New Roman" w:hAnsi="Times New Roman" w:cs="Times New Roman"/>
          <w:i/>
          <w:sz w:val="28"/>
          <w:szCs w:val="28"/>
        </w:rPr>
        <w:t>Здравствуй, пальчик. Пальчиковые игры. – М.: «Карапуз», 2007.</w:t>
      </w:r>
    </w:p>
    <w:p w14:paraId="06B14C44" w14:textId="5BF6A298" w:rsidR="00EF728D" w:rsidRPr="00180A63" w:rsidRDefault="00180A63" w:rsidP="00EF728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F728D" w:rsidRPr="00EF728D">
        <w:rPr>
          <w:rFonts w:ascii="Times New Roman" w:hAnsi="Times New Roman" w:cs="Times New Roman"/>
          <w:sz w:val="28"/>
          <w:szCs w:val="28"/>
        </w:rPr>
        <w:t xml:space="preserve">Большакова С. Е. </w:t>
      </w:r>
      <w:r w:rsidR="00EF728D" w:rsidRPr="00180A63">
        <w:rPr>
          <w:rFonts w:ascii="Times New Roman" w:hAnsi="Times New Roman" w:cs="Times New Roman"/>
          <w:i/>
          <w:sz w:val="28"/>
          <w:szCs w:val="28"/>
        </w:rPr>
        <w:t>Формирование мелкой моторики рук: Игры и упражнения. – М.: ТЦ Сфера, 2006.</w:t>
      </w:r>
    </w:p>
    <w:p w14:paraId="41768674" w14:textId="0CDCECC2" w:rsidR="00EF728D" w:rsidRPr="00180A63" w:rsidRDefault="00180A63" w:rsidP="00EF728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F728D" w:rsidRPr="00EF728D">
        <w:rPr>
          <w:rFonts w:ascii="Times New Roman" w:hAnsi="Times New Roman" w:cs="Times New Roman"/>
          <w:sz w:val="28"/>
          <w:szCs w:val="28"/>
        </w:rPr>
        <w:t xml:space="preserve">Воробьева Л. В. </w:t>
      </w:r>
      <w:r w:rsidR="00EF728D" w:rsidRPr="00180A63">
        <w:rPr>
          <w:rFonts w:ascii="Times New Roman" w:hAnsi="Times New Roman" w:cs="Times New Roman"/>
          <w:i/>
          <w:sz w:val="28"/>
          <w:szCs w:val="28"/>
        </w:rPr>
        <w:t>Развивающие игры для дошкольников. – СПб: Изд. дом «Литера», 2006.</w:t>
      </w:r>
    </w:p>
    <w:p w14:paraId="7B10E867" w14:textId="35EC45B0" w:rsidR="00EF728D" w:rsidRPr="00180A63" w:rsidRDefault="00180A63" w:rsidP="00EF728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F728D" w:rsidRPr="00EF728D">
        <w:rPr>
          <w:rFonts w:ascii="Times New Roman" w:hAnsi="Times New Roman" w:cs="Times New Roman"/>
          <w:sz w:val="28"/>
          <w:szCs w:val="28"/>
        </w:rPr>
        <w:t xml:space="preserve">Ермакова И. А. </w:t>
      </w:r>
      <w:r w:rsidR="00EF728D" w:rsidRPr="00180A63">
        <w:rPr>
          <w:rFonts w:ascii="Times New Roman" w:hAnsi="Times New Roman" w:cs="Times New Roman"/>
          <w:i/>
          <w:sz w:val="28"/>
          <w:szCs w:val="28"/>
        </w:rPr>
        <w:t>Развиваем мелкую моторику у малышей. – СПб: Изд. дом «Литера», 2006.</w:t>
      </w:r>
    </w:p>
    <w:p w14:paraId="0E5BB98C" w14:textId="608685D0" w:rsidR="00EF728D" w:rsidRPr="00180A63" w:rsidRDefault="00180A63" w:rsidP="00EF728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F728D" w:rsidRPr="00EF728D">
        <w:rPr>
          <w:rFonts w:ascii="Times New Roman" w:hAnsi="Times New Roman" w:cs="Times New Roman"/>
          <w:sz w:val="28"/>
          <w:szCs w:val="28"/>
        </w:rPr>
        <w:t xml:space="preserve">Тимофеева Е. Ю., Чернова Е. И. </w:t>
      </w:r>
      <w:r w:rsidR="00EF728D" w:rsidRPr="00180A63">
        <w:rPr>
          <w:rFonts w:ascii="Times New Roman" w:hAnsi="Times New Roman" w:cs="Times New Roman"/>
          <w:i/>
          <w:sz w:val="28"/>
          <w:szCs w:val="28"/>
        </w:rPr>
        <w:t>Пальчиковые шаги. Упражнения на развитие мелкой моторики. – СПб: Корона-Век, 2007.</w:t>
      </w:r>
    </w:p>
    <w:p w14:paraId="7B24E783" w14:textId="145C7AD2" w:rsidR="00EF728D" w:rsidRPr="00180A63" w:rsidRDefault="00180A63" w:rsidP="00EF728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="00EF728D" w:rsidRPr="00EF728D">
        <w:rPr>
          <w:rFonts w:ascii="Times New Roman" w:hAnsi="Times New Roman" w:cs="Times New Roman"/>
          <w:sz w:val="28"/>
          <w:szCs w:val="28"/>
        </w:rPr>
        <w:t>Цвынтарный</w:t>
      </w:r>
      <w:proofErr w:type="spellEnd"/>
      <w:r w:rsidR="00EF728D" w:rsidRPr="00EF728D">
        <w:rPr>
          <w:rFonts w:ascii="Times New Roman" w:hAnsi="Times New Roman" w:cs="Times New Roman"/>
          <w:sz w:val="28"/>
          <w:szCs w:val="28"/>
        </w:rPr>
        <w:t xml:space="preserve"> В. В. </w:t>
      </w:r>
      <w:r w:rsidR="00EF728D" w:rsidRPr="00180A63">
        <w:rPr>
          <w:rFonts w:ascii="Times New Roman" w:hAnsi="Times New Roman" w:cs="Times New Roman"/>
          <w:i/>
          <w:sz w:val="28"/>
          <w:szCs w:val="28"/>
        </w:rPr>
        <w:t>Играем пальчиками и развиваем речь – СПб: ИЧП «</w:t>
      </w:r>
      <w:proofErr w:type="spellStart"/>
      <w:r w:rsidR="00EF728D" w:rsidRPr="00180A63">
        <w:rPr>
          <w:rFonts w:ascii="Times New Roman" w:hAnsi="Times New Roman" w:cs="Times New Roman"/>
          <w:i/>
          <w:sz w:val="28"/>
          <w:szCs w:val="28"/>
        </w:rPr>
        <w:t>Хардфорд</w:t>
      </w:r>
      <w:proofErr w:type="spellEnd"/>
      <w:r w:rsidR="00EF728D" w:rsidRPr="00180A63">
        <w:rPr>
          <w:rFonts w:ascii="Times New Roman" w:hAnsi="Times New Roman" w:cs="Times New Roman"/>
          <w:i/>
          <w:sz w:val="28"/>
          <w:szCs w:val="28"/>
        </w:rPr>
        <w:t>», 1996.</w:t>
      </w:r>
    </w:p>
    <w:p w14:paraId="4F927800" w14:textId="49C68D06" w:rsidR="00180A63" w:rsidRPr="00180A63" w:rsidRDefault="00180A63" w:rsidP="00180A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180A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Стародубцева И.В., Завьялова Т.П. </w:t>
      </w:r>
      <w:r w:rsidRPr="00180A63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Игровые занятия по развитию памяти, внимания, мышления у дошкольников. - М.: АРКТИ, 2008 г.</w:t>
      </w:r>
    </w:p>
    <w:p w14:paraId="41127596" w14:textId="2E6D734B" w:rsidR="00180A63" w:rsidRPr="00180A63" w:rsidRDefault="00180A63" w:rsidP="00180A6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8. </w:t>
      </w:r>
      <w:proofErr w:type="spellStart"/>
      <w:r w:rsidRPr="00180A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Белошистая</w:t>
      </w:r>
      <w:proofErr w:type="spellEnd"/>
      <w:r w:rsidRPr="00180A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А.В. </w:t>
      </w:r>
      <w:r w:rsidRPr="00180A63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Развитие логического мышления у дошкольников. - Изд-во </w:t>
      </w:r>
      <w:proofErr w:type="spellStart"/>
      <w:r w:rsidRPr="00180A63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Владос</w:t>
      </w:r>
      <w:proofErr w:type="spellEnd"/>
      <w:r w:rsidRPr="00180A63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, 2013 г.</w:t>
      </w:r>
    </w:p>
    <w:p w14:paraId="7C35D04F" w14:textId="0A99466F" w:rsidR="00180A63" w:rsidRPr="00180A63" w:rsidRDefault="00180A63" w:rsidP="00180A6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9. </w:t>
      </w:r>
      <w:r w:rsidRPr="00180A6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Лебедева С.А. </w:t>
      </w:r>
      <w:r w:rsidRPr="00180A63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Развитие логического мышления у детей. Изд-во </w:t>
      </w:r>
      <w:r w:rsidRPr="00180A63">
        <w:rPr>
          <w:rFonts w:ascii="Times New Roman" w:hAnsi="Times New Roman" w:cs="Times New Roman"/>
          <w:i/>
          <w:sz w:val="28"/>
          <w:szCs w:val="28"/>
          <w:lang w:eastAsia="ru-RU"/>
        </w:rPr>
        <w:t>Илекса 2009 г.</w:t>
      </w:r>
    </w:p>
    <w:p w14:paraId="37855837" w14:textId="2724720D" w:rsidR="00180A63" w:rsidRPr="00180A63" w:rsidRDefault="00180A63" w:rsidP="00180A6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</w:t>
      </w:r>
      <w:proofErr w:type="spellStart"/>
      <w:r w:rsidRPr="00180A63">
        <w:rPr>
          <w:rFonts w:ascii="Times New Roman" w:hAnsi="Times New Roman" w:cs="Times New Roman"/>
          <w:sz w:val="28"/>
          <w:szCs w:val="28"/>
          <w:shd w:val="clear" w:color="auto" w:fill="FFFFFF"/>
        </w:rPr>
        <w:t>Л.Береславский</w:t>
      </w:r>
      <w:proofErr w:type="spellEnd"/>
      <w:r w:rsidRPr="00180A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80A63">
        <w:rPr>
          <w:rFonts w:ascii="Times New Roman" w:hAnsi="Times New Roman" w:cs="Times New Roman"/>
          <w:sz w:val="28"/>
          <w:szCs w:val="28"/>
          <w:shd w:val="clear" w:color="auto" w:fill="FFFFFF"/>
        </w:rPr>
        <w:t>А.Береславская</w:t>
      </w:r>
      <w:proofErr w:type="spellEnd"/>
      <w:r w:rsidRPr="00180A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0A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«Современные игровые методики развития интеллекта», Москва, 2010 г.</w:t>
      </w:r>
    </w:p>
    <w:p w14:paraId="11961704" w14:textId="3F0565BA" w:rsidR="00180A63" w:rsidRPr="00180A63" w:rsidRDefault="00180A63" w:rsidP="00180A6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11. </w:t>
      </w:r>
      <w:proofErr w:type="spellStart"/>
      <w:r w:rsidRPr="00180A63">
        <w:rPr>
          <w:rFonts w:ascii="Times New Roman" w:hAnsi="Times New Roman" w:cs="Times New Roman"/>
          <w:sz w:val="28"/>
          <w:szCs w:val="28"/>
          <w:shd w:val="clear" w:color="auto" w:fill="FFFFFF"/>
        </w:rPr>
        <w:t>Л.Береславский</w:t>
      </w:r>
      <w:proofErr w:type="spellEnd"/>
      <w:r w:rsidRPr="00180A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80A63">
        <w:rPr>
          <w:rFonts w:ascii="Times New Roman" w:hAnsi="Times New Roman" w:cs="Times New Roman"/>
          <w:sz w:val="28"/>
          <w:szCs w:val="28"/>
          <w:shd w:val="clear" w:color="auto" w:fill="FFFFFF"/>
        </w:rPr>
        <w:t>А.Береславская</w:t>
      </w:r>
      <w:proofErr w:type="spellEnd"/>
      <w:r w:rsidRPr="00180A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0A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«Логика в стране азбуки», Москва, 2005</w:t>
      </w:r>
      <w:r w:rsidRPr="00180A63">
        <w:rPr>
          <w:rFonts w:ascii="Times New Roman" w:hAnsi="Times New Roman" w:cs="Times New Roman"/>
          <w:sz w:val="28"/>
          <w:szCs w:val="28"/>
          <w:shd w:val="clear" w:color="auto" w:fill="FFFFFF"/>
        </w:rPr>
        <w:t>. 1</w:t>
      </w:r>
      <w:r w:rsidR="00A3233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180A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180A63">
        <w:rPr>
          <w:rFonts w:ascii="Times New Roman" w:hAnsi="Times New Roman" w:cs="Times New Roman"/>
          <w:sz w:val="28"/>
          <w:szCs w:val="28"/>
          <w:shd w:val="clear" w:color="auto" w:fill="FFFFFF"/>
        </w:rPr>
        <w:t>Л.Береславский</w:t>
      </w:r>
      <w:proofErr w:type="spellEnd"/>
      <w:r w:rsidRPr="00180A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0A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«Детство интеллекта. Система игр и упражнений», Москва, 2000 г.</w:t>
      </w:r>
    </w:p>
    <w:p w14:paraId="45FDB08C" w14:textId="65147226" w:rsidR="00180A63" w:rsidRPr="00180A63" w:rsidRDefault="00180A63" w:rsidP="00180A63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80A63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A3233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180A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180A63">
        <w:rPr>
          <w:rFonts w:ascii="Times New Roman" w:hAnsi="Times New Roman" w:cs="Times New Roman"/>
          <w:sz w:val="28"/>
          <w:szCs w:val="28"/>
          <w:shd w:val="clear" w:color="auto" w:fill="FFFFFF"/>
        </w:rPr>
        <w:t>И.Топоркова</w:t>
      </w:r>
      <w:proofErr w:type="spellEnd"/>
      <w:r w:rsidRPr="00180A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80A63">
        <w:rPr>
          <w:rFonts w:ascii="Times New Roman" w:hAnsi="Times New Roman" w:cs="Times New Roman"/>
          <w:sz w:val="28"/>
          <w:szCs w:val="28"/>
          <w:shd w:val="clear" w:color="auto" w:fill="FFFFFF"/>
        </w:rPr>
        <w:t>С.Щербинина</w:t>
      </w:r>
      <w:proofErr w:type="spellEnd"/>
      <w:r w:rsidRPr="00180A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80A63">
        <w:rPr>
          <w:rFonts w:ascii="Times New Roman" w:hAnsi="Times New Roman" w:cs="Times New Roman"/>
          <w:sz w:val="28"/>
          <w:szCs w:val="28"/>
          <w:shd w:val="clear" w:color="auto" w:fill="FFFFFF"/>
        </w:rPr>
        <w:t>С.Гаврина</w:t>
      </w:r>
      <w:proofErr w:type="spellEnd"/>
      <w:r w:rsidRPr="00180A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80A6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«Большая книга развития логики для детей 3-6 лет», Академия Развития, 2009 г.</w:t>
      </w:r>
    </w:p>
    <w:p w14:paraId="6BC57A90" w14:textId="6EF01AD3" w:rsidR="00180A63" w:rsidRPr="00180A63" w:rsidRDefault="00180A63" w:rsidP="00180A63">
      <w:pPr>
        <w:spacing w:after="0" w:line="276" w:lineRule="auto"/>
        <w:jc w:val="both"/>
        <w:rPr>
          <w:rFonts w:ascii="Times New Roman" w:hAnsi="Times New Roman" w:cs="Times New Roman"/>
          <w:i/>
          <w:sz w:val="28"/>
        </w:rPr>
      </w:pPr>
      <w:r w:rsidRPr="00180A63">
        <w:rPr>
          <w:rFonts w:ascii="Times New Roman" w:hAnsi="Times New Roman" w:cs="Times New Roman"/>
          <w:sz w:val="28"/>
        </w:rPr>
        <w:t xml:space="preserve">14. Гурьянова Ю. </w:t>
      </w:r>
      <w:r w:rsidRPr="00180A63">
        <w:rPr>
          <w:rFonts w:ascii="Times New Roman" w:hAnsi="Times New Roman" w:cs="Times New Roman"/>
          <w:i/>
          <w:sz w:val="28"/>
        </w:rPr>
        <w:t xml:space="preserve">Математические игры и головоломки для детей 2-5 лет. М., 2008 г. </w:t>
      </w:r>
    </w:p>
    <w:p w14:paraId="4B07DFFE" w14:textId="0166C6DE" w:rsidR="00180A63" w:rsidRPr="00180A63" w:rsidRDefault="00180A63" w:rsidP="00180A63">
      <w:pPr>
        <w:spacing w:after="0" w:line="276" w:lineRule="auto"/>
        <w:jc w:val="both"/>
        <w:rPr>
          <w:rFonts w:ascii="Times New Roman" w:hAnsi="Times New Roman" w:cs="Times New Roman"/>
          <w:i/>
          <w:sz w:val="28"/>
        </w:rPr>
      </w:pPr>
      <w:r w:rsidRPr="00180A63">
        <w:rPr>
          <w:rFonts w:ascii="Times New Roman" w:hAnsi="Times New Roman" w:cs="Times New Roman"/>
          <w:sz w:val="28"/>
        </w:rPr>
        <w:t>1</w:t>
      </w:r>
      <w:r w:rsidR="00A3233F">
        <w:rPr>
          <w:rFonts w:ascii="Times New Roman" w:hAnsi="Times New Roman" w:cs="Times New Roman"/>
          <w:sz w:val="28"/>
        </w:rPr>
        <w:t>5</w:t>
      </w:r>
      <w:r w:rsidRPr="00180A63">
        <w:rPr>
          <w:rFonts w:ascii="Times New Roman" w:hAnsi="Times New Roman" w:cs="Times New Roman"/>
          <w:sz w:val="28"/>
        </w:rPr>
        <w:t xml:space="preserve">. Светлова И. </w:t>
      </w:r>
      <w:r w:rsidRPr="00180A63">
        <w:rPr>
          <w:rFonts w:ascii="Times New Roman" w:hAnsi="Times New Roman" w:cs="Times New Roman"/>
          <w:i/>
          <w:sz w:val="28"/>
        </w:rPr>
        <w:t xml:space="preserve">Логика. М., 2007 г. </w:t>
      </w:r>
      <w:r w:rsidRPr="00180A63">
        <w:rPr>
          <w:rFonts w:ascii="Times New Roman" w:hAnsi="Times New Roman" w:cs="Times New Roman"/>
          <w:i/>
          <w:sz w:val="28"/>
        </w:rPr>
        <w:cr/>
      </w:r>
    </w:p>
    <w:p w14:paraId="0828E7DF" w14:textId="77777777" w:rsidR="00180A63" w:rsidRPr="00180A63" w:rsidRDefault="00180A63" w:rsidP="00180A6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1"/>
        </w:rPr>
      </w:pPr>
    </w:p>
    <w:p w14:paraId="24540C43" w14:textId="77777777" w:rsidR="00180A63" w:rsidRPr="00180A63" w:rsidRDefault="00180A63" w:rsidP="00180A63">
      <w:pPr>
        <w:shd w:val="clear" w:color="auto" w:fill="FFFFFF"/>
        <w:spacing w:before="525" w:after="300"/>
        <w:textAlignment w:val="baseline"/>
        <w:outlineLvl w:val="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DAEE007" w14:textId="77777777" w:rsidR="00180A63" w:rsidRPr="00EF728D" w:rsidRDefault="00180A63" w:rsidP="00EF7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5E8340" w14:textId="77777777" w:rsidR="00EF728D" w:rsidRPr="00EF728D" w:rsidRDefault="00EF728D" w:rsidP="00EF7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DDFC54" w14:textId="77777777" w:rsidR="00EF728D" w:rsidRPr="00EF728D" w:rsidRDefault="00EF728D" w:rsidP="00EF7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225E055" w14:textId="77777777" w:rsidR="00EF728D" w:rsidRPr="00EF728D" w:rsidRDefault="00EF728D" w:rsidP="00EF7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21BF11A" w14:textId="77777777" w:rsidR="00EF728D" w:rsidRPr="00EF728D" w:rsidRDefault="00EF728D" w:rsidP="00EF7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8371DE" w14:textId="77777777" w:rsidR="00BB780F" w:rsidRPr="00EF728D" w:rsidRDefault="00BB780F" w:rsidP="00EF72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B780F" w:rsidRPr="00EF728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C8973" w14:textId="77777777" w:rsidR="00C72B62" w:rsidRDefault="00C72B62" w:rsidP="00EF728D">
      <w:pPr>
        <w:spacing w:after="0" w:line="240" w:lineRule="auto"/>
      </w:pPr>
      <w:r>
        <w:separator/>
      </w:r>
    </w:p>
  </w:endnote>
  <w:endnote w:type="continuationSeparator" w:id="0">
    <w:p w14:paraId="37C12B96" w14:textId="77777777" w:rsidR="00C72B62" w:rsidRDefault="00C72B62" w:rsidP="00EF7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3802442"/>
      <w:docPartObj>
        <w:docPartGallery w:val="Page Numbers (Bottom of Page)"/>
        <w:docPartUnique/>
      </w:docPartObj>
    </w:sdtPr>
    <w:sdtContent>
      <w:p w14:paraId="5253D21E" w14:textId="3A0EFF6C" w:rsidR="00EF728D" w:rsidRDefault="00EF728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8F6C04" w14:textId="77777777" w:rsidR="00EF728D" w:rsidRDefault="00EF72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D2B28" w14:textId="77777777" w:rsidR="00C72B62" w:rsidRDefault="00C72B62" w:rsidP="00EF728D">
      <w:pPr>
        <w:spacing w:after="0" w:line="240" w:lineRule="auto"/>
      </w:pPr>
      <w:r>
        <w:separator/>
      </w:r>
    </w:p>
  </w:footnote>
  <w:footnote w:type="continuationSeparator" w:id="0">
    <w:p w14:paraId="759778C6" w14:textId="77777777" w:rsidR="00C72B62" w:rsidRDefault="00C72B62" w:rsidP="00EF7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568E6"/>
    <w:multiLevelType w:val="hybridMultilevel"/>
    <w:tmpl w:val="0052925C"/>
    <w:lvl w:ilvl="0" w:tplc="7AEEA0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1E4E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EC2A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66D6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EE46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E40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86ED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D49F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E895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95B6A"/>
    <w:multiLevelType w:val="hybridMultilevel"/>
    <w:tmpl w:val="46D84A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F33FC"/>
    <w:multiLevelType w:val="hybridMultilevel"/>
    <w:tmpl w:val="ED2EC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919D1"/>
    <w:multiLevelType w:val="hybridMultilevel"/>
    <w:tmpl w:val="14B6F518"/>
    <w:lvl w:ilvl="0" w:tplc="29120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125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529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DE8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6C02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20F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6445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D84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6CC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2B2682E"/>
    <w:multiLevelType w:val="hybridMultilevel"/>
    <w:tmpl w:val="D4185A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26"/>
    <w:rsid w:val="00180A63"/>
    <w:rsid w:val="0048517E"/>
    <w:rsid w:val="005A5B34"/>
    <w:rsid w:val="00611A42"/>
    <w:rsid w:val="00630452"/>
    <w:rsid w:val="006B0025"/>
    <w:rsid w:val="00730A85"/>
    <w:rsid w:val="0083125E"/>
    <w:rsid w:val="008D45BF"/>
    <w:rsid w:val="00932842"/>
    <w:rsid w:val="00997163"/>
    <w:rsid w:val="00A3233F"/>
    <w:rsid w:val="00B32126"/>
    <w:rsid w:val="00BA2F12"/>
    <w:rsid w:val="00BB780F"/>
    <w:rsid w:val="00C33EAA"/>
    <w:rsid w:val="00C72B62"/>
    <w:rsid w:val="00D5564A"/>
    <w:rsid w:val="00D91BF8"/>
    <w:rsid w:val="00EF728D"/>
    <w:rsid w:val="00F347DF"/>
    <w:rsid w:val="00F56BA3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7370"/>
  <w15:chartTrackingRefBased/>
  <w15:docId w15:val="{67D73DB9-9980-4246-A892-5D9D0EBE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51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28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F7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28D"/>
  </w:style>
  <w:style w:type="paragraph" w:styleId="a6">
    <w:name w:val="footer"/>
    <w:basedOn w:val="a"/>
    <w:link w:val="a7"/>
    <w:uiPriority w:val="99"/>
    <w:unhideWhenUsed/>
    <w:rsid w:val="00EF7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28D"/>
  </w:style>
  <w:style w:type="paragraph" w:styleId="a8">
    <w:name w:val="Normal (Web)"/>
    <w:basedOn w:val="a"/>
    <w:uiPriority w:val="99"/>
    <w:semiHidden/>
    <w:unhideWhenUsed/>
    <w:rsid w:val="00831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3125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85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List Paragraph"/>
    <w:basedOn w:val="a"/>
    <w:uiPriority w:val="34"/>
    <w:qFormat/>
    <w:rsid w:val="009328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D4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4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5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7</Pages>
  <Words>2425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2023-10-19T13:21:00Z</dcterms:created>
  <dcterms:modified xsi:type="dcterms:W3CDTF">2023-10-19T16:24:00Z</dcterms:modified>
</cp:coreProperties>
</file>