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5499" w14:textId="7F7DD4E8" w:rsidR="00215208" w:rsidRPr="00215208" w:rsidRDefault="000A1443" w:rsidP="00215208">
      <w:pPr>
        <w:tabs>
          <w:tab w:val="left" w:pos="9214"/>
        </w:tabs>
        <w:contextualSpacing/>
        <w:jc w:val="center"/>
        <w:rPr>
          <w:b/>
          <w:szCs w:val="24"/>
          <w:lang w:val="kk-KZ"/>
        </w:rPr>
      </w:pPr>
      <w:r>
        <w:rPr>
          <w:b/>
          <w:szCs w:val="24"/>
          <w:lang w:val="kk-KZ"/>
        </w:rPr>
        <w:t>Мастер – класс</w:t>
      </w:r>
      <w:r w:rsidR="00215208">
        <w:rPr>
          <w:b/>
          <w:szCs w:val="24"/>
          <w:lang w:val="kk-KZ"/>
        </w:rPr>
        <w:t xml:space="preserve">: </w:t>
      </w:r>
      <w:r>
        <w:rPr>
          <w:b/>
          <w:szCs w:val="24"/>
          <w:lang w:val="kk-KZ"/>
        </w:rPr>
        <w:t xml:space="preserve"> </w:t>
      </w:r>
      <w:r w:rsidRPr="00E83FFA">
        <w:rPr>
          <w:b/>
          <w:szCs w:val="24"/>
          <w:lang w:val="kk-KZ"/>
        </w:rPr>
        <w:t>«</w:t>
      </w:r>
      <w:r w:rsidR="00215208" w:rsidRPr="00215208">
        <w:rPr>
          <w:b/>
          <w:szCs w:val="24"/>
          <w:lang w:val="kk-KZ"/>
        </w:rPr>
        <w:t>Корректировка и редактирование</w:t>
      </w:r>
    </w:p>
    <w:p w14:paraId="7924587E" w14:textId="0462F69E" w:rsidR="00215208" w:rsidRPr="00215208" w:rsidRDefault="00215208" w:rsidP="00215208">
      <w:pPr>
        <w:tabs>
          <w:tab w:val="left" w:pos="9214"/>
        </w:tabs>
        <w:contextualSpacing/>
        <w:jc w:val="center"/>
        <w:rPr>
          <w:b/>
          <w:szCs w:val="24"/>
          <w:lang w:val="kk-KZ"/>
        </w:rPr>
      </w:pPr>
      <w:r w:rsidRPr="00215208">
        <w:rPr>
          <w:b/>
          <w:szCs w:val="24"/>
          <w:lang w:val="kk-KZ"/>
        </w:rPr>
        <w:t>текста</w:t>
      </w:r>
    </w:p>
    <w:p w14:paraId="42F1D881" w14:textId="639BC6BD" w:rsidR="000A1443" w:rsidRDefault="00215208" w:rsidP="00215208">
      <w:pPr>
        <w:tabs>
          <w:tab w:val="left" w:pos="9214"/>
        </w:tabs>
        <w:contextualSpacing/>
        <w:jc w:val="center"/>
        <w:rPr>
          <w:b/>
          <w:szCs w:val="24"/>
          <w:lang w:val="kk-KZ"/>
        </w:rPr>
      </w:pPr>
      <w:r w:rsidRPr="00215208">
        <w:rPr>
          <w:b/>
          <w:szCs w:val="24"/>
          <w:lang w:val="kk-KZ"/>
        </w:rPr>
        <w:t>аргументативного и дискуссионного эссе</w:t>
      </w:r>
      <w:r w:rsidR="000A1443" w:rsidRPr="00E83FFA">
        <w:rPr>
          <w:b/>
          <w:szCs w:val="24"/>
          <w:lang w:val="kk-KZ"/>
        </w:rPr>
        <w:t>»</w:t>
      </w:r>
    </w:p>
    <w:p w14:paraId="530BB17E" w14:textId="77777777" w:rsidR="001125A2" w:rsidRDefault="000A1443" w:rsidP="001125A2">
      <w:pPr>
        <w:tabs>
          <w:tab w:val="left" w:pos="9214"/>
        </w:tabs>
        <w:contextualSpacing/>
        <w:jc w:val="right"/>
        <w:rPr>
          <w:b/>
          <w:szCs w:val="24"/>
          <w:lang w:val="kk-KZ"/>
        </w:rPr>
      </w:pPr>
      <w:r>
        <w:rPr>
          <w:b/>
          <w:szCs w:val="24"/>
          <w:lang w:val="kk-KZ"/>
        </w:rPr>
        <w:t xml:space="preserve">Клышпекова Гульнара Амантаевна – </w:t>
      </w:r>
    </w:p>
    <w:p w14:paraId="02A50672" w14:textId="157197BC" w:rsidR="001125A2" w:rsidRDefault="000A1443" w:rsidP="001125A2">
      <w:pPr>
        <w:tabs>
          <w:tab w:val="left" w:pos="9214"/>
        </w:tabs>
        <w:contextualSpacing/>
        <w:jc w:val="right"/>
        <w:rPr>
          <w:b/>
          <w:szCs w:val="24"/>
          <w:lang w:val="kk-KZ"/>
        </w:rPr>
      </w:pPr>
      <w:r>
        <w:rPr>
          <w:b/>
          <w:szCs w:val="24"/>
          <w:lang w:val="kk-KZ"/>
        </w:rPr>
        <w:t>педагог-мастер</w:t>
      </w:r>
      <w:r w:rsidR="001125A2">
        <w:rPr>
          <w:b/>
          <w:szCs w:val="24"/>
          <w:lang w:val="kk-KZ"/>
        </w:rPr>
        <w:t>, стаж работы-3</w:t>
      </w:r>
      <w:r w:rsidR="00215208">
        <w:rPr>
          <w:b/>
          <w:szCs w:val="24"/>
          <w:lang w:val="kk-KZ"/>
        </w:rPr>
        <w:t>7</w:t>
      </w:r>
      <w:r w:rsidR="001125A2">
        <w:rPr>
          <w:b/>
          <w:szCs w:val="24"/>
          <w:lang w:val="kk-KZ"/>
        </w:rPr>
        <w:t>лет,</w:t>
      </w:r>
    </w:p>
    <w:p w14:paraId="0FF4E476" w14:textId="77777777" w:rsidR="000A1443" w:rsidRDefault="001125A2" w:rsidP="001125A2">
      <w:pPr>
        <w:tabs>
          <w:tab w:val="left" w:pos="9214"/>
        </w:tabs>
        <w:contextualSpacing/>
        <w:jc w:val="right"/>
        <w:rPr>
          <w:b/>
          <w:szCs w:val="24"/>
          <w:lang w:val="kk-KZ"/>
        </w:rPr>
      </w:pPr>
      <w:r>
        <w:rPr>
          <w:b/>
          <w:szCs w:val="24"/>
          <w:lang w:val="kk-KZ"/>
        </w:rPr>
        <w:t xml:space="preserve">учитель </w:t>
      </w:r>
      <w:r w:rsidRPr="001125A2">
        <w:rPr>
          <w:b/>
          <w:szCs w:val="24"/>
          <w:lang w:val="kk-KZ"/>
        </w:rPr>
        <w:t>русского языка и литературы</w:t>
      </w:r>
      <w:r w:rsidR="000A1443">
        <w:rPr>
          <w:b/>
          <w:szCs w:val="24"/>
          <w:lang w:val="kk-KZ"/>
        </w:rPr>
        <w:t xml:space="preserve"> </w:t>
      </w:r>
    </w:p>
    <w:p w14:paraId="40ED3A51" w14:textId="77777777" w:rsidR="001125A2" w:rsidRDefault="000A1443" w:rsidP="001125A2">
      <w:pPr>
        <w:tabs>
          <w:tab w:val="left" w:pos="9214"/>
        </w:tabs>
        <w:contextualSpacing/>
        <w:jc w:val="right"/>
        <w:rPr>
          <w:b/>
          <w:szCs w:val="24"/>
          <w:lang w:val="kk-KZ"/>
        </w:rPr>
      </w:pPr>
      <w:r w:rsidRPr="000A1443">
        <w:rPr>
          <w:b/>
          <w:szCs w:val="24"/>
          <w:lang w:val="kk-KZ"/>
        </w:rPr>
        <w:t>КГУ «Общеобразовательная школа</w:t>
      </w:r>
    </w:p>
    <w:p w14:paraId="67E30FCA" w14:textId="77777777" w:rsidR="000A1443" w:rsidRPr="000A1443" w:rsidRDefault="000A1443" w:rsidP="001125A2">
      <w:pPr>
        <w:tabs>
          <w:tab w:val="left" w:pos="9214"/>
        </w:tabs>
        <w:contextualSpacing/>
        <w:jc w:val="right"/>
        <w:rPr>
          <w:b/>
          <w:szCs w:val="24"/>
          <w:lang w:val="kk-KZ"/>
        </w:rPr>
      </w:pPr>
      <w:r w:rsidRPr="000A1443">
        <w:rPr>
          <w:b/>
          <w:szCs w:val="24"/>
          <w:lang w:val="kk-KZ"/>
        </w:rPr>
        <w:t xml:space="preserve"> села Урюпинка отдела</w:t>
      </w:r>
    </w:p>
    <w:p w14:paraId="0CE19479" w14:textId="77777777" w:rsidR="000A1443" w:rsidRDefault="000A1443" w:rsidP="001125A2">
      <w:pPr>
        <w:tabs>
          <w:tab w:val="left" w:pos="9214"/>
        </w:tabs>
        <w:contextualSpacing/>
        <w:jc w:val="right"/>
        <w:rPr>
          <w:b/>
          <w:szCs w:val="24"/>
          <w:lang w:val="kk-KZ"/>
        </w:rPr>
      </w:pPr>
      <w:r w:rsidRPr="000A1443">
        <w:rPr>
          <w:b/>
          <w:szCs w:val="24"/>
          <w:lang w:val="kk-KZ"/>
        </w:rPr>
        <w:t xml:space="preserve">образования Аккольского района </w:t>
      </w:r>
    </w:p>
    <w:p w14:paraId="4509A280" w14:textId="77777777" w:rsidR="001125A2" w:rsidRDefault="000A1443" w:rsidP="001125A2">
      <w:pPr>
        <w:tabs>
          <w:tab w:val="left" w:pos="9214"/>
        </w:tabs>
        <w:contextualSpacing/>
        <w:jc w:val="right"/>
        <w:rPr>
          <w:b/>
          <w:szCs w:val="24"/>
          <w:lang w:val="kk-KZ"/>
        </w:rPr>
      </w:pPr>
      <w:r w:rsidRPr="000A1443">
        <w:rPr>
          <w:b/>
          <w:szCs w:val="24"/>
          <w:lang w:val="kk-KZ"/>
        </w:rPr>
        <w:t xml:space="preserve">управления </w:t>
      </w:r>
    </w:p>
    <w:p w14:paraId="1DABD95A" w14:textId="77777777" w:rsidR="00AE7BFC" w:rsidRDefault="000A1443" w:rsidP="001125A2">
      <w:pPr>
        <w:tabs>
          <w:tab w:val="left" w:pos="9214"/>
        </w:tabs>
        <w:contextualSpacing/>
        <w:jc w:val="right"/>
        <w:rPr>
          <w:b/>
          <w:szCs w:val="24"/>
          <w:lang w:val="kk-KZ"/>
        </w:rPr>
      </w:pPr>
      <w:r w:rsidRPr="000A1443">
        <w:rPr>
          <w:b/>
          <w:szCs w:val="24"/>
          <w:lang w:val="kk-KZ"/>
        </w:rPr>
        <w:t>образования Акмолинской области»</w:t>
      </w:r>
    </w:p>
    <w:p w14:paraId="64BE04CB" w14:textId="77777777" w:rsidR="000A1443" w:rsidRDefault="000A1443" w:rsidP="001125A2">
      <w:pPr>
        <w:tabs>
          <w:tab w:val="left" w:pos="9214"/>
        </w:tabs>
        <w:contextualSpacing/>
        <w:rPr>
          <w:b/>
          <w:szCs w:val="24"/>
          <w:lang w:val="kk-KZ"/>
        </w:rPr>
      </w:pPr>
    </w:p>
    <w:p w14:paraId="68CADB4D" w14:textId="77777777" w:rsidR="000A1443" w:rsidRDefault="000A1443" w:rsidP="000A1443">
      <w:pPr>
        <w:tabs>
          <w:tab w:val="left" w:pos="9214"/>
        </w:tabs>
        <w:contextualSpacing/>
        <w:jc w:val="center"/>
        <w:rPr>
          <w:b/>
          <w:szCs w:val="24"/>
          <w:lang w:val="kk-KZ"/>
        </w:rPr>
      </w:pPr>
    </w:p>
    <w:tbl>
      <w:tblPr>
        <w:tblStyle w:val="a3"/>
        <w:tblpPr w:leftFromText="180" w:rightFromText="180" w:vertAnchor="text" w:tblpY="1"/>
        <w:tblOverlap w:val="never"/>
        <w:tblW w:w="5000" w:type="pct"/>
        <w:tblLook w:val="04A0" w:firstRow="1" w:lastRow="0" w:firstColumn="1" w:lastColumn="0" w:noHBand="0" w:noVBand="1"/>
      </w:tblPr>
      <w:tblGrid>
        <w:gridCol w:w="1130"/>
        <w:gridCol w:w="523"/>
        <w:gridCol w:w="5326"/>
        <w:gridCol w:w="2592"/>
      </w:tblGrid>
      <w:tr w:rsidR="00A26498" w:rsidRPr="000A1443" w14:paraId="72FBC034" w14:textId="77777777" w:rsidTr="00753480">
        <w:tc>
          <w:tcPr>
            <w:tcW w:w="838" w:type="pct"/>
          </w:tcPr>
          <w:p w14:paraId="494C06F8" w14:textId="77777777" w:rsidR="000A1443" w:rsidRPr="000A1443" w:rsidRDefault="000A1443" w:rsidP="000A1443">
            <w:pPr>
              <w:spacing w:before="0" w:beforeAutospacing="0" w:after="0" w:afterAutospacing="0"/>
              <w:rPr>
                <w:rFonts w:eastAsiaTheme="minorHAnsi"/>
                <w:b/>
                <w:szCs w:val="24"/>
              </w:rPr>
            </w:pPr>
            <w:r w:rsidRPr="000A1443">
              <w:rPr>
                <w:rFonts w:eastAsiaTheme="minorHAnsi"/>
                <w:b/>
                <w:szCs w:val="24"/>
              </w:rPr>
              <w:t xml:space="preserve">Тема: </w:t>
            </w:r>
          </w:p>
        </w:tc>
        <w:tc>
          <w:tcPr>
            <w:tcW w:w="4162" w:type="pct"/>
            <w:gridSpan w:val="3"/>
          </w:tcPr>
          <w:p w14:paraId="04B42473" w14:textId="09795D2E" w:rsidR="00215208" w:rsidRPr="00215208" w:rsidRDefault="00215208" w:rsidP="00215208">
            <w:pPr>
              <w:spacing w:before="0" w:beforeAutospacing="0" w:after="0" w:afterAutospacing="0"/>
              <w:contextualSpacing/>
              <w:rPr>
                <w:rFonts w:eastAsiaTheme="minorHAnsi" w:cstheme="minorBidi"/>
                <w:bCs/>
                <w:szCs w:val="24"/>
                <w:lang w:val="kk-KZ"/>
              </w:rPr>
            </w:pPr>
            <w:r w:rsidRPr="00215208">
              <w:rPr>
                <w:rFonts w:eastAsiaTheme="minorHAnsi" w:cstheme="minorBidi"/>
                <w:bCs/>
                <w:szCs w:val="24"/>
                <w:lang w:val="kk-KZ"/>
              </w:rPr>
              <w:t>«Корректировка и редактирование</w:t>
            </w:r>
            <w:r w:rsidR="00A26498">
              <w:rPr>
                <w:rFonts w:eastAsiaTheme="minorHAnsi" w:cstheme="minorBidi"/>
                <w:bCs/>
                <w:szCs w:val="24"/>
                <w:lang w:val="kk-KZ"/>
              </w:rPr>
              <w:t xml:space="preserve"> т</w:t>
            </w:r>
            <w:r w:rsidRPr="00215208">
              <w:rPr>
                <w:rFonts w:eastAsiaTheme="minorHAnsi" w:cstheme="minorBidi"/>
                <w:bCs/>
                <w:szCs w:val="24"/>
                <w:lang w:val="kk-KZ"/>
              </w:rPr>
              <w:t>екста</w:t>
            </w:r>
            <w:r w:rsidR="00A26498">
              <w:rPr>
                <w:rFonts w:eastAsiaTheme="minorHAnsi" w:cstheme="minorBidi"/>
                <w:bCs/>
                <w:szCs w:val="24"/>
                <w:lang w:val="kk-KZ"/>
              </w:rPr>
              <w:t xml:space="preserve"> </w:t>
            </w:r>
            <w:r w:rsidR="00EE1031">
              <w:t xml:space="preserve"> </w:t>
            </w:r>
            <w:r w:rsidR="00A26498">
              <w:t>д</w:t>
            </w:r>
            <w:r w:rsidR="00EE1031" w:rsidRPr="00EE1031">
              <w:rPr>
                <w:rFonts w:eastAsiaTheme="minorHAnsi" w:cstheme="minorBidi"/>
                <w:bCs/>
                <w:szCs w:val="24"/>
                <w:lang w:val="kk-KZ"/>
              </w:rPr>
              <w:t xml:space="preserve">искуссионное и аргументативное эссе: отличия, структура. </w:t>
            </w:r>
            <w:r w:rsidRPr="00215208">
              <w:rPr>
                <w:rFonts w:eastAsiaTheme="minorHAnsi" w:cstheme="minorBidi"/>
                <w:bCs/>
                <w:szCs w:val="24"/>
                <w:lang w:val="kk-KZ"/>
              </w:rPr>
              <w:t xml:space="preserve"> и дискуссионного эссе»</w:t>
            </w:r>
          </w:p>
          <w:p w14:paraId="0DE706C7" w14:textId="6A243B77" w:rsidR="000A1443" w:rsidRPr="000A1443" w:rsidRDefault="000A1443" w:rsidP="000A1443">
            <w:pPr>
              <w:spacing w:before="0" w:beforeAutospacing="0" w:after="0" w:afterAutospacing="0"/>
              <w:contextualSpacing/>
              <w:rPr>
                <w:rFonts w:eastAsiaTheme="minorHAnsi" w:cstheme="minorBidi"/>
                <w:b/>
                <w:szCs w:val="24"/>
                <w:lang w:val="kk-KZ"/>
              </w:rPr>
            </w:pPr>
          </w:p>
        </w:tc>
      </w:tr>
      <w:tr w:rsidR="00A26498" w:rsidRPr="000A1443" w14:paraId="4464A81B" w14:textId="77777777" w:rsidTr="00753480">
        <w:tc>
          <w:tcPr>
            <w:tcW w:w="838" w:type="pct"/>
          </w:tcPr>
          <w:p w14:paraId="3F0988C5" w14:textId="77777777" w:rsidR="000A1443" w:rsidRPr="000A1443" w:rsidRDefault="000A1443" w:rsidP="000A1443">
            <w:pPr>
              <w:spacing w:before="0" w:beforeAutospacing="0" w:after="0" w:afterAutospacing="0"/>
              <w:rPr>
                <w:rFonts w:eastAsiaTheme="minorHAnsi"/>
                <w:b/>
                <w:szCs w:val="24"/>
              </w:rPr>
            </w:pPr>
            <w:r w:rsidRPr="000A1443">
              <w:rPr>
                <w:rFonts w:eastAsiaTheme="minorHAnsi"/>
                <w:b/>
                <w:szCs w:val="24"/>
              </w:rPr>
              <w:t>Цель</w:t>
            </w:r>
          </w:p>
        </w:tc>
        <w:tc>
          <w:tcPr>
            <w:tcW w:w="4162" w:type="pct"/>
            <w:gridSpan w:val="3"/>
          </w:tcPr>
          <w:p w14:paraId="5FD7FD3C" w14:textId="77777777" w:rsidR="00753480" w:rsidRPr="00753480" w:rsidRDefault="00753480" w:rsidP="00753480">
            <w:pPr>
              <w:spacing w:before="0" w:beforeAutospacing="0" w:after="0" w:afterAutospacing="0"/>
              <w:jc w:val="both"/>
              <w:rPr>
                <w:rFonts w:eastAsiaTheme="minorHAnsi"/>
                <w:szCs w:val="24"/>
              </w:rPr>
            </w:pPr>
            <w:r w:rsidRPr="00753480">
              <w:rPr>
                <w:rFonts w:eastAsiaTheme="minorHAnsi"/>
                <w:szCs w:val="24"/>
              </w:rPr>
              <w:t xml:space="preserve">1.Научить </w:t>
            </w:r>
            <w:proofErr w:type="gramStart"/>
            <w:r w:rsidRPr="00753480">
              <w:rPr>
                <w:rFonts w:eastAsiaTheme="minorHAnsi"/>
                <w:szCs w:val="24"/>
              </w:rPr>
              <w:t>определять  различия</w:t>
            </w:r>
            <w:proofErr w:type="gramEnd"/>
            <w:r w:rsidRPr="00753480">
              <w:rPr>
                <w:rFonts w:eastAsiaTheme="minorHAnsi"/>
                <w:szCs w:val="24"/>
              </w:rPr>
              <w:t xml:space="preserve"> между </w:t>
            </w:r>
            <w:proofErr w:type="spellStart"/>
            <w:r w:rsidRPr="00753480">
              <w:rPr>
                <w:rFonts w:eastAsiaTheme="minorHAnsi"/>
                <w:szCs w:val="24"/>
              </w:rPr>
              <w:t>аргументативным</w:t>
            </w:r>
            <w:proofErr w:type="spellEnd"/>
            <w:r w:rsidRPr="00753480">
              <w:rPr>
                <w:rFonts w:eastAsiaTheme="minorHAnsi"/>
                <w:szCs w:val="24"/>
              </w:rPr>
              <w:t xml:space="preserve"> и дискуссионным эссе.</w:t>
            </w:r>
          </w:p>
          <w:p w14:paraId="7C1AD7DC" w14:textId="77777777" w:rsidR="00753480" w:rsidRPr="00753480" w:rsidRDefault="00753480" w:rsidP="00753480">
            <w:pPr>
              <w:spacing w:before="0" w:beforeAutospacing="0" w:after="0" w:afterAutospacing="0"/>
              <w:jc w:val="both"/>
              <w:rPr>
                <w:rFonts w:eastAsiaTheme="minorHAnsi"/>
                <w:szCs w:val="24"/>
              </w:rPr>
            </w:pPr>
            <w:r w:rsidRPr="00753480">
              <w:rPr>
                <w:rFonts w:eastAsiaTheme="minorHAnsi"/>
                <w:szCs w:val="24"/>
              </w:rPr>
              <w:t xml:space="preserve">2. Научить </w:t>
            </w:r>
            <w:proofErr w:type="gramStart"/>
            <w:r w:rsidRPr="00753480">
              <w:rPr>
                <w:rFonts w:eastAsiaTheme="minorHAnsi"/>
                <w:szCs w:val="24"/>
              </w:rPr>
              <w:t>подбирать  ресурсы</w:t>
            </w:r>
            <w:proofErr w:type="gramEnd"/>
            <w:r w:rsidRPr="00753480">
              <w:rPr>
                <w:rFonts w:eastAsiaTheme="minorHAnsi"/>
                <w:szCs w:val="24"/>
              </w:rPr>
              <w:t xml:space="preserve"> для корректировки и редактирования аргументированного  и дискуссионного эссе на уроках русского языка.</w:t>
            </w:r>
          </w:p>
          <w:p w14:paraId="2CD816CC" w14:textId="77777777" w:rsidR="00753480" w:rsidRPr="00753480" w:rsidRDefault="00753480" w:rsidP="00753480">
            <w:pPr>
              <w:spacing w:before="0" w:beforeAutospacing="0" w:after="0" w:afterAutospacing="0"/>
              <w:jc w:val="both"/>
              <w:rPr>
                <w:rFonts w:eastAsiaTheme="minorHAnsi"/>
                <w:szCs w:val="24"/>
              </w:rPr>
            </w:pPr>
            <w:r w:rsidRPr="00753480">
              <w:rPr>
                <w:rFonts w:eastAsiaTheme="minorHAnsi"/>
                <w:szCs w:val="24"/>
              </w:rPr>
              <w:t>3.</w:t>
            </w:r>
            <w:proofErr w:type="gramStart"/>
            <w:r w:rsidRPr="00753480">
              <w:rPr>
                <w:rFonts w:eastAsiaTheme="minorHAnsi"/>
                <w:szCs w:val="24"/>
              </w:rPr>
              <w:t>Создавать  аргументированное</w:t>
            </w:r>
            <w:proofErr w:type="gramEnd"/>
            <w:r w:rsidRPr="00753480">
              <w:rPr>
                <w:rFonts w:eastAsiaTheme="minorHAnsi"/>
                <w:szCs w:val="24"/>
              </w:rPr>
              <w:t xml:space="preserve">  и дискуссионное эссе по алгоритму.</w:t>
            </w:r>
          </w:p>
          <w:p w14:paraId="6BD0CD66" w14:textId="78EF5DF5" w:rsidR="000A1443" w:rsidRPr="000A1443" w:rsidRDefault="00753480" w:rsidP="00753480">
            <w:pPr>
              <w:spacing w:before="0" w:beforeAutospacing="0" w:after="0" w:afterAutospacing="0"/>
              <w:jc w:val="both"/>
              <w:rPr>
                <w:rFonts w:eastAsiaTheme="minorHAnsi"/>
                <w:szCs w:val="24"/>
              </w:rPr>
            </w:pPr>
            <w:r w:rsidRPr="00753480">
              <w:rPr>
                <w:rFonts w:eastAsiaTheme="minorHAnsi"/>
                <w:szCs w:val="24"/>
              </w:rPr>
              <w:t xml:space="preserve">4. </w:t>
            </w:r>
            <w:proofErr w:type="gramStart"/>
            <w:r w:rsidRPr="00753480">
              <w:rPr>
                <w:rFonts w:eastAsiaTheme="minorHAnsi"/>
                <w:szCs w:val="24"/>
              </w:rPr>
              <w:t>Разрабатывать  фрагмент</w:t>
            </w:r>
            <w:proofErr w:type="gramEnd"/>
            <w:r w:rsidRPr="00753480">
              <w:rPr>
                <w:rFonts w:eastAsiaTheme="minorHAnsi"/>
                <w:szCs w:val="24"/>
              </w:rPr>
              <w:t xml:space="preserve"> урока по изучению эссе.</w:t>
            </w:r>
          </w:p>
        </w:tc>
      </w:tr>
      <w:tr w:rsidR="00A26498" w:rsidRPr="000A1443" w14:paraId="75D213E7" w14:textId="77777777" w:rsidTr="00753480">
        <w:tc>
          <w:tcPr>
            <w:tcW w:w="838" w:type="pct"/>
          </w:tcPr>
          <w:p w14:paraId="6491FCEE" w14:textId="77777777" w:rsidR="000A1443" w:rsidRPr="000A1443" w:rsidRDefault="000A1443" w:rsidP="000A1443">
            <w:pPr>
              <w:spacing w:before="0" w:beforeAutospacing="0" w:after="0" w:afterAutospacing="0"/>
              <w:rPr>
                <w:rFonts w:eastAsiaTheme="minorHAnsi"/>
                <w:b/>
                <w:szCs w:val="24"/>
              </w:rPr>
            </w:pPr>
            <w:r w:rsidRPr="000A1443">
              <w:rPr>
                <w:rFonts w:eastAsiaTheme="minorHAnsi"/>
                <w:b/>
                <w:szCs w:val="24"/>
              </w:rPr>
              <w:t>Ожидаемые результаты</w:t>
            </w:r>
          </w:p>
        </w:tc>
        <w:tc>
          <w:tcPr>
            <w:tcW w:w="4162" w:type="pct"/>
            <w:gridSpan w:val="3"/>
          </w:tcPr>
          <w:p w14:paraId="58A31DC0" w14:textId="04B945E4" w:rsidR="00536ACD" w:rsidRPr="00536ACD" w:rsidRDefault="00536ACD" w:rsidP="00536ACD">
            <w:pPr>
              <w:pStyle w:val="a4"/>
              <w:numPr>
                <w:ilvl w:val="0"/>
                <w:numId w:val="5"/>
              </w:numPr>
              <w:spacing w:before="0" w:beforeAutospacing="0" w:after="0" w:afterAutospacing="0"/>
              <w:rPr>
                <w:rFonts w:eastAsiaTheme="minorHAnsi"/>
                <w:szCs w:val="24"/>
              </w:rPr>
            </w:pPr>
            <w:r w:rsidRPr="00536ACD">
              <w:rPr>
                <w:rFonts w:eastAsiaTheme="minorHAnsi"/>
                <w:szCs w:val="24"/>
              </w:rPr>
              <w:t xml:space="preserve">Определяют различия между </w:t>
            </w:r>
            <w:proofErr w:type="spellStart"/>
            <w:r w:rsidRPr="00536ACD">
              <w:rPr>
                <w:rFonts w:eastAsiaTheme="minorHAnsi"/>
                <w:szCs w:val="24"/>
              </w:rPr>
              <w:t>аргументативным</w:t>
            </w:r>
            <w:proofErr w:type="spellEnd"/>
            <w:r w:rsidRPr="00536ACD">
              <w:rPr>
                <w:rFonts w:eastAsiaTheme="minorHAnsi"/>
                <w:szCs w:val="24"/>
              </w:rPr>
              <w:t xml:space="preserve"> и дискуссионным эссе.</w:t>
            </w:r>
          </w:p>
          <w:p w14:paraId="23FA93D9" w14:textId="1222B5BF" w:rsidR="00215208" w:rsidRPr="00536ACD" w:rsidRDefault="00215208" w:rsidP="00536ACD">
            <w:pPr>
              <w:pStyle w:val="a4"/>
              <w:numPr>
                <w:ilvl w:val="0"/>
                <w:numId w:val="5"/>
              </w:numPr>
              <w:spacing w:before="0" w:beforeAutospacing="0" w:after="0" w:afterAutospacing="0"/>
              <w:rPr>
                <w:rFonts w:eastAsiaTheme="minorHAnsi"/>
                <w:szCs w:val="24"/>
              </w:rPr>
            </w:pPr>
            <w:r w:rsidRPr="00536ACD">
              <w:rPr>
                <w:rFonts w:eastAsiaTheme="minorHAnsi"/>
                <w:szCs w:val="24"/>
              </w:rPr>
              <w:t xml:space="preserve"> Подбирает ресурсы для корректировки и редактирования </w:t>
            </w:r>
            <w:proofErr w:type="spellStart"/>
            <w:r w:rsidRPr="00536ACD">
              <w:rPr>
                <w:rFonts w:eastAsiaTheme="minorHAnsi"/>
                <w:szCs w:val="24"/>
              </w:rPr>
              <w:t>аргументативного</w:t>
            </w:r>
            <w:proofErr w:type="spellEnd"/>
            <w:r w:rsidRPr="00536ACD">
              <w:rPr>
                <w:rFonts w:eastAsiaTheme="minorHAnsi"/>
                <w:szCs w:val="24"/>
              </w:rPr>
              <w:t xml:space="preserve"> и дискуссионного эссе на уроках русского языка.</w:t>
            </w:r>
          </w:p>
          <w:p w14:paraId="5F06AD51" w14:textId="049EA5C8" w:rsidR="00215208" w:rsidRPr="00215208" w:rsidRDefault="00536ACD" w:rsidP="00215208">
            <w:pPr>
              <w:spacing w:before="0" w:beforeAutospacing="0" w:after="0" w:afterAutospacing="0"/>
              <w:rPr>
                <w:rFonts w:eastAsiaTheme="minorHAnsi"/>
                <w:szCs w:val="24"/>
              </w:rPr>
            </w:pPr>
            <w:r>
              <w:rPr>
                <w:rFonts w:eastAsiaTheme="minorHAnsi"/>
                <w:szCs w:val="24"/>
              </w:rPr>
              <w:t xml:space="preserve">      3</w:t>
            </w:r>
            <w:r w:rsidR="00215208" w:rsidRPr="00215208">
              <w:rPr>
                <w:rFonts w:eastAsiaTheme="minorHAnsi"/>
                <w:szCs w:val="24"/>
              </w:rPr>
              <w:t xml:space="preserve">.Создают </w:t>
            </w:r>
            <w:proofErr w:type="spellStart"/>
            <w:r w:rsidR="00215208" w:rsidRPr="00215208">
              <w:rPr>
                <w:rFonts w:eastAsiaTheme="minorHAnsi"/>
                <w:szCs w:val="24"/>
              </w:rPr>
              <w:t>аргументативное</w:t>
            </w:r>
            <w:proofErr w:type="spellEnd"/>
            <w:r w:rsidR="00215208" w:rsidRPr="00215208">
              <w:rPr>
                <w:rFonts w:eastAsiaTheme="minorHAnsi"/>
                <w:szCs w:val="24"/>
              </w:rPr>
              <w:t xml:space="preserve"> и дискуссионное эссе по алгоритму.</w:t>
            </w:r>
          </w:p>
          <w:p w14:paraId="4FA13098" w14:textId="2931D88A" w:rsidR="000A1443" w:rsidRPr="000A1443" w:rsidRDefault="000A1443" w:rsidP="00215208">
            <w:pPr>
              <w:spacing w:before="0" w:beforeAutospacing="0" w:after="0" w:afterAutospacing="0"/>
              <w:rPr>
                <w:rFonts w:eastAsiaTheme="minorHAnsi"/>
                <w:szCs w:val="24"/>
              </w:rPr>
            </w:pPr>
          </w:p>
        </w:tc>
      </w:tr>
      <w:tr w:rsidR="00A26498" w:rsidRPr="000A1443" w14:paraId="014C309A" w14:textId="77777777" w:rsidTr="00753480">
        <w:tc>
          <w:tcPr>
            <w:tcW w:w="838" w:type="pct"/>
          </w:tcPr>
          <w:p w14:paraId="17527936" w14:textId="77777777" w:rsidR="000A1443" w:rsidRPr="000A1443" w:rsidRDefault="000A1443" w:rsidP="000A1443">
            <w:pPr>
              <w:spacing w:before="0" w:beforeAutospacing="0" w:after="0" w:afterAutospacing="0"/>
              <w:rPr>
                <w:rFonts w:eastAsiaTheme="minorHAnsi"/>
                <w:b/>
                <w:szCs w:val="24"/>
              </w:rPr>
            </w:pPr>
            <w:r w:rsidRPr="000A1443">
              <w:rPr>
                <w:rFonts w:eastAsiaTheme="minorHAnsi"/>
                <w:b/>
                <w:szCs w:val="24"/>
              </w:rPr>
              <w:t>Ссылки и ресурсы</w:t>
            </w:r>
          </w:p>
        </w:tc>
        <w:tc>
          <w:tcPr>
            <w:tcW w:w="4162" w:type="pct"/>
            <w:gridSpan w:val="3"/>
          </w:tcPr>
          <w:p w14:paraId="5200BC7F" w14:textId="739885FE" w:rsidR="000A1443" w:rsidRPr="00EE1031" w:rsidRDefault="000A1443" w:rsidP="00536ACD">
            <w:pPr>
              <w:spacing w:before="0" w:beforeAutospacing="0" w:after="0" w:afterAutospacing="0"/>
              <w:rPr>
                <w:rFonts w:eastAsiaTheme="minorHAnsi" w:cstheme="minorBidi"/>
              </w:rPr>
            </w:pPr>
            <w:r w:rsidRPr="000A1443">
              <w:rPr>
                <w:rFonts w:eastAsiaTheme="minorHAnsi"/>
                <w:szCs w:val="24"/>
              </w:rPr>
              <w:t>Настольная книга учителя-</w:t>
            </w:r>
            <w:proofErr w:type="gramStart"/>
            <w:r w:rsidRPr="000A1443">
              <w:rPr>
                <w:rFonts w:eastAsiaTheme="minorHAnsi"/>
                <w:szCs w:val="24"/>
              </w:rPr>
              <w:t>коуча,  мультимедийное</w:t>
            </w:r>
            <w:proofErr w:type="gramEnd"/>
            <w:r w:rsidRPr="000A1443">
              <w:rPr>
                <w:rFonts w:eastAsiaTheme="minorHAnsi"/>
                <w:szCs w:val="24"/>
              </w:rPr>
              <w:t xml:space="preserve"> оборудование, видео ресурсы, информационные ресурсы, </w:t>
            </w:r>
            <w:r w:rsidRPr="000A1443">
              <w:rPr>
                <w:rFonts w:eastAsiaTheme="minorHAnsi" w:cstheme="minorBidi"/>
              </w:rPr>
              <w:t xml:space="preserve">презентация </w:t>
            </w:r>
            <w:r w:rsidR="00536ACD" w:rsidRPr="00536ACD">
              <w:rPr>
                <w:rFonts w:eastAsiaTheme="minorHAnsi" w:cstheme="minorBidi"/>
              </w:rPr>
              <w:t>«Корректировка и редактирование</w:t>
            </w:r>
            <w:r w:rsidR="00EE1031">
              <w:rPr>
                <w:rFonts w:eastAsiaTheme="minorHAnsi" w:cstheme="minorBidi"/>
              </w:rPr>
              <w:t xml:space="preserve"> </w:t>
            </w:r>
            <w:r w:rsidR="00536ACD" w:rsidRPr="00536ACD">
              <w:rPr>
                <w:rFonts w:eastAsiaTheme="minorHAnsi" w:cstheme="minorBidi"/>
              </w:rPr>
              <w:t>текста</w:t>
            </w:r>
            <w:r w:rsidR="00EE1031">
              <w:rPr>
                <w:rFonts w:eastAsiaTheme="minorHAnsi" w:cstheme="minorBidi"/>
              </w:rPr>
              <w:t xml:space="preserve"> </w:t>
            </w:r>
            <w:r w:rsidR="00536ACD" w:rsidRPr="00536ACD">
              <w:rPr>
                <w:rFonts w:eastAsiaTheme="minorHAnsi" w:cstheme="minorBidi"/>
              </w:rPr>
              <w:t>аргументированного  и дискуссионного эссе»</w:t>
            </w:r>
            <w:r w:rsidRPr="000A1443">
              <w:rPr>
                <w:rFonts w:eastAsiaTheme="minorHAnsi" w:cstheme="minorBidi"/>
                <w:bCs/>
              </w:rPr>
              <w:t>, листы А3, маркеры, стикеры</w:t>
            </w:r>
          </w:p>
        </w:tc>
      </w:tr>
      <w:tr w:rsidR="00A26498" w:rsidRPr="000A1443" w14:paraId="0AA28C86" w14:textId="77777777" w:rsidTr="00753480">
        <w:tc>
          <w:tcPr>
            <w:tcW w:w="838" w:type="pct"/>
          </w:tcPr>
          <w:p w14:paraId="62F13CF7" w14:textId="77777777" w:rsidR="000A1443" w:rsidRPr="000A1443" w:rsidRDefault="000A1443" w:rsidP="000A1443">
            <w:pPr>
              <w:spacing w:before="0" w:beforeAutospacing="0" w:after="0" w:afterAutospacing="0"/>
              <w:rPr>
                <w:rFonts w:eastAsiaTheme="minorHAnsi"/>
                <w:b/>
                <w:szCs w:val="24"/>
              </w:rPr>
            </w:pPr>
            <w:r w:rsidRPr="000A1443">
              <w:rPr>
                <w:rFonts w:eastAsiaTheme="minorHAnsi"/>
                <w:b/>
                <w:szCs w:val="24"/>
              </w:rPr>
              <w:t>Ключевые идеи, значимые для занятия</w:t>
            </w:r>
          </w:p>
        </w:tc>
        <w:tc>
          <w:tcPr>
            <w:tcW w:w="4162" w:type="pct"/>
            <w:gridSpan w:val="3"/>
          </w:tcPr>
          <w:p w14:paraId="6BFAABED" w14:textId="0BBE5A86" w:rsidR="000A1443" w:rsidRPr="000A1443" w:rsidRDefault="00EE1031" w:rsidP="000A1443">
            <w:pPr>
              <w:numPr>
                <w:ilvl w:val="0"/>
                <w:numId w:val="1"/>
              </w:numPr>
              <w:spacing w:before="0" w:beforeAutospacing="0" w:after="0" w:afterAutospacing="0"/>
              <w:contextualSpacing/>
              <w:jc w:val="both"/>
              <w:rPr>
                <w:rFonts w:eastAsiaTheme="minorHAnsi" w:cstheme="minorBidi"/>
                <w:szCs w:val="24"/>
              </w:rPr>
            </w:pPr>
            <w:r w:rsidRPr="00EE1031">
              <w:rPr>
                <w:rFonts w:eastAsiaTheme="minorHAnsi" w:cstheme="minorBidi"/>
                <w:szCs w:val="24"/>
              </w:rPr>
              <w:t>Интерактивное изучение слушателями теоретических основ тем о написании разных видов эссе.</w:t>
            </w:r>
            <w:r>
              <w:t xml:space="preserve"> </w:t>
            </w:r>
            <w:r w:rsidRPr="00EE1031">
              <w:rPr>
                <w:rFonts w:eastAsiaTheme="minorHAnsi" w:cstheme="minorBidi"/>
                <w:szCs w:val="24"/>
              </w:rPr>
              <w:t xml:space="preserve">Дискуссионное и </w:t>
            </w:r>
            <w:proofErr w:type="spellStart"/>
            <w:r w:rsidRPr="00EE1031">
              <w:rPr>
                <w:rFonts w:eastAsiaTheme="minorHAnsi" w:cstheme="minorBidi"/>
                <w:szCs w:val="24"/>
              </w:rPr>
              <w:t>аргументативное</w:t>
            </w:r>
            <w:proofErr w:type="spellEnd"/>
            <w:r w:rsidRPr="00EE1031">
              <w:rPr>
                <w:rFonts w:eastAsiaTheme="minorHAnsi" w:cstheme="minorBidi"/>
                <w:szCs w:val="24"/>
              </w:rPr>
              <w:t xml:space="preserve"> эссе: отличия, структура.</w:t>
            </w:r>
          </w:p>
        </w:tc>
      </w:tr>
      <w:tr w:rsidR="00753480" w:rsidRPr="000A1443" w14:paraId="3E61131A" w14:textId="77777777" w:rsidTr="00753480">
        <w:tc>
          <w:tcPr>
            <w:tcW w:w="838" w:type="pct"/>
          </w:tcPr>
          <w:p w14:paraId="18F5BA0A" w14:textId="77777777" w:rsidR="000A1443" w:rsidRPr="000A1443" w:rsidRDefault="000A1443" w:rsidP="000A1443">
            <w:pPr>
              <w:spacing w:before="0" w:beforeAutospacing="0" w:after="0" w:afterAutospacing="0"/>
              <w:rPr>
                <w:rFonts w:eastAsiaTheme="minorHAnsi"/>
                <w:b/>
                <w:szCs w:val="24"/>
              </w:rPr>
            </w:pPr>
            <w:r w:rsidRPr="000A1443">
              <w:rPr>
                <w:rFonts w:eastAsiaTheme="minorHAnsi"/>
                <w:b/>
                <w:szCs w:val="24"/>
              </w:rPr>
              <w:t xml:space="preserve">Этапы </w:t>
            </w:r>
          </w:p>
        </w:tc>
        <w:tc>
          <w:tcPr>
            <w:tcW w:w="247" w:type="pct"/>
          </w:tcPr>
          <w:p w14:paraId="25EEBE71" w14:textId="77777777" w:rsidR="000A1443" w:rsidRPr="000A1443" w:rsidRDefault="000A1443" w:rsidP="000A1443">
            <w:pPr>
              <w:spacing w:before="0" w:beforeAutospacing="0" w:after="0" w:afterAutospacing="0"/>
              <w:rPr>
                <w:rFonts w:eastAsiaTheme="minorHAnsi"/>
                <w:szCs w:val="24"/>
              </w:rPr>
            </w:pPr>
            <w:r w:rsidRPr="000A1443">
              <w:rPr>
                <w:rFonts w:eastAsiaTheme="minorHAnsi"/>
                <w:szCs w:val="24"/>
              </w:rPr>
              <w:t>Время 50 мин</w:t>
            </w:r>
          </w:p>
        </w:tc>
        <w:tc>
          <w:tcPr>
            <w:tcW w:w="3046" w:type="pct"/>
          </w:tcPr>
          <w:p w14:paraId="530CC05A" w14:textId="77777777" w:rsidR="000A1443" w:rsidRPr="000A1443" w:rsidRDefault="000A1443" w:rsidP="000A1443">
            <w:pPr>
              <w:spacing w:before="0" w:beforeAutospacing="0" w:after="0" w:afterAutospacing="0"/>
              <w:rPr>
                <w:rFonts w:eastAsiaTheme="minorHAnsi"/>
                <w:szCs w:val="24"/>
              </w:rPr>
            </w:pPr>
            <w:r w:rsidRPr="000A1443">
              <w:rPr>
                <w:rFonts w:eastAsiaTheme="minorHAnsi"/>
                <w:szCs w:val="24"/>
              </w:rPr>
              <w:t>Действия коуча и участников коучинга</w:t>
            </w:r>
          </w:p>
        </w:tc>
        <w:tc>
          <w:tcPr>
            <w:tcW w:w="869" w:type="pct"/>
          </w:tcPr>
          <w:p w14:paraId="2B3C2B97" w14:textId="77777777" w:rsidR="000A1443" w:rsidRPr="000A1443" w:rsidRDefault="000A1443" w:rsidP="000A1443">
            <w:pPr>
              <w:spacing w:before="0" w:beforeAutospacing="0" w:after="0" w:afterAutospacing="0"/>
              <w:rPr>
                <w:rFonts w:eastAsiaTheme="minorHAnsi"/>
                <w:szCs w:val="24"/>
              </w:rPr>
            </w:pPr>
            <w:r w:rsidRPr="000A1443">
              <w:rPr>
                <w:rFonts w:eastAsiaTheme="minorHAnsi"/>
                <w:szCs w:val="24"/>
              </w:rPr>
              <w:t>ресурсы</w:t>
            </w:r>
          </w:p>
        </w:tc>
      </w:tr>
      <w:tr w:rsidR="00753480" w:rsidRPr="000A1443" w14:paraId="7160BED9" w14:textId="77777777" w:rsidTr="00753480">
        <w:tc>
          <w:tcPr>
            <w:tcW w:w="838" w:type="pct"/>
          </w:tcPr>
          <w:p w14:paraId="2D269EB8" w14:textId="77777777" w:rsidR="000A1443" w:rsidRPr="000A1443" w:rsidRDefault="000A1443" w:rsidP="000A1443">
            <w:pPr>
              <w:spacing w:before="0" w:beforeAutospacing="0" w:after="0" w:afterAutospacing="0"/>
              <w:rPr>
                <w:rFonts w:eastAsiaTheme="minorHAnsi"/>
                <w:b/>
                <w:szCs w:val="24"/>
              </w:rPr>
            </w:pPr>
            <w:r w:rsidRPr="000A1443">
              <w:rPr>
                <w:rFonts w:eastAsiaTheme="minorHAnsi"/>
                <w:b/>
                <w:szCs w:val="24"/>
              </w:rPr>
              <w:t xml:space="preserve">Орг. Момент. Психологический настрой </w:t>
            </w:r>
          </w:p>
          <w:p w14:paraId="3DA3BD41" w14:textId="77777777" w:rsidR="000A1443" w:rsidRPr="000A1443" w:rsidRDefault="000A1443" w:rsidP="000A1443">
            <w:pPr>
              <w:spacing w:before="0" w:beforeAutospacing="0" w:after="0" w:afterAutospacing="0"/>
              <w:rPr>
                <w:rFonts w:eastAsiaTheme="minorHAnsi"/>
                <w:b/>
                <w:szCs w:val="24"/>
              </w:rPr>
            </w:pPr>
          </w:p>
          <w:p w14:paraId="4DA03A3C" w14:textId="77777777" w:rsidR="000A1443" w:rsidRDefault="000A1443" w:rsidP="000A1443">
            <w:pPr>
              <w:spacing w:before="0" w:beforeAutospacing="0" w:after="0" w:afterAutospacing="0"/>
              <w:rPr>
                <w:rFonts w:eastAsiaTheme="minorHAnsi"/>
                <w:b/>
                <w:szCs w:val="24"/>
              </w:rPr>
            </w:pPr>
            <w:r w:rsidRPr="000A1443">
              <w:rPr>
                <w:rFonts w:eastAsiaTheme="minorHAnsi"/>
                <w:b/>
                <w:szCs w:val="24"/>
              </w:rPr>
              <w:t xml:space="preserve">Деление на группы  </w:t>
            </w:r>
          </w:p>
          <w:p w14:paraId="16E6DE8D" w14:textId="77777777" w:rsidR="00EE20BB" w:rsidRDefault="00EE20BB" w:rsidP="000A1443">
            <w:pPr>
              <w:spacing w:before="0" w:beforeAutospacing="0" w:after="0" w:afterAutospacing="0"/>
              <w:rPr>
                <w:rFonts w:eastAsiaTheme="minorHAnsi"/>
                <w:b/>
                <w:szCs w:val="24"/>
              </w:rPr>
            </w:pPr>
          </w:p>
          <w:p w14:paraId="31F47707" w14:textId="77777777" w:rsidR="00EE20BB" w:rsidRDefault="00EE20BB" w:rsidP="000A1443">
            <w:pPr>
              <w:spacing w:before="0" w:beforeAutospacing="0" w:after="0" w:afterAutospacing="0"/>
              <w:rPr>
                <w:rFonts w:eastAsiaTheme="minorHAnsi"/>
                <w:b/>
                <w:szCs w:val="24"/>
              </w:rPr>
            </w:pPr>
          </w:p>
          <w:p w14:paraId="0A871D0A" w14:textId="77777777" w:rsidR="00EE20BB" w:rsidRDefault="00EE20BB" w:rsidP="000A1443">
            <w:pPr>
              <w:spacing w:before="0" w:beforeAutospacing="0" w:after="0" w:afterAutospacing="0"/>
              <w:rPr>
                <w:rFonts w:eastAsiaTheme="minorHAnsi"/>
                <w:b/>
                <w:szCs w:val="24"/>
              </w:rPr>
            </w:pPr>
          </w:p>
          <w:p w14:paraId="7C71C5C5" w14:textId="77777777" w:rsidR="00EE20BB" w:rsidRDefault="00EE20BB" w:rsidP="000A1443">
            <w:pPr>
              <w:spacing w:before="0" w:beforeAutospacing="0" w:after="0" w:afterAutospacing="0"/>
              <w:rPr>
                <w:rFonts w:eastAsiaTheme="minorHAnsi"/>
                <w:b/>
                <w:szCs w:val="24"/>
              </w:rPr>
            </w:pPr>
          </w:p>
          <w:p w14:paraId="33BD1F29" w14:textId="77777777" w:rsidR="00EE20BB" w:rsidRDefault="00EE20BB" w:rsidP="000A1443">
            <w:pPr>
              <w:spacing w:before="0" w:beforeAutospacing="0" w:after="0" w:afterAutospacing="0"/>
              <w:rPr>
                <w:rFonts w:eastAsiaTheme="minorHAnsi"/>
                <w:b/>
                <w:szCs w:val="24"/>
              </w:rPr>
            </w:pPr>
          </w:p>
          <w:p w14:paraId="796146D3" w14:textId="77777777" w:rsidR="00EE20BB" w:rsidRDefault="00EE20BB" w:rsidP="000A1443">
            <w:pPr>
              <w:spacing w:before="0" w:beforeAutospacing="0" w:after="0" w:afterAutospacing="0"/>
              <w:rPr>
                <w:rFonts w:eastAsiaTheme="minorHAnsi"/>
                <w:b/>
                <w:szCs w:val="24"/>
              </w:rPr>
            </w:pPr>
          </w:p>
          <w:p w14:paraId="23E7122D" w14:textId="77777777" w:rsidR="00EE20BB" w:rsidRDefault="00EE20BB" w:rsidP="000A1443">
            <w:pPr>
              <w:spacing w:before="0" w:beforeAutospacing="0" w:after="0" w:afterAutospacing="0"/>
              <w:rPr>
                <w:rFonts w:eastAsiaTheme="minorHAnsi"/>
                <w:b/>
                <w:szCs w:val="24"/>
              </w:rPr>
            </w:pPr>
          </w:p>
          <w:p w14:paraId="72B11632" w14:textId="77777777" w:rsidR="00EE20BB" w:rsidRDefault="00EE20BB" w:rsidP="000A1443">
            <w:pPr>
              <w:spacing w:before="0" w:beforeAutospacing="0" w:after="0" w:afterAutospacing="0"/>
              <w:rPr>
                <w:rFonts w:eastAsiaTheme="minorHAnsi"/>
                <w:b/>
                <w:szCs w:val="24"/>
              </w:rPr>
            </w:pPr>
          </w:p>
          <w:p w14:paraId="0EAD71CE" w14:textId="77777777" w:rsidR="00EE20BB" w:rsidRDefault="00EE20BB" w:rsidP="000A1443">
            <w:pPr>
              <w:spacing w:before="0" w:beforeAutospacing="0" w:after="0" w:afterAutospacing="0"/>
              <w:rPr>
                <w:rFonts w:eastAsiaTheme="minorHAnsi"/>
                <w:b/>
                <w:szCs w:val="24"/>
              </w:rPr>
            </w:pPr>
          </w:p>
          <w:p w14:paraId="2EF3A635" w14:textId="77777777" w:rsidR="00EE20BB" w:rsidRDefault="00EE20BB" w:rsidP="000A1443">
            <w:pPr>
              <w:spacing w:before="0" w:beforeAutospacing="0" w:after="0" w:afterAutospacing="0"/>
              <w:rPr>
                <w:rFonts w:eastAsiaTheme="minorHAnsi"/>
                <w:b/>
                <w:szCs w:val="24"/>
              </w:rPr>
            </w:pPr>
          </w:p>
          <w:p w14:paraId="543C05D6" w14:textId="77777777" w:rsidR="00EE20BB" w:rsidRDefault="00EE20BB" w:rsidP="000A1443">
            <w:pPr>
              <w:spacing w:before="0" w:beforeAutospacing="0" w:after="0" w:afterAutospacing="0"/>
              <w:rPr>
                <w:rFonts w:eastAsiaTheme="minorHAnsi"/>
                <w:b/>
                <w:szCs w:val="24"/>
              </w:rPr>
            </w:pPr>
          </w:p>
          <w:p w14:paraId="1DB8C0A1" w14:textId="77777777" w:rsidR="00EE20BB" w:rsidRDefault="00EE20BB" w:rsidP="000A1443">
            <w:pPr>
              <w:spacing w:before="0" w:beforeAutospacing="0" w:after="0" w:afterAutospacing="0"/>
              <w:rPr>
                <w:rFonts w:eastAsiaTheme="minorHAnsi"/>
                <w:b/>
                <w:szCs w:val="24"/>
              </w:rPr>
            </w:pPr>
          </w:p>
          <w:p w14:paraId="53C2AAD1" w14:textId="77777777" w:rsidR="00EE20BB" w:rsidRDefault="00EE20BB" w:rsidP="000A1443">
            <w:pPr>
              <w:spacing w:before="0" w:beforeAutospacing="0" w:after="0" w:afterAutospacing="0"/>
              <w:rPr>
                <w:rFonts w:eastAsiaTheme="minorHAnsi"/>
                <w:b/>
                <w:szCs w:val="24"/>
              </w:rPr>
            </w:pPr>
          </w:p>
          <w:p w14:paraId="6E1FF4F5" w14:textId="77777777" w:rsidR="00EE20BB" w:rsidRDefault="00EE20BB" w:rsidP="000A1443">
            <w:pPr>
              <w:spacing w:before="0" w:beforeAutospacing="0" w:after="0" w:afterAutospacing="0"/>
              <w:rPr>
                <w:rFonts w:eastAsiaTheme="minorHAnsi"/>
                <w:b/>
                <w:szCs w:val="24"/>
              </w:rPr>
            </w:pPr>
          </w:p>
          <w:p w14:paraId="5B053D75" w14:textId="77777777" w:rsidR="00EE20BB" w:rsidRDefault="00EE20BB" w:rsidP="000A1443">
            <w:pPr>
              <w:spacing w:before="0" w:beforeAutospacing="0" w:after="0" w:afterAutospacing="0"/>
              <w:rPr>
                <w:rFonts w:eastAsiaTheme="minorHAnsi"/>
                <w:b/>
                <w:szCs w:val="24"/>
              </w:rPr>
            </w:pPr>
          </w:p>
          <w:p w14:paraId="7313A56A" w14:textId="77777777" w:rsidR="00EE20BB" w:rsidRDefault="00EE20BB" w:rsidP="000A1443">
            <w:pPr>
              <w:spacing w:before="0" w:beforeAutospacing="0" w:after="0" w:afterAutospacing="0"/>
              <w:rPr>
                <w:rFonts w:eastAsiaTheme="minorHAnsi"/>
                <w:b/>
                <w:szCs w:val="24"/>
              </w:rPr>
            </w:pPr>
          </w:p>
          <w:p w14:paraId="53BDD3A2" w14:textId="77777777" w:rsidR="00EE20BB" w:rsidRDefault="00EE20BB" w:rsidP="000A1443">
            <w:pPr>
              <w:spacing w:before="0" w:beforeAutospacing="0" w:after="0" w:afterAutospacing="0"/>
              <w:rPr>
                <w:rFonts w:eastAsiaTheme="minorHAnsi"/>
                <w:b/>
                <w:szCs w:val="24"/>
              </w:rPr>
            </w:pPr>
          </w:p>
          <w:p w14:paraId="346CDF12" w14:textId="77777777" w:rsidR="00EE20BB" w:rsidRDefault="00EE20BB" w:rsidP="000A1443">
            <w:pPr>
              <w:spacing w:before="0" w:beforeAutospacing="0" w:after="0" w:afterAutospacing="0"/>
              <w:rPr>
                <w:rFonts w:eastAsiaTheme="minorHAnsi"/>
                <w:b/>
                <w:szCs w:val="24"/>
              </w:rPr>
            </w:pPr>
          </w:p>
          <w:p w14:paraId="4FB67A9F" w14:textId="77777777" w:rsidR="00EE20BB" w:rsidRDefault="00EE20BB" w:rsidP="000A1443">
            <w:pPr>
              <w:spacing w:before="0" w:beforeAutospacing="0" w:after="0" w:afterAutospacing="0"/>
              <w:rPr>
                <w:rFonts w:eastAsiaTheme="minorHAnsi"/>
                <w:b/>
                <w:szCs w:val="24"/>
              </w:rPr>
            </w:pPr>
          </w:p>
          <w:p w14:paraId="268B11BC" w14:textId="77777777" w:rsidR="00EE20BB" w:rsidRDefault="00EE20BB" w:rsidP="000A1443">
            <w:pPr>
              <w:spacing w:before="0" w:beforeAutospacing="0" w:after="0" w:afterAutospacing="0"/>
              <w:rPr>
                <w:rFonts w:eastAsiaTheme="minorHAnsi"/>
                <w:b/>
                <w:szCs w:val="24"/>
              </w:rPr>
            </w:pPr>
          </w:p>
          <w:p w14:paraId="40342952" w14:textId="77777777" w:rsidR="00EE20BB" w:rsidRDefault="00EE20BB" w:rsidP="000A1443">
            <w:pPr>
              <w:spacing w:before="0" w:beforeAutospacing="0" w:after="0" w:afterAutospacing="0"/>
              <w:rPr>
                <w:rFonts w:eastAsiaTheme="minorHAnsi"/>
                <w:b/>
                <w:szCs w:val="24"/>
              </w:rPr>
            </w:pPr>
          </w:p>
          <w:p w14:paraId="2C220854" w14:textId="77777777" w:rsidR="00EE20BB" w:rsidRDefault="00EE20BB" w:rsidP="000A1443">
            <w:pPr>
              <w:spacing w:before="0" w:beforeAutospacing="0" w:after="0" w:afterAutospacing="0"/>
              <w:rPr>
                <w:rFonts w:eastAsiaTheme="minorHAnsi"/>
                <w:b/>
                <w:szCs w:val="24"/>
              </w:rPr>
            </w:pPr>
          </w:p>
          <w:p w14:paraId="30A65AAE" w14:textId="77777777" w:rsidR="00EE20BB" w:rsidRDefault="00EE20BB" w:rsidP="000A1443">
            <w:pPr>
              <w:spacing w:before="0" w:beforeAutospacing="0" w:after="0" w:afterAutospacing="0"/>
              <w:rPr>
                <w:rFonts w:eastAsiaTheme="minorHAnsi"/>
                <w:b/>
                <w:szCs w:val="24"/>
              </w:rPr>
            </w:pPr>
          </w:p>
          <w:p w14:paraId="78F188B8" w14:textId="77777777" w:rsidR="00EE20BB" w:rsidRDefault="00EE20BB" w:rsidP="000A1443">
            <w:pPr>
              <w:spacing w:before="0" w:beforeAutospacing="0" w:after="0" w:afterAutospacing="0"/>
              <w:rPr>
                <w:rFonts w:eastAsiaTheme="minorHAnsi"/>
                <w:b/>
                <w:szCs w:val="24"/>
              </w:rPr>
            </w:pPr>
          </w:p>
          <w:p w14:paraId="6516EDEF" w14:textId="77777777" w:rsidR="00EE20BB" w:rsidRDefault="00EE20BB" w:rsidP="000A1443">
            <w:pPr>
              <w:spacing w:before="0" w:beforeAutospacing="0" w:after="0" w:afterAutospacing="0"/>
              <w:rPr>
                <w:rFonts w:eastAsiaTheme="minorHAnsi"/>
                <w:b/>
                <w:szCs w:val="24"/>
              </w:rPr>
            </w:pPr>
          </w:p>
          <w:p w14:paraId="3BB2C3AA" w14:textId="77777777" w:rsidR="00EE20BB" w:rsidRDefault="00EE20BB" w:rsidP="000A1443">
            <w:pPr>
              <w:spacing w:before="0" w:beforeAutospacing="0" w:after="0" w:afterAutospacing="0"/>
              <w:rPr>
                <w:rFonts w:eastAsiaTheme="minorHAnsi"/>
                <w:b/>
                <w:szCs w:val="24"/>
              </w:rPr>
            </w:pPr>
          </w:p>
          <w:p w14:paraId="5409226E" w14:textId="77777777" w:rsidR="00EE20BB" w:rsidRDefault="00EE20BB" w:rsidP="000A1443">
            <w:pPr>
              <w:spacing w:before="0" w:beforeAutospacing="0" w:after="0" w:afterAutospacing="0"/>
              <w:rPr>
                <w:rFonts w:eastAsiaTheme="minorHAnsi"/>
                <w:b/>
                <w:szCs w:val="24"/>
              </w:rPr>
            </w:pPr>
          </w:p>
          <w:p w14:paraId="7D7AAF59" w14:textId="77777777" w:rsidR="00EE20BB" w:rsidRDefault="00EE20BB" w:rsidP="000A1443">
            <w:pPr>
              <w:spacing w:before="0" w:beforeAutospacing="0" w:after="0" w:afterAutospacing="0"/>
              <w:rPr>
                <w:rFonts w:eastAsiaTheme="minorHAnsi"/>
                <w:b/>
                <w:szCs w:val="24"/>
              </w:rPr>
            </w:pPr>
          </w:p>
          <w:p w14:paraId="66A5DDEB" w14:textId="77777777" w:rsidR="00EE20BB" w:rsidRDefault="00EE20BB" w:rsidP="000A1443">
            <w:pPr>
              <w:spacing w:before="0" w:beforeAutospacing="0" w:after="0" w:afterAutospacing="0"/>
              <w:rPr>
                <w:rFonts w:eastAsiaTheme="minorHAnsi"/>
                <w:b/>
                <w:szCs w:val="24"/>
              </w:rPr>
            </w:pPr>
          </w:p>
          <w:p w14:paraId="043F727E" w14:textId="77777777" w:rsidR="00EE20BB" w:rsidRDefault="00EE20BB" w:rsidP="000A1443">
            <w:pPr>
              <w:spacing w:before="0" w:beforeAutospacing="0" w:after="0" w:afterAutospacing="0"/>
              <w:rPr>
                <w:rFonts w:eastAsiaTheme="minorHAnsi"/>
                <w:b/>
                <w:szCs w:val="24"/>
              </w:rPr>
            </w:pPr>
          </w:p>
          <w:p w14:paraId="1117F164" w14:textId="77777777" w:rsidR="00EE20BB" w:rsidRDefault="00EE20BB" w:rsidP="000A1443">
            <w:pPr>
              <w:spacing w:before="0" w:beforeAutospacing="0" w:after="0" w:afterAutospacing="0"/>
              <w:rPr>
                <w:rFonts w:eastAsiaTheme="minorHAnsi"/>
                <w:b/>
                <w:szCs w:val="24"/>
              </w:rPr>
            </w:pPr>
          </w:p>
          <w:p w14:paraId="5E9443D8" w14:textId="77777777" w:rsidR="00EE20BB" w:rsidRDefault="00EE20BB" w:rsidP="000A1443">
            <w:pPr>
              <w:spacing w:before="0" w:beforeAutospacing="0" w:after="0" w:afterAutospacing="0"/>
              <w:rPr>
                <w:rFonts w:eastAsiaTheme="minorHAnsi"/>
                <w:b/>
                <w:szCs w:val="24"/>
              </w:rPr>
            </w:pPr>
          </w:p>
          <w:p w14:paraId="78FBB059" w14:textId="77777777" w:rsidR="00EE20BB" w:rsidRDefault="00EE20BB" w:rsidP="000A1443">
            <w:pPr>
              <w:spacing w:before="0" w:beforeAutospacing="0" w:after="0" w:afterAutospacing="0"/>
              <w:rPr>
                <w:rFonts w:eastAsiaTheme="minorHAnsi"/>
                <w:b/>
                <w:szCs w:val="24"/>
              </w:rPr>
            </w:pPr>
          </w:p>
          <w:p w14:paraId="6AA94256" w14:textId="77777777" w:rsidR="00EE20BB" w:rsidRDefault="00EE20BB" w:rsidP="000A1443">
            <w:pPr>
              <w:spacing w:before="0" w:beforeAutospacing="0" w:after="0" w:afterAutospacing="0"/>
              <w:rPr>
                <w:rFonts w:eastAsiaTheme="minorHAnsi"/>
                <w:b/>
                <w:szCs w:val="24"/>
              </w:rPr>
            </w:pPr>
          </w:p>
          <w:p w14:paraId="7A62CEC1" w14:textId="77777777" w:rsidR="00EE20BB" w:rsidRDefault="00EE20BB" w:rsidP="000A1443">
            <w:pPr>
              <w:spacing w:before="0" w:beforeAutospacing="0" w:after="0" w:afterAutospacing="0"/>
              <w:rPr>
                <w:rFonts w:eastAsiaTheme="minorHAnsi"/>
                <w:b/>
                <w:szCs w:val="24"/>
              </w:rPr>
            </w:pPr>
          </w:p>
          <w:p w14:paraId="3BA2C96F" w14:textId="77777777" w:rsidR="00EE20BB" w:rsidRDefault="00EE20BB" w:rsidP="000A1443">
            <w:pPr>
              <w:spacing w:before="0" w:beforeAutospacing="0" w:after="0" w:afterAutospacing="0"/>
              <w:rPr>
                <w:rFonts w:eastAsiaTheme="minorHAnsi"/>
                <w:b/>
                <w:szCs w:val="24"/>
              </w:rPr>
            </w:pPr>
          </w:p>
          <w:p w14:paraId="6F1682F5" w14:textId="77777777" w:rsidR="00EE20BB" w:rsidRDefault="00EE20BB" w:rsidP="000A1443">
            <w:pPr>
              <w:spacing w:before="0" w:beforeAutospacing="0" w:after="0" w:afterAutospacing="0"/>
              <w:rPr>
                <w:rFonts w:eastAsiaTheme="minorHAnsi"/>
                <w:b/>
                <w:szCs w:val="24"/>
              </w:rPr>
            </w:pPr>
          </w:p>
          <w:p w14:paraId="4DAAF6D3" w14:textId="77777777" w:rsidR="00EE20BB" w:rsidRDefault="00EE20BB" w:rsidP="000A1443">
            <w:pPr>
              <w:spacing w:before="0" w:beforeAutospacing="0" w:after="0" w:afterAutospacing="0"/>
              <w:rPr>
                <w:rFonts w:eastAsiaTheme="minorHAnsi"/>
                <w:b/>
                <w:szCs w:val="24"/>
              </w:rPr>
            </w:pPr>
          </w:p>
          <w:p w14:paraId="32CBE661" w14:textId="77777777" w:rsidR="00EE20BB" w:rsidRDefault="00EE20BB" w:rsidP="000A1443">
            <w:pPr>
              <w:spacing w:before="0" w:beforeAutospacing="0" w:after="0" w:afterAutospacing="0"/>
              <w:rPr>
                <w:rFonts w:eastAsiaTheme="minorHAnsi"/>
                <w:b/>
                <w:szCs w:val="24"/>
              </w:rPr>
            </w:pPr>
          </w:p>
          <w:p w14:paraId="5351D607" w14:textId="77777777" w:rsidR="00EE20BB" w:rsidRDefault="00EE20BB" w:rsidP="000A1443">
            <w:pPr>
              <w:spacing w:before="0" w:beforeAutospacing="0" w:after="0" w:afterAutospacing="0"/>
              <w:rPr>
                <w:rFonts w:eastAsiaTheme="minorHAnsi"/>
                <w:b/>
                <w:szCs w:val="24"/>
              </w:rPr>
            </w:pPr>
          </w:p>
          <w:p w14:paraId="058CACA1" w14:textId="77777777" w:rsidR="00EE20BB" w:rsidRDefault="00EE20BB" w:rsidP="000A1443">
            <w:pPr>
              <w:spacing w:before="0" w:beforeAutospacing="0" w:after="0" w:afterAutospacing="0"/>
              <w:rPr>
                <w:rFonts w:eastAsiaTheme="minorHAnsi"/>
                <w:b/>
                <w:szCs w:val="24"/>
              </w:rPr>
            </w:pPr>
          </w:p>
          <w:p w14:paraId="00C7470D" w14:textId="77777777" w:rsidR="00EE20BB" w:rsidRDefault="00EE20BB" w:rsidP="000A1443">
            <w:pPr>
              <w:spacing w:before="0" w:beforeAutospacing="0" w:after="0" w:afterAutospacing="0"/>
              <w:rPr>
                <w:rFonts w:eastAsiaTheme="minorHAnsi"/>
                <w:b/>
                <w:szCs w:val="24"/>
              </w:rPr>
            </w:pPr>
          </w:p>
          <w:p w14:paraId="77FD77CA" w14:textId="77777777" w:rsidR="00EE20BB" w:rsidRDefault="00EE20BB" w:rsidP="000A1443">
            <w:pPr>
              <w:spacing w:before="0" w:beforeAutospacing="0" w:after="0" w:afterAutospacing="0"/>
              <w:rPr>
                <w:rFonts w:eastAsiaTheme="minorHAnsi"/>
                <w:b/>
                <w:szCs w:val="24"/>
              </w:rPr>
            </w:pPr>
          </w:p>
          <w:p w14:paraId="51E977D2" w14:textId="77777777" w:rsidR="00EE20BB" w:rsidRDefault="00EE20BB" w:rsidP="000A1443">
            <w:pPr>
              <w:spacing w:before="0" w:beforeAutospacing="0" w:after="0" w:afterAutospacing="0"/>
              <w:rPr>
                <w:rFonts w:eastAsiaTheme="minorHAnsi"/>
                <w:b/>
                <w:szCs w:val="24"/>
              </w:rPr>
            </w:pPr>
          </w:p>
          <w:p w14:paraId="04A686D7" w14:textId="77777777" w:rsidR="00EE20BB" w:rsidRDefault="00EE20BB" w:rsidP="000A1443">
            <w:pPr>
              <w:spacing w:before="0" w:beforeAutospacing="0" w:after="0" w:afterAutospacing="0"/>
              <w:rPr>
                <w:rFonts w:eastAsiaTheme="minorHAnsi"/>
                <w:b/>
                <w:szCs w:val="24"/>
              </w:rPr>
            </w:pPr>
          </w:p>
          <w:p w14:paraId="038F8787" w14:textId="77777777" w:rsidR="00EE20BB" w:rsidRDefault="00EE20BB" w:rsidP="000A1443">
            <w:pPr>
              <w:spacing w:before="0" w:beforeAutospacing="0" w:after="0" w:afterAutospacing="0"/>
              <w:rPr>
                <w:rFonts w:eastAsiaTheme="minorHAnsi"/>
                <w:b/>
                <w:szCs w:val="24"/>
              </w:rPr>
            </w:pPr>
          </w:p>
          <w:p w14:paraId="344EF9F8" w14:textId="77777777" w:rsidR="00EE20BB" w:rsidRDefault="00EE20BB" w:rsidP="000A1443">
            <w:pPr>
              <w:spacing w:before="0" w:beforeAutospacing="0" w:after="0" w:afterAutospacing="0"/>
              <w:rPr>
                <w:rFonts w:eastAsiaTheme="minorHAnsi"/>
                <w:b/>
                <w:szCs w:val="24"/>
              </w:rPr>
            </w:pPr>
          </w:p>
          <w:p w14:paraId="54D87436" w14:textId="77777777" w:rsidR="00EE20BB" w:rsidRDefault="00EE20BB" w:rsidP="000A1443">
            <w:pPr>
              <w:spacing w:before="0" w:beforeAutospacing="0" w:after="0" w:afterAutospacing="0"/>
              <w:rPr>
                <w:rFonts w:eastAsiaTheme="minorHAnsi"/>
                <w:b/>
                <w:szCs w:val="24"/>
              </w:rPr>
            </w:pPr>
          </w:p>
          <w:p w14:paraId="0EEF22A6" w14:textId="77777777" w:rsidR="00EE20BB" w:rsidRDefault="00EE20BB" w:rsidP="000A1443">
            <w:pPr>
              <w:spacing w:before="0" w:beforeAutospacing="0" w:after="0" w:afterAutospacing="0"/>
              <w:rPr>
                <w:rFonts w:eastAsiaTheme="minorHAnsi"/>
                <w:b/>
                <w:szCs w:val="24"/>
              </w:rPr>
            </w:pPr>
          </w:p>
          <w:p w14:paraId="0710E46B" w14:textId="77777777" w:rsidR="00EE20BB" w:rsidRDefault="00EE20BB" w:rsidP="000A1443">
            <w:pPr>
              <w:spacing w:before="0" w:beforeAutospacing="0" w:after="0" w:afterAutospacing="0"/>
              <w:rPr>
                <w:rFonts w:eastAsiaTheme="minorHAnsi"/>
                <w:b/>
                <w:szCs w:val="24"/>
              </w:rPr>
            </w:pPr>
          </w:p>
          <w:p w14:paraId="2E17937F" w14:textId="77777777" w:rsidR="00EE20BB" w:rsidRDefault="00EE20BB" w:rsidP="000A1443">
            <w:pPr>
              <w:spacing w:before="0" w:beforeAutospacing="0" w:after="0" w:afterAutospacing="0"/>
              <w:rPr>
                <w:rFonts w:eastAsiaTheme="minorHAnsi"/>
                <w:b/>
                <w:szCs w:val="24"/>
              </w:rPr>
            </w:pPr>
          </w:p>
          <w:p w14:paraId="59823292" w14:textId="77777777" w:rsidR="00EE20BB" w:rsidRDefault="00EE20BB" w:rsidP="000A1443">
            <w:pPr>
              <w:spacing w:before="0" w:beforeAutospacing="0" w:after="0" w:afterAutospacing="0"/>
              <w:rPr>
                <w:rFonts w:eastAsiaTheme="minorHAnsi"/>
                <w:b/>
                <w:szCs w:val="24"/>
              </w:rPr>
            </w:pPr>
          </w:p>
          <w:p w14:paraId="72DAF728" w14:textId="77777777" w:rsidR="00EE20BB" w:rsidRPr="000A1443" w:rsidRDefault="00EE20BB" w:rsidP="000A1443">
            <w:pPr>
              <w:spacing w:before="0" w:beforeAutospacing="0" w:after="0" w:afterAutospacing="0"/>
              <w:rPr>
                <w:rFonts w:eastAsiaTheme="minorHAnsi"/>
                <w:b/>
                <w:szCs w:val="24"/>
              </w:rPr>
            </w:pPr>
            <w:r>
              <w:rPr>
                <w:rFonts w:eastAsiaTheme="minorHAnsi"/>
                <w:b/>
                <w:szCs w:val="24"/>
              </w:rPr>
              <w:t>Стадия вызова</w:t>
            </w:r>
          </w:p>
        </w:tc>
        <w:tc>
          <w:tcPr>
            <w:tcW w:w="247" w:type="pct"/>
          </w:tcPr>
          <w:p w14:paraId="5548BDDB" w14:textId="77777777" w:rsidR="000A1443" w:rsidRPr="000A1443" w:rsidRDefault="000A1443" w:rsidP="000A1443">
            <w:pPr>
              <w:shd w:val="clear" w:color="auto" w:fill="FFFFFF"/>
              <w:spacing w:before="0" w:beforeAutospacing="0" w:after="150" w:afterAutospacing="0" w:line="270" w:lineRule="atLeast"/>
              <w:textAlignment w:val="baseline"/>
              <w:rPr>
                <w:rFonts w:eastAsiaTheme="minorHAnsi"/>
                <w:szCs w:val="24"/>
              </w:rPr>
            </w:pPr>
            <w:r w:rsidRPr="000A1443">
              <w:rPr>
                <w:rFonts w:eastAsiaTheme="minorHAnsi"/>
                <w:szCs w:val="24"/>
              </w:rPr>
              <w:t>3 мин.</w:t>
            </w:r>
          </w:p>
          <w:p w14:paraId="62A84C01" w14:textId="77777777" w:rsidR="000A1443" w:rsidRDefault="000A1443" w:rsidP="000A1443">
            <w:pPr>
              <w:shd w:val="clear" w:color="auto" w:fill="FFFFFF"/>
              <w:spacing w:before="0" w:beforeAutospacing="0" w:after="150" w:afterAutospacing="0" w:line="270" w:lineRule="atLeast"/>
              <w:textAlignment w:val="baseline"/>
              <w:rPr>
                <w:rFonts w:eastAsiaTheme="minorHAnsi"/>
                <w:szCs w:val="24"/>
              </w:rPr>
            </w:pPr>
          </w:p>
          <w:p w14:paraId="6D78AD35"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4999CB35"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r>
              <w:rPr>
                <w:rFonts w:eastAsiaTheme="minorHAnsi"/>
                <w:szCs w:val="24"/>
              </w:rPr>
              <w:t>5 мин</w:t>
            </w:r>
          </w:p>
          <w:p w14:paraId="2C157AF5"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4F1AE684"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560A23CD"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5E0C651C"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r>
              <w:rPr>
                <w:rFonts w:eastAsiaTheme="minorHAnsi"/>
                <w:szCs w:val="24"/>
              </w:rPr>
              <w:t>5 мин</w:t>
            </w:r>
          </w:p>
          <w:p w14:paraId="1C8FC3C2"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5255A21F"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3A396564"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46F376E8"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05258A5C"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0C39AA5D"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1B497B71"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6D1166BB"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4F9EF51D"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202E4A01"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2AD9D47E"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01B9AE3C"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4B5DD9B6"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6A75F182"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49BF09A1"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40E13390"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1A83FF7F"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54ED58FE"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307BE868"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1C8FB959"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50C63D75"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60309F33"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44583E5F"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085D89FF"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0783BA0E"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63856A53"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104CD7AF"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6EFB0CC5"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3025C440"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33E68745" w14:textId="77777777" w:rsidR="004B2A1B" w:rsidRDefault="004B2A1B" w:rsidP="000A1443">
            <w:pPr>
              <w:shd w:val="clear" w:color="auto" w:fill="FFFFFF"/>
              <w:spacing w:before="0" w:beforeAutospacing="0" w:after="150" w:afterAutospacing="0" w:line="270" w:lineRule="atLeast"/>
              <w:textAlignment w:val="baseline"/>
              <w:rPr>
                <w:rFonts w:eastAsiaTheme="minorHAnsi"/>
                <w:szCs w:val="24"/>
              </w:rPr>
            </w:pPr>
          </w:p>
          <w:p w14:paraId="2DE02880" w14:textId="77777777" w:rsidR="004B2A1B" w:rsidRPr="000A1443" w:rsidRDefault="004B2A1B" w:rsidP="000A1443">
            <w:pPr>
              <w:shd w:val="clear" w:color="auto" w:fill="FFFFFF"/>
              <w:spacing w:before="0" w:beforeAutospacing="0" w:after="150" w:afterAutospacing="0" w:line="270" w:lineRule="atLeast"/>
              <w:textAlignment w:val="baseline"/>
              <w:rPr>
                <w:rFonts w:eastAsiaTheme="minorHAnsi"/>
                <w:szCs w:val="24"/>
              </w:rPr>
            </w:pPr>
            <w:r>
              <w:rPr>
                <w:rFonts w:eastAsiaTheme="minorHAnsi"/>
                <w:szCs w:val="24"/>
              </w:rPr>
              <w:t>5 мин</w:t>
            </w:r>
          </w:p>
        </w:tc>
        <w:tc>
          <w:tcPr>
            <w:tcW w:w="3046" w:type="pct"/>
          </w:tcPr>
          <w:p w14:paraId="0B7E8674" w14:textId="77777777" w:rsidR="000A1443" w:rsidRPr="000A1443" w:rsidRDefault="000A1443" w:rsidP="000A1443">
            <w:pPr>
              <w:numPr>
                <w:ilvl w:val="0"/>
                <w:numId w:val="2"/>
              </w:numPr>
              <w:spacing w:before="0" w:beforeAutospacing="0" w:after="0" w:afterAutospacing="0"/>
              <w:contextualSpacing/>
              <w:rPr>
                <w:rFonts w:eastAsiaTheme="minorHAnsi" w:cstheme="minorBidi"/>
                <w:b/>
                <w:szCs w:val="24"/>
              </w:rPr>
            </w:pPr>
            <w:r w:rsidRPr="000A1443">
              <w:rPr>
                <w:rFonts w:eastAsiaTheme="minorHAnsi" w:cstheme="minorBidi"/>
                <w:b/>
                <w:szCs w:val="24"/>
              </w:rPr>
              <w:t xml:space="preserve">Приветствие </w:t>
            </w:r>
          </w:p>
          <w:p w14:paraId="72B60BB9" w14:textId="77777777" w:rsidR="00D10DCA" w:rsidRDefault="000A1443" w:rsidP="00830F22">
            <w:pPr>
              <w:spacing w:before="0" w:beforeAutospacing="0" w:after="0" w:afterAutospacing="0"/>
              <w:ind w:left="720"/>
              <w:contextualSpacing/>
              <w:jc w:val="right"/>
              <w:rPr>
                <w:rFonts w:eastAsiaTheme="minorHAnsi" w:cstheme="minorBidi"/>
                <w:szCs w:val="24"/>
              </w:rPr>
            </w:pPr>
            <w:r w:rsidRPr="00830F22">
              <w:rPr>
                <w:rFonts w:eastAsiaTheme="minorHAnsi" w:cstheme="minorBidi"/>
                <w:b/>
                <w:bCs/>
                <w:szCs w:val="24"/>
              </w:rPr>
              <w:t>Эпиграф</w:t>
            </w:r>
            <w:r w:rsidR="00830F22" w:rsidRPr="00830F22">
              <w:rPr>
                <w:rFonts w:eastAsiaTheme="minorHAnsi" w:cstheme="minorBidi"/>
                <w:b/>
                <w:bCs/>
                <w:szCs w:val="24"/>
              </w:rPr>
              <w:t xml:space="preserve"> </w:t>
            </w:r>
          </w:p>
          <w:p w14:paraId="350ADC5A" w14:textId="73572F14" w:rsidR="00830F22" w:rsidRPr="00830F22" w:rsidRDefault="00830F22" w:rsidP="00830F22">
            <w:pPr>
              <w:spacing w:before="0" w:beforeAutospacing="0" w:after="0" w:afterAutospacing="0"/>
              <w:ind w:left="720"/>
              <w:contextualSpacing/>
              <w:jc w:val="right"/>
              <w:rPr>
                <w:rFonts w:eastAsiaTheme="minorHAnsi" w:cstheme="minorBidi"/>
                <w:szCs w:val="24"/>
              </w:rPr>
            </w:pPr>
            <w:r w:rsidRPr="00830F22">
              <w:rPr>
                <w:rFonts w:eastAsiaTheme="minorHAnsi" w:cstheme="minorBidi"/>
                <w:szCs w:val="24"/>
              </w:rPr>
              <w:t xml:space="preserve">Эссе – способ рассказать о мире </w:t>
            </w:r>
          </w:p>
          <w:p w14:paraId="7CB43113" w14:textId="77777777" w:rsidR="00830F22" w:rsidRPr="00830F22" w:rsidRDefault="00830F22" w:rsidP="00830F22">
            <w:pPr>
              <w:spacing w:before="0" w:beforeAutospacing="0" w:after="0" w:afterAutospacing="0"/>
              <w:ind w:left="720"/>
              <w:contextualSpacing/>
              <w:jc w:val="right"/>
              <w:rPr>
                <w:rFonts w:eastAsiaTheme="minorHAnsi" w:cstheme="minorBidi"/>
                <w:szCs w:val="24"/>
              </w:rPr>
            </w:pPr>
            <w:r w:rsidRPr="00830F22">
              <w:rPr>
                <w:rFonts w:eastAsiaTheme="minorHAnsi" w:cstheme="minorBidi"/>
                <w:szCs w:val="24"/>
              </w:rPr>
              <w:t xml:space="preserve">                                                   через себя и о себе с помощью мира. </w:t>
            </w:r>
          </w:p>
          <w:p w14:paraId="4A5AD858" w14:textId="77777777" w:rsidR="00AA3BF0" w:rsidRDefault="00830F22" w:rsidP="00830F22">
            <w:pPr>
              <w:spacing w:before="0" w:beforeAutospacing="0" w:after="0" w:afterAutospacing="0"/>
              <w:ind w:left="720"/>
              <w:contextualSpacing/>
              <w:jc w:val="right"/>
              <w:rPr>
                <w:rFonts w:eastAsiaTheme="minorHAnsi" w:cstheme="minorBidi"/>
                <w:szCs w:val="24"/>
              </w:rPr>
            </w:pPr>
            <w:r w:rsidRPr="00830F22">
              <w:rPr>
                <w:rFonts w:eastAsiaTheme="minorHAnsi" w:cstheme="minorBidi"/>
                <w:szCs w:val="24"/>
              </w:rPr>
              <w:t xml:space="preserve">                                                                                       А.А. Эльяшевич</w:t>
            </w:r>
          </w:p>
          <w:p w14:paraId="0FF8BC5A" w14:textId="58EE55B5" w:rsidR="000A1443" w:rsidRPr="000A1443" w:rsidRDefault="000A1443" w:rsidP="00830F22">
            <w:pPr>
              <w:spacing w:before="0" w:beforeAutospacing="0" w:after="0" w:afterAutospacing="0"/>
              <w:ind w:left="720"/>
              <w:contextualSpacing/>
              <w:jc w:val="right"/>
              <w:rPr>
                <w:rFonts w:eastAsiaTheme="minorHAnsi" w:cstheme="minorBidi"/>
                <w:szCs w:val="24"/>
              </w:rPr>
            </w:pPr>
            <w:r w:rsidRPr="000A1443">
              <w:rPr>
                <w:rFonts w:eastAsiaTheme="minorHAnsi" w:cstheme="minorBidi"/>
                <w:szCs w:val="24"/>
              </w:rPr>
              <w:t xml:space="preserve"> </w:t>
            </w:r>
          </w:p>
          <w:p w14:paraId="35CE3520" w14:textId="0F98A1C7" w:rsidR="00AA3BF0" w:rsidRPr="000A1443" w:rsidRDefault="00AA3BF0" w:rsidP="00AA3BF0">
            <w:pPr>
              <w:spacing w:before="0" w:beforeAutospacing="0" w:after="0" w:afterAutospacing="0"/>
              <w:contextualSpacing/>
              <w:rPr>
                <w:rFonts w:eastAsiaTheme="minorHAnsi" w:cstheme="minorBidi"/>
                <w:szCs w:val="24"/>
              </w:rPr>
            </w:pPr>
            <w:r w:rsidRPr="000A1443">
              <w:rPr>
                <w:rFonts w:eastAsiaTheme="minorHAnsi" w:cstheme="minorBidi"/>
                <w:szCs w:val="24"/>
              </w:rPr>
              <w:t xml:space="preserve">Здравствуйте, уважаемые коллеги. Сегодня мы с вами проведем мастер- класс. </w:t>
            </w:r>
            <w:r>
              <w:t xml:space="preserve"> </w:t>
            </w:r>
            <w:r w:rsidRPr="00F1346A">
              <w:rPr>
                <w:rFonts w:eastAsiaTheme="minorHAnsi" w:cstheme="minorBidi"/>
                <w:szCs w:val="24"/>
              </w:rPr>
              <w:t xml:space="preserve">Для того, чтобы Вы догадались, какой теме он будет посвящен, </w:t>
            </w:r>
            <w:proofErr w:type="gramStart"/>
            <w:r w:rsidRPr="00F1346A">
              <w:rPr>
                <w:rFonts w:eastAsiaTheme="minorHAnsi" w:cstheme="minorBidi"/>
                <w:szCs w:val="24"/>
              </w:rPr>
              <w:t>пос</w:t>
            </w:r>
            <w:r>
              <w:rPr>
                <w:rFonts w:eastAsiaTheme="minorHAnsi" w:cstheme="minorBidi"/>
                <w:szCs w:val="24"/>
              </w:rPr>
              <w:t xml:space="preserve">мотрите </w:t>
            </w:r>
            <w:r w:rsidRPr="00F1346A">
              <w:rPr>
                <w:rFonts w:eastAsiaTheme="minorHAnsi" w:cstheme="minorBidi"/>
                <w:szCs w:val="24"/>
              </w:rPr>
              <w:t xml:space="preserve"> небольш</w:t>
            </w:r>
            <w:r>
              <w:rPr>
                <w:rFonts w:eastAsiaTheme="minorHAnsi" w:cstheme="minorBidi"/>
                <w:szCs w:val="24"/>
              </w:rPr>
              <w:t>ой</w:t>
            </w:r>
            <w:proofErr w:type="gramEnd"/>
            <w:r>
              <w:rPr>
                <w:rFonts w:eastAsiaTheme="minorHAnsi" w:cstheme="minorBidi"/>
                <w:szCs w:val="24"/>
              </w:rPr>
              <w:t xml:space="preserve"> видеоролик.</w:t>
            </w:r>
            <w:r w:rsidRPr="00F1346A">
              <w:rPr>
                <w:rFonts w:eastAsiaTheme="minorHAnsi" w:cstheme="minorBidi"/>
                <w:szCs w:val="24"/>
              </w:rPr>
              <w:t>.</w:t>
            </w:r>
          </w:p>
          <w:p w14:paraId="45D70B03" w14:textId="04D1ECE8" w:rsidR="00AA3BF0" w:rsidRPr="00A26498" w:rsidRDefault="00AA3BF0" w:rsidP="00AA3BF0">
            <w:pPr>
              <w:spacing w:before="0" w:beforeAutospacing="0" w:after="0" w:afterAutospacing="0"/>
              <w:contextualSpacing/>
              <w:rPr>
                <w:rFonts w:eastAsiaTheme="minorHAnsi" w:cstheme="minorBidi"/>
                <w:b/>
                <w:bCs/>
                <w:szCs w:val="24"/>
              </w:rPr>
            </w:pPr>
            <w:r w:rsidRPr="003F7182">
              <w:rPr>
                <w:rFonts w:eastAsiaTheme="minorHAnsi" w:cstheme="minorBidi"/>
                <w:szCs w:val="24"/>
              </w:rPr>
              <w:t>.</w:t>
            </w:r>
            <w:r>
              <w:t xml:space="preserve"> </w:t>
            </w:r>
            <w:hyperlink r:id="rId5" w:history="1">
              <w:r w:rsidR="00A26498">
                <w:rPr>
                  <w:rStyle w:val="a5"/>
                  <w:rFonts w:eastAsiaTheme="minorHAnsi" w:cstheme="minorBidi"/>
                  <w:b/>
                  <w:bCs/>
                  <w:szCs w:val="24"/>
                </w:rPr>
                <w:t xml:space="preserve">Коротко о аргументах Отрядов </w:t>
              </w:r>
              <w:proofErr w:type="spellStart"/>
              <w:r w:rsidR="00A26498">
                <w:rPr>
                  <w:rStyle w:val="a5"/>
                  <w:rFonts w:eastAsiaTheme="minorHAnsi" w:cstheme="minorBidi"/>
                  <w:b/>
                  <w:bCs/>
                  <w:szCs w:val="24"/>
                </w:rPr>
                <w:t>Бравла</w:t>
              </w:r>
              <w:proofErr w:type="spellEnd"/>
              <w:r w:rsidR="00A26498">
                <w:rPr>
                  <w:rStyle w:val="a5"/>
                  <w:rFonts w:eastAsiaTheme="minorHAnsi" w:cstheme="minorBidi"/>
                  <w:b/>
                  <w:bCs/>
                  <w:szCs w:val="24"/>
                </w:rPr>
                <w:t xml:space="preserve"> (2).mp4</w:t>
              </w:r>
            </w:hyperlink>
          </w:p>
          <w:p w14:paraId="65CE482E" w14:textId="77777777" w:rsidR="00AA3BF0" w:rsidRDefault="00AA3BF0" w:rsidP="00AA3BF0">
            <w:pPr>
              <w:spacing w:before="0" w:beforeAutospacing="0" w:after="0" w:afterAutospacing="0"/>
              <w:contextualSpacing/>
              <w:rPr>
                <w:rFonts w:eastAsiaTheme="minorHAnsi" w:cstheme="minorBidi"/>
                <w:szCs w:val="24"/>
              </w:rPr>
            </w:pPr>
          </w:p>
          <w:p w14:paraId="63E3021E" w14:textId="77777777" w:rsidR="00D40296" w:rsidRDefault="00D40296" w:rsidP="00AA3BF0">
            <w:pPr>
              <w:spacing w:before="0" w:beforeAutospacing="0" w:after="0" w:afterAutospacing="0"/>
              <w:contextualSpacing/>
              <w:rPr>
                <w:rFonts w:eastAsiaTheme="minorHAnsi" w:cstheme="minorBidi"/>
                <w:szCs w:val="24"/>
              </w:rPr>
            </w:pPr>
            <w:r>
              <w:rPr>
                <w:rFonts w:eastAsiaTheme="minorHAnsi" w:cstheme="minorBidi"/>
                <w:szCs w:val="24"/>
              </w:rPr>
              <w:t>Есть ли в этом сюжете недосказанность или абсурдность! Что бы вы добавили?!</w:t>
            </w:r>
          </w:p>
          <w:p w14:paraId="35B4019A" w14:textId="744A5D1C" w:rsidR="00AA3BF0" w:rsidRDefault="00AA3BF0" w:rsidP="00AA3BF0">
            <w:pPr>
              <w:spacing w:before="0" w:beforeAutospacing="0" w:after="0" w:afterAutospacing="0"/>
              <w:contextualSpacing/>
              <w:rPr>
                <w:rFonts w:eastAsiaTheme="minorHAnsi" w:cstheme="minorBidi"/>
                <w:szCs w:val="24"/>
              </w:rPr>
            </w:pPr>
            <w:r w:rsidRPr="00777960">
              <w:rPr>
                <w:rFonts w:eastAsiaTheme="minorHAnsi" w:cstheme="minorBidi"/>
                <w:szCs w:val="24"/>
              </w:rPr>
              <w:t>Написать эссе – в последнее время стало одним из самых распространенных заданий. Задают часто, а что обозначает это загадочное слово «эссе» - многие ответить затрудняются. А между тем существует ряд требований к этому жанру письменных работ, главное из которых – субъективное, эмоциональное, творческое рассуждение о сложных научных вопросах в свободной форме.</w:t>
            </w:r>
            <w:r>
              <w:t xml:space="preserve"> </w:t>
            </w:r>
            <w:r w:rsidRPr="00777960">
              <w:rPr>
                <w:rFonts w:eastAsiaTheme="minorHAnsi" w:cstheme="minorBidi"/>
                <w:szCs w:val="24"/>
              </w:rPr>
              <w:t>Эссе — это действительно некая попытка поспорить с миром, усомниться в какой-либо догме или показать те стороны явления, на которые ранее никто не обращал внимание.</w:t>
            </w:r>
          </w:p>
          <w:p w14:paraId="6EF1AE66" w14:textId="77777777" w:rsidR="00D40296" w:rsidRPr="003F7182" w:rsidRDefault="00D40296" w:rsidP="00AA3BF0">
            <w:pPr>
              <w:spacing w:before="0" w:beforeAutospacing="0" w:after="0" w:afterAutospacing="0"/>
              <w:contextualSpacing/>
              <w:rPr>
                <w:rFonts w:eastAsiaTheme="minorHAnsi" w:cstheme="minorBidi"/>
                <w:szCs w:val="24"/>
              </w:rPr>
            </w:pPr>
          </w:p>
          <w:p w14:paraId="15806197" w14:textId="77777777" w:rsidR="00D40296" w:rsidRPr="00D40296" w:rsidRDefault="00D40296" w:rsidP="00D40296">
            <w:pPr>
              <w:spacing w:before="0" w:beforeAutospacing="0" w:after="0" w:afterAutospacing="0"/>
              <w:ind w:left="360"/>
              <w:rPr>
                <w:rFonts w:eastAsiaTheme="minorHAnsi" w:cstheme="minorBidi"/>
                <w:b/>
                <w:szCs w:val="24"/>
              </w:rPr>
            </w:pPr>
            <w:r w:rsidRPr="00D40296">
              <w:rPr>
                <w:rFonts w:eastAsiaTheme="minorHAnsi" w:cstheme="minorBidi"/>
                <w:b/>
                <w:szCs w:val="24"/>
              </w:rPr>
              <w:t xml:space="preserve">Введение в тему. Установление связи со знаниями слушателей о видах эссе. </w:t>
            </w:r>
          </w:p>
          <w:p w14:paraId="54F134D5" w14:textId="792C8D95" w:rsidR="00AA3BF0" w:rsidRPr="00AA3BF0" w:rsidRDefault="00D40296" w:rsidP="00D40296">
            <w:pPr>
              <w:spacing w:before="0" w:beforeAutospacing="0" w:after="0" w:afterAutospacing="0"/>
              <w:ind w:left="360"/>
              <w:rPr>
                <w:rFonts w:eastAsiaTheme="minorHAnsi" w:cstheme="minorBidi"/>
                <w:b/>
                <w:szCs w:val="24"/>
              </w:rPr>
            </w:pPr>
            <w:r w:rsidRPr="00D40296">
              <w:rPr>
                <w:rFonts w:eastAsiaTheme="minorHAnsi" w:cstheme="minorBidi"/>
                <w:b/>
                <w:szCs w:val="24"/>
              </w:rPr>
              <w:t>Учебные активности</w:t>
            </w:r>
          </w:p>
          <w:p w14:paraId="3096186E" w14:textId="77777777" w:rsidR="00AA3BF0" w:rsidRPr="00AA3BF0" w:rsidRDefault="00AA3BF0" w:rsidP="00AA3BF0">
            <w:pPr>
              <w:spacing w:before="0" w:beforeAutospacing="0" w:after="0" w:afterAutospacing="0"/>
              <w:ind w:left="360"/>
              <w:rPr>
                <w:rFonts w:eastAsiaTheme="minorHAnsi" w:cstheme="minorBidi"/>
                <w:b/>
                <w:szCs w:val="24"/>
              </w:rPr>
            </w:pPr>
          </w:p>
          <w:p w14:paraId="2C168DC0" w14:textId="77777777" w:rsidR="00AA3BF0" w:rsidRDefault="00AA3BF0" w:rsidP="00AA3BF0">
            <w:pPr>
              <w:pStyle w:val="a4"/>
              <w:spacing w:before="0" w:beforeAutospacing="0" w:after="0" w:afterAutospacing="0"/>
              <w:rPr>
                <w:rFonts w:eastAsiaTheme="minorHAnsi" w:cstheme="minorBidi"/>
                <w:b/>
                <w:szCs w:val="24"/>
              </w:rPr>
            </w:pPr>
          </w:p>
          <w:p w14:paraId="6027E49D" w14:textId="77777777" w:rsidR="002A6E9D" w:rsidRDefault="00AA3BF0" w:rsidP="002A6E9D">
            <w:pPr>
              <w:spacing w:before="0" w:beforeAutospacing="0" w:after="0" w:afterAutospacing="0"/>
              <w:rPr>
                <w:rFonts w:eastAsiaTheme="minorHAnsi" w:cstheme="minorBidi"/>
                <w:b/>
                <w:szCs w:val="24"/>
              </w:rPr>
            </w:pPr>
            <w:r>
              <w:rPr>
                <w:rFonts w:eastAsiaTheme="minorHAnsi" w:cstheme="minorBidi"/>
                <w:b/>
                <w:szCs w:val="24"/>
              </w:rPr>
              <w:t xml:space="preserve"> </w:t>
            </w:r>
            <w:proofErr w:type="gramStart"/>
            <w:r w:rsidR="000A1443" w:rsidRPr="00AA3BF0">
              <w:rPr>
                <w:rFonts w:eastAsiaTheme="minorHAnsi" w:cstheme="minorBidi"/>
                <w:b/>
                <w:szCs w:val="24"/>
              </w:rPr>
              <w:t xml:space="preserve">Метод: </w:t>
            </w:r>
            <w:r w:rsidR="00215208">
              <w:t xml:space="preserve"> </w:t>
            </w:r>
            <w:r w:rsidR="00215208" w:rsidRPr="00AA3BF0">
              <w:rPr>
                <w:rFonts w:eastAsiaTheme="minorHAnsi" w:cstheme="minorBidi"/>
                <w:b/>
                <w:szCs w:val="24"/>
              </w:rPr>
              <w:t>Соединение</w:t>
            </w:r>
            <w:proofErr w:type="gramEnd"/>
            <w:r w:rsidR="00215208" w:rsidRPr="00AA3BF0">
              <w:rPr>
                <w:rFonts w:eastAsiaTheme="minorHAnsi" w:cstheme="minorBidi"/>
                <w:b/>
                <w:szCs w:val="24"/>
              </w:rPr>
              <w:t xml:space="preserve"> </w:t>
            </w:r>
            <w:r w:rsidR="00215208" w:rsidRPr="00AA3BF0">
              <w:rPr>
                <w:rFonts w:eastAsiaTheme="minorHAnsi" w:cstheme="minorBidi"/>
                <w:b/>
                <w:szCs w:val="24"/>
              </w:rPr>
              <w:t xml:space="preserve"> </w:t>
            </w:r>
            <w:r w:rsidR="00215208" w:rsidRPr="00AA3BF0">
              <w:rPr>
                <w:rFonts w:eastAsiaTheme="minorHAnsi" w:cstheme="minorBidi"/>
                <w:b/>
                <w:szCs w:val="24"/>
              </w:rPr>
              <w:t>«Убеди меня»</w:t>
            </w:r>
            <w:r w:rsidR="00215208" w:rsidRPr="00AA3BF0">
              <w:rPr>
                <w:rFonts w:eastAsiaTheme="minorHAnsi" w:cstheme="minorBidi"/>
                <w:b/>
                <w:szCs w:val="24"/>
              </w:rPr>
              <w:t xml:space="preserve"> </w:t>
            </w:r>
          </w:p>
          <w:p w14:paraId="13098F73" w14:textId="7DBBC5EA" w:rsidR="002A6E9D" w:rsidRDefault="00215208" w:rsidP="002A6E9D">
            <w:pPr>
              <w:spacing w:before="0" w:beforeAutospacing="0" w:after="0" w:afterAutospacing="0"/>
              <w:rPr>
                <w:rFonts w:eastAsiaTheme="minorHAnsi" w:cstheme="minorBidi"/>
                <w:bCs/>
                <w:szCs w:val="24"/>
              </w:rPr>
            </w:pPr>
            <w:r w:rsidRPr="002A6E9D">
              <w:rPr>
                <w:rFonts w:eastAsiaTheme="minorHAnsi" w:cstheme="minorBidi"/>
                <w:bCs/>
                <w:szCs w:val="24"/>
              </w:rPr>
              <w:t>Лектор предлагает тезис “</w:t>
            </w:r>
            <w:r w:rsidR="006D70FC">
              <w:rPr>
                <w:rFonts w:eastAsiaTheme="minorHAnsi" w:cstheme="minorBidi"/>
                <w:bCs/>
                <w:szCs w:val="24"/>
              </w:rPr>
              <w:t>Мое образование – мой капитал</w:t>
            </w:r>
            <w:r w:rsidRPr="002A6E9D">
              <w:rPr>
                <w:rFonts w:eastAsiaTheme="minorHAnsi" w:cstheme="minorBidi"/>
                <w:bCs/>
                <w:szCs w:val="24"/>
              </w:rPr>
              <w:t xml:space="preserve">”.  </w:t>
            </w:r>
          </w:p>
          <w:p w14:paraId="0B0AD323" w14:textId="77777777" w:rsidR="002A6E9D" w:rsidRDefault="00AA3BF0" w:rsidP="002A6E9D">
            <w:pPr>
              <w:spacing w:before="0" w:beforeAutospacing="0" w:after="0" w:afterAutospacing="0"/>
              <w:rPr>
                <w:rFonts w:eastAsiaTheme="minorHAnsi" w:cstheme="minorBidi"/>
                <w:bCs/>
                <w:szCs w:val="24"/>
              </w:rPr>
            </w:pPr>
            <w:r w:rsidRPr="002A6E9D">
              <w:rPr>
                <w:rFonts w:eastAsiaTheme="minorHAnsi" w:cstheme="minorBidi"/>
                <w:bCs/>
                <w:szCs w:val="24"/>
              </w:rPr>
              <w:t>Тренер самостоятельно формулирует проблему в виде предложения или цитаты и «</w:t>
            </w:r>
            <w:proofErr w:type="gramStart"/>
            <w:r w:rsidRPr="002A6E9D">
              <w:rPr>
                <w:rFonts w:eastAsiaTheme="minorHAnsi" w:cstheme="minorBidi"/>
                <w:bCs/>
                <w:szCs w:val="24"/>
              </w:rPr>
              <w:t xml:space="preserve">вызывает» </w:t>
            </w:r>
            <w:r w:rsidRPr="002A6E9D">
              <w:rPr>
                <w:rFonts w:eastAsiaTheme="minorHAnsi" w:cstheme="minorBidi"/>
                <w:bCs/>
                <w:szCs w:val="24"/>
              </w:rPr>
              <w:t xml:space="preserve"> слушателей</w:t>
            </w:r>
            <w:proofErr w:type="gramEnd"/>
            <w:r w:rsidRPr="002A6E9D">
              <w:rPr>
                <w:rFonts w:eastAsiaTheme="minorHAnsi" w:cstheme="minorBidi"/>
                <w:bCs/>
                <w:szCs w:val="24"/>
              </w:rPr>
              <w:t xml:space="preserve">  подтвердить или опровергнуть</w:t>
            </w:r>
            <w:r w:rsidRPr="002A6E9D">
              <w:rPr>
                <w:rFonts w:eastAsiaTheme="minorHAnsi" w:cstheme="minorBidi"/>
                <w:bCs/>
                <w:szCs w:val="24"/>
              </w:rPr>
              <w:t xml:space="preserve"> тезис, </w:t>
            </w:r>
            <w:r w:rsidRPr="002A6E9D">
              <w:rPr>
                <w:rFonts w:eastAsiaTheme="minorHAnsi" w:cstheme="minorBidi"/>
                <w:bCs/>
                <w:szCs w:val="24"/>
              </w:rPr>
              <w:t>подкрепляя свой ответ аргументом.</w:t>
            </w:r>
          </w:p>
          <w:p w14:paraId="61B8D151" w14:textId="44C31509" w:rsidR="00AA3BF0" w:rsidRPr="002A6E9D" w:rsidRDefault="00AA3BF0" w:rsidP="002A6E9D">
            <w:pPr>
              <w:spacing w:before="0" w:beforeAutospacing="0" w:after="0" w:afterAutospacing="0"/>
              <w:rPr>
                <w:rFonts w:eastAsiaTheme="minorHAnsi" w:cstheme="minorBidi"/>
                <w:b/>
                <w:szCs w:val="24"/>
              </w:rPr>
            </w:pPr>
            <w:r w:rsidRPr="002A6E9D">
              <w:rPr>
                <w:rFonts w:eastAsiaTheme="minorHAnsi" w:cstheme="minorBidi"/>
                <w:bCs/>
                <w:szCs w:val="24"/>
              </w:rPr>
              <w:t xml:space="preserve">Следующий </w:t>
            </w:r>
            <w:r w:rsidRPr="002A6E9D">
              <w:rPr>
                <w:rFonts w:eastAsiaTheme="minorHAnsi" w:cstheme="minorBidi"/>
                <w:bCs/>
                <w:szCs w:val="24"/>
              </w:rPr>
              <w:t>слушатель</w:t>
            </w:r>
            <w:r w:rsidRPr="002A6E9D">
              <w:rPr>
                <w:rFonts w:eastAsiaTheme="minorHAnsi" w:cstheme="minorBidi"/>
                <w:bCs/>
                <w:szCs w:val="24"/>
              </w:rPr>
              <w:t xml:space="preserve"> либо соглашается с предыдущим, подкрепляя его ответ собственным аргументом, либо оспаривает его мнение, указывая на слабые стороны в аргументации и приводя собственные доводы.</w:t>
            </w:r>
          </w:p>
          <w:p w14:paraId="0A42F3C9" w14:textId="789AE741" w:rsidR="00AA3BF0" w:rsidRPr="002A6E9D" w:rsidRDefault="00AA3BF0" w:rsidP="002A6E9D">
            <w:pPr>
              <w:spacing w:before="0" w:beforeAutospacing="0" w:after="0" w:afterAutospacing="0"/>
              <w:rPr>
                <w:rFonts w:eastAsiaTheme="minorHAnsi" w:cstheme="minorBidi"/>
                <w:bCs/>
                <w:szCs w:val="24"/>
              </w:rPr>
            </w:pPr>
            <w:r w:rsidRPr="002A6E9D">
              <w:rPr>
                <w:rFonts w:eastAsiaTheme="minorHAnsi" w:cstheme="minorBidi"/>
                <w:bCs/>
                <w:szCs w:val="24"/>
              </w:rPr>
              <w:t xml:space="preserve">Так продолжается до тех пор, пока примеры </w:t>
            </w:r>
            <w:proofErr w:type="gramStart"/>
            <w:r w:rsidRPr="002A6E9D">
              <w:rPr>
                <w:rFonts w:eastAsiaTheme="minorHAnsi" w:cstheme="minorBidi"/>
                <w:bCs/>
                <w:szCs w:val="24"/>
              </w:rPr>
              <w:t xml:space="preserve">слушателей </w:t>
            </w:r>
            <w:r w:rsidRPr="002A6E9D">
              <w:rPr>
                <w:rFonts w:eastAsiaTheme="minorHAnsi" w:cstheme="minorBidi"/>
                <w:bCs/>
                <w:szCs w:val="24"/>
              </w:rPr>
              <w:t xml:space="preserve"> не</w:t>
            </w:r>
            <w:proofErr w:type="gramEnd"/>
            <w:r w:rsidRPr="002A6E9D">
              <w:rPr>
                <w:rFonts w:eastAsiaTheme="minorHAnsi" w:cstheme="minorBidi"/>
                <w:bCs/>
                <w:szCs w:val="24"/>
              </w:rPr>
              <w:t xml:space="preserve"> иссякнут. </w:t>
            </w:r>
          </w:p>
          <w:p w14:paraId="458F13F3" w14:textId="396DB481" w:rsidR="00AA3BF0" w:rsidRPr="002A6E9D" w:rsidRDefault="00AA3BF0" w:rsidP="002A6E9D">
            <w:pPr>
              <w:spacing w:before="0" w:beforeAutospacing="0" w:after="0" w:afterAutospacing="0"/>
              <w:rPr>
                <w:rFonts w:eastAsiaTheme="minorHAnsi" w:cstheme="minorBidi"/>
                <w:bCs/>
                <w:szCs w:val="24"/>
              </w:rPr>
            </w:pPr>
            <w:r w:rsidRPr="002A6E9D">
              <w:rPr>
                <w:rFonts w:eastAsiaTheme="minorHAnsi" w:cstheme="minorBidi"/>
                <w:bCs/>
                <w:szCs w:val="24"/>
              </w:rPr>
              <w:t xml:space="preserve">Получается своеобразная мини-дискуссия, главная трудность которой состоит в импровизации. </w:t>
            </w:r>
            <w:r w:rsidRPr="002A6E9D">
              <w:rPr>
                <w:rFonts w:eastAsiaTheme="minorHAnsi" w:cstheme="minorBidi"/>
                <w:bCs/>
                <w:szCs w:val="24"/>
              </w:rPr>
              <w:t xml:space="preserve">Коллеги </w:t>
            </w:r>
            <w:r w:rsidRPr="002A6E9D">
              <w:rPr>
                <w:rFonts w:eastAsiaTheme="minorHAnsi" w:cstheme="minorBidi"/>
                <w:bCs/>
                <w:szCs w:val="24"/>
              </w:rPr>
              <w:t xml:space="preserve">хорошо слышат убедительность или неубедительность аргументов друг друга, часто загораются идеей предложить собственный аргумент. </w:t>
            </w:r>
          </w:p>
          <w:p w14:paraId="48C5AA89" w14:textId="1CFD3862" w:rsidR="000A1443" w:rsidRPr="002A6E9D" w:rsidRDefault="00215208" w:rsidP="002A6E9D">
            <w:pPr>
              <w:spacing w:before="0" w:beforeAutospacing="0" w:after="0" w:afterAutospacing="0"/>
              <w:rPr>
                <w:rFonts w:eastAsiaTheme="minorHAnsi" w:cstheme="minorBidi"/>
                <w:b/>
                <w:szCs w:val="24"/>
              </w:rPr>
            </w:pPr>
            <w:r w:rsidRPr="002A6E9D">
              <w:rPr>
                <w:rFonts w:eastAsiaTheme="minorHAnsi" w:cstheme="minorBidi"/>
                <w:bCs/>
                <w:szCs w:val="24"/>
              </w:rPr>
              <w:t>Слушатели пробуют рассуждать в формате дискуссионного и аргументационного эссе</w:t>
            </w:r>
            <w:r w:rsidRPr="002A6E9D">
              <w:rPr>
                <w:rFonts w:eastAsiaTheme="minorHAnsi" w:cstheme="minorBidi"/>
                <w:b/>
                <w:szCs w:val="24"/>
              </w:rPr>
              <w:t>.</w:t>
            </w:r>
          </w:p>
          <w:p w14:paraId="622C1A04" w14:textId="77777777" w:rsidR="000A1443" w:rsidRPr="000A1443" w:rsidRDefault="000A1443" w:rsidP="000A1443">
            <w:pPr>
              <w:spacing w:before="0" w:beforeAutospacing="0" w:after="0" w:afterAutospacing="0"/>
              <w:ind w:left="720"/>
              <w:contextualSpacing/>
              <w:rPr>
                <w:rFonts w:eastAsiaTheme="minorHAnsi" w:cstheme="minorBidi"/>
                <w:szCs w:val="24"/>
              </w:rPr>
            </w:pPr>
          </w:p>
          <w:p w14:paraId="25131409" w14:textId="54EFB0A1" w:rsidR="00777960" w:rsidRPr="00536ACD" w:rsidRDefault="00536ACD" w:rsidP="003F7182">
            <w:pPr>
              <w:spacing w:before="0" w:beforeAutospacing="0" w:after="0" w:afterAutospacing="0"/>
              <w:contextualSpacing/>
              <w:rPr>
                <w:rFonts w:eastAsiaTheme="minorHAnsi" w:cstheme="minorBidi"/>
                <w:szCs w:val="24"/>
              </w:rPr>
            </w:pPr>
            <w:hyperlink r:id="rId6" w:history="1">
              <w:r w:rsidRPr="00536ACD">
                <w:rPr>
                  <w:rStyle w:val="a5"/>
                  <w:rFonts w:eastAsiaTheme="minorHAnsi" w:cstheme="minorBidi"/>
                  <w:szCs w:val="24"/>
                  <w:lang w:val="en-US"/>
                </w:rPr>
                <w:t>WhatsApp</w:t>
              </w:r>
              <w:r w:rsidRPr="00536ACD">
                <w:rPr>
                  <w:rStyle w:val="a5"/>
                  <w:rFonts w:eastAsiaTheme="minorHAnsi" w:cstheme="minorBidi"/>
                  <w:szCs w:val="24"/>
                </w:rPr>
                <w:t xml:space="preserve"> </w:t>
              </w:r>
              <w:r w:rsidRPr="00536ACD">
                <w:rPr>
                  <w:rStyle w:val="a5"/>
                  <w:rFonts w:eastAsiaTheme="minorHAnsi" w:cstheme="minorBidi"/>
                  <w:szCs w:val="24"/>
                  <w:lang w:val="en-US"/>
                </w:rPr>
                <w:t>Video</w:t>
              </w:r>
              <w:r w:rsidRPr="00536ACD">
                <w:rPr>
                  <w:rStyle w:val="a5"/>
                  <w:rFonts w:eastAsiaTheme="minorHAnsi" w:cstheme="minorBidi"/>
                  <w:szCs w:val="24"/>
                </w:rPr>
                <w:t xml:space="preserve"> 2024-02-13 </w:t>
              </w:r>
              <w:r w:rsidRPr="00536ACD">
                <w:rPr>
                  <w:rStyle w:val="a5"/>
                  <w:rFonts w:eastAsiaTheme="minorHAnsi" w:cstheme="minorBidi"/>
                  <w:szCs w:val="24"/>
                  <w:lang w:val="en-US"/>
                </w:rPr>
                <w:t>at</w:t>
              </w:r>
              <w:r w:rsidRPr="00536ACD">
                <w:rPr>
                  <w:rStyle w:val="a5"/>
                  <w:rFonts w:eastAsiaTheme="minorHAnsi" w:cstheme="minorBidi"/>
                  <w:szCs w:val="24"/>
                </w:rPr>
                <w:t xml:space="preserve"> 15.36.17</w:t>
              </w:r>
              <w:r w:rsidRPr="00536ACD">
                <w:rPr>
                  <w:rStyle w:val="a5"/>
                  <w:rFonts w:eastAsiaTheme="minorHAnsi" w:cstheme="minorBidi"/>
                  <w:szCs w:val="24"/>
                </w:rPr>
                <w:t>.</w:t>
              </w:r>
              <w:proofErr w:type="spellStart"/>
              <w:r w:rsidRPr="00536ACD">
                <w:rPr>
                  <w:rStyle w:val="a5"/>
                  <w:rFonts w:eastAsiaTheme="minorHAnsi" w:cstheme="minorBidi"/>
                  <w:szCs w:val="24"/>
                  <w:lang w:val="en-US"/>
                </w:rPr>
                <w:t>mp</w:t>
              </w:r>
              <w:proofErr w:type="spellEnd"/>
              <w:r w:rsidRPr="00536ACD">
                <w:rPr>
                  <w:rStyle w:val="a5"/>
                  <w:rFonts w:eastAsiaTheme="minorHAnsi" w:cstheme="minorBidi"/>
                  <w:szCs w:val="24"/>
                </w:rPr>
                <w:t>4</w:t>
              </w:r>
            </w:hyperlink>
            <w:r w:rsidRPr="00536ACD">
              <w:rPr>
                <w:rFonts w:eastAsiaTheme="minorHAnsi" w:cstheme="minorBidi"/>
                <w:szCs w:val="24"/>
              </w:rPr>
              <w:t xml:space="preserve">      </w:t>
            </w:r>
            <w:r>
              <w:rPr>
                <w:rFonts w:eastAsiaTheme="minorHAnsi" w:cstheme="minorBidi"/>
                <w:szCs w:val="24"/>
              </w:rPr>
              <w:t>Памятка по написанию эссе</w:t>
            </w:r>
          </w:p>
          <w:p w14:paraId="44B2BC65" w14:textId="77777777" w:rsidR="00536ACD" w:rsidRDefault="00536ACD" w:rsidP="003F7182">
            <w:pPr>
              <w:spacing w:before="0" w:beforeAutospacing="0" w:after="0" w:afterAutospacing="0"/>
              <w:contextualSpacing/>
              <w:rPr>
                <w:rFonts w:eastAsiaTheme="minorHAnsi" w:cstheme="minorBidi"/>
                <w:szCs w:val="24"/>
              </w:rPr>
            </w:pPr>
          </w:p>
          <w:p w14:paraId="443D01EF" w14:textId="77777777" w:rsidR="00536ACD" w:rsidRDefault="00536ACD" w:rsidP="003F7182">
            <w:pPr>
              <w:spacing w:before="0" w:beforeAutospacing="0" w:after="0" w:afterAutospacing="0"/>
              <w:contextualSpacing/>
              <w:rPr>
                <w:rFonts w:eastAsiaTheme="minorHAnsi" w:cstheme="minorBidi"/>
                <w:szCs w:val="24"/>
              </w:rPr>
            </w:pPr>
          </w:p>
          <w:p w14:paraId="059D8772" w14:textId="17F24490" w:rsidR="003F7182" w:rsidRPr="003F7182" w:rsidRDefault="003F7182" w:rsidP="003F7182">
            <w:pPr>
              <w:spacing w:before="0" w:beforeAutospacing="0" w:after="0" w:afterAutospacing="0"/>
              <w:contextualSpacing/>
              <w:rPr>
                <w:rFonts w:eastAsiaTheme="minorHAnsi" w:cstheme="minorBidi"/>
                <w:szCs w:val="24"/>
              </w:rPr>
            </w:pPr>
            <w:r w:rsidRPr="00536ACD">
              <w:rPr>
                <w:rFonts w:eastAsiaTheme="minorHAnsi" w:cstheme="minorBidi"/>
                <w:szCs w:val="24"/>
              </w:rPr>
              <w:t xml:space="preserve">1. </w:t>
            </w:r>
            <w:r w:rsidRPr="003F7182">
              <w:rPr>
                <w:rFonts w:eastAsiaTheme="minorHAnsi" w:cstheme="minorBidi"/>
                <w:b/>
                <w:bCs/>
                <w:szCs w:val="24"/>
              </w:rPr>
              <w:t>Диаграмма</w:t>
            </w:r>
            <w:r w:rsidRPr="00536ACD">
              <w:rPr>
                <w:rFonts w:eastAsiaTheme="minorHAnsi" w:cstheme="minorBidi"/>
                <w:b/>
                <w:bCs/>
                <w:szCs w:val="24"/>
              </w:rPr>
              <w:t xml:space="preserve"> </w:t>
            </w:r>
            <w:r w:rsidRPr="003F7182">
              <w:rPr>
                <w:rFonts w:eastAsiaTheme="minorHAnsi" w:cstheme="minorBidi"/>
                <w:b/>
                <w:bCs/>
                <w:szCs w:val="24"/>
              </w:rPr>
              <w:t>Венна</w:t>
            </w:r>
            <w:r w:rsidRPr="00536ACD">
              <w:rPr>
                <w:rFonts w:eastAsiaTheme="minorHAnsi" w:cstheme="minorBidi"/>
                <w:b/>
                <w:bCs/>
                <w:szCs w:val="24"/>
              </w:rPr>
              <w:t>.</w:t>
            </w:r>
            <w:r w:rsidRPr="00536ACD">
              <w:rPr>
                <w:rFonts w:eastAsiaTheme="minorHAnsi" w:cstheme="minorBidi"/>
                <w:szCs w:val="24"/>
              </w:rPr>
              <w:t xml:space="preserve"> </w:t>
            </w:r>
            <w:r w:rsidRPr="003F7182">
              <w:rPr>
                <w:rFonts w:eastAsiaTheme="minorHAnsi" w:cstheme="minorBidi"/>
                <w:szCs w:val="24"/>
              </w:rPr>
              <w:t xml:space="preserve">Разграничиваем понятия дискуссионного и </w:t>
            </w:r>
            <w:proofErr w:type="spellStart"/>
            <w:r w:rsidRPr="003F7182">
              <w:rPr>
                <w:rFonts w:eastAsiaTheme="minorHAnsi" w:cstheme="minorBidi"/>
                <w:szCs w:val="24"/>
              </w:rPr>
              <w:t>аргументативного</w:t>
            </w:r>
            <w:proofErr w:type="spellEnd"/>
            <w:r w:rsidRPr="003F7182">
              <w:rPr>
                <w:rFonts w:eastAsiaTheme="minorHAnsi" w:cstheme="minorBidi"/>
                <w:szCs w:val="24"/>
              </w:rPr>
              <w:t xml:space="preserve"> эссе, просматривая видео https://youtu.be/1Qx9D431HoQ</w:t>
            </w:r>
          </w:p>
          <w:p w14:paraId="3E70B859" w14:textId="77777777" w:rsidR="00D21902" w:rsidRDefault="00D21902" w:rsidP="003F7182">
            <w:pPr>
              <w:spacing w:before="0" w:beforeAutospacing="0" w:after="0" w:afterAutospacing="0"/>
              <w:contextualSpacing/>
              <w:rPr>
                <w:rFonts w:eastAsiaTheme="minorHAnsi" w:cstheme="minorBidi"/>
                <w:szCs w:val="24"/>
              </w:rPr>
            </w:pPr>
          </w:p>
          <w:p w14:paraId="0761D7A4" w14:textId="3DBAB2F8" w:rsidR="003F7182" w:rsidRPr="003F7182" w:rsidRDefault="003F7182" w:rsidP="003F7182">
            <w:pPr>
              <w:spacing w:before="0" w:beforeAutospacing="0" w:after="0" w:afterAutospacing="0"/>
              <w:contextualSpacing/>
              <w:rPr>
                <w:rFonts w:eastAsiaTheme="minorHAnsi" w:cstheme="minorBidi"/>
                <w:szCs w:val="24"/>
              </w:rPr>
            </w:pPr>
            <w:r w:rsidRPr="003F7182">
              <w:rPr>
                <w:rFonts w:eastAsiaTheme="minorHAnsi" w:cstheme="minorBidi"/>
                <w:szCs w:val="24"/>
              </w:rPr>
              <w:t xml:space="preserve">2. </w:t>
            </w:r>
            <w:r w:rsidRPr="003F7182">
              <w:rPr>
                <w:rFonts w:eastAsiaTheme="minorHAnsi" w:cstheme="minorBidi"/>
                <w:b/>
                <w:bCs/>
                <w:szCs w:val="24"/>
              </w:rPr>
              <w:t>Практика “1 минутная рефлексия”.</w:t>
            </w:r>
            <w:r w:rsidRPr="003F7182">
              <w:rPr>
                <w:rFonts w:eastAsiaTheme="minorHAnsi" w:cstheme="minorBidi"/>
                <w:szCs w:val="24"/>
              </w:rPr>
              <w:t xml:space="preserve"> Что узнали нового? Ключевые понятия.</w:t>
            </w:r>
          </w:p>
          <w:p w14:paraId="5D430F54" w14:textId="77777777" w:rsidR="00D21902" w:rsidRDefault="00D21902" w:rsidP="003F7182">
            <w:pPr>
              <w:spacing w:before="0" w:beforeAutospacing="0" w:after="0" w:afterAutospacing="0"/>
              <w:contextualSpacing/>
              <w:rPr>
                <w:rFonts w:eastAsiaTheme="minorHAnsi" w:cstheme="minorBidi"/>
                <w:b/>
                <w:bCs/>
                <w:szCs w:val="24"/>
              </w:rPr>
            </w:pPr>
          </w:p>
          <w:p w14:paraId="4F9A5D08" w14:textId="055D0986" w:rsidR="003F7182" w:rsidRPr="003F7182" w:rsidRDefault="003F7182" w:rsidP="003F7182">
            <w:pPr>
              <w:spacing w:before="0" w:beforeAutospacing="0" w:after="0" w:afterAutospacing="0"/>
              <w:contextualSpacing/>
              <w:rPr>
                <w:rFonts w:eastAsiaTheme="minorHAnsi" w:cstheme="minorBidi"/>
                <w:szCs w:val="24"/>
              </w:rPr>
            </w:pPr>
            <w:r w:rsidRPr="003F7182">
              <w:rPr>
                <w:rFonts w:eastAsiaTheme="minorHAnsi" w:cstheme="minorBidi"/>
                <w:b/>
                <w:bCs/>
                <w:szCs w:val="24"/>
              </w:rPr>
              <w:t xml:space="preserve">Алгоритм </w:t>
            </w:r>
            <w:r w:rsidRPr="003F7182">
              <w:rPr>
                <w:rFonts w:eastAsiaTheme="minorHAnsi" w:cstheme="minorBidi"/>
                <w:szCs w:val="24"/>
              </w:rPr>
              <w:t xml:space="preserve">Слушателям предлагается разработать алгоритмы написания </w:t>
            </w:r>
            <w:proofErr w:type="spellStart"/>
            <w:r w:rsidRPr="003F7182">
              <w:rPr>
                <w:rFonts w:eastAsiaTheme="minorHAnsi" w:cstheme="minorBidi"/>
                <w:szCs w:val="24"/>
              </w:rPr>
              <w:t>аргументативного</w:t>
            </w:r>
            <w:proofErr w:type="spellEnd"/>
            <w:r w:rsidRPr="003F7182">
              <w:rPr>
                <w:rFonts w:eastAsiaTheme="minorHAnsi" w:cstheme="minorBidi"/>
                <w:szCs w:val="24"/>
              </w:rPr>
              <w:t xml:space="preserve"> и дискуссионного видов эссе. Затем они меняются алгоритмами и дополняют их</w:t>
            </w:r>
          </w:p>
          <w:p w14:paraId="1D5D1871" w14:textId="3C66EA02" w:rsidR="003F7182" w:rsidRPr="002A6E9D" w:rsidRDefault="002A6E9D" w:rsidP="002A6E9D">
            <w:pPr>
              <w:spacing w:before="0" w:beforeAutospacing="0" w:after="0" w:afterAutospacing="0"/>
              <w:rPr>
                <w:rFonts w:eastAsiaTheme="minorHAnsi" w:cstheme="minorBidi"/>
                <w:szCs w:val="24"/>
              </w:rPr>
            </w:pPr>
            <w:r>
              <w:rPr>
                <w:rFonts w:eastAsiaTheme="minorHAnsi" w:cstheme="minorBidi"/>
                <w:b/>
                <w:bCs/>
                <w:szCs w:val="24"/>
              </w:rPr>
              <w:t>3.</w:t>
            </w:r>
            <w:r w:rsidR="003F7182" w:rsidRPr="002A6E9D">
              <w:rPr>
                <w:rFonts w:eastAsiaTheme="minorHAnsi" w:cstheme="minorBidi"/>
                <w:b/>
                <w:bCs/>
                <w:szCs w:val="24"/>
              </w:rPr>
              <w:t>Практика “Анализ образцов/Определи”.</w:t>
            </w:r>
            <w:r w:rsidR="003F7182" w:rsidRPr="002A6E9D">
              <w:rPr>
                <w:rFonts w:eastAsiaTheme="minorHAnsi" w:cstheme="minorBidi"/>
                <w:szCs w:val="24"/>
              </w:rPr>
              <w:t xml:space="preserve"> Определяют вид готового эссе и аргументируют позицию.</w:t>
            </w:r>
          </w:p>
          <w:p w14:paraId="77E1B61D" w14:textId="77777777" w:rsidR="003F7182" w:rsidRPr="003F7182" w:rsidRDefault="003F7182" w:rsidP="003F7182">
            <w:pPr>
              <w:pStyle w:val="a4"/>
              <w:spacing w:before="0" w:beforeAutospacing="0" w:after="0" w:afterAutospacing="0"/>
              <w:rPr>
                <w:rFonts w:eastAsiaTheme="minorHAnsi" w:cstheme="minorBidi"/>
                <w:szCs w:val="24"/>
              </w:rPr>
            </w:pPr>
          </w:p>
          <w:p w14:paraId="3303F772" w14:textId="77777777" w:rsidR="003F7182" w:rsidRDefault="003F7182" w:rsidP="003F7182">
            <w:pPr>
              <w:spacing w:before="0" w:beforeAutospacing="0" w:after="0" w:afterAutospacing="0"/>
              <w:contextualSpacing/>
              <w:rPr>
                <w:rFonts w:eastAsiaTheme="minorHAnsi" w:cstheme="minorBidi"/>
                <w:szCs w:val="24"/>
              </w:rPr>
            </w:pPr>
          </w:p>
          <w:p w14:paraId="297581F8" w14:textId="77777777" w:rsidR="003F7182" w:rsidRDefault="003F7182" w:rsidP="003F7182">
            <w:pPr>
              <w:spacing w:before="0" w:beforeAutospacing="0" w:after="0" w:afterAutospacing="0"/>
              <w:contextualSpacing/>
              <w:rPr>
                <w:rFonts w:eastAsiaTheme="minorHAnsi" w:cstheme="minorBidi"/>
                <w:szCs w:val="24"/>
              </w:rPr>
            </w:pPr>
          </w:p>
          <w:p w14:paraId="7469ECB6" w14:textId="549F41AE" w:rsidR="003F7182" w:rsidRDefault="001C25B6" w:rsidP="003F7182">
            <w:pPr>
              <w:spacing w:before="0" w:beforeAutospacing="0" w:after="0" w:afterAutospacing="0"/>
              <w:contextualSpacing/>
              <w:rPr>
                <w:rFonts w:eastAsiaTheme="minorHAnsi" w:cstheme="minorBidi"/>
                <w:szCs w:val="24"/>
              </w:rPr>
            </w:pPr>
            <w:r w:rsidRPr="001C25B6">
              <w:rPr>
                <w:rFonts w:eastAsiaTheme="minorHAnsi" w:cstheme="minorBidi"/>
                <w:b/>
                <w:bCs/>
                <w:szCs w:val="24"/>
              </w:rPr>
              <w:t>Диаграмма Венна.</w:t>
            </w:r>
            <w:r w:rsidRPr="001C25B6">
              <w:rPr>
                <w:rFonts w:eastAsiaTheme="minorHAnsi" w:cstheme="minorBidi"/>
                <w:szCs w:val="24"/>
              </w:rPr>
              <w:t xml:space="preserve"> Разграничиваем понятия дискуссионного и </w:t>
            </w:r>
            <w:proofErr w:type="spellStart"/>
            <w:r w:rsidRPr="001C25B6">
              <w:rPr>
                <w:rFonts w:eastAsiaTheme="minorHAnsi" w:cstheme="minorBidi"/>
                <w:szCs w:val="24"/>
              </w:rPr>
              <w:t>аргументативного</w:t>
            </w:r>
            <w:proofErr w:type="spellEnd"/>
            <w:r w:rsidRPr="001C25B6">
              <w:rPr>
                <w:rFonts w:eastAsiaTheme="minorHAnsi" w:cstheme="minorBidi"/>
                <w:szCs w:val="24"/>
              </w:rPr>
              <w:t xml:space="preserve"> эссе, просматривая видео https://youtu.be/1Qx9D431HoQ</w:t>
            </w:r>
          </w:p>
          <w:p w14:paraId="1E7F9867" w14:textId="77777777" w:rsidR="003F7182" w:rsidRDefault="003F7182" w:rsidP="003F7182">
            <w:pPr>
              <w:spacing w:before="0" w:beforeAutospacing="0" w:after="0" w:afterAutospacing="0"/>
              <w:contextualSpacing/>
              <w:rPr>
                <w:rFonts w:eastAsiaTheme="minorHAnsi" w:cstheme="minorBidi"/>
                <w:szCs w:val="24"/>
              </w:rPr>
            </w:pPr>
          </w:p>
          <w:p w14:paraId="0F4839BB" w14:textId="77777777" w:rsidR="001C25B6" w:rsidRDefault="001C25B6" w:rsidP="003F7182">
            <w:pPr>
              <w:spacing w:before="0" w:beforeAutospacing="0" w:after="0" w:afterAutospacing="0"/>
              <w:contextualSpacing/>
              <w:rPr>
                <w:rFonts w:eastAsiaTheme="minorHAnsi" w:cstheme="minorBidi"/>
                <w:szCs w:val="24"/>
              </w:rPr>
            </w:pPr>
          </w:p>
          <w:p w14:paraId="2F91CEDB" w14:textId="408B2AA2" w:rsidR="001C25B6" w:rsidRPr="001C25B6" w:rsidRDefault="001C25B6" w:rsidP="001C25B6">
            <w:pPr>
              <w:spacing w:before="0" w:beforeAutospacing="0" w:after="0" w:afterAutospacing="0"/>
              <w:contextualSpacing/>
              <w:rPr>
                <w:rFonts w:eastAsiaTheme="minorHAnsi" w:cstheme="minorBidi"/>
                <w:szCs w:val="24"/>
              </w:rPr>
            </w:pPr>
            <w:r w:rsidRPr="001C25B6">
              <w:rPr>
                <w:rFonts w:eastAsiaTheme="minorHAnsi" w:cstheme="minorBidi"/>
                <w:b/>
                <w:bCs/>
                <w:szCs w:val="24"/>
              </w:rPr>
              <w:t>Практика</w:t>
            </w:r>
            <w:r w:rsidRPr="001C25B6">
              <w:rPr>
                <w:rFonts w:eastAsiaTheme="minorHAnsi" w:cstheme="minorBidi"/>
                <w:szCs w:val="24"/>
              </w:rPr>
              <w:t xml:space="preserve"> “1 минутная рефлексия”. Что узнали нового? Ключевые понятия.</w:t>
            </w:r>
          </w:p>
          <w:p w14:paraId="5C46D9C2" w14:textId="3DAF5AB2" w:rsidR="001125A2" w:rsidRDefault="001C25B6" w:rsidP="001C25B6">
            <w:pPr>
              <w:spacing w:before="0" w:beforeAutospacing="0" w:after="0" w:afterAutospacing="0"/>
              <w:contextualSpacing/>
              <w:rPr>
                <w:rFonts w:eastAsiaTheme="minorHAnsi" w:cstheme="minorBidi"/>
                <w:szCs w:val="24"/>
              </w:rPr>
            </w:pPr>
            <w:r w:rsidRPr="001C25B6">
              <w:rPr>
                <w:rFonts w:eastAsiaTheme="minorHAnsi" w:cstheme="minorBidi"/>
                <w:b/>
                <w:bCs/>
                <w:szCs w:val="24"/>
              </w:rPr>
              <w:t>Алгоритм</w:t>
            </w:r>
            <w:r w:rsidRPr="001C25B6">
              <w:rPr>
                <w:rFonts w:eastAsiaTheme="minorHAnsi" w:cstheme="minorBidi"/>
                <w:szCs w:val="24"/>
              </w:rPr>
              <w:t xml:space="preserve"> Слушателям предлагается разработать алгоритмы написания </w:t>
            </w:r>
            <w:proofErr w:type="spellStart"/>
            <w:r w:rsidRPr="001C25B6">
              <w:rPr>
                <w:rFonts w:eastAsiaTheme="minorHAnsi" w:cstheme="minorBidi"/>
                <w:szCs w:val="24"/>
              </w:rPr>
              <w:t>аргументативного</w:t>
            </w:r>
            <w:proofErr w:type="spellEnd"/>
            <w:r w:rsidRPr="001C25B6">
              <w:rPr>
                <w:rFonts w:eastAsiaTheme="minorHAnsi" w:cstheme="minorBidi"/>
                <w:szCs w:val="24"/>
              </w:rPr>
              <w:t xml:space="preserve"> и дискуссионного видов эссе. Затем они меняются алгоритмами и дополняют их</w:t>
            </w:r>
            <w:r>
              <w:rPr>
                <w:rFonts w:eastAsiaTheme="minorHAnsi" w:cstheme="minorBidi"/>
                <w:szCs w:val="24"/>
              </w:rPr>
              <w:t>.</w:t>
            </w:r>
            <w:r w:rsidR="000A1443" w:rsidRPr="000A1443">
              <w:rPr>
                <w:rFonts w:eastAsiaTheme="minorHAnsi" w:cstheme="minorBidi"/>
                <w:szCs w:val="24"/>
              </w:rPr>
              <w:t xml:space="preserve"> </w:t>
            </w:r>
          </w:p>
          <w:p w14:paraId="2502A703" w14:textId="77777777" w:rsidR="00D44CFF" w:rsidRDefault="00D44CFF" w:rsidP="001C25B6">
            <w:pPr>
              <w:spacing w:before="0" w:beforeAutospacing="0" w:after="0" w:afterAutospacing="0"/>
              <w:contextualSpacing/>
              <w:rPr>
                <w:rFonts w:eastAsiaTheme="minorHAnsi" w:cstheme="minorBidi"/>
                <w:szCs w:val="24"/>
              </w:rPr>
            </w:pPr>
          </w:p>
          <w:p w14:paraId="550E377C"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Дискуссионное и </w:t>
            </w:r>
            <w:proofErr w:type="spellStart"/>
            <w:r w:rsidRPr="00D44CFF">
              <w:rPr>
                <w:rFonts w:eastAsiaTheme="minorHAnsi" w:cstheme="minorBidi"/>
                <w:szCs w:val="24"/>
              </w:rPr>
              <w:t>аргументативное</w:t>
            </w:r>
            <w:proofErr w:type="spellEnd"/>
            <w:r w:rsidRPr="00D44CFF">
              <w:rPr>
                <w:rFonts w:eastAsiaTheme="minorHAnsi" w:cstheme="minorBidi"/>
                <w:szCs w:val="24"/>
              </w:rPr>
              <w:t xml:space="preserve"> эссе: отличия, структура. </w:t>
            </w:r>
          </w:p>
          <w:p w14:paraId="1D738337"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Исходные данные, обозначенные в национальном стандарте, следующие: ученик должен уметь писать разные виды эссе, в том числе </w:t>
            </w:r>
            <w:proofErr w:type="spellStart"/>
            <w:r w:rsidRPr="00D44CFF">
              <w:rPr>
                <w:rFonts w:eastAsiaTheme="minorHAnsi" w:cstheme="minorBidi"/>
                <w:szCs w:val="24"/>
              </w:rPr>
              <w:t>аргументативное</w:t>
            </w:r>
            <w:proofErr w:type="spellEnd"/>
            <w:r w:rsidRPr="00D44CFF">
              <w:rPr>
                <w:rFonts w:eastAsiaTheme="minorHAnsi" w:cstheme="minorBidi"/>
                <w:szCs w:val="24"/>
              </w:rPr>
              <w:t xml:space="preserve">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проблемы. В эссе должны присутствовать: </w:t>
            </w:r>
          </w:p>
          <w:p w14:paraId="737D8F6C"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 четкое выделение проблемы, идеи, </w:t>
            </w:r>
          </w:p>
          <w:p w14:paraId="32F41626"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 примеры-иллюстрации </w:t>
            </w:r>
          </w:p>
          <w:p w14:paraId="590289A4"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 аргументация авторской позиции, </w:t>
            </w:r>
          </w:p>
          <w:p w14:paraId="5167509D"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 субъективная, аргументированная оценка </w:t>
            </w:r>
          </w:p>
          <w:p w14:paraId="038C706E"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Исходя из данных целей, в первую </w:t>
            </w:r>
            <w:proofErr w:type="gramStart"/>
            <w:r w:rsidRPr="00D44CFF">
              <w:rPr>
                <w:rFonts w:eastAsiaTheme="minorHAnsi" w:cstheme="minorBidi"/>
                <w:szCs w:val="24"/>
              </w:rPr>
              <w:t>очередь,  разведем</w:t>
            </w:r>
            <w:proofErr w:type="gramEnd"/>
            <w:r w:rsidRPr="00D44CFF">
              <w:rPr>
                <w:rFonts w:eastAsiaTheme="minorHAnsi" w:cstheme="minorBidi"/>
                <w:szCs w:val="24"/>
              </w:rPr>
              <w:t xml:space="preserve"> понятия дискуссионного и </w:t>
            </w:r>
            <w:proofErr w:type="spellStart"/>
            <w:r w:rsidRPr="00D44CFF">
              <w:rPr>
                <w:rFonts w:eastAsiaTheme="minorHAnsi" w:cstheme="minorBidi"/>
                <w:szCs w:val="24"/>
              </w:rPr>
              <w:t>аргументативного</w:t>
            </w:r>
            <w:proofErr w:type="spellEnd"/>
            <w:r w:rsidRPr="00D44CFF">
              <w:rPr>
                <w:rFonts w:eastAsiaTheme="minorHAnsi" w:cstheme="minorBidi"/>
                <w:szCs w:val="24"/>
              </w:rPr>
              <w:t xml:space="preserve"> эссе следующим образом: </w:t>
            </w:r>
          </w:p>
          <w:p w14:paraId="3DC1D3D3" w14:textId="77777777" w:rsidR="00D44CFF" w:rsidRPr="00D44CFF" w:rsidRDefault="00D44CFF" w:rsidP="00D44CFF">
            <w:pPr>
              <w:spacing w:before="0" w:beforeAutospacing="0" w:after="0" w:afterAutospacing="0"/>
              <w:contextualSpacing/>
              <w:rPr>
                <w:rFonts w:eastAsiaTheme="minorHAnsi" w:cstheme="minorBidi"/>
                <w:szCs w:val="24"/>
              </w:rPr>
            </w:pPr>
            <w:proofErr w:type="spellStart"/>
            <w:r w:rsidRPr="00D44CFF">
              <w:rPr>
                <w:rFonts w:eastAsiaTheme="minorHAnsi" w:cstheme="minorBidi"/>
                <w:szCs w:val="24"/>
              </w:rPr>
              <w:t>Аргументатативное</w:t>
            </w:r>
            <w:proofErr w:type="spellEnd"/>
            <w:r w:rsidRPr="00D44CFF">
              <w:rPr>
                <w:rFonts w:eastAsiaTheme="minorHAnsi" w:cstheme="minorBidi"/>
                <w:szCs w:val="24"/>
              </w:rPr>
              <w:t xml:space="preserve"> эссе также называют сочинением-рассуждением, такой формат более традиционен в системе обучения русскому языку. Цель такого </w:t>
            </w:r>
            <w:proofErr w:type="gramStart"/>
            <w:r w:rsidRPr="00D44CFF">
              <w:rPr>
                <w:rFonts w:eastAsiaTheme="minorHAnsi" w:cstheme="minorBidi"/>
                <w:szCs w:val="24"/>
              </w:rPr>
              <w:t>эссе  четко</w:t>
            </w:r>
            <w:proofErr w:type="gramEnd"/>
            <w:r w:rsidRPr="00D44CFF">
              <w:rPr>
                <w:rFonts w:eastAsiaTheme="minorHAnsi" w:cstheme="minorBidi"/>
                <w:szCs w:val="24"/>
              </w:rPr>
              <w:t xml:space="preserve"> представить свою позицию по конкретной теме, которая, как правило, задается текстом художественного или публицистического текста. Ученик должен верно определить проблему, позицию автора, привести примеры-иллюстрации, подтверждающие убеждения автора, согласиться или опровергнуть его точку зрения, подкрепив своё мнение убедительными аргументами.</w:t>
            </w:r>
          </w:p>
          <w:p w14:paraId="4FE81167"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С определениями дискуссионного эссе всё не так однозначно. В разных источниках встречаются два определения. </w:t>
            </w:r>
          </w:p>
          <w:p w14:paraId="14F08EC3"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1)</w:t>
            </w:r>
            <w:r w:rsidRPr="00D44CFF">
              <w:rPr>
                <w:rFonts w:eastAsiaTheme="minorHAnsi" w:cstheme="minorBidi"/>
                <w:szCs w:val="24"/>
              </w:rPr>
              <w:tab/>
              <w:t>Под дискуссионным подразумевается эссе, написанное по модели текста-рассуждения (тезис-аргументы-вывод), с четко структурированными аргументами, которые можно использовать в дискуссии или полемике. Но такое же определение, в сущности, имеет эссе аргументационное, потому в данном курсе мы будем придерживаться второй версии:</w:t>
            </w:r>
          </w:p>
          <w:p w14:paraId="6BA1895B"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2)</w:t>
            </w:r>
            <w:r w:rsidRPr="00D44CFF">
              <w:rPr>
                <w:rFonts w:eastAsiaTheme="minorHAnsi" w:cstheme="minorBidi"/>
                <w:szCs w:val="24"/>
              </w:rPr>
              <w:tab/>
              <w:t xml:space="preserve">Дискуссионное эссе </w:t>
            </w:r>
            <w:proofErr w:type="gramStart"/>
            <w:r w:rsidRPr="00D44CFF">
              <w:rPr>
                <w:rFonts w:eastAsiaTheme="minorHAnsi" w:cstheme="minorBidi"/>
                <w:szCs w:val="24"/>
              </w:rPr>
              <w:t>подразумевает  абзацы</w:t>
            </w:r>
            <w:proofErr w:type="gramEnd"/>
            <w:r w:rsidRPr="00D44CFF">
              <w:rPr>
                <w:rFonts w:eastAsiaTheme="minorHAnsi" w:cstheme="minorBidi"/>
                <w:szCs w:val="24"/>
              </w:rPr>
              <w:t xml:space="preserve"> «за» и «против». Автор здесь может выбрать либо выразить мнение в заключительном абзаце, либо оставить читателям возможность делать свои собственные выводы. Как правило, тема такой работы формулируется сразу, без опоры на текст публицистического или художественного жанров, таким образом ученику даётся возможность самостоятельно взглянуть на проблему с разных сторон. Т.е. дискуссионное эссе оставляет читателю простор для принятия собственного решения по обозначенной проблеме, и не всегда подразумевает выражение автором чёткой позиции. </w:t>
            </w:r>
          </w:p>
          <w:p w14:paraId="2F1F62F1"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В европейской практике преподавания как правило используются именно дискуссионные форматы. В российских школах такие работы дети создают на уроках иностранного языка и </w:t>
            </w:r>
            <w:proofErr w:type="gramStart"/>
            <w:r w:rsidRPr="00D44CFF">
              <w:rPr>
                <w:rFonts w:eastAsiaTheme="minorHAnsi" w:cstheme="minorBidi"/>
                <w:szCs w:val="24"/>
              </w:rPr>
              <w:t>обществознания</w:t>
            </w:r>
            <w:proofErr w:type="gramEnd"/>
            <w:r w:rsidRPr="00D44CFF">
              <w:rPr>
                <w:rFonts w:eastAsiaTheme="minorHAnsi" w:cstheme="minorBidi"/>
                <w:szCs w:val="24"/>
              </w:rPr>
              <w:t xml:space="preserve"> тогда как на уроках изучения русского языка больше работают с эссе </w:t>
            </w:r>
            <w:proofErr w:type="spellStart"/>
            <w:r w:rsidRPr="00D44CFF">
              <w:rPr>
                <w:rFonts w:eastAsiaTheme="minorHAnsi" w:cstheme="minorBidi"/>
                <w:szCs w:val="24"/>
              </w:rPr>
              <w:t>аргументативным</w:t>
            </w:r>
            <w:proofErr w:type="spellEnd"/>
            <w:r w:rsidRPr="00D44CFF">
              <w:rPr>
                <w:rFonts w:eastAsiaTheme="minorHAnsi" w:cstheme="minorBidi"/>
                <w:szCs w:val="24"/>
              </w:rPr>
              <w:t xml:space="preserve">. </w:t>
            </w:r>
          </w:p>
          <w:p w14:paraId="62238D31"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Таким образом, данные виды эссе отличаются по своей цели: дискуссионное представляет широту взглядов, </w:t>
            </w:r>
            <w:proofErr w:type="spellStart"/>
            <w:r w:rsidRPr="00D44CFF">
              <w:rPr>
                <w:rFonts w:eastAsiaTheme="minorHAnsi" w:cstheme="minorBidi"/>
                <w:szCs w:val="24"/>
              </w:rPr>
              <w:t>аргументативное</w:t>
            </w:r>
            <w:proofErr w:type="spellEnd"/>
            <w:r w:rsidRPr="00D44CFF">
              <w:rPr>
                <w:rFonts w:eastAsiaTheme="minorHAnsi" w:cstheme="minorBidi"/>
                <w:szCs w:val="24"/>
              </w:rPr>
              <w:t xml:space="preserve"> – конкретное мнение. </w:t>
            </w:r>
          </w:p>
          <w:p w14:paraId="08EC823F"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Структура каждого из эссе будет выглядеть следующим образом: </w:t>
            </w:r>
          </w:p>
          <w:p w14:paraId="744D5E82"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Для дискуссионного эссе: </w:t>
            </w:r>
          </w:p>
          <w:p w14:paraId="572FA732"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Тема, проблема</w:t>
            </w:r>
          </w:p>
          <w:p w14:paraId="5A2E20AC"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 xml:space="preserve"> Одна точка зрения (</w:t>
            </w:r>
            <w:proofErr w:type="spellStart"/>
            <w:r w:rsidRPr="00D44CFF">
              <w:rPr>
                <w:rFonts w:eastAsiaTheme="minorHAnsi" w:cstheme="minorBidi"/>
                <w:szCs w:val="24"/>
              </w:rPr>
              <w:t>тезис+аргумент</w:t>
            </w:r>
            <w:proofErr w:type="spellEnd"/>
            <w:r w:rsidRPr="00D44CFF">
              <w:rPr>
                <w:rFonts w:eastAsiaTheme="minorHAnsi" w:cstheme="minorBidi"/>
                <w:szCs w:val="24"/>
              </w:rPr>
              <w:t>)</w:t>
            </w:r>
          </w:p>
          <w:p w14:paraId="36A85BD3"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 xml:space="preserve"> Другая точка зрения (</w:t>
            </w:r>
            <w:proofErr w:type="spellStart"/>
            <w:r w:rsidRPr="00D44CFF">
              <w:rPr>
                <w:rFonts w:eastAsiaTheme="minorHAnsi" w:cstheme="minorBidi"/>
                <w:szCs w:val="24"/>
              </w:rPr>
              <w:t>тезис+аргумент</w:t>
            </w:r>
            <w:proofErr w:type="spellEnd"/>
            <w:r w:rsidRPr="00D44CFF">
              <w:rPr>
                <w:rFonts w:eastAsiaTheme="minorHAnsi" w:cstheme="minorBidi"/>
                <w:szCs w:val="24"/>
              </w:rPr>
              <w:t xml:space="preserve">) </w:t>
            </w:r>
          </w:p>
          <w:p w14:paraId="73D7725C"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 xml:space="preserve"> Другая точка зрения (</w:t>
            </w:r>
            <w:proofErr w:type="spellStart"/>
            <w:r w:rsidRPr="00D44CFF">
              <w:rPr>
                <w:rFonts w:eastAsiaTheme="minorHAnsi" w:cstheme="minorBidi"/>
                <w:szCs w:val="24"/>
              </w:rPr>
              <w:t>тезис+аргумент</w:t>
            </w:r>
            <w:proofErr w:type="spellEnd"/>
            <w:r w:rsidRPr="00D44CFF">
              <w:rPr>
                <w:rFonts w:eastAsiaTheme="minorHAnsi" w:cstheme="minorBidi"/>
                <w:szCs w:val="24"/>
              </w:rPr>
              <w:t xml:space="preserve">) </w:t>
            </w:r>
          </w:p>
          <w:p w14:paraId="2B4B22EB"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 xml:space="preserve"> Мнение автора эссе </w:t>
            </w:r>
          </w:p>
          <w:p w14:paraId="7C874FA2"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Для аргументационного: </w:t>
            </w:r>
          </w:p>
          <w:p w14:paraId="6E06F7E1"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Мнение (тезис)</w:t>
            </w:r>
          </w:p>
          <w:p w14:paraId="1C6060A9"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 xml:space="preserve"> Аргумент 1</w:t>
            </w:r>
          </w:p>
          <w:p w14:paraId="3868F8DB"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 xml:space="preserve"> Аргумент 2</w:t>
            </w:r>
          </w:p>
          <w:p w14:paraId="2E1FABA6"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 xml:space="preserve"> Аргумент 3</w:t>
            </w:r>
          </w:p>
          <w:p w14:paraId="1008BABA"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w:t>
            </w:r>
            <w:r w:rsidRPr="00D44CFF">
              <w:rPr>
                <w:rFonts w:eastAsiaTheme="minorHAnsi" w:cstheme="minorBidi"/>
                <w:szCs w:val="24"/>
              </w:rPr>
              <w:tab/>
              <w:t xml:space="preserve"> Выводы </w:t>
            </w:r>
          </w:p>
          <w:p w14:paraId="39F0269F"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Имея разные цели, оба вида эссе всё-таки состоят из общих компонентов, таких как тезис, аргумент, вывод. Также к любому виду эссе предъявляются общие требования:</w:t>
            </w:r>
          </w:p>
          <w:p w14:paraId="4D066C51"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1. Четкие, краткие и ёмкие тезисы. </w:t>
            </w:r>
          </w:p>
          <w:p w14:paraId="0A762F01"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2. Логичные переходы между введением, основной частью и заключением. </w:t>
            </w:r>
          </w:p>
          <w:p w14:paraId="72F5E917"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3. Абзацы основного текста, содержащие доказательства. Один абзац – одна идея. </w:t>
            </w:r>
          </w:p>
          <w:p w14:paraId="5EFC0C3E"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4. Доказательства. Эссе-аргументация требует хорошо проработанной, точной и актуальной информации для поддержки тезисов и учета других точек зрения. </w:t>
            </w:r>
          </w:p>
          <w:p w14:paraId="066E8E27" w14:textId="77777777" w:rsidR="00D44CFF" w:rsidRPr="00D44CFF" w:rsidRDefault="00D44CFF" w:rsidP="00D44CFF">
            <w:pPr>
              <w:spacing w:before="0" w:beforeAutospacing="0" w:after="0" w:afterAutospacing="0"/>
              <w:contextualSpacing/>
              <w:rPr>
                <w:rFonts w:eastAsiaTheme="minorHAnsi" w:cstheme="minorBidi"/>
                <w:szCs w:val="24"/>
              </w:rPr>
            </w:pPr>
            <w:r w:rsidRPr="00D44CFF">
              <w:rPr>
                <w:rFonts w:eastAsiaTheme="minorHAnsi" w:cstheme="minorBidi"/>
                <w:szCs w:val="24"/>
              </w:rPr>
              <w:t xml:space="preserve">5. Заключение, которое не просто повторяет тезис, но переформулирует его в свете представленных доказательств. </w:t>
            </w:r>
          </w:p>
          <w:p w14:paraId="251CCC42" w14:textId="52B2B49C" w:rsidR="001125A2" w:rsidRDefault="001125A2" w:rsidP="00507C96">
            <w:pPr>
              <w:spacing w:before="0" w:beforeAutospacing="0" w:after="0" w:afterAutospacing="0"/>
              <w:contextualSpacing/>
              <w:rPr>
                <w:rFonts w:eastAsiaTheme="minorHAnsi" w:cstheme="minorBidi"/>
                <w:szCs w:val="24"/>
              </w:rPr>
            </w:pPr>
          </w:p>
          <w:p w14:paraId="5CD4BF37" w14:textId="0B372B2B" w:rsidR="000A1443" w:rsidRPr="000A1443" w:rsidRDefault="000A1443" w:rsidP="00507C96">
            <w:pPr>
              <w:spacing w:before="0" w:beforeAutospacing="0" w:after="0" w:afterAutospacing="0"/>
              <w:contextualSpacing/>
              <w:rPr>
                <w:rFonts w:eastAsiaTheme="minorHAnsi" w:cstheme="minorBidi"/>
                <w:szCs w:val="24"/>
              </w:rPr>
            </w:pPr>
          </w:p>
        </w:tc>
        <w:tc>
          <w:tcPr>
            <w:tcW w:w="869" w:type="pct"/>
          </w:tcPr>
          <w:p w14:paraId="68B88682" w14:textId="77777777" w:rsidR="000A1443" w:rsidRPr="000A1443" w:rsidRDefault="000A1443" w:rsidP="000A1443">
            <w:pPr>
              <w:spacing w:before="0" w:beforeAutospacing="0" w:after="0" w:afterAutospacing="0"/>
              <w:rPr>
                <w:rFonts w:eastAsiaTheme="minorHAnsi"/>
                <w:i/>
                <w:szCs w:val="24"/>
              </w:rPr>
            </w:pPr>
            <w:r w:rsidRPr="000A1443">
              <w:rPr>
                <w:rFonts w:eastAsiaTheme="minorHAnsi"/>
                <w:i/>
                <w:szCs w:val="24"/>
              </w:rPr>
              <w:t xml:space="preserve">Муз заставка </w:t>
            </w:r>
            <w:hyperlink r:id="rId7" w:history="1"/>
            <w:r w:rsidRPr="000A1443">
              <w:rPr>
                <w:rFonts w:eastAsiaTheme="minorHAnsi" w:cstheme="minorBidi"/>
              </w:rPr>
              <w:t xml:space="preserve"> </w:t>
            </w:r>
          </w:p>
          <w:p w14:paraId="0A0D07CA" w14:textId="77777777" w:rsidR="000A1443" w:rsidRPr="000A1443" w:rsidRDefault="000A1443" w:rsidP="000A1443">
            <w:pPr>
              <w:spacing w:before="0" w:beforeAutospacing="0" w:after="0" w:afterAutospacing="0"/>
              <w:rPr>
                <w:rFonts w:eastAsiaTheme="minorHAnsi"/>
                <w:szCs w:val="24"/>
              </w:rPr>
            </w:pPr>
          </w:p>
          <w:p w14:paraId="30F08CB4" w14:textId="77777777" w:rsidR="000A1443" w:rsidRPr="000A1443" w:rsidRDefault="000A1443" w:rsidP="000A1443">
            <w:pPr>
              <w:spacing w:before="0" w:beforeAutospacing="0" w:after="0" w:afterAutospacing="0"/>
              <w:rPr>
                <w:rFonts w:eastAsiaTheme="minorHAnsi"/>
                <w:szCs w:val="24"/>
              </w:rPr>
            </w:pPr>
          </w:p>
          <w:p w14:paraId="17529156" w14:textId="77777777" w:rsidR="000A1443" w:rsidRPr="000A1443" w:rsidRDefault="000A1443" w:rsidP="000A1443">
            <w:pPr>
              <w:spacing w:before="0" w:beforeAutospacing="0" w:after="0" w:afterAutospacing="0"/>
              <w:rPr>
                <w:rFonts w:eastAsiaTheme="minorHAnsi"/>
                <w:szCs w:val="24"/>
              </w:rPr>
            </w:pPr>
          </w:p>
          <w:p w14:paraId="559E4FB5" w14:textId="77777777" w:rsidR="000A1443" w:rsidRDefault="000A1443" w:rsidP="000A1443">
            <w:pPr>
              <w:spacing w:before="0" w:beforeAutospacing="0" w:after="0" w:afterAutospacing="0"/>
              <w:rPr>
                <w:rFonts w:eastAsiaTheme="minorHAnsi"/>
                <w:szCs w:val="24"/>
              </w:rPr>
            </w:pPr>
          </w:p>
          <w:p w14:paraId="651BB395" w14:textId="77777777" w:rsidR="00AA3BF0" w:rsidRDefault="000A1443" w:rsidP="000A1443">
            <w:pPr>
              <w:spacing w:before="0" w:beforeAutospacing="0" w:after="0" w:afterAutospacing="0"/>
            </w:pPr>
            <w:r>
              <w:t xml:space="preserve"> </w:t>
            </w:r>
          </w:p>
          <w:p w14:paraId="5C6B328D" w14:textId="77777777" w:rsidR="00AA3BF0" w:rsidRDefault="00AA3BF0" w:rsidP="000A1443">
            <w:pPr>
              <w:spacing w:before="0" w:beforeAutospacing="0" w:after="0" w:afterAutospacing="0"/>
            </w:pPr>
          </w:p>
          <w:p w14:paraId="70F59DE4" w14:textId="2A96827B" w:rsidR="00AA3BF0" w:rsidRDefault="00AA3BF0" w:rsidP="00AA3BF0">
            <w:pPr>
              <w:spacing w:before="0" w:beforeAutospacing="0" w:after="0" w:afterAutospacing="0"/>
            </w:pPr>
            <w:hyperlink r:id="rId8" w:history="1">
              <w:r w:rsidRPr="004E4029">
                <w:rPr>
                  <w:rStyle w:val="a5"/>
                </w:rPr>
                <w:t>https://www.youtube.com/watch?v=79xFQM3E2L8</w:t>
              </w:r>
            </w:hyperlink>
          </w:p>
          <w:p w14:paraId="159324F3" w14:textId="77777777" w:rsidR="00AA3BF0" w:rsidRDefault="00AA3BF0" w:rsidP="00AA3BF0">
            <w:pPr>
              <w:spacing w:before="0" w:beforeAutospacing="0" w:after="0" w:afterAutospacing="0"/>
            </w:pPr>
          </w:p>
          <w:p w14:paraId="744D8A8B" w14:textId="77777777" w:rsidR="00AA3BF0" w:rsidRDefault="00AA3BF0" w:rsidP="00AA3BF0">
            <w:pPr>
              <w:spacing w:before="0" w:beforeAutospacing="0" w:after="0" w:afterAutospacing="0"/>
            </w:pPr>
          </w:p>
          <w:p w14:paraId="38EE7C94" w14:textId="77777777" w:rsidR="00AA3BF0" w:rsidRDefault="00AA3BF0" w:rsidP="000A1443">
            <w:pPr>
              <w:spacing w:before="0" w:beforeAutospacing="0" w:after="0" w:afterAutospacing="0"/>
            </w:pPr>
          </w:p>
          <w:p w14:paraId="6EB3A105" w14:textId="77777777" w:rsidR="00AA3BF0" w:rsidRDefault="00AA3BF0" w:rsidP="000A1443">
            <w:pPr>
              <w:spacing w:before="0" w:beforeAutospacing="0" w:after="0" w:afterAutospacing="0"/>
            </w:pPr>
          </w:p>
          <w:p w14:paraId="1D062D85" w14:textId="77777777" w:rsidR="00AA3BF0" w:rsidRDefault="00AA3BF0" w:rsidP="000A1443">
            <w:pPr>
              <w:spacing w:before="0" w:beforeAutospacing="0" w:after="0" w:afterAutospacing="0"/>
            </w:pPr>
          </w:p>
          <w:p w14:paraId="3CD82E92" w14:textId="77777777" w:rsidR="00AA3BF0" w:rsidRDefault="00AA3BF0" w:rsidP="000A1443">
            <w:pPr>
              <w:spacing w:before="0" w:beforeAutospacing="0" w:after="0" w:afterAutospacing="0"/>
            </w:pPr>
          </w:p>
          <w:p w14:paraId="4E654D11" w14:textId="77777777" w:rsidR="00AA3BF0" w:rsidRDefault="00AA3BF0" w:rsidP="000A1443">
            <w:pPr>
              <w:spacing w:before="0" w:beforeAutospacing="0" w:after="0" w:afterAutospacing="0"/>
            </w:pPr>
          </w:p>
          <w:p w14:paraId="6EC8BB14" w14:textId="77777777" w:rsidR="00D40296" w:rsidRDefault="00D40296" w:rsidP="000A1443">
            <w:pPr>
              <w:spacing w:before="0" w:beforeAutospacing="0" w:after="0" w:afterAutospacing="0"/>
              <w:rPr>
                <w:rFonts w:eastAsiaTheme="minorHAnsi"/>
                <w:szCs w:val="24"/>
              </w:rPr>
            </w:pPr>
          </w:p>
          <w:p w14:paraId="5280F948" w14:textId="3D408204" w:rsidR="000A1443" w:rsidRDefault="000A1443" w:rsidP="000A1443">
            <w:pPr>
              <w:spacing w:before="0" w:beforeAutospacing="0" w:after="0" w:afterAutospacing="0"/>
              <w:rPr>
                <w:rFonts w:eastAsiaTheme="minorHAnsi"/>
                <w:szCs w:val="24"/>
              </w:rPr>
            </w:pPr>
            <w:r w:rsidRPr="000A1443">
              <w:rPr>
                <w:rFonts w:eastAsiaTheme="minorHAnsi"/>
                <w:szCs w:val="24"/>
              </w:rPr>
              <w:t>Лист «Грамотность», чистые листы, маркеры, скотч</w:t>
            </w:r>
          </w:p>
          <w:p w14:paraId="6D474C24" w14:textId="77777777" w:rsidR="002A6E9D" w:rsidRDefault="002A6E9D" w:rsidP="000A1443">
            <w:pPr>
              <w:spacing w:before="0" w:beforeAutospacing="0" w:after="0" w:afterAutospacing="0"/>
              <w:rPr>
                <w:rFonts w:eastAsiaTheme="minorHAnsi"/>
                <w:szCs w:val="24"/>
              </w:rPr>
            </w:pPr>
          </w:p>
          <w:p w14:paraId="4E7688F0" w14:textId="77777777" w:rsidR="002A6E9D" w:rsidRDefault="002A6E9D" w:rsidP="000A1443">
            <w:pPr>
              <w:spacing w:before="0" w:beforeAutospacing="0" w:after="0" w:afterAutospacing="0"/>
              <w:rPr>
                <w:rFonts w:eastAsiaTheme="minorHAnsi"/>
                <w:szCs w:val="24"/>
              </w:rPr>
            </w:pPr>
          </w:p>
          <w:p w14:paraId="531A12C1" w14:textId="77777777" w:rsidR="002A6E9D" w:rsidRDefault="002A6E9D" w:rsidP="000A1443">
            <w:pPr>
              <w:spacing w:before="0" w:beforeAutospacing="0" w:after="0" w:afterAutospacing="0"/>
              <w:rPr>
                <w:rFonts w:eastAsiaTheme="minorHAnsi"/>
                <w:szCs w:val="24"/>
              </w:rPr>
            </w:pPr>
          </w:p>
          <w:p w14:paraId="198373A2" w14:textId="77777777" w:rsidR="002A6E9D" w:rsidRDefault="002A6E9D" w:rsidP="000A1443">
            <w:pPr>
              <w:spacing w:before="0" w:beforeAutospacing="0" w:after="0" w:afterAutospacing="0"/>
              <w:rPr>
                <w:rFonts w:eastAsiaTheme="minorHAnsi"/>
                <w:szCs w:val="24"/>
              </w:rPr>
            </w:pPr>
          </w:p>
          <w:p w14:paraId="59277E00" w14:textId="77777777" w:rsidR="002A6E9D" w:rsidRDefault="002A6E9D" w:rsidP="000A1443">
            <w:pPr>
              <w:spacing w:before="0" w:beforeAutospacing="0" w:after="0" w:afterAutospacing="0"/>
              <w:rPr>
                <w:rFonts w:eastAsiaTheme="minorHAnsi"/>
                <w:szCs w:val="24"/>
              </w:rPr>
            </w:pPr>
          </w:p>
          <w:p w14:paraId="039C8FAF" w14:textId="77777777" w:rsidR="002A6E9D" w:rsidRDefault="002A6E9D" w:rsidP="000A1443">
            <w:pPr>
              <w:spacing w:before="0" w:beforeAutospacing="0" w:after="0" w:afterAutospacing="0"/>
              <w:rPr>
                <w:rFonts w:eastAsiaTheme="minorHAnsi"/>
                <w:szCs w:val="24"/>
              </w:rPr>
            </w:pPr>
          </w:p>
          <w:p w14:paraId="5AD4D06C" w14:textId="77777777" w:rsidR="002A6E9D" w:rsidRDefault="002A6E9D" w:rsidP="000A1443">
            <w:pPr>
              <w:spacing w:before="0" w:beforeAutospacing="0" w:after="0" w:afterAutospacing="0"/>
              <w:rPr>
                <w:rFonts w:eastAsiaTheme="minorHAnsi"/>
                <w:szCs w:val="24"/>
              </w:rPr>
            </w:pPr>
          </w:p>
          <w:p w14:paraId="6279A0FF" w14:textId="77777777" w:rsidR="002A6E9D" w:rsidRDefault="002A6E9D" w:rsidP="000A1443">
            <w:pPr>
              <w:spacing w:before="0" w:beforeAutospacing="0" w:after="0" w:afterAutospacing="0"/>
              <w:rPr>
                <w:rFonts w:eastAsiaTheme="minorHAnsi"/>
                <w:szCs w:val="24"/>
              </w:rPr>
            </w:pPr>
          </w:p>
          <w:p w14:paraId="0EA49EBF" w14:textId="77777777" w:rsidR="002A6E9D" w:rsidRDefault="002A6E9D" w:rsidP="000A1443">
            <w:pPr>
              <w:spacing w:before="0" w:beforeAutospacing="0" w:after="0" w:afterAutospacing="0"/>
              <w:rPr>
                <w:rFonts w:eastAsiaTheme="minorHAnsi"/>
                <w:szCs w:val="24"/>
              </w:rPr>
            </w:pPr>
          </w:p>
          <w:p w14:paraId="03379F80" w14:textId="77777777" w:rsidR="002A6E9D" w:rsidRDefault="002A6E9D" w:rsidP="000A1443">
            <w:pPr>
              <w:spacing w:before="0" w:beforeAutospacing="0" w:after="0" w:afterAutospacing="0"/>
              <w:rPr>
                <w:rFonts w:eastAsiaTheme="minorHAnsi"/>
                <w:szCs w:val="24"/>
              </w:rPr>
            </w:pPr>
          </w:p>
          <w:p w14:paraId="66957B03" w14:textId="77777777" w:rsidR="002A6E9D" w:rsidRDefault="002A6E9D" w:rsidP="000A1443">
            <w:pPr>
              <w:spacing w:before="0" w:beforeAutospacing="0" w:after="0" w:afterAutospacing="0"/>
              <w:rPr>
                <w:rFonts w:eastAsiaTheme="minorHAnsi"/>
                <w:szCs w:val="24"/>
              </w:rPr>
            </w:pPr>
          </w:p>
          <w:p w14:paraId="19DFF0EB" w14:textId="77777777" w:rsidR="002A6E9D" w:rsidRDefault="002A6E9D" w:rsidP="000A1443">
            <w:pPr>
              <w:spacing w:before="0" w:beforeAutospacing="0" w:after="0" w:afterAutospacing="0"/>
              <w:rPr>
                <w:rFonts w:eastAsiaTheme="minorHAnsi"/>
                <w:szCs w:val="24"/>
              </w:rPr>
            </w:pPr>
          </w:p>
          <w:p w14:paraId="4ED8D70B" w14:textId="77777777" w:rsidR="002A6E9D" w:rsidRDefault="002A6E9D" w:rsidP="000A1443">
            <w:pPr>
              <w:spacing w:before="0" w:beforeAutospacing="0" w:after="0" w:afterAutospacing="0"/>
              <w:rPr>
                <w:rFonts w:eastAsiaTheme="minorHAnsi"/>
                <w:szCs w:val="24"/>
              </w:rPr>
            </w:pPr>
          </w:p>
          <w:p w14:paraId="01129537" w14:textId="77777777" w:rsidR="002A6E9D" w:rsidRDefault="002A6E9D" w:rsidP="000A1443">
            <w:pPr>
              <w:spacing w:before="0" w:beforeAutospacing="0" w:after="0" w:afterAutospacing="0"/>
              <w:rPr>
                <w:rFonts w:eastAsiaTheme="minorHAnsi"/>
                <w:szCs w:val="24"/>
              </w:rPr>
            </w:pPr>
          </w:p>
          <w:p w14:paraId="497C5424" w14:textId="77777777" w:rsidR="002A6E9D" w:rsidRDefault="002A6E9D" w:rsidP="000A1443">
            <w:pPr>
              <w:spacing w:before="0" w:beforeAutospacing="0" w:after="0" w:afterAutospacing="0"/>
              <w:rPr>
                <w:rFonts w:eastAsiaTheme="minorHAnsi"/>
                <w:szCs w:val="24"/>
              </w:rPr>
            </w:pPr>
          </w:p>
          <w:p w14:paraId="4A9C4EBE" w14:textId="1DDA046B" w:rsidR="002A6E9D" w:rsidRDefault="00536ACD" w:rsidP="000A1443">
            <w:pPr>
              <w:spacing w:before="0" w:beforeAutospacing="0" w:after="0" w:afterAutospacing="0"/>
              <w:rPr>
                <w:rFonts w:eastAsiaTheme="minorHAnsi"/>
                <w:szCs w:val="24"/>
              </w:rPr>
            </w:pPr>
            <w:r w:rsidRPr="00536ACD">
              <w:rPr>
                <w:rFonts w:eastAsiaTheme="minorHAnsi"/>
                <w:szCs w:val="24"/>
              </w:rPr>
              <w:t xml:space="preserve">    </w:t>
            </w:r>
          </w:p>
          <w:p w14:paraId="48C88B27" w14:textId="77777777" w:rsidR="002A6E9D" w:rsidRDefault="002A6E9D" w:rsidP="000A1443">
            <w:pPr>
              <w:spacing w:before="0" w:beforeAutospacing="0" w:after="0" w:afterAutospacing="0"/>
              <w:rPr>
                <w:rFonts w:eastAsiaTheme="minorHAnsi"/>
                <w:szCs w:val="24"/>
              </w:rPr>
            </w:pPr>
          </w:p>
          <w:p w14:paraId="226033FE" w14:textId="77777777" w:rsidR="002A6E9D" w:rsidRDefault="002A6E9D" w:rsidP="000A1443">
            <w:pPr>
              <w:spacing w:before="0" w:beforeAutospacing="0" w:after="0" w:afterAutospacing="0"/>
              <w:rPr>
                <w:rFonts w:eastAsiaTheme="minorHAnsi"/>
                <w:szCs w:val="24"/>
              </w:rPr>
            </w:pPr>
          </w:p>
          <w:p w14:paraId="18DD7558" w14:textId="77777777" w:rsidR="002A6E9D" w:rsidRDefault="002A6E9D" w:rsidP="000A1443">
            <w:pPr>
              <w:spacing w:before="0" w:beforeAutospacing="0" w:after="0" w:afterAutospacing="0"/>
              <w:rPr>
                <w:rFonts w:eastAsiaTheme="minorHAnsi"/>
                <w:szCs w:val="24"/>
              </w:rPr>
            </w:pPr>
          </w:p>
          <w:p w14:paraId="1B9319ED" w14:textId="77777777" w:rsidR="002A6E9D" w:rsidRDefault="002A6E9D" w:rsidP="000A1443">
            <w:pPr>
              <w:spacing w:before="0" w:beforeAutospacing="0" w:after="0" w:afterAutospacing="0"/>
              <w:rPr>
                <w:rFonts w:eastAsiaTheme="minorHAnsi"/>
                <w:szCs w:val="24"/>
              </w:rPr>
            </w:pPr>
          </w:p>
          <w:p w14:paraId="0AE42AA8" w14:textId="77777777" w:rsidR="002A6E9D" w:rsidRDefault="002A6E9D" w:rsidP="000A1443">
            <w:pPr>
              <w:spacing w:before="0" w:beforeAutospacing="0" w:after="0" w:afterAutospacing="0"/>
              <w:rPr>
                <w:rFonts w:eastAsiaTheme="minorHAnsi"/>
                <w:szCs w:val="24"/>
              </w:rPr>
            </w:pPr>
          </w:p>
          <w:p w14:paraId="70910122" w14:textId="4E1C0286" w:rsidR="002A6E9D" w:rsidRDefault="002A6E9D" w:rsidP="000A1443">
            <w:pPr>
              <w:spacing w:before="0" w:beforeAutospacing="0" w:after="0" w:afterAutospacing="0"/>
              <w:rPr>
                <w:rFonts w:eastAsiaTheme="minorHAnsi"/>
                <w:szCs w:val="24"/>
              </w:rPr>
            </w:pPr>
            <w:hyperlink r:id="rId9" w:history="1">
              <w:r w:rsidRPr="004E4029">
                <w:rPr>
                  <w:rStyle w:val="a5"/>
                  <w:rFonts w:eastAsiaTheme="minorHAnsi"/>
                  <w:szCs w:val="24"/>
                </w:rPr>
                <w:t>https://youtu.be/1Qx9D431HoQ</w:t>
              </w:r>
            </w:hyperlink>
          </w:p>
          <w:p w14:paraId="1C8E9A73" w14:textId="77777777" w:rsidR="002A6E9D" w:rsidRDefault="002A6E9D" w:rsidP="000A1443">
            <w:pPr>
              <w:spacing w:before="0" w:beforeAutospacing="0" w:after="0" w:afterAutospacing="0"/>
              <w:rPr>
                <w:rFonts w:eastAsiaTheme="minorHAnsi"/>
                <w:szCs w:val="24"/>
              </w:rPr>
            </w:pPr>
          </w:p>
          <w:p w14:paraId="3C9AAEB9" w14:textId="77777777" w:rsidR="001C25B6" w:rsidRDefault="001C25B6" w:rsidP="000A1443">
            <w:pPr>
              <w:spacing w:before="0" w:beforeAutospacing="0" w:after="0" w:afterAutospacing="0"/>
              <w:rPr>
                <w:rFonts w:eastAsiaTheme="minorHAnsi"/>
                <w:szCs w:val="24"/>
              </w:rPr>
            </w:pPr>
          </w:p>
          <w:p w14:paraId="14F48C29" w14:textId="77777777" w:rsidR="001C25B6" w:rsidRDefault="001C25B6" w:rsidP="000A1443">
            <w:pPr>
              <w:spacing w:before="0" w:beforeAutospacing="0" w:after="0" w:afterAutospacing="0"/>
              <w:rPr>
                <w:rFonts w:eastAsiaTheme="minorHAnsi"/>
                <w:szCs w:val="24"/>
              </w:rPr>
            </w:pPr>
          </w:p>
          <w:p w14:paraId="313BE85B" w14:textId="77777777" w:rsidR="001C25B6" w:rsidRDefault="001C25B6" w:rsidP="000A1443">
            <w:pPr>
              <w:spacing w:before="0" w:beforeAutospacing="0" w:after="0" w:afterAutospacing="0"/>
              <w:rPr>
                <w:rFonts w:eastAsiaTheme="minorHAnsi"/>
                <w:szCs w:val="24"/>
              </w:rPr>
            </w:pPr>
          </w:p>
          <w:p w14:paraId="5B84C8DD" w14:textId="77777777" w:rsidR="001C25B6" w:rsidRDefault="001C25B6" w:rsidP="000A1443">
            <w:pPr>
              <w:spacing w:before="0" w:beforeAutospacing="0" w:after="0" w:afterAutospacing="0"/>
              <w:rPr>
                <w:rFonts w:eastAsiaTheme="minorHAnsi"/>
                <w:szCs w:val="24"/>
              </w:rPr>
            </w:pPr>
          </w:p>
          <w:p w14:paraId="6C4391D7" w14:textId="77777777" w:rsidR="001C25B6" w:rsidRDefault="001C25B6" w:rsidP="000A1443">
            <w:pPr>
              <w:spacing w:before="0" w:beforeAutospacing="0" w:after="0" w:afterAutospacing="0"/>
              <w:rPr>
                <w:rFonts w:eastAsiaTheme="minorHAnsi"/>
                <w:szCs w:val="24"/>
              </w:rPr>
            </w:pPr>
          </w:p>
          <w:p w14:paraId="4254A06E" w14:textId="77777777" w:rsidR="001C25B6" w:rsidRDefault="001C25B6" w:rsidP="000A1443">
            <w:pPr>
              <w:spacing w:before="0" w:beforeAutospacing="0" w:after="0" w:afterAutospacing="0"/>
              <w:rPr>
                <w:rFonts w:eastAsiaTheme="minorHAnsi"/>
                <w:szCs w:val="24"/>
              </w:rPr>
            </w:pPr>
          </w:p>
          <w:p w14:paraId="3DDACCF5" w14:textId="77777777" w:rsidR="001C25B6" w:rsidRDefault="001C25B6" w:rsidP="000A1443">
            <w:pPr>
              <w:spacing w:before="0" w:beforeAutospacing="0" w:after="0" w:afterAutospacing="0"/>
              <w:rPr>
                <w:rFonts w:eastAsiaTheme="minorHAnsi"/>
                <w:szCs w:val="24"/>
              </w:rPr>
            </w:pPr>
          </w:p>
          <w:p w14:paraId="22094DC4" w14:textId="77777777" w:rsidR="001C25B6" w:rsidRDefault="001C25B6" w:rsidP="000A1443">
            <w:pPr>
              <w:spacing w:before="0" w:beforeAutospacing="0" w:after="0" w:afterAutospacing="0"/>
              <w:rPr>
                <w:rFonts w:eastAsiaTheme="minorHAnsi"/>
                <w:szCs w:val="24"/>
              </w:rPr>
            </w:pPr>
          </w:p>
          <w:p w14:paraId="4788E719" w14:textId="77777777" w:rsidR="001C25B6" w:rsidRDefault="001C25B6" w:rsidP="000A1443">
            <w:pPr>
              <w:spacing w:before="0" w:beforeAutospacing="0" w:after="0" w:afterAutospacing="0"/>
              <w:rPr>
                <w:rFonts w:eastAsiaTheme="minorHAnsi"/>
                <w:szCs w:val="24"/>
              </w:rPr>
            </w:pPr>
          </w:p>
          <w:p w14:paraId="7FAFA54C" w14:textId="77777777" w:rsidR="001C25B6" w:rsidRDefault="001C25B6" w:rsidP="000A1443">
            <w:pPr>
              <w:spacing w:before="0" w:beforeAutospacing="0" w:after="0" w:afterAutospacing="0"/>
              <w:rPr>
                <w:rFonts w:eastAsiaTheme="minorHAnsi"/>
                <w:szCs w:val="24"/>
              </w:rPr>
            </w:pPr>
          </w:p>
          <w:p w14:paraId="17826332" w14:textId="77777777" w:rsidR="001C25B6" w:rsidRDefault="001C25B6" w:rsidP="000A1443">
            <w:pPr>
              <w:spacing w:before="0" w:beforeAutospacing="0" w:after="0" w:afterAutospacing="0"/>
              <w:rPr>
                <w:rFonts w:eastAsiaTheme="minorHAnsi"/>
                <w:szCs w:val="24"/>
              </w:rPr>
            </w:pPr>
          </w:p>
          <w:p w14:paraId="0806B86F" w14:textId="77777777" w:rsidR="001C25B6" w:rsidRDefault="001C25B6" w:rsidP="000A1443">
            <w:pPr>
              <w:spacing w:before="0" w:beforeAutospacing="0" w:after="0" w:afterAutospacing="0"/>
              <w:rPr>
                <w:rFonts w:eastAsiaTheme="minorHAnsi"/>
                <w:szCs w:val="24"/>
              </w:rPr>
            </w:pPr>
          </w:p>
          <w:p w14:paraId="58CCA5D3" w14:textId="77777777" w:rsidR="001C25B6" w:rsidRDefault="001C25B6" w:rsidP="000A1443">
            <w:pPr>
              <w:spacing w:before="0" w:beforeAutospacing="0" w:after="0" w:afterAutospacing="0"/>
              <w:rPr>
                <w:rFonts w:eastAsiaTheme="minorHAnsi"/>
                <w:szCs w:val="24"/>
              </w:rPr>
            </w:pPr>
          </w:p>
          <w:p w14:paraId="7F7CB68C" w14:textId="77777777" w:rsidR="001C25B6" w:rsidRDefault="001C25B6" w:rsidP="000A1443">
            <w:pPr>
              <w:spacing w:before="0" w:beforeAutospacing="0" w:after="0" w:afterAutospacing="0"/>
              <w:rPr>
                <w:rFonts w:eastAsiaTheme="minorHAnsi"/>
                <w:szCs w:val="24"/>
              </w:rPr>
            </w:pPr>
          </w:p>
          <w:p w14:paraId="75E418B7" w14:textId="77777777" w:rsidR="001C25B6" w:rsidRDefault="001C25B6" w:rsidP="000A1443">
            <w:pPr>
              <w:spacing w:before="0" w:beforeAutospacing="0" w:after="0" w:afterAutospacing="0"/>
              <w:rPr>
                <w:rFonts w:eastAsiaTheme="minorHAnsi"/>
                <w:szCs w:val="24"/>
              </w:rPr>
            </w:pPr>
          </w:p>
          <w:p w14:paraId="527A0FB0" w14:textId="77777777" w:rsidR="001C25B6" w:rsidRDefault="001C25B6" w:rsidP="000A1443">
            <w:pPr>
              <w:spacing w:before="0" w:beforeAutospacing="0" w:after="0" w:afterAutospacing="0"/>
              <w:rPr>
                <w:rFonts w:eastAsiaTheme="minorHAnsi"/>
                <w:szCs w:val="24"/>
              </w:rPr>
            </w:pPr>
          </w:p>
          <w:p w14:paraId="5CC5E913" w14:textId="77777777" w:rsidR="001C25B6" w:rsidRDefault="001C25B6" w:rsidP="000A1443">
            <w:pPr>
              <w:spacing w:before="0" w:beforeAutospacing="0" w:after="0" w:afterAutospacing="0"/>
              <w:rPr>
                <w:rFonts w:eastAsiaTheme="minorHAnsi"/>
                <w:szCs w:val="24"/>
              </w:rPr>
            </w:pPr>
          </w:p>
          <w:p w14:paraId="0F8C8761" w14:textId="77777777" w:rsidR="001C25B6" w:rsidRDefault="001C25B6" w:rsidP="000A1443">
            <w:pPr>
              <w:spacing w:before="0" w:beforeAutospacing="0" w:after="0" w:afterAutospacing="0"/>
              <w:rPr>
                <w:rFonts w:eastAsiaTheme="minorHAnsi"/>
                <w:szCs w:val="24"/>
              </w:rPr>
            </w:pPr>
          </w:p>
          <w:p w14:paraId="2F2C4FAD" w14:textId="77777777" w:rsidR="001C25B6" w:rsidRDefault="001C25B6" w:rsidP="000A1443">
            <w:pPr>
              <w:spacing w:before="0" w:beforeAutospacing="0" w:after="0" w:afterAutospacing="0"/>
              <w:rPr>
                <w:rFonts w:eastAsiaTheme="minorHAnsi"/>
                <w:szCs w:val="24"/>
              </w:rPr>
            </w:pPr>
          </w:p>
          <w:p w14:paraId="69BE521E" w14:textId="77777777" w:rsidR="001C25B6" w:rsidRDefault="001C25B6" w:rsidP="000A1443">
            <w:pPr>
              <w:spacing w:before="0" w:beforeAutospacing="0" w:after="0" w:afterAutospacing="0"/>
              <w:rPr>
                <w:rFonts w:eastAsiaTheme="minorHAnsi"/>
                <w:szCs w:val="24"/>
              </w:rPr>
            </w:pPr>
          </w:p>
          <w:p w14:paraId="3DA639FE" w14:textId="77777777" w:rsidR="001C25B6" w:rsidRDefault="001C25B6" w:rsidP="000A1443">
            <w:pPr>
              <w:spacing w:before="0" w:beforeAutospacing="0" w:after="0" w:afterAutospacing="0"/>
              <w:rPr>
                <w:rFonts w:eastAsiaTheme="minorHAnsi"/>
                <w:szCs w:val="24"/>
              </w:rPr>
            </w:pPr>
          </w:p>
          <w:p w14:paraId="30C19A45" w14:textId="77777777" w:rsidR="001C25B6" w:rsidRDefault="001C25B6" w:rsidP="000A1443">
            <w:pPr>
              <w:spacing w:before="0" w:beforeAutospacing="0" w:after="0" w:afterAutospacing="0"/>
              <w:rPr>
                <w:rFonts w:eastAsiaTheme="minorHAnsi"/>
                <w:szCs w:val="24"/>
              </w:rPr>
            </w:pPr>
          </w:p>
          <w:p w14:paraId="7F815AAF" w14:textId="77777777" w:rsidR="001C25B6" w:rsidRDefault="001C25B6" w:rsidP="000A1443">
            <w:pPr>
              <w:spacing w:before="0" w:beforeAutospacing="0" w:after="0" w:afterAutospacing="0"/>
              <w:rPr>
                <w:rFonts w:eastAsiaTheme="minorHAnsi"/>
                <w:szCs w:val="24"/>
              </w:rPr>
            </w:pPr>
          </w:p>
          <w:p w14:paraId="0C552975" w14:textId="77777777" w:rsidR="001C25B6" w:rsidRDefault="001C25B6" w:rsidP="000A1443">
            <w:pPr>
              <w:spacing w:before="0" w:beforeAutospacing="0" w:after="0" w:afterAutospacing="0"/>
              <w:rPr>
                <w:rFonts w:eastAsiaTheme="minorHAnsi"/>
                <w:szCs w:val="24"/>
              </w:rPr>
            </w:pPr>
          </w:p>
          <w:p w14:paraId="14DBC856" w14:textId="77777777" w:rsidR="001C25B6" w:rsidRDefault="001C25B6" w:rsidP="000A1443">
            <w:pPr>
              <w:spacing w:before="0" w:beforeAutospacing="0" w:after="0" w:afterAutospacing="0"/>
              <w:rPr>
                <w:rFonts w:eastAsiaTheme="minorHAnsi"/>
                <w:szCs w:val="24"/>
              </w:rPr>
            </w:pPr>
          </w:p>
          <w:p w14:paraId="1BCD408F" w14:textId="77777777" w:rsidR="001C25B6" w:rsidRDefault="001C25B6" w:rsidP="000A1443">
            <w:pPr>
              <w:spacing w:before="0" w:beforeAutospacing="0" w:after="0" w:afterAutospacing="0"/>
              <w:rPr>
                <w:rFonts w:eastAsiaTheme="minorHAnsi"/>
                <w:szCs w:val="24"/>
              </w:rPr>
            </w:pPr>
          </w:p>
          <w:p w14:paraId="27EF54CF" w14:textId="77777777" w:rsidR="001C25B6" w:rsidRDefault="001C25B6" w:rsidP="000A1443">
            <w:pPr>
              <w:spacing w:before="0" w:beforeAutospacing="0" w:after="0" w:afterAutospacing="0"/>
              <w:rPr>
                <w:rFonts w:eastAsiaTheme="minorHAnsi"/>
                <w:szCs w:val="24"/>
              </w:rPr>
            </w:pPr>
          </w:p>
          <w:p w14:paraId="32844525" w14:textId="77777777" w:rsidR="001C25B6" w:rsidRDefault="001C25B6" w:rsidP="000A1443">
            <w:pPr>
              <w:spacing w:before="0" w:beforeAutospacing="0" w:after="0" w:afterAutospacing="0"/>
              <w:rPr>
                <w:rFonts w:eastAsiaTheme="minorHAnsi"/>
                <w:szCs w:val="24"/>
              </w:rPr>
            </w:pPr>
          </w:p>
          <w:p w14:paraId="773C1D93" w14:textId="77777777" w:rsidR="001C25B6" w:rsidRDefault="001C25B6" w:rsidP="000A1443">
            <w:pPr>
              <w:spacing w:before="0" w:beforeAutospacing="0" w:after="0" w:afterAutospacing="0"/>
              <w:rPr>
                <w:rFonts w:eastAsiaTheme="minorHAnsi"/>
                <w:szCs w:val="24"/>
              </w:rPr>
            </w:pPr>
          </w:p>
          <w:p w14:paraId="4D1BB520" w14:textId="77777777" w:rsidR="001C25B6" w:rsidRDefault="001C25B6" w:rsidP="000A1443">
            <w:pPr>
              <w:spacing w:before="0" w:beforeAutospacing="0" w:after="0" w:afterAutospacing="0"/>
              <w:rPr>
                <w:rFonts w:eastAsiaTheme="minorHAnsi"/>
                <w:szCs w:val="24"/>
              </w:rPr>
            </w:pPr>
          </w:p>
          <w:p w14:paraId="1B19C160" w14:textId="77777777" w:rsidR="001C25B6" w:rsidRDefault="001C25B6" w:rsidP="000A1443">
            <w:pPr>
              <w:spacing w:before="0" w:beforeAutospacing="0" w:after="0" w:afterAutospacing="0"/>
              <w:rPr>
                <w:rFonts w:eastAsiaTheme="minorHAnsi"/>
                <w:szCs w:val="24"/>
              </w:rPr>
            </w:pPr>
          </w:p>
          <w:p w14:paraId="4754828B" w14:textId="77777777" w:rsidR="001C25B6" w:rsidRDefault="001C25B6" w:rsidP="000A1443">
            <w:pPr>
              <w:spacing w:before="0" w:beforeAutospacing="0" w:after="0" w:afterAutospacing="0"/>
              <w:rPr>
                <w:rFonts w:eastAsiaTheme="minorHAnsi"/>
                <w:szCs w:val="24"/>
              </w:rPr>
            </w:pPr>
          </w:p>
          <w:p w14:paraId="582DAC0B" w14:textId="77777777" w:rsidR="001C25B6" w:rsidRDefault="001C25B6" w:rsidP="000A1443">
            <w:pPr>
              <w:spacing w:before="0" w:beforeAutospacing="0" w:after="0" w:afterAutospacing="0"/>
              <w:rPr>
                <w:rFonts w:eastAsiaTheme="minorHAnsi"/>
                <w:szCs w:val="24"/>
              </w:rPr>
            </w:pPr>
          </w:p>
          <w:p w14:paraId="61564D8E" w14:textId="77777777" w:rsidR="001C25B6" w:rsidRDefault="001C25B6" w:rsidP="000A1443">
            <w:pPr>
              <w:spacing w:before="0" w:beforeAutospacing="0" w:after="0" w:afterAutospacing="0"/>
              <w:rPr>
                <w:rFonts w:eastAsiaTheme="minorHAnsi"/>
                <w:szCs w:val="24"/>
              </w:rPr>
            </w:pPr>
          </w:p>
          <w:p w14:paraId="202C8071" w14:textId="77777777" w:rsidR="001C25B6" w:rsidRDefault="001C25B6" w:rsidP="000A1443">
            <w:pPr>
              <w:spacing w:before="0" w:beforeAutospacing="0" w:after="0" w:afterAutospacing="0"/>
              <w:rPr>
                <w:rFonts w:eastAsiaTheme="minorHAnsi"/>
                <w:szCs w:val="24"/>
              </w:rPr>
            </w:pPr>
          </w:p>
          <w:p w14:paraId="7A780EA8" w14:textId="77777777" w:rsidR="001C25B6" w:rsidRDefault="001C25B6" w:rsidP="000A1443">
            <w:pPr>
              <w:spacing w:before="0" w:beforeAutospacing="0" w:after="0" w:afterAutospacing="0"/>
              <w:rPr>
                <w:rFonts w:eastAsiaTheme="minorHAnsi"/>
                <w:szCs w:val="24"/>
              </w:rPr>
            </w:pPr>
          </w:p>
          <w:p w14:paraId="5F46A606" w14:textId="77777777" w:rsidR="001C25B6" w:rsidRDefault="001C25B6" w:rsidP="000A1443">
            <w:pPr>
              <w:spacing w:before="0" w:beforeAutospacing="0" w:after="0" w:afterAutospacing="0"/>
              <w:rPr>
                <w:rFonts w:eastAsiaTheme="minorHAnsi"/>
                <w:szCs w:val="24"/>
              </w:rPr>
            </w:pPr>
          </w:p>
          <w:p w14:paraId="4ED6F658" w14:textId="77777777" w:rsidR="001C25B6" w:rsidRDefault="001C25B6" w:rsidP="000A1443">
            <w:pPr>
              <w:spacing w:before="0" w:beforeAutospacing="0" w:after="0" w:afterAutospacing="0"/>
              <w:rPr>
                <w:rFonts w:eastAsiaTheme="minorHAnsi"/>
                <w:szCs w:val="24"/>
              </w:rPr>
            </w:pPr>
          </w:p>
          <w:p w14:paraId="765376BF" w14:textId="77777777" w:rsidR="001C25B6" w:rsidRDefault="001C25B6" w:rsidP="000A1443">
            <w:pPr>
              <w:spacing w:before="0" w:beforeAutospacing="0" w:after="0" w:afterAutospacing="0"/>
              <w:rPr>
                <w:rFonts w:eastAsiaTheme="minorHAnsi"/>
                <w:szCs w:val="24"/>
              </w:rPr>
            </w:pPr>
          </w:p>
          <w:p w14:paraId="3511EC28" w14:textId="77777777" w:rsidR="001C25B6" w:rsidRDefault="001C25B6" w:rsidP="000A1443">
            <w:pPr>
              <w:spacing w:before="0" w:beforeAutospacing="0" w:after="0" w:afterAutospacing="0"/>
              <w:rPr>
                <w:rFonts w:eastAsiaTheme="minorHAnsi"/>
                <w:szCs w:val="24"/>
              </w:rPr>
            </w:pPr>
          </w:p>
          <w:p w14:paraId="36DED75C" w14:textId="77777777" w:rsidR="001C25B6" w:rsidRDefault="001C25B6" w:rsidP="000A1443">
            <w:pPr>
              <w:spacing w:before="0" w:beforeAutospacing="0" w:after="0" w:afterAutospacing="0"/>
              <w:rPr>
                <w:rFonts w:eastAsiaTheme="minorHAnsi"/>
                <w:szCs w:val="24"/>
              </w:rPr>
            </w:pPr>
          </w:p>
          <w:p w14:paraId="668BD158" w14:textId="77777777" w:rsidR="001C25B6" w:rsidRDefault="001C25B6" w:rsidP="000A1443">
            <w:pPr>
              <w:spacing w:before="0" w:beforeAutospacing="0" w:after="0" w:afterAutospacing="0"/>
              <w:rPr>
                <w:rFonts w:eastAsiaTheme="minorHAnsi"/>
                <w:szCs w:val="24"/>
              </w:rPr>
            </w:pPr>
          </w:p>
          <w:p w14:paraId="7ECBA0B1" w14:textId="77777777" w:rsidR="001C25B6" w:rsidRDefault="001C25B6" w:rsidP="000A1443">
            <w:pPr>
              <w:spacing w:before="0" w:beforeAutospacing="0" w:after="0" w:afterAutospacing="0"/>
              <w:rPr>
                <w:rFonts w:eastAsiaTheme="minorHAnsi"/>
                <w:szCs w:val="24"/>
              </w:rPr>
            </w:pPr>
          </w:p>
          <w:p w14:paraId="1AB3A55A" w14:textId="77777777" w:rsidR="001C25B6" w:rsidRDefault="001C25B6" w:rsidP="000A1443">
            <w:pPr>
              <w:spacing w:before="0" w:beforeAutospacing="0" w:after="0" w:afterAutospacing="0"/>
              <w:rPr>
                <w:rFonts w:eastAsiaTheme="minorHAnsi"/>
                <w:szCs w:val="24"/>
              </w:rPr>
            </w:pPr>
          </w:p>
          <w:p w14:paraId="0C6BA5F1" w14:textId="77777777" w:rsidR="001C25B6" w:rsidRDefault="001C25B6" w:rsidP="000A1443">
            <w:pPr>
              <w:spacing w:before="0" w:beforeAutospacing="0" w:after="0" w:afterAutospacing="0"/>
              <w:rPr>
                <w:rFonts w:eastAsiaTheme="minorHAnsi"/>
                <w:szCs w:val="24"/>
              </w:rPr>
            </w:pPr>
          </w:p>
          <w:p w14:paraId="0E1164A2" w14:textId="77777777" w:rsidR="001C25B6" w:rsidRDefault="001C25B6" w:rsidP="000A1443">
            <w:pPr>
              <w:spacing w:before="0" w:beforeAutospacing="0" w:after="0" w:afterAutospacing="0"/>
              <w:rPr>
                <w:rFonts w:eastAsiaTheme="minorHAnsi"/>
                <w:szCs w:val="24"/>
              </w:rPr>
            </w:pPr>
          </w:p>
          <w:p w14:paraId="74DA6A45" w14:textId="77777777" w:rsidR="001C25B6" w:rsidRDefault="001C25B6" w:rsidP="000A1443">
            <w:pPr>
              <w:spacing w:before="0" w:beforeAutospacing="0" w:after="0" w:afterAutospacing="0"/>
              <w:rPr>
                <w:rFonts w:eastAsiaTheme="minorHAnsi"/>
                <w:szCs w:val="24"/>
              </w:rPr>
            </w:pPr>
          </w:p>
          <w:p w14:paraId="7C0AA28A" w14:textId="77777777" w:rsidR="001C25B6" w:rsidRDefault="001C25B6" w:rsidP="000A1443">
            <w:pPr>
              <w:spacing w:before="0" w:beforeAutospacing="0" w:after="0" w:afterAutospacing="0"/>
              <w:rPr>
                <w:rFonts w:eastAsiaTheme="minorHAnsi"/>
                <w:szCs w:val="24"/>
              </w:rPr>
            </w:pPr>
          </w:p>
          <w:p w14:paraId="1045B234" w14:textId="77777777" w:rsidR="001C25B6" w:rsidRDefault="001C25B6" w:rsidP="000A1443">
            <w:pPr>
              <w:spacing w:before="0" w:beforeAutospacing="0" w:after="0" w:afterAutospacing="0"/>
              <w:rPr>
                <w:rFonts w:eastAsiaTheme="minorHAnsi"/>
                <w:szCs w:val="24"/>
              </w:rPr>
            </w:pPr>
          </w:p>
          <w:p w14:paraId="042A1DEC" w14:textId="77777777" w:rsidR="001C25B6" w:rsidRDefault="001C25B6" w:rsidP="000A1443">
            <w:pPr>
              <w:spacing w:before="0" w:beforeAutospacing="0" w:after="0" w:afterAutospacing="0"/>
              <w:rPr>
                <w:rFonts w:eastAsiaTheme="minorHAnsi"/>
                <w:szCs w:val="24"/>
              </w:rPr>
            </w:pPr>
          </w:p>
          <w:p w14:paraId="1BCD4F56" w14:textId="77777777" w:rsidR="001C25B6" w:rsidRDefault="001C25B6" w:rsidP="000A1443">
            <w:pPr>
              <w:spacing w:before="0" w:beforeAutospacing="0" w:after="0" w:afterAutospacing="0"/>
              <w:rPr>
                <w:rFonts w:eastAsiaTheme="minorHAnsi"/>
                <w:szCs w:val="24"/>
              </w:rPr>
            </w:pPr>
          </w:p>
          <w:p w14:paraId="1BE9DF3B" w14:textId="77777777" w:rsidR="001C25B6" w:rsidRDefault="001C25B6" w:rsidP="000A1443">
            <w:pPr>
              <w:spacing w:before="0" w:beforeAutospacing="0" w:after="0" w:afterAutospacing="0"/>
              <w:rPr>
                <w:rFonts w:eastAsiaTheme="minorHAnsi"/>
                <w:szCs w:val="24"/>
              </w:rPr>
            </w:pPr>
          </w:p>
          <w:p w14:paraId="18F5DE80" w14:textId="77777777" w:rsidR="001C25B6" w:rsidRDefault="001C25B6" w:rsidP="000A1443">
            <w:pPr>
              <w:spacing w:before="0" w:beforeAutospacing="0" w:after="0" w:afterAutospacing="0"/>
              <w:rPr>
                <w:rFonts w:eastAsiaTheme="minorHAnsi"/>
                <w:szCs w:val="24"/>
              </w:rPr>
            </w:pPr>
          </w:p>
          <w:p w14:paraId="74AAAA9F" w14:textId="77777777" w:rsidR="001C25B6" w:rsidRDefault="001C25B6" w:rsidP="000A1443">
            <w:pPr>
              <w:spacing w:before="0" w:beforeAutospacing="0" w:after="0" w:afterAutospacing="0"/>
              <w:rPr>
                <w:rFonts w:eastAsiaTheme="minorHAnsi"/>
                <w:szCs w:val="24"/>
              </w:rPr>
            </w:pPr>
          </w:p>
          <w:p w14:paraId="5EA533A1" w14:textId="77777777" w:rsidR="001C25B6" w:rsidRDefault="001C25B6" w:rsidP="000A1443">
            <w:pPr>
              <w:spacing w:before="0" w:beforeAutospacing="0" w:after="0" w:afterAutospacing="0"/>
              <w:rPr>
                <w:rFonts w:eastAsiaTheme="minorHAnsi"/>
                <w:szCs w:val="24"/>
              </w:rPr>
            </w:pPr>
          </w:p>
          <w:p w14:paraId="4CA36FC7" w14:textId="77777777" w:rsidR="001C25B6" w:rsidRDefault="001C25B6" w:rsidP="000A1443">
            <w:pPr>
              <w:spacing w:before="0" w:beforeAutospacing="0" w:after="0" w:afterAutospacing="0"/>
              <w:rPr>
                <w:rFonts w:eastAsiaTheme="minorHAnsi"/>
                <w:szCs w:val="24"/>
              </w:rPr>
            </w:pPr>
          </w:p>
          <w:p w14:paraId="7334DCFC" w14:textId="77777777" w:rsidR="001C25B6" w:rsidRDefault="001C25B6" w:rsidP="000A1443">
            <w:pPr>
              <w:spacing w:before="0" w:beforeAutospacing="0" w:after="0" w:afterAutospacing="0"/>
              <w:rPr>
                <w:rFonts w:eastAsiaTheme="minorHAnsi"/>
                <w:szCs w:val="24"/>
              </w:rPr>
            </w:pPr>
          </w:p>
          <w:p w14:paraId="21824CA4" w14:textId="77777777" w:rsidR="001C25B6" w:rsidRDefault="001C25B6" w:rsidP="000A1443">
            <w:pPr>
              <w:spacing w:before="0" w:beforeAutospacing="0" w:after="0" w:afterAutospacing="0"/>
              <w:rPr>
                <w:rFonts w:eastAsiaTheme="minorHAnsi"/>
                <w:szCs w:val="24"/>
              </w:rPr>
            </w:pPr>
          </w:p>
          <w:p w14:paraId="38985EB6" w14:textId="77777777" w:rsidR="001C25B6" w:rsidRDefault="001C25B6" w:rsidP="000A1443">
            <w:pPr>
              <w:spacing w:before="0" w:beforeAutospacing="0" w:after="0" w:afterAutospacing="0"/>
              <w:rPr>
                <w:rFonts w:eastAsiaTheme="minorHAnsi"/>
                <w:szCs w:val="24"/>
              </w:rPr>
            </w:pPr>
          </w:p>
          <w:p w14:paraId="7BB181D2" w14:textId="77777777" w:rsidR="001C25B6" w:rsidRDefault="001C25B6" w:rsidP="000A1443">
            <w:pPr>
              <w:spacing w:before="0" w:beforeAutospacing="0" w:after="0" w:afterAutospacing="0"/>
              <w:rPr>
                <w:rFonts w:eastAsiaTheme="minorHAnsi"/>
                <w:szCs w:val="24"/>
              </w:rPr>
            </w:pPr>
          </w:p>
          <w:p w14:paraId="7C4B44C2" w14:textId="77777777" w:rsidR="001C25B6" w:rsidRDefault="001C25B6" w:rsidP="000A1443">
            <w:pPr>
              <w:spacing w:before="0" w:beforeAutospacing="0" w:after="0" w:afterAutospacing="0"/>
              <w:rPr>
                <w:rFonts w:eastAsiaTheme="minorHAnsi"/>
                <w:szCs w:val="24"/>
              </w:rPr>
            </w:pPr>
          </w:p>
          <w:p w14:paraId="1B2301A6" w14:textId="77777777" w:rsidR="001C25B6" w:rsidRDefault="001C25B6" w:rsidP="000A1443">
            <w:pPr>
              <w:spacing w:before="0" w:beforeAutospacing="0" w:after="0" w:afterAutospacing="0"/>
              <w:rPr>
                <w:rFonts w:eastAsiaTheme="minorHAnsi"/>
                <w:szCs w:val="24"/>
              </w:rPr>
            </w:pPr>
          </w:p>
          <w:p w14:paraId="73B059BC" w14:textId="77777777" w:rsidR="001C25B6" w:rsidRDefault="001C25B6" w:rsidP="000A1443">
            <w:pPr>
              <w:spacing w:before="0" w:beforeAutospacing="0" w:after="0" w:afterAutospacing="0"/>
              <w:rPr>
                <w:rFonts w:eastAsiaTheme="minorHAnsi"/>
                <w:szCs w:val="24"/>
              </w:rPr>
            </w:pPr>
          </w:p>
          <w:p w14:paraId="034F22AF" w14:textId="77777777" w:rsidR="001C25B6" w:rsidRDefault="001C25B6" w:rsidP="000A1443">
            <w:pPr>
              <w:spacing w:before="0" w:beforeAutospacing="0" w:after="0" w:afterAutospacing="0"/>
              <w:rPr>
                <w:rFonts w:eastAsiaTheme="minorHAnsi"/>
                <w:szCs w:val="24"/>
              </w:rPr>
            </w:pPr>
          </w:p>
          <w:p w14:paraId="20C8047B" w14:textId="77777777" w:rsidR="001C25B6" w:rsidRDefault="001C25B6" w:rsidP="000A1443">
            <w:pPr>
              <w:spacing w:before="0" w:beforeAutospacing="0" w:after="0" w:afterAutospacing="0"/>
              <w:rPr>
                <w:rFonts w:eastAsiaTheme="minorHAnsi"/>
                <w:szCs w:val="24"/>
              </w:rPr>
            </w:pPr>
          </w:p>
          <w:p w14:paraId="78FD2E19" w14:textId="77777777" w:rsidR="001C25B6" w:rsidRDefault="001C25B6" w:rsidP="000A1443">
            <w:pPr>
              <w:spacing w:before="0" w:beforeAutospacing="0" w:after="0" w:afterAutospacing="0"/>
              <w:rPr>
                <w:rFonts w:eastAsiaTheme="minorHAnsi"/>
                <w:szCs w:val="24"/>
              </w:rPr>
            </w:pPr>
          </w:p>
          <w:p w14:paraId="2612DC9E" w14:textId="77777777" w:rsidR="001C25B6" w:rsidRDefault="001C25B6" w:rsidP="000A1443">
            <w:pPr>
              <w:spacing w:before="0" w:beforeAutospacing="0" w:after="0" w:afterAutospacing="0"/>
              <w:rPr>
                <w:rFonts w:eastAsiaTheme="minorHAnsi"/>
                <w:szCs w:val="24"/>
              </w:rPr>
            </w:pPr>
          </w:p>
          <w:p w14:paraId="542A902C" w14:textId="77777777" w:rsidR="001C25B6" w:rsidRDefault="001C25B6" w:rsidP="000A1443">
            <w:pPr>
              <w:spacing w:before="0" w:beforeAutospacing="0" w:after="0" w:afterAutospacing="0"/>
              <w:rPr>
                <w:rFonts w:eastAsiaTheme="minorHAnsi"/>
                <w:szCs w:val="24"/>
              </w:rPr>
            </w:pPr>
          </w:p>
          <w:p w14:paraId="4963C34B" w14:textId="77777777" w:rsidR="001C25B6" w:rsidRDefault="001C25B6" w:rsidP="000A1443">
            <w:pPr>
              <w:spacing w:before="0" w:beforeAutospacing="0" w:after="0" w:afterAutospacing="0"/>
              <w:rPr>
                <w:rFonts w:eastAsiaTheme="minorHAnsi"/>
                <w:szCs w:val="24"/>
              </w:rPr>
            </w:pPr>
          </w:p>
          <w:p w14:paraId="49F88E7E" w14:textId="77777777" w:rsidR="001C25B6" w:rsidRDefault="001C25B6" w:rsidP="000A1443">
            <w:pPr>
              <w:spacing w:before="0" w:beforeAutospacing="0" w:after="0" w:afterAutospacing="0"/>
              <w:rPr>
                <w:rFonts w:eastAsiaTheme="minorHAnsi"/>
                <w:szCs w:val="24"/>
              </w:rPr>
            </w:pPr>
          </w:p>
          <w:p w14:paraId="30A49A24" w14:textId="77777777" w:rsidR="001C25B6" w:rsidRDefault="001C25B6" w:rsidP="000A1443">
            <w:pPr>
              <w:spacing w:before="0" w:beforeAutospacing="0" w:after="0" w:afterAutospacing="0"/>
              <w:rPr>
                <w:rFonts w:eastAsiaTheme="minorHAnsi"/>
                <w:szCs w:val="24"/>
              </w:rPr>
            </w:pPr>
          </w:p>
          <w:p w14:paraId="42B9FBA1" w14:textId="77777777" w:rsidR="001C25B6" w:rsidRDefault="001C25B6" w:rsidP="000A1443">
            <w:pPr>
              <w:spacing w:before="0" w:beforeAutospacing="0" w:after="0" w:afterAutospacing="0"/>
              <w:rPr>
                <w:rFonts w:eastAsiaTheme="minorHAnsi"/>
                <w:szCs w:val="24"/>
              </w:rPr>
            </w:pPr>
          </w:p>
          <w:p w14:paraId="6CC28422" w14:textId="77777777" w:rsidR="001C25B6" w:rsidRDefault="001C25B6" w:rsidP="000A1443">
            <w:pPr>
              <w:spacing w:before="0" w:beforeAutospacing="0" w:after="0" w:afterAutospacing="0"/>
              <w:rPr>
                <w:rFonts w:eastAsiaTheme="minorHAnsi"/>
                <w:szCs w:val="24"/>
              </w:rPr>
            </w:pPr>
          </w:p>
          <w:p w14:paraId="19649883" w14:textId="77777777" w:rsidR="001C25B6" w:rsidRDefault="001C25B6" w:rsidP="000A1443">
            <w:pPr>
              <w:spacing w:before="0" w:beforeAutospacing="0" w:after="0" w:afterAutospacing="0"/>
              <w:rPr>
                <w:rFonts w:eastAsiaTheme="minorHAnsi"/>
                <w:szCs w:val="24"/>
              </w:rPr>
            </w:pPr>
          </w:p>
          <w:p w14:paraId="60DE7CFB" w14:textId="77777777" w:rsidR="001C25B6" w:rsidRDefault="001C25B6" w:rsidP="000A1443">
            <w:pPr>
              <w:spacing w:before="0" w:beforeAutospacing="0" w:after="0" w:afterAutospacing="0"/>
              <w:rPr>
                <w:rFonts w:eastAsiaTheme="minorHAnsi"/>
                <w:szCs w:val="24"/>
              </w:rPr>
            </w:pPr>
          </w:p>
          <w:p w14:paraId="512DED7C" w14:textId="77777777" w:rsidR="001C25B6" w:rsidRDefault="001C25B6" w:rsidP="000A1443">
            <w:pPr>
              <w:spacing w:before="0" w:beforeAutospacing="0" w:after="0" w:afterAutospacing="0"/>
              <w:rPr>
                <w:rFonts w:eastAsiaTheme="minorHAnsi"/>
                <w:szCs w:val="24"/>
              </w:rPr>
            </w:pPr>
          </w:p>
          <w:p w14:paraId="19884F09" w14:textId="77777777" w:rsidR="001C25B6" w:rsidRDefault="001C25B6" w:rsidP="000A1443">
            <w:pPr>
              <w:spacing w:before="0" w:beforeAutospacing="0" w:after="0" w:afterAutospacing="0"/>
              <w:rPr>
                <w:rFonts w:eastAsiaTheme="minorHAnsi"/>
                <w:szCs w:val="24"/>
              </w:rPr>
            </w:pPr>
          </w:p>
          <w:p w14:paraId="10389E85" w14:textId="77777777" w:rsidR="001C25B6" w:rsidRDefault="001C25B6" w:rsidP="000A1443">
            <w:pPr>
              <w:spacing w:before="0" w:beforeAutospacing="0" w:after="0" w:afterAutospacing="0"/>
              <w:rPr>
                <w:rFonts w:eastAsiaTheme="minorHAnsi"/>
                <w:szCs w:val="24"/>
              </w:rPr>
            </w:pPr>
          </w:p>
          <w:p w14:paraId="630C51F3" w14:textId="78382AE5" w:rsidR="001C25B6" w:rsidRDefault="001C25B6" w:rsidP="000A1443">
            <w:pPr>
              <w:spacing w:before="0" w:beforeAutospacing="0" w:after="0" w:afterAutospacing="0"/>
              <w:rPr>
                <w:rFonts w:eastAsiaTheme="minorHAnsi"/>
                <w:szCs w:val="24"/>
              </w:rPr>
            </w:pPr>
            <w:hyperlink r:id="rId10" w:history="1">
              <w:r w:rsidRPr="004E4029">
                <w:rPr>
                  <w:rStyle w:val="a5"/>
                  <w:rFonts w:eastAsiaTheme="minorHAnsi"/>
                  <w:szCs w:val="24"/>
                </w:rPr>
                <w:t>https://youtu.be/1Qx9D431HoQ</w:t>
              </w:r>
            </w:hyperlink>
          </w:p>
          <w:p w14:paraId="3564A6D3" w14:textId="50F653D1" w:rsidR="001C25B6" w:rsidRPr="000A1443" w:rsidRDefault="001C25B6" w:rsidP="000A1443">
            <w:pPr>
              <w:spacing w:before="0" w:beforeAutospacing="0" w:after="0" w:afterAutospacing="0"/>
              <w:rPr>
                <w:rFonts w:eastAsiaTheme="minorHAnsi"/>
                <w:szCs w:val="24"/>
              </w:rPr>
            </w:pPr>
          </w:p>
        </w:tc>
      </w:tr>
      <w:tr w:rsidR="00753480" w:rsidRPr="000A1443" w14:paraId="0F7B1212" w14:textId="77777777" w:rsidTr="00753480">
        <w:tc>
          <w:tcPr>
            <w:tcW w:w="838" w:type="pct"/>
          </w:tcPr>
          <w:p w14:paraId="27866EA3" w14:textId="77777777" w:rsidR="000A1443" w:rsidRPr="000A1443" w:rsidRDefault="000A1443" w:rsidP="000A1443">
            <w:pPr>
              <w:spacing w:before="0" w:beforeAutospacing="0" w:after="0" w:afterAutospacing="0"/>
              <w:rPr>
                <w:rFonts w:eastAsiaTheme="minorHAnsi"/>
                <w:b/>
                <w:szCs w:val="24"/>
              </w:rPr>
            </w:pPr>
            <w:r w:rsidRPr="000A1443">
              <w:rPr>
                <w:rFonts w:eastAsiaTheme="minorHAnsi"/>
                <w:b/>
                <w:szCs w:val="24"/>
              </w:rPr>
              <w:t>Стадия осмысления</w:t>
            </w:r>
          </w:p>
          <w:p w14:paraId="6B4F3AF4" w14:textId="77777777" w:rsidR="000A1443" w:rsidRPr="000A1443" w:rsidRDefault="000A1443" w:rsidP="000A1443">
            <w:pPr>
              <w:spacing w:before="0" w:beforeAutospacing="0" w:after="0" w:afterAutospacing="0"/>
              <w:rPr>
                <w:rFonts w:eastAsiaTheme="minorHAnsi"/>
                <w:szCs w:val="24"/>
              </w:rPr>
            </w:pPr>
            <w:r w:rsidRPr="000A1443">
              <w:rPr>
                <w:rFonts w:eastAsiaTheme="minorHAnsi"/>
                <w:szCs w:val="24"/>
              </w:rPr>
              <w:t xml:space="preserve">Презентация. </w:t>
            </w:r>
          </w:p>
        </w:tc>
        <w:tc>
          <w:tcPr>
            <w:tcW w:w="247" w:type="pct"/>
          </w:tcPr>
          <w:p w14:paraId="59959761" w14:textId="77777777" w:rsidR="000A1443" w:rsidRPr="000A1443" w:rsidRDefault="000A1443" w:rsidP="000A1443">
            <w:pPr>
              <w:spacing w:before="0" w:beforeAutospacing="0" w:after="0" w:afterAutospacing="0"/>
              <w:rPr>
                <w:rFonts w:eastAsiaTheme="minorHAnsi"/>
                <w:szCs w:val="24"/>
              </w:rPr>
            </w:pPr>
            <w:r w:rsidRPr="000A1443">
              <w:rPr>
                <w:rFonts w:eastAsiaTheme="minorHAnsi"/>
                <w:szCs w:val="24"/>
              </w:rPr>
              <w:t>5 мин</w:t>
            </w:r>
          </w:p>
        </w:tc>
        <w:tc>
          <w:tcPr>
            <w:tcW w:w="3046" w:type="pct"/>
          </w:tcPr>
          <w:p w14:paraId="5ADD3E13" w14:textId="646E7B02" w:rsidR="000A1443" w:rsidRPr="000A1443" w:rsidRDefault="000A1443" w:rsidP="000A1443">
            <w:pPr>
              <w:spacing w:before="0" w:beforeAutospacing="0" w:after="0" w:afterAutospacing="0"/>
              <w:rPr>
                <w:rFonts w:eastAsiaTheme="minorHAnsi"/>
                <w:szCs w:val="24"/>
              </w:rPr>
            </w:pPr>
            <w:r w:rsidRPr="000A1443">
              <w:rPr>
                <w:rFonts w:eastAsiaTheme="minorHAnsi"/>
                <w:szCs w:val="24"/>
              </w:rPr>
              <w:t xml:space="preserve">Просмотр презентации </w:t>
            </w:r>
            <w:r w:rsidR="001C25B6">
              <w:rPr>
                <w:rFonts w:eastAsiaTheme="minorHAnsi"/>
                <w:szCs w:val="24"/>
              </w:rPr>
              <w:t>«Аргументированное и дискуссионное эссе»</w:t>
            </w:r>
          </w:p>
          <w:p w14:paraId="74A356EF" w14:textId="77777777" w:rsidR="000A1443" w:rsidRPr="000A1443" w:rsidRDefault="000A1443" w:rsidP="000A1443">
            <w:pPr>
              <w:spacing w:before="0" w:beforeAutospacing="0" w:after="0" w:afterAutospacing="0"/>
              <w:rPr>
                <w:rFonts w:eastAsiaTheme="minorHAnsi"/>
                <w:szCs w:val="24"/>
              </w:rPr>
            </w:pPr>
          </w:p>
        </w:tc>
        <w:tc>
          <w:tcPr>
            <w:tcW w:w="869" w:type="pct"/>
          </w:tcPr>
          <w:p w14:paraId="394B0E94" w14:textId="21C8F843" w:rsidR="000A1443" w:rsidRPr="001C25B6" w:rsidRDefault="000A1443" w:rsidP="00EE20BB">
            <w:pPr>
              <w:spacing w:before="0" w:beforeAutospacing="0" w:after="0" w:afterAutospacing="0"/>
              <w:rPr>
                <w:rFonts w:eastAsiaTheme="minorHAnsi"/>
                <w:szCs w:val="24"/>
              </w:rPr>
            </w:pPr>
            <w:r w:rsidRPr="000A1443">
              <w:rPr>
                <w:rFonts w:eastAsiaTheme="minorHAnsi"/>
                <w:color w:val="0000FF" w:themeColor="hyperlink"/>
                <w:szCs w:val="24"/>
                <w:u w:val="single"/>
                <w:lang w:val="en-US"/>
              </w:rPr>
              <w:t>Ppt</w:t>
            </w:r>
            <w:r w:rsidR="001C25B6" w:rsidRPr="001C25B6">
              <w:rPr>
                <w:rFonts w:eastAsiaTheme="minorHAnsi"/>
                <w:color w:val="0000FF" w:themeColor="hyperlink"/>
                <w:szCs w:val="24"/>
                <w:u w:val="single"/>
              </w:rPr>
              <w:t xml:space="preserve"> </w:t>
            </w:r>
            <w:r w:rsidR="001C25B6" w:rsidRPr="001C25B6">
              <w:rPr>
                <w:rFonts w:eastAsiaTheme="minorHAnsi"/>
                <w:color w:val="0000FF" w:themeColor="hyperlink"/>
                <w:szCs w:val="24"/>
                <w:u w:val="single"/>
              </w:rPr>
              <w:t>«Аргументированное и дискуссионное эссе»</w:t>
            </w:r>
          </w:p>
        </w:tc>
      </w:tr>
      <w:tr w:rsidR="00753480" w:rsidRPr="000A1443" w14:paraId="642ED91C" w14:textId="77777777" w:rsidTr="00753480">
        <w:trPr>
          <w:trHeight w:val="3535"/>
        </w:trPr>
        <w:tc>
          <w:tcPr>
            <w:tcW w:w="838" w:type="pct"/>
          </w:tcPr>
          <w:p w14:paraId="7F70E8E5" w14:textId="77777777" w:rsidR="000A1443" w:rsidRPr="000A1443" w:rsidRDefault="000A1443" w:rsidP="000A1443">
            <w:pPr>
              <w:spacing w:before="0" w:beforeAutospacing="0" w:after="0" w:afterAutospacing="0"/>
              <w:rPr>
                <w:rFonts w:eastAsiaTheme="minorHAnsi" w:cstheme="minorBidi"/>
              </w:rPr>
            </w:pPr>
            <w:r w:rsidRPr="000A1443">
              <w:rPr>
                <w:rFonts w:eastAsiaTheme="minorHAnsi" w:cstheme="minorBidi"/>
                <w:bCs/>
              </w:rPr>
              <w:t>Работа с таблицей</w:t>
            </w:r>
          </w:p>
        </w:tc>
        <w:tc>
          <w:tcPr>
            <w:tcW w:w="247" w:type="pct"/>
          </w:tcPr>
          <w:p w14:paraId="29A3876A" w14:textId="77777777" w:rsidR="000A1443" w:rsidRPr="000A1443" w:rsidRDefault="000A1443" w:rsidP="000A1443">
            <w:pPr>
              <w:spacing w:before="0" w:beforeAutospacing="0" w:after="0" w:afterAutospacing="0"/>
              <w:rPr>
                <w:rFonts w:eastAsiaTheme="minorHAnsi" w:cstheme="minorBidi"/>
              </w:rPr>
            </w:pPr>
            <w:r w:rsidRPr="000A1443">
              <w:rPr>
                <w:rFonts w:eastAsiaTheme="minorHAnsi" w:cstheme="minorBidi"/>
              </w:rPr>
              <w:t>10 мин</w:t>
            </w:r>
          </w:p>
        </w:tc>
        <w:tc>
          <w:tcPr>
            <w:tcW w:w="3046" w:type="pct"/>
          </w:tcPr>
          <w:p w14:paraId="3DD589CD" w14:textId="2384960F" w:rsidR="000A1443" w:rsidRPr="007239FA" w:rsidRDefault="000A1443" w:rsidP="000A1443">
            <w:pPr>
              <w:spacing w:before="0" w:beforeAutospacing="0" w:after="0" w:afterAutospacing="0"/>
              <w:rPr>
                <w:rFonts w:eastAsiaTheme="minorHAnsi" w:cstheme="minorBidi"/>
                <w:b/>
              </w:rPr>
            </w:pPr>
          </w:p>
          <w:p w14:paraId="574B9B83" w14:textId="5112C46D" w:rsidR="00FB3DB9" w:rsidRPr="00FB3DB9" w:rsidRDefault="00FB3DB9" w:rsidP="00FB3DB9">
            <w:pPr>
              <w:spacing w:before="0" w:beforeAutospacing="0" w:after="0" w:afterAutospacing="0"/>
              <w:rPr>
                <w:rFonts w:eastAsiaTheme="minorHAnsi" w:cstheme="minorBidi"/>
                <w:b/>
              </w:rPr>
            </w:pPr>
            <w:bookmarkStart w:id="0" w:name="_Hlk158757739"/>
            <w:r w:rsidRPr="00FB3DB9">
              <w:rPr>
                <w:rFonts w:eastAsiaTheme="minorHAnsi" w:cstheme="minorBidi"/>
                <w:b/>
              </w:rPr>
              <w:t xml:space="preserve">Структура эссе </w:t>
            </w:r>
          </w:p>
          <w:p w14:paraId="0A99D73F" w14:textId="77777777" w:rsidR="00FB3DB9" w:rsidRPr="00FB3DB9" w:rsidRDefault="00FB3DB9" w:rsidP="00FB3DB9">
            <w:pPr>
              <w:spacing w:before="0" w:beforeAutospacing="0" w:after="0" w:afterAutospacing="0"/>
              <w:rPr>
                <w:rFonts w:eastAsiaTheme="minorHAnsi" w:cstheme="minorBidi"/>
                <w:b/>
              </w:rPr>
            </w:pPr>
            <w:r w:rsidRPr="00FB3DB9">
              <w:rPr>
                <w:rFonts w:eastAsiaTheme="minorHAnsi" w:cstheme="minorBidi"/>
                <w:b/>
              </w:rPr>
              <w:t>Параллельно с лекцией слушатели фиксируют основные виды эссе и их особенности в таблице.</w:t>
            </w:r>
          </w:p>
          <w:tbl>
            <w:tblPr>
              <w:tblW w:w="9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77"/>
              <w:gridCol w:w="2201"/>
              <w:gridCol w:w="2552"/>
              <w:gridCol w:w="2551"/>
            </w:tblGrid>
            <w:tr w:rsidR="00FB3DB9" w:rsidRPr="00FB3DB9" w14:paraId="7F77D5D7" w14:textId="77777777" w:rsidTr="0055178F">
              <w:tc>
                <w:tcPr>
                  <w:tcW w:w="2577" w:type="dxa"/>
                  <w:shd w:val="clear" w:color="auto" w:fill="auto"/>
                  <w:tcMar>
                    <w:top w:w="100" w:type="dxa"/>
                    <w:left w:w="100" w:type="dxa"/>
                    <w:bottom w:w="100" w:type="dxa"/>
                    <w:right w:w="100" w:type="dxa"/>
                  </w:tcMar>
                </w:tcPr>
                <w:p w14:paraId="4AE33985"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r w:rsidRPr="00FB3DB9">
                    <w:rPr>
                      <w:rFonts w:eastAsiaTheme="minorHAnsi" w:cstheme="minorBidi"/>
                      <w:b/>
                    </w:rPr>
                    <w:t>Вид эссе</w:t>
                  </w:r>
                </w:p>
              </w:tc>
              <w:tc>
                <w:tcPr>
                  <w:tcW w:w="2201" w:type="dxa"/>
                  <w:shd w:val="clear" w:color="auto" w:fill="auto"/>
                  <w:tcMar>
                    <w:top w:w="100" w:type="dxa"/>
                    <w:left w:w="100" w:type="dxa"/>
                    <w:bottom w:w="100" w:type="dxa"/>
                    <w:right w:w="100" w:type="dxa"/>
                  </w:tcMar>
                </w:tcPr>
                <w:p w14:paraId="0A226E8C"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r w:rsidRPr="00FB3DB9">
                    <w:rPr>
                      <w:rFonts w:eastAsiaTheme="minorHAnsi" w:cstheme="minorBidi"/>
                      <w:b/>
                    </w:rPr>
                    <w:t>Цель</w:t>
                  </w:r>
                </w:p>
              </w:tc>
              <w:tc>
                <w:tcPr>
                  <w:tcW w:w="2552" w:type="dxa"/>
                  <w:shd w:val="clear" w:color="auto" w:fill="auto"/>
                  <w:tcMar>
                    <w:top w:w="100" w:type="dxa"/>
                    <w:left w:w="100" w:type="dxa"/>
                    <w:bottom w:w="100" w:type="dxa"/>
                    <w:right w:w="100" w:type="dxa"/>
                  </w:tcMar>
                </w:tcPr>
                <w:p w14:paraId="65F7B26B"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r w:rsidRPr="00FB3DB9">
                    <w:rPr>
                      <w:rFonts w:eastAsiaTheme="minorHAnsi" w:cstheme="minorBidi"/>
                      <w:b/>
                    </w:rPr>
                    <w:t>Особенности</w:t>
                  </w:r>
                </w:p>
              </w:tc>
              <w:tc>
                <w:tcPr>
                  <w:tcW w:w="2551" w:type="dxa"/>
                  <w:shd w:val="clear" w:color="auto" w:fill="auto"/>
                  <w:tcMar>
                    <w:top w:w="100" w:type="dxa"/>
                    <w:left w:w="100" w:type="dxa"/>
                    <w:bottom w:w="100" w:type="dxa"/>
                    <w:right w:w="100" w:type="dxa"/>
                  </w:tcMar>
                </w:tcPr>
                <w:p w14:paraId="6A84B099"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r w:rsidRPr="00FB3DB9">
                    <w:rPr>
                      <w:rFonts w:eastAsiaTheme="minorHAnsi" w:cstheme="minorBidi"/>
                      <w:b/>
                    </w:rPr>
                    <w:t>Структура</w:t>
                  </w:r>
                </w:p>
              </w:tc>
            </w:tr>
            <w:tr w:rsidR="00FB3DB9" w:rsidRPr="00FB3DB9" w14:paraId="337A3001" w14:textId="77777777" w:rsidTr="0055178F">
              <w:tc>
                <w:tcPr>
                  <w:tcW w:w="2577" w:type="dxa"/>
                  <w:shd w:val="clear" w:color="auto" w:fill="auto"/>
                  <w:tcMar>
                    <w:top w:w="100" w:type="dxa"/>
                    <w:left w:w="100" w:type="dxa"/>
                    <w:bottom w:w="100" w:type="dxa"/>
                    <w:right w:w="100" w:type="dxa"/>
                  </w:tcMar>
                </w:tcPr>
                <w:p w14:paraId="33538767"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proofErr w:type="spellStart"/>
                  <w:r w:rsidRPr="00FB3DB9">
                    <w:rPr>
                      <w:rFonts w:eastAsiaTheme="minorHAnsi" w:cstheme="minorBidi"/>
                      <w:b/>
                    </w:rPr>
                    <w:t>Аргументативное</w:t>
                  </w:r>
                  <w:proofErr w:type="spellEnd"/>
                </w:p>
              </w:tc>
              <w:tc>
                <w:tcPr>
                  <w:tcW w:w="2201" w:type="dxa"/>
                  <w:shd w:val="clear" w:color="auto" w:fill="auto"/>
                  <w:tcMar>
                    <w:top w:w="100" w:type="dxa"/>
                    <w:left w:w="100" w:type="dxa"/>
                    <w:bottom w:w="100" w:type="dxa"/>
                    <w:right w:w="100" w:type="dxa"/>
                  </w:tcMar>
                </w:tcPr>
                <w:p w14:paraId="267E3C48"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p>
              </w:tc>
              <w:tc>
                <w:tcPr>
                  <w:tcW w:w="2552" w:type="dxa"/>
                  <w:shd w:val="clear" w:color="auto" w:fill="auto"/>
                  <w:tcMar>
                    <w:top w:w="100" w:type="dxa"/>
                    <w:left w:w="100" w:type="dxa"/>
                    <w:bottom w:w="100" w:type="dxa"/>
                    <w:right w:w="100" w:type="dxa"/>
                  </w:tcMar>
                </w:tcPr>
                <w:p w14:paraId="53DB6308"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p>
              </w:tc>
              <w:tc>
                <w:tcPr>
                  <w:tcW w:w="2551" w:type="dxa"/>
                  <w:shd w:val="clear" w:color="auto" w:fill="auto"/>
                  <w:tcMar>
                    <w:top w:w="100" w:type="dxa"/>
                    <w:left w:w="100" w:type="dxa"/>
                    <w:bottom w:w="100" w:type="dxa"/>
                    <w:right w:w="100" w:type="dxa"/>
                  </w:tcMar>
                </w:tcPr>
                <w:p w14:paraId="227311AF"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p>
              </w:tc>
            </w:tr>
            <w:tr w:rsidR="00FB3DB9" w:rsidRPr="00FB3DB9" w14:paraId="6BF50668" w14:textId="77777777" w:rsidTr="0055178F">
              <w:tc>
                <w:tcPr>
                  <w:tcW w:w="2577" w:type="dxa"/>
                  <w:shd w:val="clear" w:color="auto" w:fill="auto"/>
                  <w:tcMar>
                    <w:top w:w="100" w:type="dxa"/>
                    <w:left w:w="100" w:type="dxa"/>
                    <w:bottom w:w="100" w:type="dxa"/>
                    <w:right w:w="100" w:type="dxa"/>
                  </w:tcMar>
                </w:tcPr>
                <w:p w14:paraId="71907080"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r w:rsidRPr="00FB3DB9">
                    <w:rPr>
                      <w:rFonts w:eastAsiaTheme="minorHAnsi" w:cstheme="minorBidi"/>
                      <w:b/>
                    </w:rPr>
                    <w:t>Дискуссионное</w:t>
                  </w:r>
                </w:p>
              </w:tc>
              <w:tc>
                <w:tcPr>
                  <w:tcW w:w="2201" w:type="dxa"/>
                  <w:shd w:val="clear" w:color="auto" w:fill="auto"/>
                  <w:tcMar>
                    <w:top w:w="100" w:type="dxa"/>
                    <w:left w:w="100" w:type="dxa"/>
                    <w:bottom w:w="100" w:type="dxa"/>
                    <w:right w:w="100" w:type="dxa"/>
                  </w:tcMar>
                </w:tcPr>
                <w:p w14:paraId="4D38CC0B"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p>
              </w:tc>
              <w:tc>
                <w:tcPr>
                  <w:tcW w:w="2552" w:type="dxa"/>
                  <w:shd w:val="clear" w:color="auto" w:fill="auto"/>
                  <w:tcMar>
                    <w:top w:w="100" w:type="dxa"/>
                    <w:left w:w="100" w:type="dxa"/>
                    <w:bottom w:w="100" w:type="dxa"/>
                    <w:right w:w="100" w:type="dxa"/>
                  </w:tcMar>
                </w:tcPr>
                <w:p w14:paraId="16F8B16B"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p>
              </w:tc>
              <w:tc>
                <w:tcPr>
                  <w:tcW w:w="2551" w:type="dxa"/>
                  <w:shd w:val="clear" w:color="auto" w:fill="auto"/>
                  <w:tcMar>
                    <w:top w:w="100" w:type="dxa"/>
                    <w:left w:w="100" w:type="dxa"/>
                    <w:bottom w:w="100" w:type="dxa"/>
                    <w:right w:w="100" w:type="dxa"/>
                  </w:tcMar>
                </w:tcPr>
                <w:p w14:paraId="5DBB0D2B" w14:textId="77777777" w:rsidR="00FB3DB9" w:rsidRPr="00FB3DB9" w:rsidRDefault="00FB3DB9" w:rsidP="00FB3DB9">
                  <w:pPr>
                    <w:framePr w:hSpace="180" w:wrap="around" w:vAnchor="text" w:hAnchor="text" w:y="1"/>
                    <w:spacing w:before="0" w:beforeAutospacing="0" w:after="0" w:afterAutospacing="0"/>
                    <w:suppressOverlap/>
                    <w:rPr>
                      <w:rFonts w:eastAsiaTheme="minorHAnsi" w:cstheme="minorBidi"/>
                      <w:b/>
                    </w:rPr>
                  </w:pPr>
                </w:p>
              </w:tc>
            </w:tr>
            <w:bookmarkEnd w:id="0"/>
          </w:tbl>
          <w:p w14:paraId="6B63700B" w14:textId="5172107A" w:rsidR="000A1443" w:rsidRPr="000A1443" w:rsidRDefault="000A1443" w:rsidP="000A1443">
            <w:pPr>
              <w:spacing w:before="0" w:beforeAutospacing="0" w:after="0" w:afterAutospacing="0"/>
              <w:rPr>
                <w:rFonts w:eastAsiaTheme="minorHAnsi" w:cstheme="minorBidi"/>
                <w:b/>
              </w:rPr>
            </w:pPr>
          </w:p>
        </w:tc>
        <w:tc>
          <w:tcPr>
            <w:tcW w:w="869" w:type="pct"/>
          </w:tcPr>
          <w:p w14:paraId="60CE52FA" w14:textId="77777777" w:rsidR="000A1443" w:rsidRPr="000A1443" w:rsidRDefault="000A1443" w:rsidP="000A1443">
            <w:pPr>
              <w:spacing w:before="0" w:beforeAutospacing="0" w:after="0" w:afterAutospacing="0"/>
              <w:rPr>
                <w:rFonts w:eastAsiaTheme="minorHAnsi"/>
                <w:szCs w:val="24"/>
              </w:rPr>
            </w:pPr>
            <w:r w:rsidRPr="000A1443">
              <w:rPr>
                <w:rFonts w:eastAsiaTheme="minorHAnsi"/>
                <w:szCs w:val="24"/>
              </w:rPr>
              <w:t>Таблицы на каждую группу по 2 пункта</w:t>
            </w:r>
          </w:p>
          <w:p w14:paraId="665219C2" w14:textId="77777777" w:rsidR="000A1443" w:rsidRPr="000A1443" w:rsidRDefault="000A1443" w:rsidP="000A1443">
            <w:pPr>
              <w:spacing w:before="0" w:beforeAutospacing="0" w:after="0" w:afterAutospacing="0"/>
              <w:rPr>
                <w:rFonts w:eastAsiaTheme="minorHAnsi"/>
                <w:szCs w:val="24"/>
              </w:rPr>
            </w:pPr>
          </w:p>
          <w:p w14:paraId="76B3189E" w14:textId="77777777" w:rsidR="000A1443" w:rsidRPr="000A1443" w:rsidRDefault="000A1443" w:rsidP="000A1443">
            <w:pPr>
              <w:spacing w:before="0" w:beforeAutospacing="0" w:after="0" w:afterAutospacing="0"/>
              <w:rPr>
                <w:rFonts w:eastAsiaTheme="minorHAnsi"/>
                <w:szCs w:val="24"/>
              </w:rPr>
            </w:pPr>
          </w:p>
          <w:p w14:paraId="4FC449E0" w14:textId="77777777" w:rsidR="000A1443" w:rsidRPr="000A1443" w:rsidRDefault="000A1443" w:rsidP="000A1443">
            <w:pPr>
              <w:spacing w:before="0" w:beforeAutospacing="0" w:after="0" w:afterAutospacing="0"/>
              <w:rPr>
                <w:rFonts w:eastAsiaTheme="minorHAnsi"/>
                <w:szCs w:val="24"/>
              </w:rPr>
            </w:pPr>
          </w:p>
          <w:p w14:paraId="3853068B" w14:textId="77777777" w:rsidR="000A1443" w:rsidRPr="000A1443" w:rsidRDefault="000A1443" w:rsidP="000A1443">
            <w:pPr>
              <w:spacing w:before="0" w:beforeAutospacing="0" w:after="0" w:afterAutospacing="0"/>
              <w:rPr>
                <w:rFonts w:eastAsiaTheme="minorHAnsi"/>
                <w:szCs w:val="24"/>
              </w:rPr>
            </w:pPr>
          </w:p>
        </w:tc>
      </w:tr>
      <w:tr w:rsidR="00753480" w:rsidRPr="000A1443" w14:paraId="656FDBC0" w14:textId="77777777" w:rsidTr="00753480">
        <w:tc>
          <w:tcPr>
            <w:tcW w:w="838" w:type="pct"/>
          </w:tcPr>
          <w:p w14:paraId="744C0679" w14:textId="77777777" w:rsidR="000A1443" w:rsidRPr="000A1443" w:rsidRDefault="000A1443" w:rsidP="000A1443">
            <w:pPr>
              <w:spacing w:before="0" w:beforeAutospacing="0" w:after="0" w:afterAutospacing="0"/>
              <w:rPr>
                <w:rFonts w:eastAsiaTheme="minorHAnsi" w:cstheme="minorBidi"/>
                <w:b/>
                <w:szCs w:val="24"/>
                <w:lang w:val="kk-KZ"/>
              </w:rPr>
            </w:pPr>
          </w:p>
          <w:p w14:paraId="23A1411A" w14:textId="77777777" w:rsidR="001125A2" w:rsidRDefault="001125A2" w:rsidP="000A1443">
            <w:pPr>
              <w:spacing w:before="0" w:beforeAutospacing="0" w:after="0" w:afterAutospacing="0"/>
              <w:rPr>
                <w:rFonts w:eastAsiaTheme="minorHAnsi" w:cstheme="minorBidi"/>
                <w:b/>
                <w:szCs w:val="24"/>
                <w:lang w:val="kk-KZ"/>
              </w:rPr>
            </w:pPr>
          </w:p>
          <w:p w14:paraId="7C4B40B5" w14:textId="77777777" w:rsidR="001125A2" w:rsidRDefault="001125A2" w:rsidP="000A1443">
            <w:pPr>
              <w:spacing w:before="0" w:beforeAutospacing="0" w:after="0" w:afterAutospacing="0"/>
              <w:rPr>
                <w:rFonts w:eastAsiaTheme="minorHAnsi" w:cstheme="minorBidi"/>
                <w:b/>
                <w:szCs w:val="24"/>
                <w:lang w:val="kk-KZ"/>
              </w:rPr>
            </w:pPr>
          </w:p>
          <w:p w14:paraId="6DFE5DC8" w14:textId="77777777" w:rsidR="001125A2" w:rsidRDefault="001125A2" w:rsidP="000A1443">
            <w:pPr>
              <w:spacing w:before="0" w:beforeAutospacing="0" w:after="0" w:afterAutospacing="0"/>
              <w:rPr>
                <w:rFonts w:eastAsiaTheme="minorHAnsi" w:cstheme="minorBidi"/>
                <w:b/>
                <w:szCs w:val="24"/>
                <w:lang w:val="kk-KZ"/>
              </w:rPr>
            </w:pPr>
          </w:p>
          <w:p w14:paraId="5260AF93" w14:textId="77777777" w:rsidR="001125A2" w:rsidRDefault="001125A2" w:rsidP="000A1443">
            <w:pPr>
              <w:spacing w:before="0" w:beforeAutospacing="0" w:after="0" w:afterAutospacing="0"/>
              <w:rPr>
                <w:rFonts w:eastAsiaTheme="minorHAnsi" w:cstheme="minorBidi"/>
                <w:b/>
                <w:szCs w:val="24"/>
                <w:lang w:val="kk-KZ"/>
              </w:rPr>
            </w:pPr>
          </w:p>
          <w:p w14:paraId="623C8639" w14:textId="77777777" w:rsidR="001125A2" w:rsidRDefault="001125A2" w:rsidP="000A1443">
            <w:pPr>
              <w:spacing w:before="0" w:beforeAutospacing="0" w:after="0" w:afterAutospacing="0"/>
              <w:rPr>
                <w:rFonts w:eastAsiaTheme="minorHAnsi" w:cstheme="minorBidi"/>
                <w:b/>
                <w:szCs w:val="24"/>
                <w:lang w:val="kk-KZ"/>
              </w:rPr>
            </w:pPr>
          </w:p>
          <w:p w14:paraId="46F62128" w14:textId="77777777" w:rsidR="001125A2" w:rsidRDefault="001125A2" w:rsidP="000A1443">
            <w:pPr>
              <w:spacing w:before="0" w:beforeAutospacing="0" w:after="0" w:afterAutospacing="0"/>
              <w:rPr>
                <w:rFonts w:eastAsiaTheme="minorHAnsi" w:cstheme="minorBidi"/>
                <w:b/>
                <w:szCs w:val="24"/>
                <w:lang w:val="kk-KZ"/>
              </w:rPr>
            </w:pPr>
          </w:p>
          <w:p w14:paraId="6B62DD4F" w14:textId="77777777" w:rsidR="001125A2" w:rsidRDefault="001125A2" w:rsidP="000A1443">
            <w:pPr>
              <w:spacing w:before="0" w:beforeAutospacing="0" w:after="0" w:afterAutospacing="0"/>
              <w:rPr>
                <w:rFonts w:eastAsiaTheme="minorHAnsi" w:cstheme="minorBidi"/>
                <w:b/>
                <w:szCs w:val="24"/>
                <w:lang w:val="kk-KZ"/>
              </w:rPr>
            </w:pPr>
          </w:p>
          <w:p w14:paraId="4AD1217A" w14:textId="77777777" w:rsidR="001125A2" w:rsidRDefault="001125A2" w:rsidP="000A1443">
            <w:pPr>
              <w:spacing w:before="0" w:beforeAutospacing="0" w:after="0" w:afterAutospacing="0"/>
              <w:rPr>
                <w:rFonts w:eastAsiaTheme="minorHAnsi" w:cstheme="minorBidi"/>
                <w:b/>
                <w:szCs w:val="24"/>
                <w:lang w:val="kk-KZ"/>
              </w:rPr>
            </w:pPr>
          </w:p>
          <w:p w14:paraId="53FE0FE0" w14:textId="77777777" w:rsidR="001125A2" w:rsidRDefault="001125A2" w:rsidP="000A1443">
            <w:pPr>
              <w:spacing w:before="0" w:beforeAutospacing="0" w:after="0" w:afterAutospacing="0"/>
              <w:rPr>
                <w:rFonts w:eastAsiaTheme="minorHAnsi" w:cstheme="minorBidi"/>
                <w:b/>
                <w:szCs w:val="24"/>
                <w:lang w:val="kk-KZ"/>
              </w:rPr>
            </w:pPr>
          </w:p>
          <w:p w14:paraId="54B3D3F3" w14:textId="77777777" w:rsidR="001125A2" w:rsidRDefault="001125A2" w:rsidP="000A1443">
            <w:pPr>
              <w:spacing w:before="0" w:beforeAutospacing="0" w:after="0" w:afterAutospacing="0"/>
              <w:rPr>
                <w:rFonts w:eastAsiaTheme="minorHAnsi" w:cstheme="minorBidi"/>
                <w:b/>
                <w:szCs w:val="24"/>
                <w:lang w:val="kk-KZ"/>
              </w:rPr>
            </w:pPr>
          </w:p>
          <w:p w14:paraId="11D6E760" w14:textId="77777777" w:rsidR="001125A2" w:rsidRDefault="001125A2" w:rsidP="000A1443">
            <w:pPr>
              <w:spacing w:before="0" w:beforeAutospacing="0" w:after="0" w:afterAutospacing="0"/>
              <w:rPr>
                <w:rFonts w:eastAsiaTheme="minorHAnsi" w:cstheme="minorBidi"/>
                <w:b/>
                <w:szCs w:val="24"/>
                <w:lang w:val="kk-KZ"/>
              </w:rPr>
            </w:pPr>
          </w:p>
          <w:p w14:paraId="7C76F609" w14:textId="77777777" w:rsidR="001125A2" w:rsidRDefault="001125A2" w:rsidP="000A1443">
            <w:pPr>
              <w:spacing w:before="0" w:beforeAutospacing="0" w:after="0" w:afterAutospacing="0"/>
              <w:rPr>
                <w:rFonts w:eastAsiaTheme="minorHAnsi" w:cstheme="minorBidi"/>
                <w:b/>
                <w:szCs w:val="24"/>
                <w:lang w:val="kk-KZ"/>
              </w:rPr>
            </w:pPr>
          </w:p>
          <w:p w14:paraId="7AC99EE4" w14:textId="77777777" w:rsidR="001125A2" w:rsidRDefault="001125A2" w:rsidP="000A1443">
            <w:pPr>
              <w:spacing w:before="0" w:beforeAutospacing="0" w:after="0" w:afterAutospacing="0"/>
              <w:rPr>
                <w:rFonts w:eastAsiaTheme="minorHAnsi" w:cstheme="minorBidi"/>
                <w:b/>
                <w:szCs w:val="24"/>
                <w:lang w:val="kk-KZ"/>
              </w:rPr>
            </w:pPr>
          </w:p>
          <w:p w14:paraId="23E19920" w14:textId="77777777" w:rsidR="001125A2" w:rsidRDefault="001125A2" w:rsidP="000A1443">
            <w:pPr>
              <w:spacing w:before="0" w:beforeAutospacing="0" w:after="0" w:afterAutospacing="0"/>
              <w:rPr>
                <w:rFonts w:eastAsiaTheme="minorHAnsi" w:cstheme="minorBidi"/>
                <w:b/>
                <w:szCs w:val="24"/>
                <w:lang w:val="kk-KZ"/>
              </w:rPr>
            </w:pPr>
          </w:p>
          <w:p w14:paraId="20BC23B0" w14:textId="77777777" w:rsidR="001125A2" w:rsidRDefault="001125A2" w:rsidP="000A1443">
            <w:pPr>
              <w:spacing w:before="0" w:beforeAutospacing="0" w:after="0" w:afterAutospacing="0"/>
              <w:rPr>
                <w:rFonts w:eastAsiaTheme="minorHAnsi" w:cstheme="minorBidi"/>
                <w:b/>
                <w:szCs w:val="24"/>
                <w:lang w:val="kk-KZ"/>
              </w:rPr>
            </w:pPr>
          </w:p>
          <w:p w14:paraId="6CB1E037" w14:textId="77777777" w:rsidR="001125A2" w:rsidRDefault="001125A2" w:rsidP="000A1443">
            <w:pPr>
              <w:spacing w:before="0" w:beforeAutospacing="0" w:after="0" w:afterAutospacing="0"/>
              <w:rPr>
                <w:rFonts w:eastAsiaTheme="minorHAnsi" w:cstheme="minorBidi"/>
                <w:b/>
                <w:szCs w:val="24"/>
                <w:lang w:val="kk-KZ"/>
              </w:rPr>
            </w:pPr>
          </w:p>
          <w:p w14:paraId="7EF3908B" w14:textId="77777777" w:rsidR="001125A2" w:rsidRDefault="001125A2" w:rsidP="000A1443">
            <w:pPr>
              <w:spacing w:before="0" w:beforeAutospacing="0" w:after="0" w:afterAutospacing="0"/>
              <w:rPr>
                <w:rFonts w:eastAsiaTheme="minorHAnsi" w:cstheme="minorBidi"/>
                <w:b/>
                <w:szCs w:val="24"/>
                <w:lang w:val="kk-KZ"/>
              </w:rPr>
            </w:pPr>
          </w:p>
          <w:p w14:paraId="60FD1A5B" w14:textId="77777777" w:rsidR="001125A2" w:rsidRDefault="001125A2" w:rsidP="000A1443">
            <w:pPr>
              <w:spacing w:before="0" w:beforeAutospacing="0" w:after="0" w:afterAutospacing="0"/>
              <w:rPr>
                <w:rFonts w:eastAsiaTheme="minorHAnsi" w:cstheme="minorBidi"/>
                <w:b/>
                <w:szCs w:val="24"/>
                <w:lang w:val="kk-KZ"/>
              </w:rPr>
            </w:pPr>
          </w:p>
          <w:p w14:paraId="68E90A9E" w14:textId="77777777" w:rsidR="001125A2" w:rsidRDefault="001125A2" w:rsidP="000A1443">
            <w:pPr>
              <w:spacing w:before="0" w:beforeAutospacing="0" w:after="0" w:afterAutospacing="0"/>
              <w:rPr>
                <w:rFonts w:eastAsiaTheme="minorHAnsi" w:cstheme="minorBidi"/>
                <w:b/>
                <w:szCs w:val="24"/>
                <w:lang w:val="kk-KZ"/>
              </w:rPr>
            </w:pPr>
          </w:p>
          <w:p w14:paraId="4F494F60" w14:textId="77777777" w:rsidR="001125A2" w:rsidRDefault="001125A2" w:rsidP="000A1443">
            <w:pPr>
              <w:spacing w:before="0" w:beforeAutospacing="0" w:after="0" w:afterAutospacing="0"/>
              <w:rPr>
                <w:rFonts w:eastAsiaTheme="minorHAnsi" w:cstheme="minorBidi"/>
                <w:b/>
                <w:szCs w:val="24"/>
                <w:lang w:val="kk-KZ"/>
              </w:rPr>
            </w:pPr>
          </w:p>
          <w:p w14:paraId="4A76F901" w14:textId="77777777" w:rsidR="001125A2" w:rsidRDefault="001125A2" w:rsidP="000A1443">
            <w:pPr>
              <w:spacing w:before="0" w:beforeAutospacing="0" w:after="0" w:afterAutospacing="0"/>
              <w:rPr>
                <w:rFonts w:eastAsiaTheme="minorHAnsi" w:cstheme="minorBidi"/>
                <w:b/>
                <w:szCs w:val="24"/>
                <w:lang w:val="kk-KZ"/>
              </w:rPr>
            </w:pPr>
          </w:p>
          <w:p w14:paraId="513B811D" w14:textId="77777777" w:rsidR="001125A2" w:rsidRDefault="001125A2" w:rsidP="000A1443">
            <w:pPr>
              <w:spacing w:before="0" w:beforeAutospacing="0" w:after="0" w:afterAutospacing="0"/>
              <w:rPr>
                <w:rFonts w:eastAsiaTheme="minorHAnsi" w:cstheme="minorBidi"/>
                <w:b/>
                <w:szCs w:val="24"/>
                <w:lang w:val="kk-KZ"/>
              </w:rPr>
            </w:pPr>
          </w:p>
          <w:p w14:paraId="72D528FF" w14:textId="77777777" w:rsidR="001125A2" w:rsidRDefault="001125A2" w:rsidP="000A1443">
            <w:pPr>
              <w:spacing w:before="0" w:beforeAutospacing="0" w:after="0" w:afterAutospacing="0"/>
              <w:rPr>
                <w:rFonts w:eastAsiaTheme="minorHAnsi" w:cstheme="minorBidi"/>
                <w:b/>
                <w:szCs w:val="24"/>
                <w:lang w:val="kk-KZ"/>
              </w:rPr>
            </w:pPr>
          </w:p>
          <w:p w14:paraId="7692BB50" w14:textId="77777777" w:rsidR="001125A2" w:rsidRDefault="001125A2" w:rsidP="000A1443">
            <w:pPr>
              <w:spacing w:before="0" w:beforeAutospacing="0" w:after="0" w:afterAutospacing="0"/>
              <w:rPr>
                <w:rFonts w:eastAsiaTheme="minorHAnsi" w:cstheme="minorBidi"/>
                <w:b/>
                <w:szCs w:val="24"/>
                <w:lang w:val="kk-KZ"/>
              </w:rPr>
            </w:pPr>
          </w:p>
          <w:p w14:paraId="7628F5DA" w14:textId="77777777" w:rsidR="001125A2" w:rsidRDefault="001125A2" w:rsidP="000A1443">
            <w:pPr>
              <w:spacing w:before="0" w:beforeAutospacing="0" w:after="0" w:afterAutospacing="0"/>
              <w:rPr>
                <w:rFonts w:eastAsiaTheme="minorHAnsi" w:cstheme="minorBidi"/>
                <w:b/>
                <w:szCs w:val="24"/>
                <w:lang w:val="kk-KZ"/>
              </w:rPr>
            </w:pPr>
          </w:p>
          <w:p w14:paraId="1C6CADE6" w14:textId="77777777" w:rsidR="001125A2" w:rsidRDefault="001125A2" w:rsidP="000A1443">
            <w:pPr>
              <w:spacing w:before="0" w:beforeAutospacing="0" w:after="0" w:afterAutospacing="0"/>
              <w:rPr>
                <w:rFonts w:eastAsiaTheme="minorHAnsi" w:cstheme="minorBidi"/>
                <w:b/>
                <w:szCs w:val="24"/>
                <w:lang w:val="kk-KZ"/>
              </w:rPr>
            </w:pPr>
          </w:p>
          <w:p w14:paraId="10581438" w14:textId="77777777" w:rsidR="001125A2" w:rsidRDefault="001125A2" w:rsidP="000A1443">
            <w:pPr>
              <w:spacing w:before="0" w:beforeAutospacing="0" w:after="0" w:afterAutospacing="0"/>
              <w:rPr>
                <w:rFonts w:eastAsiaTheme="minorHAnsi" w:cstheme="minorBidi"/>
                <w:b/>
                <w:szCs w:val="24"/>
                <w:lang w:val="kk-KZ"/>
              </w:rPr>
            </w:pPr>
          </w:p>
          <w:p w14:paraId="1E0C5CA5" w14:textId="77777777" w:rsidR="001125A2" w:rsidRDefault="001125A2" w:rsidP="000A1443">
            <w:pPr>
              <w:spacing w:before="0" w:beforeAutospacing="0" w:after="0" w:afterAutospacing="0"/>
              <w:rPr>
                <w:rFonts w:eastAsiaTheme="minorHAnsi" w:cstheme="minorBidi"/>
                <w:b/>
                <w:szCs w:val="24"/>
                <w:lang w:val="kk-KZ"/>
              </w:rPr>
            </w:pPr>
          </w:p>
          <w:p w14:paraId="5B4AF789" w14:textId="77777777" w:rsidR="001125A2" w:rsidRDefault="001125A2" w:rsidP="000A1443">
            <w:pPr>
              <w:spacing w:before="0" w:beforeAutospacing="0" w:after="0" w:afterAutospacing="0"/>
              <w:rPr>
                <w:rFonts w:eastAsiaTheme="minorHAnsi" w:cstheme="minorBidi"/>
                <w:b/>
                <w:szCs w:val="24"/>
                <w:lang w:val="kk-KZ"/>
              </w:rPr>
            </w:pPr>
          </w:p>
          <w:p w14:paraId="66073B8D" w14:textId="77777777" w:rsidR="001125A2" w:rsidRDefault="001125A2" w:rsidP="000A1443">
            <w:pPr>
              <w:spacing w:before="0" w:beforeAutospacing="0" w:after="0" w:afterAutospacing="0"/>
              <w:rPr>
                <w:rFonts w:eastAsiaTheme="minorHAnsi" w:cstheme="minorBidi"/>
                <w:b/>
                <w:szCs w:val="24"/>
                <w:lang w:val="kk-KZ"/>
              </w:rPr>
            </w:pPr>
          </w:p>
          <w:p w14:paraId="3E8488EF" w14:textId="77777777" w:rsidR="001125A2" w:rsidRDefault="001125A2" w:rsidP="000A1443">
            <w:pPr>
              <w:spacing w:before="0" w:beforeAutospacing="0" w:after="0" w:afterAutospacing="0"/>
              <w:rPr>
                <w:rFonts w:eastAsiaTheme="minorHAnsi" w:cstheme="minorBidi"/>
                <w:b/>
                <w:szCs w:val="24"/>
                <w:lang w:val="kk-KZ"/>
              </w:rPr>
            </w:pPr>
          </w:p>
          <w:p w14:paraId="7D860433" w14:textId="77777777" w:rsidR="001125A2" w:rsidRDefault="001125A2" w:rsidP="000A1443">
            <w:pPr>
              <w:spacing w:before="0" w:beforeAutospacing="0" w:after="0" w:afterAutospacing="0"/>
              <w:rPr>
                <w:rFonts w:eastAsiaTheme="minorHAnsi" w:cstheme="minorBidi"/>
                <w:b/>
                <w:szCs w:val="24"/>
                <w:lang w:val="kk-KZ"/>
              </w:rPr>
            </w:pPr>
          </w:p>
          <w:p w14:paraId="195C0E64" w14:textId="77777777" w:rsidR="001125A2" w:rsidRDefault="001125A2" w:rsidP="000A1443">
            <w:pPr>
              <w:spacing w:before="0" w:beforeAutospacing="0" w:after="0" w:afterAutospacing="0"/>
              <w:rPr>
                <w:rFonts w:eastAsiaTheme="minorHAnsi" w:cstheme="minorBidi"/>
                <w:b/>
                <w:szCs w:val="24"/>
                <w:lang w:val="kk-KZ"/>
              </w:rPr>
            </w:pPr>
          </w:p>
          <w:p w14:paraId="7BA0E186" w14:textId="77777777" w:rsidR="000A1443" w:rsidRPr="000A1443" w:rsidRDefault="000A1443" w:rsidP="000A1443">
            <w:pPr>
              <w:spacing w:before="0" w:beforeAutospacing="0" w:after="0" w:afterAutospacing="0"/>
              <w:rPr>
                <w:rFonts w:eastAsiaTheme="minorHAnsi"/>
                <w:szCs w:val="24"/>
                <w:lang w:val="kk-KZ"/>
              </w:rPr>
            </w:pPr>
            <w:r w:rsidRPr="000A1443">
              <w:rPr>
                <w:rFonts w:eastAsiaTheme="minorHAnsi" w:cstheme="minorBidi"/>
                <w:b/>
                <w:szCs w:val="24"/>
                <w:lang w:val="kk-KZ"/>
              </w:rPr>
              <w:t>Работа в группах</w:t>
            </w:r>
          </w:p>
        </w:tc>
        <w:tc>
          <w:tcPr>
            <w:tcW w:w="247" w:type="pct"/>
          </w:tcPr>
          <w:p w14:paraId="65F8D1A8" w14:textId="77777777" w:rsidR="000A1443" w:rsidRPr="000A1443" w:rsidRDefault="000A1443" w:rsidP="000A1443">
            <w:pPr>
              <w:spacing w:before="0" w:beforeAutospacing="0" w:after="0" w:afterAutospacing="0"/>
              <w:rPr>
                <w:rFonts w:eastAsiaTheme="minorHAnsi"/>
                <w:szCs w:val="24"/>
              </w:rPr>
            </w:pPr>
          </w:p>
          <w:p w14:paraId="158FFD2A" w14:textId="77777777" w:rsidR="000A1443" w:rsidRPr="000A1443" w:rsidRDefault="001125A2" w:rsidP="000A1443">
            <w:pPr>
              <w:spacing w:before="0" w:beforeAutospacing="0" w:after="0" w:afterAutospacing="0"/>
              <w:rPr>
                <w:rFonts w:eastAsiaTheme="minorHAnsi"/>
                <w:szCs w:val="24"/>
              </w:rPr>
            </w:pPr>
            <w:r>
              <w:rPr>
                <w:rFonts w:eastAsiaTheme="minorHAnsi"/>
                <w:szCs w:val="24"/>
              </w:rPr>
              <w:t>9</w:t>
            </w:r>
            <w:r w:rsidR="000A1443" w:rsidRPr="000A1443">
              <w:rPr>
                <w:rFonts w:eastAsiaTheme="minorHAnsi"/>
                <w:szCs w:val="24"/>
              </w:rPr>
              <w:t xml:space="preserve"> мин</w:t>
            </w:r>
          </w:p>
          <w:p w14:paraId="4FEFF3A6" w14:textId="77777777" w:rsidR="000A1443" w:rsidRPr="000A1443" w:rsidRDefault="000A1443" w:rsidP="000A1443">
            <w:pPr>
              <w:spacing w:before="0" w:beforeAutospacing="0" w:after="0" w:afterAutospacing="0"/>
              <w:rPr>
                <w:rFonts w:eastAsiaTheme="minorHAnsi"/>
                <w:szCs w:val="24"/>
              </w:rPr>
            </w:pPr>
          </w:p>
          <w:p w14:paraId="4362F468" w14:textId="77777777" w:rsidR="000A1443" w:rsidRPr="000A1443" w:rsidRDefault="000A1443" w:rsidP="000A1443">
            <w:pPr>
              <w:spacing w:before="0" w:beforeAutospacing="0" w:after="0" w:afterAutospacing="0"/>
              <w:rPr>
                <w:rFonts w:eastAsiaTheme="minorHAnsi"/>
                <w:szCs w:val="24"/>
              </w:rPr>
            </w:pPr>
          </w:p>
          <w:p w14:paraId="46471019" w14:textId="77777777" w:rsidR="000A1443" w:rsidRPr="000A1443" w:rsidRDefault="000A1443" w:rsidP="000A1443">
            <w:pPr>
              <w:spacing w:before="0" w:beforeAutospacing="0" w:after="0" w:afterAutospacing="0"/>
              <w:rPr>
                <w:rFonts w:eastAsiaTheme="minorHAnsi"/>
                <w:szCs w:val="24"/>
              </w:rPr>
            </w:pPr>
          </w:p>
        </w:tc>
        <w:tc>
          <w:tcPr>
            <w:tcW w:w="3046" w:type="pct"/>
          </w:tcPr>
          <w:p w14:paraId="550C61F6" w14:textId="77777777" w:rsidR="00F02E0F" w:rsidRDefault="00F02E0F" w:rsidP="00F02E0F">
            <w:pPr>
              <w:pStyle w:val="a4"/>
              <w:spacing w:before="0" w:beforeAutospacing="0" w:after="0" w:afterAutospacing="0"/>
              <w:rPr>
                <w:rFonts w:eastAsiaTheme="minorHAnsi" w:cstheme="minorBidi"/>
                <w:szCs w:val="24"/>
              </w:rPr>
            </w:pPr>
          </w:p>
          <w:p w14:paraId="0BB6775B" w14:textId="77777777" w:rsidR="00FB3DB9" w:rsidRPr="00FB3DB9" w:rsidRDefault="00FB3DB9" w:rsidP="00FB3DB9">
            <w:pPr>
              <w:pStyle w:val="a4"/>
              <w:spacing w:before="0" w:beforeAutospacing="0" w:after="0" w:afterAutospacing="0"/>
              <w:rPr>
                <w:rFonts w:eastAsiaTheme="minorHAnsi" w:cstheme="minorBidi"/>
                <w:szCs w:val="24"/>
              </w:rPr>
            </w:pPr>
            <w:proofErr w:type="spellStart"/>
            <w:r w:rsidRPr="00FB3DB9">
              <w:rPr>
                <w:rFonts w:eastAsiaTheme="minorHAnsi" w:cstheme="minorBidi"/>
                <w:b/>
                <w:bCs/>
                <w:szCs w:val="24"/>
              </w:rPr>
              <w:t>Аргументативное</w:t>
            </w:r>
            <w:proofErr w:type="spellEnd"/>
            <w:r w:rsidRPr="00FB3DB9">
              <w:rPr>
                <w:rFonts w:eastAsiaTheme="minorHAnsi" w:cstheme="minorBidi"/>
                <w:b/>
                <w:bCs/>
                <w:szCs w:val="24"/>
              </w:rPr>
              <w:t xml:space="preserve"> </w:t>
            </w:r>
            <w:proofErr w:type="gramStart"/>
            <w:r w:rsidRPr="00FB3DB9">
              <w:rPr>
                <w:rFonts w:eastAsiaTheme="minorHAnsi" w:cstheme="minorBidi"/>
                <w:b/>
                <w:bCs/>
                <w:szCs w:val="24"/>
              </w:rPr>
              <w:t>эссе:</w:t>
            </w:r>
            <w:r w:rsidRPr="00FB3DB9">
              <w:rPr>
                <w:rFonts w:eastAsiaTheme="minorHAnsi" w:cstheme="minorBidi"/>
                <w:szCs w:val="24"/>
              </w:rPr>
              <w:t xml:space="preserve">  Мой</w:t>
            </w:r>
            <w:proofErr w:type="gramEnd"/>
            <w:r w:rsidRPr="00FB3DB9">
              <w:rPr>
                <w:rFonts w:eastAsiaTheme="minorHAnsi" w:cstheme="minorBidi"/>
                <w:szCs w:val="24"/>
              </w:rPr>
              <w:t xml:space="preserve"> выбор - профессия юриста. Почему я выбрал профессию юрисконсульта? Потому что профессия юрисконсульта является основой знаний для каждого человека, которые необходимы для того, чтобы человек мог самостоятельно эффективно защищать свои права и интересы. По истечении многих лет можно назвать известных людей в этой профессии: Кони А.Ф., Урусов А.И., Плевако Ф.Н., Руденко Р.А., Муравьев Н.В., </w:t>
            </w:r>
            <w:proofErr w:type="spellStart"/>
            <w:r w:rsidRPr="00FB3DB9">
              <w:rPr>
                <w:rFonts w:eastAsiaTheme="minorHAnsi" w:cstheme="minorBidi"/>
                <w:szCs w:val="24"/>
              </w:rPr>
              <w:t>Спасович</w:t>
            </w:r>
            <w:proofErr w:type="spellEnd"/>
            <w:r w:rsidRPr="00FB3DB9">
              <w:rPr>
                <w:rFonts w:eastAsiaTheme="minorHAnsi" w:cstheme="minorBidi"/>
                <w:szCs w:val="24"/>
              </w:rPr>
              <w:t xml:space="preserve"> В.Д., Александров П.А., Андреевский С.А., Арсеньев К.К., Пергамент О.Я. и так далее.</w:t>
            </w:r>
          </w:p>
          <w:p w14:paraId="720D9A39"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Эта профессия довольно интересна, а также перспективна сегодня. Я хотел бы помочь людям, которые защищены законом и государством, но не обладают знаниями или способностью защищать свои законные интересы в суде.</w:t>
            </w:r>
          </w:p>
          <w:p w14:paraId="0EE27771"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Юрисконсульты должны уметь работать не только с бумагами и верховенством закона. С другой стороны, они должны быть в состоянии передать свои знания людям. И это намного сложнее, чем работа с бумагами. В процессе реализации своих полномочий юрисконсульты общаются с разными людьми, у которых разные характеры, их отношение к миру, индивидуальные особенности мышления, память, разный уровень развития. И все это необходимо учитывать, чтобы правильно ориентироваться в сложившейся ситуации, находить правильные решения, удовлетворять человека.</w:t>
            </w:r>
          </w:p>
          <w:p w14:paraId="210CF1E9"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Иногда юрисконсультам приходится сталкиваться с ситуациями, когда они требуют сильной выдержки, значительного напряжения умственной и моральной силы, умения контролировать свои эмоции. Поэтому юрисконсульт должен уметь рационально распределять свои сильные стороны и способности, чтобы сохранить эффективность труда в течение длительного периода и не «выгореть» на работе преждевременно. И, конечно же, говоря о профессии юрисконсульта, нельзя не упомянуть этическую культуру. Ведь эта профессия требует всю жизнь подчинить лозунгу: «Знай закон, служи закону, защищай закон». Только человек, который строит свою профессиональную деятельность на моральных стандартах, основанных на принципах добра, чести, правды и справедливости, может помочь другому человеку решить его судьбу. Поэтому написание данной работы очень актуально, поскольку в работе учитываются все особенности юрисконсульта.</w:t>
            </w:r>
          </w:p>
          <w:p w14:paraId="08A9328B" w14:textId="77777777" w:rsidR="00FB3DB9" w:rsidRPr="00FB3DB9" w:rsidRDefault="00FB3DB9" w:rsidP="00FB3DB9">
            <w:pPr>
              <w:pStyle w:val="a4"/>
              <w:spacing w:before="0" w:beforeAutospacing="0" w:after="0" w:afterAutospacing="0"/>
              <w:rPr>
                <w:rFonts w:eastAsiaTheme="minorHAnsi" w:cstheme="minorBidi"/>
                <w:b/>
                <w:bCs/>
                <w:szCs w:val="24"/>
              </w:rPr>
            </w:pPr>
            <w:r w:rsidRPr="00FB3DB9">
              <w:rPr>
                <w:rFonts w:eastAsiaTheme="minorHAnsi" w:cstheme="minorBidi"/>
                <w:b/>
                <w:bCs/>
                <w:szCs w:val="24"/>
              </w:rPr>
              <w:t xml:space="preserve">Дискуссионное эссе: </w:t>
            </w:r>
          </w:p>
          <w:p w14:paraId="5E04A921"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 xml:space="preserve">Интернет проник во все сферы нашей жизни.  Мы просыпаемся от звука будильника на телефоне и засыпаем под звуки музыки на том же телефоне.   Мы можем забыть ключи от дома, но телефон мы не забываем никогда.  Но насколько полезен и нужен интернет в нашей жизни? </w:t>
            </w:r>
          </w:p>
          <w:p w14:paraId="73D93E63"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 xml:space="preserve">Если взять поколение, которое жило 50 лет назад, то никакого интернета не было, и люди жили спокойно и хорошо.  Люди писали письма друг другу, звонили по телефону и отправляли телеграммы. Люди были более терпеливее и упорнее в поиске новой информации.  </w:t>
            </w:r>
          </w:p>
          <w:p w14:paraId="703B4F47"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 xml:space="preserve">Если говорить о минусах интернета в нашей жизни, то нужно сказать, что нетерпеливость и слишком легкая доступность к информации делает нас ленивыми и не такими умными, как были люди 50 лет назад. Раньше, чтобы достать информацию, нужно было искать ее. Сейчас же одним движением пальца мы узнаем информацию, которую раньше собирали годами.  </w:t>
            </w:r>
          </w:p>
          <w:p w14:paraId="2E5D459D"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 xml:space="preserve">Еще к минусам можно отнести нежелание общаться. Нам легче написать смс, чем звонить человеку или встретиться с ним.  </w:t>
            </w:r>
          </w:p>
          <w:p w14:paraId="4B446463"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 xml:space="preserve">Если же говорить о плюсах, то их достаточно. Мы научились усваивать много информации, мы можем видеться с теми, кто живет далеко. Меньше тратим времени на поиск информации или заказ билетов.  </w:t>
            </w:r>
          </w:p>
          <w:p w14:paraId="19CC0754" w14:textId="77777777" w:rsidR="00FB3DB9" w:rsidRPr="00FB3DB9" w:rsidRDefault="00FB3DB9" w:rsidP="00FB3DB9">
            <w:pPr>
              <w:pStyle w:val="a4"/>
              <w:spacing w:before="0" w:beforeAutospacing="0" w:after="0" w:afterAutospacing="0"/>
              <w:rPr>
                <w:rFonts w:eastAsiaTheme="minorHAnsi" w:cstheme="minorBidi"/>
                <w:szCs w:val="24"/>
              </w:rPr>
            </w:pPr>
            <w:r w:rsidRPr="00FB3DB9">
              <w:rPr>
                <w:rFonts w:eastAsiaTheme="minorHAnsi" w:cstheme="minorBidi"/>
                <w:szCs w:val="24"/>
              </w:rPr>
              <w:t>Интернет – это палка о двух концах. Он и полезен, и вреден. Только от человека зависит, как он будет его использовать.</w:t>
            </w:r>
          </w:p>
          <w:p w14:paraId="4341E16E" w14:textId="658EE70A" w:rsidR="00FB3DB9" w:rsidRDefault="00FB3DB9" w:rsidP="00A26498">
            <w:pPr>
              <w:pStyle w:val="a4"/>
              <w:numPr>
                <w:ilvl w:val="0"/>
                <w:numId w:val="5"/>
              </w:numPr>
              <w:spacing w:before="0" w:beforeAutospacing="0" w:after="0" w:afterAutospacing="0"/>
              <w:rPr>
                <w:rFonts w:eastAsiaTheme="minorHAnsi" w:cstheme="minorBidi"/>
                <w:szCs w:val="24"/>
              </w:rPr>
            </w:pPr>
            <w:r w:rsidRPr="00FB3DB9">
              <w:rPr>
                <w:rFonts w:eastAsiaTheme="minorHAnsi" w:cstheme="minorBidi"/>
                <w:szCs w:val="24"/>
              </w:rPr>
              <w:t>Практика “Структура”. 2 группы составляют структуру двух видов эссе.</w:t>
            </w:r>
          </w:p>
          <w:p w14:paraId="7DEDE55D" w14:textId="77777777" w:rsidR="00A26498" w:rsidRDefault="00A26498" w:rsidP="00A26498">
            <w:pPr>
              <w:pStyle w:val="a4"/>
              <w:spacing w:before="0" w:beforeAutospacing="0" w:after="0" w:afterAutospacing="0"/>
              <w:rPr>
                <w:rFonts w:eastAsiaTheme="minorHAnsi" w:cstheme="minorBidi"/>
                <w:szCs w:val="24"/>
              </w:rPr>
            </w:pPr>
          </w:p>
          <w:p w14:paraId="2C2C7BE3" w14:textId="77777777" w:rsidR="00A26498" w:rsidRPr="00A26498" w:rsidRDefault="00A26498" w:rsidP="00A26498">
            <w:pPr>
              <w:pStyle w:val="a4"/>
              <w:rPr>
                <w:rFonts w:eastAsiaTheme="minorHAnsi" w:cstheme="minorBidi"/>
                <w:szCs w:val="24"/>
              </w:rPr>
            </w:pPr>
            <w:r w:rsidRPr="00A26498">
              <w:rPr>
                <w:rFonts w:eastAsiaTheme="minorHAnsi" w:cstheme="minorBidi"/>
                <w:b/>
                <w:szCs w:val="24"/>
              </w:rPr>
              <w:t>Критерий оценивания по содержанию</w:t>
            </w:r>
            <w:r w:rsidRPr="00A26498">
              <w:rPr>
                <w:rFonts w:eastAsiaTheme="minorHAnsi" w:cstheme="minorBidi"/>
                <w:szCs w:val="24"/>
              </w:rPr>
              <w:t>:</w:t>
            </w:r>
          </w:p>
          <w:tbl>
            <w:tblPr>
              <w:tblW w:w="9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75"/>
              <w:gridCol w:w="5640"/>
              <w:gridCol w:w="1566"/>
            </w:tblGrid>
            <w:tr w:rsidR="00A26498" w:rsidRPr="00A26498" w14:paraId="44AFF077" w14:textId="77777777" w:rsidTr="0055178F">
              <w:tc>
                <w:tcPr>
                  <w:tcW w:w="2265" w:type="dxa"/>
                  <w:shd w:val="clear" w:color="auto" w:fill="auto"/>
                  <w:tcMar>
                    <w:top w:w="100" w:type="dxa"/>
                    <w:left w:w="100" w:type="dxa"/>
                    <w:bottom w:w="100" w:type="dxa"/>
                    <w:right w:w="100" w:type="dxa"/>
                  </w:tcMar>
                </w:tcPr>
                <w:p w14:paraId="4199709B"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 xml:space="preserve">Критерии  </w:t>
                  </w:r>
                </w:p>
              </w:tc>
              <w:tc>
                <w:tcPr>
                  <w:tcW w:w="6482" w:type="dxa"/>
                  <w:shd w:val="clear" w:color="auto" w:fill="auto"/>
                  <w:tcMar>
                    <w:top w:w="100" w:type="dxa"/>
                    <w:left w:w="100" w:type="dxa"/>
                    <w:bottom w:w="100" w:type="dxa"/>
                    <w:right w:w="100" w:type="dxa"/>
                  </w:tcMar>
                </w:tcPr>
                <w:p w14:paraId="3681CC8A"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Дескрипторы</w:t>
                  </w:r>
                </w:p>
              </w:tc>
              <w:tc>
                <w:tcPr>
                  <w:tcW w:w="1134" w:type="dxa"/>
                  <w:shd w:val="clear" w:color="auto" w:fill="auto"/>
                  <w:tcMar>
                    <w:top w:w="100" w:type="dxa"/>
                    <w:left w:w="100" w:type="dxa"/>
                    <w:bottom w:w="100" w:type="dxa"/>
                    <w:right w:w="100" w:type="dxa"/>
                  </w:tcMar>
                </w:tcPr>
                <w:p w14:paraId="2C90A8FE"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Баллы</w:t>
                  </w:r>
                </w:p>
              </w:tc>
            </w:tr>
            <w:tr w:rsidR="00A26498" w:rsidRPr="00A26498" w14:paraId="2C13C11D" w14:textId="77777777" w:rsidTr="0055178F">
              <w:trPr>
                <w:trHeight w:val="480"/>
              </w:trPr>
              <w:tc>
                <w:tcPr>
                  <w:tcW w:w="2265" w:type="dxa"/>
                  <w:vMerge w:val="restart"/>
                  <w:shd w:val="clear" w:color="auto" w:fill="auto"/>
                  <w:tcMar>
                    <w:top w:w="100" w:type="dxa"/>
                    <w:left w:w="100" w:type="dxa"/>
                    <w:bottom w:w="100" w:type="dxa"/>
                    <w:right w:w="100" w:type="dxa"/>
                  </w:tcMar>
                </w:tcPr>
                <w:p w14:paraId="2CA8D70E"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Глубина раскрытия</w:t>
                  </w:r>
                </w:p>
                <w:p w14:paraId="644EF50C"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темы и</w:t>
                  </w:r>
                </w:p>
                <w:p w14:paraId="441BB9B5"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убедительность</w:t>
                  </w:r>
                </w:p>
                <w:p w14:paraId="76B02141"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суждений</w:t>
                  </w:r>
                </w:p>
                <w:p w14:paraId="5DF8A5E9"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2 балла</w:t>
                  </w:r>
                </w:p>
              </w:tc>
              <w:tc>
                <w:tcPr>
                  <w:tcW w:w="6482" w:type="dxa"/>
                  <w:shd w:val="clear" w:color="auto" w:fill="auto"/>
                  <w:tcMar>
                    <w:top w:w="100" w:type="dxa"/>
                    <w:left w:w="100" w:type="dxa"/>
                    <w:bottom w:w="100" w:type="dxa"/>
                    <w:right w:w="100" w:type="dxa"/>
                  </w:tcMar>
                </w:tcPr>
                <w:p w14:paraId="2701B9AE"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убедительное осмысление предложенной темы</w:t>
                  </w:r>
                </w:p>
              </w:tc>
              <w:tc>
                <w:tcPr>
                  <w:tcW w:w="1134" w:type="dxa"/>
                  <w:shd w:val="clear" w:color="auto" w:fill="auto"/>
                  <w:tcMar>
                    <w:top w:w="100" w:type="dxa"/>
                    <w:left w:w="100" w:type="dxa"/>
                    <w:bottom w:w="100" w:type="dxa"/>
                    <w:right w:w="100" w:type="dxa"/>
                  </w:tcMar>
                </w:tcPr>
                <w:p w14:paraId="083D207B"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64688A01" w14:textId="77777777" w:rsidTr="0055178F">
              <w:trPr>
                <w:trHeight w:val="480"/>
              </w:trPr>
              <w:tc>
                <w:tcPr>
                  <w:tcW w:w="2265" w:type="dxa"/>
                  <w:vMerge/>
                  <w:shd w:val="clear" w:color="auto" w:fill="auto"/>
                  <w:tcMar>
                    <w:top w:w="100" w:type="dxa"/>
                    <w:left w:w="100" w:type="dxa"/>
                    <w:bottom w:w="100" w:type="dxa"/>
                    <w:right w:w="100" w:type="dxa"/>
                  </w:tcMar>
                </w:tcPr>
                <w:p w14:paraId="0CE43261"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296D7999"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 xml:space="preserve">эссе не соответствует основной теме </w:t>
                  </w:r>
                </w:p>
              </w:tc>
              <w:tc>
                <w:tcPr>
                  <w:tcW w:w="1134" w:type="dxa"/>
                  <w:shd w:val="clear" w:color="auto" w:fill="auto"/>
                  <w:tcMar>
                    <w:top w:w="100" w:type="dxa"/>
                    <w:left w:w="100" w:type="dxa"/>
                    <w:bottom w:w="100" w:type="dxa"/>
                    <w:right w:w="100" w:type="dxa"/>
                  </w:tcMar>
                </w:tcPr>
                <w:p w14:paraId="67DEAB8F"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7476E709" w14:textId="77777777" w:rsidTr="0055178F">
              <w:trPr>
                <w:trHeight w:val="480"/>
              </w:trPr>
              <w:tc>
                <w:tcPr>
                  <w:tcW w:w="2265" w:type="dxa"/>
                  <w:vMerge/>
                  <w:shd w:val="clear" w:color="auto" w:fill="auto"/>
                  <w:tcMar>
                    <w:top w:w="100" w:type="dxa"/>
                    <w:left w:w="100" w:type="dxa"/>
                    <w:bottom w:w="100" w:type="dxa"/>
                    <w:right w:w="100" w:type="dxa"/>
                  </w:tcMar>
                </w:tcPr>
                <w:p w14:paraId="19832846"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57ACCC16"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 xml:space="preserve">выделение проблемы </w:t>
                  </w:r>
                </w:p>
              </w:tc>
              <w:tc>
                <w:tcPr>
                  <w:tcW w:w="1134" w:type="dxa"/>
                  <w:shd w:val="clear" w:color="auto" w:fill="auto"/>
                  <w:tcMar>
                    <w:top w:w="100" w:type="dxa"/>
                    <w:left w:w="100" w:type="dxa"/>
                    <w:bottom w:w="100" w:type="dxa"/>
                    <w:right w:w="100" w:type="dxa"/>
                  </w:tcMar>
                </w:tcPr>
                <w:p w14:paraId="1B1E4CD9"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1735BE72" w14:textId="77777777" w:rsidTr="0055178F">
              <w:trPr>
                <w:trHeight w:val="480"/>
              </w:trPr>
              <w:tc>
                <w:tcPr>
                  <w:tcW w:w="2265" w:type="dxa"/>
                  <w:vMerge/>
                  <w:shd w:val="clear" w:color="auto" w:fill="auto"/>
                  <w:tcMar>
                    <w:top w:w="100" w:type="dxa"/>
                    <w:left w:w="100" w:type="dxa"/>
                    <w:bottom w:w="100" w:type="dxa"/>
                    <w:right w:w="100" w:type="dxa"/>
                  </w:tcMar>
                </w:tcPr>
                <w:p w14:paraId="108A4C0B"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2493FA92"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неверно выделена проблема или проблема не обозначена</w:t>
                  </w:r>
                </w:p>
              </w:tc>
              <w:tc>
                <w:tcPr>
                  <w:tcW w:w="1134" w:type="dxa"/>
                  <w:shd w:val="clear" w:color="auto" w:fill="auto"/>
                  <w:tcMar>
                    <w:top w:w="100" w:type="dxa"/>
                    <w:left w:w="100" w:type="dxa"/>
                    <w:bottom w:w="100" w:type="dxa"/>
                    <w:right w:w="100" w:type="dxa"/>
                  </w:tcMar>
                </w:tcPr>
                <w:p w14:paraId="5C006BD5"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107D961B" w14:textId="77777777" w:rsidTr="0055178F">
              <w:trPr>
                <w:trHeight w:val="611"/>
              </w:trPr>
              <w:tc>
                <w:tcPr>
                  <w:tcW w:w="2265" w:type="dxa"/>
                  <w:vMerge w:val="restart"/>
                  <w:shd w:val="clear" w:color="auto" w:fill="auto"/>
                  <w:tcMar>
                    <w:top w:w="100" w:type="dxa"/>
                    <w:left w:w="100" w:type="dxa"/>
                    <w:bottom w:w="100" w:type="dxa"/>
                    <w:right w:w="100" w:type="dxa"/>
                  </w:tcMar>
                </w:tcPr>
                <w:p w14:paraId="03D7DCC1"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Аргументация 3 балла</w:t>
                  </w:r>
                </w:p>
                <w:p w14:paraId="0B3C9A94"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2F02D7AA"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наличие аргумента(-</w:t>
                  </w:r>
                  <w:proofErr w:type="spellStart"/>
                  <w:r w:rsidRPr="00A26498">
                    <w:rPr>
                      <w:rFonts w:eastAsiaTheme="minorHAnsi" w:cstheme="minorBidi"/>
                      <w:szCs w:val="24"/>
                    </w:rPr>
                    <w:t>ов</w:t>
                  </w:r>
                  <w:proofErr w:type="spellEnd"/>
                  <w:r w:rsidRPr="00A26498">
                    <w:rPr>
                      <w:rFonts w:eastAsiaTheme="minorHAnsi" w:cstheme="minorBidi"/>
                      <w:szCs w:val="24"/>
                    </w:rPr>
                    <w:t>) из художественного произведения, соответствующего теме эссе</w:t>
                  </w:r>
                </w:p>
              </w:tc>
              <w:tc>
                <w:tcPr>
                  <w:tcW w:w="1134" w:type="dxa"/>
                  <w:shd w:val="clear" w:color="auto" w:fill="auto"/>
                  <w:tcMar>
                    <w:top w:w="100" w:type="dxa"/>
                    <w:left w:w="100" w:type="dxa"/>
                    <w:bottom w:w="100" w:type="dxa"/>
                    <w:right w:w="100" w:type="dxa"/>
                  </w:tcMar>
                </w:tcPr>
                <w:p w14:paraId="1B185B91"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13BA526B" w14:textId="77777777" w:rsidTr="0055178F">
              <w:trPr>
                <w:trHeight w:val="480"/>
              </w:trPr>
              <w:tc>
                <w:tcPr>
                  <w:tcW w:w="2265" w:type="dxa"/>
                  <w:vMerge/>
                  <w:shd w:val="clear" w:color="auto" w:fill="auto"/>
                  <w:tcMar>
                    <w:top w:w="100" w:type="dxa"/>
                    <w:left w:w="100" w:type="dxa"/>
                    <w:bottom w:w="100" w:type="dxa"/>
                    <w:right w:w="100" w:type="dxa"/>
                  </w:tcMar>
                </w:tcPr>
                <w:p w14:paraId="3CF447C6"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02725917"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отсутствие аргумента(-</w:t>
                  </w:r>
                  <w:proofErr w:type="spellStart"/>
                  <w:r w:rsidRPr="00A26498">
                    <w:rPr>
                      <w:rFonts w:eastAsiaTheme="minorHAnsi" w:cstheme="minorBidi"/>
                      <w:szCs w:val="24"/>
                    </w:rPr>
                    <w:t>ов</w:t>
                  </w:r>
                  <w:proofErr w:type="spellEnd"/>
                  <w:r w:rsidRPr="00A26498">
                    <w:rPr>
                      <w:rFonts w:eastAsiaTheme="minorHAnsi" w:cstheme="minorBidi"/>
                      <w:szCs w:val="24"/>
                    </w:rPr>
                    <w:t>) из художественного произведения</w:t>
                  </w:r>
                </w:p>
              </w:tc>
              <w:tc>
                <w:tcPr>
                  <w:tcW w:w="1134" w:type="dxa"/>
                  <w:shd w:val="clear" w:color="auto" w:fill="auto"/>
                  <w:tcMar>
                    <w:top w:w="100" w:type="dxa"/>
                    <w:left w:w="100" w:type="dxa"/>
                    <w:bottom w:w="100" w:type="dxa"/>
                    <w:right w:w="100" w:type="dxa"/>
                  </w:tcMar>
                </w:tcPr>
                <w:p w14:paraId="77D078E1"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12CB8AE6" w14:textId="77777777" w:rsidTr="0055178F">
              <w:trPr>
                <w:trHeight w:val="480"/>
              </w:trPr>
              <w:tc>
                <w:tcPr>
                  <w:tcW w:w="2265" w:type="dxa"/>
                  <w:vMerge/>
                  <w:shd w:val="clear" w:color="auto" w:fill="auto"/>
                  <w:tcMar>
                    <w:top w:w="100" w:type="dxa"/>
                    <w:left w:w="100" w:type="dxa"/>
                    <w:bottom w:w="100" w:type="dxa"/>
                    <w:right w:w="100" w:type="dxa"/>
                  </w:tcMar>
                </w:tcPr>
                <w:p w14:paraId="6DF89508"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747A3CA7"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наличие аргумента(-</w:t>
                  </w:r>
                  <w:proofErr w:type="spellStart"/>
                  <w:r w:rsidRPr="00A26498">
                    <w:rPr>
                      <w:rFonts w:eastAsiaTheme="minorHAnsi" w:cstheme="minorBidi"/>
                      <w:szCs w:val="24"/>
                    </w:rPr>
                    <w:t>ов</w:t>
                  </w:r>
                  <w:proofErr w:type="spellEnd"/>
                  <w:r w:rsidRPr="00A26498">
                    <w:rPr>
                      <w:rFonts w:eastAsiaTheme="minorHAnsi" w:cstheme="minorBidi"/>
                      <w:szCs w:val="24"/>
                    </w:rPr>
                    <w:t>) из других источников, подтверждающего позицию автора</w:t>
                  </w:r>
                </w:p>
              </w:tc>
              <w:tc>
                <w:tcPr>
                  <w:tcW w:w="1134" w:type="dxa"/>
                  <w:shd w:val="clear" w:color="auto" w:fill="auto"/>
                  <w:tcMar>
                    <w:top w:w="100" w:type="dxa"/>
                    <w:left w:w="100" w:type="dxa"/>
                    <w:bottom w:w="100" w:type="dxa"/>
                    <w:right w:w="100" w:type="dxa"/>
                  </w:tcMar>
                </w:tcPr>
                <w:p w14:paraId="1075D07A"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0DB66BD2" w14:textId="77777777" w:rsidTr="0055178F">
              <w:trPr>
                <w:trHeight w:val="480"/>
              </w:trPr>
              <w:tc>
                <w:tcPr>
                  <w:tcW w:w="2265" w:type="dxa"/>
                  <w:vMerge/>
                  <w:shd w:val="clear" w:color="auto" w:fill="auto"/>
                  <w:tcMar>
                    <w:top w:w="100" w:type="dxa"/>
                    <w:left w:w="100" w:type="dxa"/>
                    <w:bottom w:w="100" w:type="dxa"/>
                    <w:right w:w="100" w:type="dxa"/>
                  </w:tcMar>
                </w:tcPr>
                <w:p w14:paraId="259C6456"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7BC1F55B"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отсутствие аргумента(-</w:t>
                  </w:r>
                  <w:proofErr w:type="spellStart"/>
                  <w:r w:rsidRPr="00A26498">
                    <w:rPr>
                      <w:rFonts w:eastAsiaTheme="minorHAnsi" w:cstheme="minorBidi"/>
                      <w:szCs w:val="24"/>
                    </w:rPr>
                    <w:t>ов</w:t>
                  </w:r>
                  <w:proofErr w:type="spellEnd"/>
                  <w:r w:rsidRPr="00A26498">
                    <w:rPr>
                      <w:rFonts w:eastAsiaTheme="minorHAnsi" w:cstheme="minorBidi"/>
                      <w:szCs w:val="24"/>
                    </w:rPr>
                    <w:t>) из других источников, подтверждающего позицию автора</w:t>
                  </w:r>
                </w:p>
              </w:tc>
              <w:tc>
                <w:tcPr>
                  <w:tcW w:w="1134" w:type="dxa"/>
                  <w:shd w:val="clear" w:color="auto" w:fill="auto"/>
                  <w:tcMar>
                    <w:top w:w="100" w:type="dxa"/>
                    <w:left w:w="100" w:type="dxa"/>
                    <w:bottom w:w="100" w:type="dxa"/>
                    <w:right w:w="100" w:type="dxa"/>
                  </w:tcMar>
                </w:tcPr>
                <w:p w14:paraId="5AEE9426"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27930A26" w14:textId="77777777" w:rsidTr="0055178F">
              <w:trPr>
                <w:trHeight w:val="480"/>
              </w:trPr>
              <w:tc>
                <w:tcPr>
                  <w:tcW w:w="2265" w:type="dxa"/>
                  <w:vMerge/>
                  <w:shd w:val="clear" w:color="auto" w:fill="auto"/>
                  <w:tcMar>
                    <w:top w:w="100" w:type="dxa"/>
                    <w:left w:w="100" w:type="dxa"/>
                    <w:bottom w:w="100" w:type="dxa"/>
                    <w:right w:w="100" w:type="dxa"/>
                  </w:tcMar>
                </w:tcPr>
                <w:p w14:paraId="2A530DFD"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4F4C6D50"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наличие индивидуальной позиции автора</w:t>
                  </w:r>
                </w:p>
              </w:tc>
              <w:tc>
                <w:tcPr>
                  <w:tcW w:w="1134" w:type="dxa"/>
                  <w:shd w:val="clear" w:color="auto" w:fill="auto"/>
                  <w:tcMar>
                    <w:top w:w="100" w:type="dxa"/>
                    <w:left w:w="100" w:type="dxa"/>
                    <w:bottom w:w="100" w:type="dxa"/>
                    <w:right w:w="100" w:type="dxa"/>
                  </w:tcMar>
                </w:tcPr>
                <w:p w14:paraId="420A7E10"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54B4972D" w14:textId="77777777" w:rsidTr="0055178F">
              <w:trPr>
                <w:trHeight w:val="480"/>
              </w:trPr>
              <w:tc>
                <w:tcPr>
                  <w:tcW w:w="2265" w:type="dxa"/>
                  <w:vMerge/>
                  <w:shd w:val="clear" w:color="auto" w:fill="auto"/>
                  <w:tcMar>
                    <w:top w:w="100" w:type="dxa"/>
                    <w:left w:w="100" w:type="dxa"/>
                    <w:bottom w:w="100" w:type="dxa"/>
                    <w:right w:w="100" w:type="dxa"/>
                  </w:tcMar>
                </w:tcPr>
                <w:p w14:paraId="4EF92194"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468A196F"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отсутствие индивидуальной позиции автора</w:t>
                  </w:r>
                </w:p>
              </w:tc>
              <w:tc>
                <w:tcPr>
                  <w:tcW w:w="1134" w:type="dxa"/>
                  <w:shd w:val="clear" w:color="auto" w:fill="auto"/>
                  <w:tcMar>
                    <w:top w:w="100" w:type="dxa"/>
                    <w:left w:w="100" w:type="dxa"/>
                    <w:bottom w:w="100" w:type="dxa"/>
                    <w:right w:w="100" w:type="dxa"/>
                  </w:tcMar>
                </w:tcPr>
                <w:p w14:paraId="3AFE9C07"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2CD7A886" w14:textId="77777777" w:rsidTr="0055178F">
              <w:trPr>
                <w:trHeight w:val="480"/>
              </w:trPr>
              <w:tc>
                <w:tcPr>
                  <w:tcW w:w="2265" w:type="dxa"/>
                  <w:vMerge w:val="restart"/>
                  <w:shd w:val="clear" w:color="auto" w:fill="auto"/>
                  <w:tcMar>
                    <w:top w:w="100" w:type="dxa"/>
                    <w:left w:w="100" w:type="dxa"/>
                    <w:bottom w:w="100" w:type="dxa"/>
                    <w:right w:w="100" w:type="dxa"/>
                  </w:tcMar>
                </w:tcPr>
                <w:p w14:paraId="2F1882FF"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Композиционная</w:t>
                  </w:r>
                </w:p>
                <w:p w14:paraId="5A664ED2"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цельность и</w:t>
                  </w:r>
                </w:p>
                <w:p w14:paraId="21EAB47E"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логичность</w:t>
                  </w:r>
                </w:p>
                <w:p w14:paraId="441B1652"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3 балла</w:t>
                  </w:r>
                </w:p>
              </w:tc>
              <w:tc>
                <w:tcPr>
                  <w:tcW w:w="6482" w:type="dxa"/>
                  <w:shd w:val="clear" w:color="auto" w:fill="auto"/>
                  <w:tcMar>
                    <w:top w:w="100" w:type="dxa"/>
                    <w:left w:w="100" w:type="dxa"/>
                    <w:bottom w:w="100" w:type="dxa"/>
                    <w:right w:w="100" w:type="dxa"/>
                  </w:tcMar>
                </w:tcPr>
                <w:p w14:paraId="5E342BBE"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наличие композиционной цельности, части высказывания логически связаны, мысль последовательно развивается</w:t>
                  </w:r>
                </w:p>
              </w:tc>
              <w:tc>
                <w:tcPr>
                  <w:tcW w:w="1134" w:type="dxa"/>
                  <w:shd w:val="clear" w:color="auto" w:fill="auto"/>
                  <w:tcMar>
                    <w:top w:w="100" w:type="dxa"/>
                    <w:left w:w="100" w:type="dxa"/>
                    <w:bottom w:w="100" w:type="dxa"/>
                    <w:right w:w="100" w:type="dxa"/>
                  </w:tcMar>
                </w:tcPr>
                <w:p w14:paraId="127EFDB4"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66D375D1" w14:textId="77777777" w:rsidTr="0055178F">
              <w:trPr>
                <w:trHeight w:val="480"/>
              </w:trPr>
              <w:tc>
                <w:tcPr>
                  <w:tcW w:w="2265" w:type="dxa"/>
                  <w:vMerge/>
                  <w:shd w:val="clear" w:color="auto" w:fill="auto"/>
                  <w:tcMar>
                    <w:top w:w="100" w:type="dxa"/>
                    <w:left w:w="100" w:type="dxa"/>
                    <w:bottom w:w="100" w:type="dxa"/>
                    <w:right w:w="100" w:type="dxa"/>
                  </w:tcMar>
                </w:tcPr>
                <w:p w14:paraId="6868F71E"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1DDD1CF5"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нарушена композиционная цельность</w:t>
                  </w:r>
                </w:p>
              </w:tc>
              <w:tc>
                <w:tcPr>
                  <w:tcW w:w="1134" w:type="dxa"/>
                  <w:shd w:val="clear" w:color="auto" w:fill="auto"/>
                  <w:tcMar>
                    <w:top w:w="100" w:type="dxa"/>
                    <w:left w:w="100" w:type="dxa"/>
                    <w:bottom w:w="100" w:type="dxa"/>
                    <w:right w:w="100" w:type="dxa"/>
                  </w:tcMar>
                </w:tcPr>
                <w:p w14:paraId="46AC9B6D"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369CD8B4" w14:textId="77777777" w:rsidTr="0055178F">
              <w:trPr>
                <w:trHeight w:val="480"/>
              </w:trPr>
              <w:tc>
                <w:tcPr>
                  <w:tcW w:w="2265" w:type="dxa"/>
                  <w:vMerge/>
                  <w:shd w:val="clear" w:color="auto" w:fill="auto"/>
                  <w:tcMar>
                    <w:top w:w="100" w:type="dxa"/>
                    <w:left w:w="100" w:type="dxa"/>
                    <w:bottom w:w="100" w:type="dxa"/>
                    <w:right w:w="100" w:type="dxa"/>
                  </w:tcMar>
                </w:tcPr>
                <w:p w14:paraId="595BCF3B"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3229F163"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наличие внутренней логики, умение идти от частного к общему, от общего к частному</w:t>
                  </w:r>
                </w:p>
              </w:tc>
              <w:tc>
                <w:tcPr>
                  <w:tcW w:w="1134" w:type="dxa"/>
                  <w:shd w:val="clear" w:color="auto" w:fill="auto"/>
                  <w:tcMar>
                    <w:top w:w="100" w:type="dxa"/>
                    <w:left w:w="100" w:type="dxa"/>
                    <w:bottom w:w="100" w:type="dxa"/>
                    <w:right w:w="100" w:type="dxa"/>
                  </w:tcMar>
                </w:tcPr>
                <w:p w14:paraId="0E1E2C79"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1EF08E1D" w14:textId="77777777" w:rsidTr="0055178F">
              <w:trPr>
                <w:trHeight w:val="480"/>
              </w:trPr>
              <w:tc>
                <w:tcPr>
                  <w:tcW w:w="2265" w:type="dxa"/>
                  <w:vMerge/>
                  <w:shd w:val="clear" w:color="auto" w:fill="auto"/>
                  <w:tcMar>
                    <w:top w:w="100" w:type="dxa"/>
                    <w:left w:w="100" w:type="dxa"/>
                    <w:bottom w:w="100" w:type="dxa"/>
                    <w:right w:w="100" w:type="dxa"/>
                  </w:tcMar>
                </w:tcPr>
                <w:p w14:paraId="3A323474"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33130F6C"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нарушена последовательность изложения мысли во всех частях работы, нет внутренней логики</w:t>
                  </w:r>
                </w:p>
              </w:tc>
              <w:tc>
                <w:tcPr>
                  <w:tcW w:w="1134" w:type="dxa"/>
                  <w:shd w:val="clear" w:color="auto" w:fill="auto"/>
                  <w:tcMar>
                    <w:top w:w="100" w:type="dxa"/>
                    <w:left w:w="100" w:type="dxa"/>
                    <w:bottom w:w="100" w:type="dxa"/>
                    <w:right w:w="100" w:type="dxa"/>
                  </w:tcMar>
                </w:tcPr>
                <w:p w14:paraId="7D436E6F"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132A35A0" w14:textId="77777777" w:rsidTr="0055178F">
              <w:trPr>
                <w:trHeight w:val="480"/>
              </w:trPr>
              <w:tc>
                <w:tcPr>
                  <w:tcW w:w="2265" w:type="dxa"/>
                  <w:vMerge/>
                  <w:shd w:val="clear" w:color="auto" w:fill="auto"/>
                  <w:tcMar>
                    <w:top w:w="100" w:type="dxa"/>
                    <w:left w:w="100" w:type="dxa"/>
                    <w:bottom w:w="100" w:type="dxa"/>
                    <w:right w:w="100" w:type="dxa"/>
                  </w:tcMar>
                </w:tcPr>
                <w:p w14:paraId="0D88B6B2"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50D57B11"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оригинальность (интересные сцепления, неожиданные повороты), новизна выводов</w:t>
                  </w:r>
                </w:p>
              </w:tc>
              <w:tc>
                <w:tcPr>
                  <w:tcW w:w="1134" w:type="dxa"/>
                  <w:shd w:val="clear" w:color="auto" w:fill="auto"/>
                  <w:tcMar>
                    <w:top w:w="100" w:type="dxa"/>
                    <w:left w:w="100" w:type="dxa"/>
                    <w:bottom w:w="100" w:type="dxa"/>
                    <w:right w:w="100" w:type="dxa"/>
                  </w:tcMar>
                </w:tcPr>
                <w:p w14:paraId="28DF220E"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098AD36F" w14:textId="77777777" w:rsidTr="0055178F">
              <w:trPr>
                <w:trHeight w:val="480"/>
              </w:trPr>
              <w:tc>
                <w:tcPr>
                  <w:tcW w:w="2265" w:type="dxa"/>
                  <w:vMerge/>
                  <w:shd w:val="clear" w:color="auto" w:fill="auto"/>
                  <w:tcMar>
                    <w:top w:w="100" w:type="dxa"/>
                    <w:left w:w="100" w:type="dxa"/>
                    <w:bottom w:w="100" w:type="dxa"/>
                    <w:right w:w="100" w:type="dxa"/>
                  </w:tcMar>
                </w:tcPr>
                <w:p w14:paraId="5557F9FD"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2B1E47F6"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не продемонстрирован индивидуальный и творческий подход</w:t>
                  </w:r>
                </w:p>
              </w:tc>
              <w:tc>
                <w:tcPr>
                  <w:tcW w:w="1134" w:type="dxa"/>
                  <w:shd w:val="clear" w:color="auto" w:fill="auto"/>
                  <w:tcMar>
                    <w:top w:w="100" w:type="dxa"/>
                    <w:left w:w="100" w:type="dxa"/>
                    <w:bottom w:w="100" w:type="dxa"/>
                    <w:right w:w="100" w:type="dxa"/>
                  </w:tcMar>
                </w:tcPr>
                <w:p w14:paraId="43BB752B"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5C5C348B" w14:textId="77777777" w:rsidTr="0055178F">
              <w:trPr>
                <w:trHeight w:val="480"/>
              </w:trPr>
              <w:tc>
                <w:tcPr>
                  <w:tcW w:w="2265" w:type="dxa"/>
                  <w:vMerge w:val="restart"/>
                  <w:shd w:val="clear" w:color="auto" w:fill="auto"/>
                  <w:tcMar>
                    <w:top w:w="100" w:type="dxa"/>
                    <w:left w:w="100" w:type="dxa"/>
                    <w:bottom w:w="100" w:type="dxa"/>
                    <w:right w:w="100" w:type="dxa"/>
                  </w:tcMar>
                </w:tcPr>
                <w:p w14:paraId="2DDDF083"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Речевая культура</w:t>
                  </w:r>
                </w:p>
                <w:p w14:paraId="3660AB5B"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2 балла</w:t>
                  </w:r>
                </w:p>
              </w:tc>
              <w:tc>
                <w:tcPr>
                  <w:tcW w:w="6482" w:type="dxa"/>
                  <w:shd w:val="clear" w:color="auto" w:fill="auto"/>
                  <w:tcMar>
                    <w:top w:w="100" w:type="dxa"/>
                    <w:left w:w="100" w:type="dxa"/>
                    <w:bottom w:w="100" w:type="dxa"/>
                    <w:right w:w="100" w:type="dxa"/>
                  </w:tcMar>
                </w:tcPr>
                <w:p w14:paraId="359A8CC3"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использование художественно-изобразительных средств и стилистических фигур</w:t>
                  </w:r>
                </w:p>
              </w:tc>
              <w:tc>
                <w:tcPr>
                  <w:tcW w:w="1134" w:type="dxa"/>
                  <w:shd w:val="clear" w:color="auto" w:fill="auto"/>
                  <w:tcMar>
                    <w:top w:w="100" w:type="dxa"/>
                    <w:left w:w="100" w:type="dxa"/>
                    <w:bottom w:w="100" w:type="dxa"/>
                    <w:right w:w="100" w:type="dxa"/>
                  </w:tcMar>
                </w:tcPr>
                <w:p w14:paraId="0516F25B"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2EB58282" w14:textId="77777777" w:rsidTr="0055178F">
              <w:trPr>
                <w:trHeight w:val="480"/>
              </w:trPr>
              <w:tc>
                <w:tcPr>
                  <w:tcW w:w="2265" w:type="dxa"/>
                  <w:vMerge/>
                  <w:shd w:val="clear" w:color="auto" w:fill="auto"/>
                  <w:tcMar>
                    <w:top w:w="100" w:type="dxa"/>
                    <w:left w:w="100" w:type="dxa"/>
                    <w:bottom w:w="100" w:type="dxa"/>
                    <w:right w:w="100" w:type="dxa"/>
                  </w:tcMar>
                </w:tcPr>
                <w:p w14:paraId="5858AE22"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5D1D2EEF"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однообразие грамматического строя речи, бедный словарь</w:t>
                  </w:r>
                </w:p>
              </w:tc>
              <w:tc>
                <w:tcPr>
                  <w:tcW w:w="1134" w:type="dxa"/>
                  <w:shd w:val="clear" w:color="auto" w:fill="auto"/>
                  <w:tcMar>
                    <w:top w:w="100" w:type="dxa"/>
                    <w:left w:w="100" w:type="dxa"/>
                    <w:bottom w:w="100" w:type="dxa"/>
                    <w:right w:w="100" w:type="dxa"/>
                  </w:tcMar>
                </w:tcPr>
                <w:p w14:paraId="439E65D5"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271452EF" w14:textId="77777777" w:rsidTr="0055178F">
              <w:trPr>
                <w:trHeight w:val="480"/>
              </w:trPr>
              <w:tc>
                <w:tcPr>
                  <w:tcW w:w="2265" w:type="dxa"/>
                  <w:vMerge/>
                  <w:shd w:val="clear" w:color="auto" w:fill="auto"/>
                  <w:tcMar>
                    <w:top w:w="100" w:type="dxa"/>
                    <w:left w:w="100" w:type="dxa"/>
                    <w:bottom w:w="100" w:type="dxa"/>
                    <w:right w:w="100" w:type="dxa"/>
                  </w:tcMar>
                </w:tcPr>
                <w:p w14:paraId="045C7ECF"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6B798CE9"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эмоциональность, живость речи</w:t>
                  </w:r>
                </w:p>
              </w:tc>
              <w:tc>
                <w:tcPr>
                  <w:tcW w:w="1134" w:type="dxa"/>
                  <w:shd w:val="clear" w:color="auto" w:fill="auto"/>
                  <w:tcMar>
                    <w:top w:w="100" w:type="dxa"/>
                    <w:left w:w="100" w:type="dxa"/>
                    <w:bottom w:w="100" w:type="dxa"/>
                    <w:right w:w="100" w:type="dxa"/>
                  </w:tcMar>
                </w:tcPr>
                <w:p w14:paraId="311FABF3"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w:t>
                  </w:r>
                </w:p>
              </w:tc>
            </w:tr>
            <w:tr w:rsidR="00A26498" w:rsidRPr="00A26498" w14:paraId="66E4947C" w14:textId="77777777" w:rsidTr="0055178F">
              <w:trPr>
                <w:trHeight w:val="480"/>
              </w:trPr>
              <w:tc>
                <w:tcPr>
                  <w:tcW w:w="2265" w:type="dxa"/>
                  <w:vMerge/>
                  <w:shd w:val="clear" w:color="auto" w:fill="auto"/>
                  <w:tcMar>
                    <w:top w:w="100" w:type="dxa"/>
                    <w:left w:w="100" w:type="dxa"/>
                    <w:bottom w:w="100" w:type="dxa"/>
                    <w:right w:w="100" w:type="dxa"/>
                  </w:tcMar>
                </w:tcPr>
                <w:p w14:paraId="51BE6381"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0FFC2D0C"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низкое качество речи</w:t>
                  </w:r>
                </w:p>
              </w:tc>
              <w:tc>
                <w:tcPr>
                  <w:tcW w:w="1134" w:type="dxa"/>
                  <w:shd w:val="clear" w:color="auto" w:fill="auto"/>
                  <w:tcMar>
                    <w:top w:w="100" w:type="dxa"/>
                    <w:left w:w="100" w:type="dxa"/>
                    <w:bottom w:w="100" w:type="dxa"/>
                    <w:right w:w="100" w:type="dxa"/>
                  </w:tcMar>
                </w:tcPr>
                <w:p w14:paraId="5858EF63"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0</w:t>
                  </w:r>
                </w:p>
              </w:tc>
            </w:tr>
            <w:tr w:rsidR="00A26498" w:rsidRPr="00A26498" w14:paraId="3E8A85F6" w14:textId="77777777" w:rsidTr="0055178F">
              <w:trPr>
                <w:trHeight w:val="480"/>
              </w:trPr>
              <w:tc>
                <w:tcPr>
                  <w:tcW w:w="2265" w:type="dxa"/>
                  <w:shd w:val="clear" w:color="auto" w:fill="auto"/>
                  <w:tcMar>
                    <w:top w:w="100" w:type="dxa"/>
                    <w:left w:w="100" w:type="dxa"/>
                    <w:bottom w:w="100" w:type="dxa"/>
                    <w:right w:w="100" w:type="dxa"/>
                  </w:tcMar>
                </w:tcPr>
                <w:p w14:paraId="6A214BFC" w14:textId="77777777" w:rsidR="00A26498" w:rsidRPr="00A26498" w:rsidRDefault="00A26498" w:rsidP="00A26498">
                  <w:pPr>
                    <w:pStyle w:val="a4"/>
                    <w:framePr w:hSpace="180" w:wrap="around" w:vAnchor="text" w:hAnchor="text" w:y="1"/>
                    <w:suppressOverlap/>
                    <w:rPr>
                      <w:rFonts w:eastAsiaTheme="minorHAnsi" w:cstheme="minorBidi"/>
                      <w:szCs w:val="24"/>
                    </w:rPr>
                  </w:pPr>
                </w:p>
              </w:tc>
              <w:tc>
                <w:tcPr>
                  <w:tcW w:w="6482" w:type="dxa"/>
                  <w:shd w:val="clear" w:color="auto" w:fill="auto"/>
                  <w:tcMar>
                    <w:top w:w="100" w:type="dxa"/>
                    <w:left w:w="100" w:type="dxa"/>
                    <w:bottom w:w="100" w:type="dxa"/>
                    <w:right w:w="100" w:type="dxa"/>
                  </w:tcMar>
                </w:tcPr>
                <w:p w14:paraId="1A6CF4D1"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Максимальный балл</w:t>
                  </w:r>
                </w:p>
              </w:tc>
              <w:tc>
                <w:tcPr>
                  <w:tcW w:w="1134" w:type="dxa"/>
                  <w:shd w:val="clear" w:color="auto" w:fill="auto"/>
                  <w:tcMar>
                    <w:top w:w="100" w:type="dxa"/>
                    <w:left w:w="100" w:type="dxa"/>
                    <w:bottom w:w="100" w:type="dxa"/>
                    <w:right w:w="100" w:type="dxa"/>
                  </w:tcMar>
                </w:tcPr>
                <w:p w14:paraId="60F8A97A" w14:textId="77777777" w:rsidR="00A26498" w:rsidRPr="00A26498" w:rsidRDefault="00A26498" w:rsidP="00A26498">
                  <w:pPr>
                    <w:pStyle w:val="a4"/>
                    <w:framePr w:hSpace="180" w:wrap="around" w:vAnchor="text" w:hAnchor="text" w:y="1"/>
                    <w:suppressOverlap/>
                    <w:rPr>
                      <w:rFonts w:eastAsiaTheme="minorHAnsi" w:cstheme="minorBidi"/>
                      <w:szCs w:val="24"/>
                    </w:rPr>
                  </w:pPr>
                  <w:r w:rsidRPr="00A26498">
                    <w:rPr>
                      <w:rFonts w:eastAsiaTheme="minorHAnsi" w:cstheme="minorBidi"/>
                      <w:szCs w:val="24"/>
                    </w:rPr>
                    <w:t>10</w:t>
                  </w:r>
                </w:p>
              </w:tc>
            </w:tr>
          </w:tbl>
          <w:p w14:paraId="634203A2" w14:textId="77777777" w:rsidR="00A26498" w:rsidRPr="00A26498" w:rsidRDefault="00A26498" w:rsidP="00A26498">
            <w:pPr>
              <w:pStyle w:val="a4"/>
              <w:rPr>
                <w:rFonts w:eastAsiaTheme="minorHAnsi" w:cstheme="minorBidi"/>
                <w:szCs w:val="24"/>
              </w:rPr>
            </w:pPr>
          </w:p>
          <w:p w14:paraId="69B05681" w14:textId="77777777" w:rsidR="00A26498" w:rsidRPr="00FB3DB9" w:rsidRDefault="00A26498" w:rsidP="00A26498">
            <w:pPr>
              <w:pStyle w:val="a4"/>
              <w:spacing w:before="0" w:beforeAutospacing="0" w:after="0" w:afterAutospacing="0"/>
              <w:rPr>
                <w:rFonts w:eastAsiaTheme="minorHAnsi" w:cstheme="minorBidi"/>
                <w:szCs w:val="24"/>
              </w:rPr>
            </w:pPr>
          </w:p>
          <w:p w14:paraId="39EB8558" w14:textId="5D752AE5" w:rsidR="00F02E0F" w:rsidRPr="00F02E0F" w:rsidRDefault="00F02E0F" w:rsidP="00F02E0F">
            <w:pPr>
              <w:pStyle w:val="a4"/>
              <w:spacing w:before="0" w:beforeAutospacing="0" w:after="0" w:afterAutospacing="0"/>
              <w:rPr>
                <w:rFonts w:eastAsiaTheme="minorHAnsi" w:cstheme="minorBidi"/>
                <w:szCs w:val="24"/>
              </w:rPr>
            </w:pPr>
          </w:p>
        </w:tc>
        <w:tc>
          <w:tcPr>
            <w:tcW w:w="869" w:type="pct"/>
          </w:tcPr>
          <w:p w14:paraId="1B674FDF" w14:textId="77777777" w:rsidR="000A1443" w:rsidRPr="000A1443" w:rsidRDefault="000A1443" w:rsidP="000A1443">
            <w:pPr>
              <w:spacing w:before="0" w:beforeAutospacing="0" w:after="0" w:afterAutospacing="0"/>
              <w:rPr>
                <w:rFonts w:eastAsiaTheme="minorHAnsi"/>
                <w:szCs w:val="24"/>
                <w:lang w:val="kk-KZ"/>
              </w:rPr>
            </w:pPr>
            <w:r w:rsidRPr="000A1443">
              <w:rPr>
                <w:rFonts w:eastAsiaTheme="minorHAnsi"/>
                <w:szCs w:val="24"/>
              </w:rPr>
              <w:t xml:space="preserve">информационные </w:t>
            </w:r>
            <w:proofErr w:type="gramStart"/>
            <w:r w:rsidRPr="000A1443">
              <w:rPr>
                <w:rFonts w:eastAsiaTheme="minorHAnsi"/>
                <w:szCs w:val="24"/>
              </w:rPr>
              <w:t>ресурсы</w:t>
            </w:r>
            <w:r w:rsidRPr="000A1443">
              <w:rPr>
                <w:rFonts w:eastAsiaTheme="minorHAnsi"/>
                <w:szCs w:val="24"/>
                <w:lang w:val="kk-KZ"/>
              </w:rPr>
              <w:t xml:space="preserve"> ,</w:t>
            </w:r>
            <w:proofErr w:type="gramEnd"/>
            <w:r w:rsidRPr="000A1443">
              <w:rPr>
                <w:rFonts w:eastAsiaTheme="minorHAnsi"/>
                <w:szCs w:val="24"/>
                <w:lang w:val="kk-KZ"/>
              </w:rPr>
              <w:t xml:space="preserve"> текст</w:t>
            </w:r>
          </w:p>
        </w:tc>
      </w:tr>
      <w:tr w:rsidR="00753480" w:rsidRPr="000A1443" w14:paraId="3DD943D8" w14:textId="77777777" w:rsidTr="00753480">
        <w:tc>
          <w:tcPr>
            <w:tcW w:w="838" w:type="pct"/>
          </w:tcPr>
          <w:p w14:paraId="0F4E485E" w14:textId="77777777" w:rsidR="000A1443" w:rsidRPr="000A1443" w:rsidRDefault="000A1443" w:rsidP="000A1443">
            <w:pPr>
              <w:spacing w:before="0" w:beforeAutospacing="0" w:after="0" w:afterAutospacing="0"/>
              <w:rPr>
                <w:rFonts w:eastAsiaTheme="minorHAnsi" w:cstheme="minorBidi"/>
                <w:b/>
                <w:szCs w:val="24"/>
              </w:rPr>
            </w:pPr>
            <w:r w:rsidRPr="000A1443">
              <w:rPr>
                <w:rFonts w:eastAsiaTheme="minorHAnsi" w:cstheme="minorBidi"/>
                <w:b/>
                <w:szCs w:val="24"/>
              </w:rPr>
              <w:t>Подведение итогов</w:t>
            </w:r>
          </w:p>
        </w:tc>
        <w:tc>
          <w:tcPr>
            <w:tcW w:w="247" w:type="pct"/>
          </w:tcPr>
          <w:p w14:paraId="493AFC0A" w14:textId="77777777" w:rsidR="000A1443" w:rsidRPr="000A1443" w:rsidRDefault="004B2A1B" w:rsidP="000A1443">
            <w:pPr>
              <w:spacing w:before="0" w:beforeAutospacing="0" w:after="0" w:afterAutospacing="0"/>
              <w:rPr>
                <w:rFonts w:eastAsiaTheme="minorHAnsi"/>
                <w:szCs w:val="24"/>
              </w:rPr>
            </w:pPr>
            <w:r>
              <w:rPr>
                <w:rFonts w:eastAsiaTheme="minorHAnsi"/>
                <w:szCs w:val="24"/>
              </w:rPr>
              <w:t>5</w:t>
            </w:r>
            <w:r w:rsidR="000A1443" w:rsidRPr="000A1443">
              <w:rPr>
                <w:rFonts w:eastAsiaTheme="minorHAnsi"/>
                <w:szCs w:val="24"/>
              </w:rPr>
              <w:t xml:space="preserve"> мин</w:t>
            </w:r>
          </w:p>
        </w:tc>
        <w:tc>
          <w:tcPr>
            <w:tcW w:w="3046" w:type="pct"/>
          </w:tcPr>
          <w:p w14:paraId="1B1C5D58" w14:textId="794CC3C8" w:rsidR="00D40296" w:rsidRPr="00D40296" w:rsidRDefault="00C24161" w:rsidP="00D40296">
            <w:pPr>
              <w:spacing w:before="0" w:beforeAutospacing="0" w:after="0" w:afterAutospacing="0"/>
              <w:rPr>
                <w:rFonts w:eastAsiaTheme="minorHAnsi"/>
                <w:szCs w:val="24"/>
              </w:rPr>
            </w:pPr>
            <w:r w:rsidRPr="00C24161">
              <w:rPr>
                <w:rFonts w:eastAsiaTheme="minorHAnsi"/>
                <w:szCs w:val="24"/>
              </w:rPr>
              <w:t>Таким образом, мы пришли к выводу:</w:t>
            </w:r>
          </w:p>
          <w:p w14:paraId="2A35A8C6" w14:textId="77777777" w:rsidR="00D40296" w:rsidRPr="00D40296" w:rsidRDefault="00D40296" w:rsidP="00D40296">
            <w:pPr>
              <w:spacing w:before="0" w:beforeAutospacing="0" w:after="0" w:afterAutospacing="0"/>
              <w:rPr>
                <w:rFonts w:eastAsiaTheme="minorHAnsi"/>
                <w:szCs w:val="24"/>
              </w:rPr>
            </w:pPr>
            <w:r w:rsidRPr="00D40296">
              <w:rPr>
                <w:rFonts w:eastAsiaTheme="minorHAnsi"/>
                <w:szCs w:val="24"/>
              </w:rPr>
              <w:t>Имея разные цели, оба вида эссе всё-таки состоят из общих компонентов, таких как тезис, аргумент, вывод. Также к любому виду эссе предъявляются общие требования:</w:t>
            </w:r>
          </w:p>
          <w:p w14:paraId="6798896C" w14:textId="77777777" w:rsidR="00D40296" w:rsidRPr="00D40296" w:rsidRDefault="00D40296" w:rsidP="00D40296">
            <w:pPr>
              <w:spacing w:before="0" w:beforeAutospacing="0" w:after="0" w:afterAutospacing="0"/>
              <w:rPr>
                <w:rFonts w:eastAsiaTheme="minorHAnsi"/>
                <w:szCs w:val="24"/>
              </w:rPr>
            </w:pPr>
            <w:r w:rsidRPr="00D40296">
              <w:rPr>
                <w:rFonts w:eastAsiaTheme="minorHAnsi"/>
                <w:szCs w:val="24"/>
              </w:rPr>
              <w:t xml:space="preserve">1. Четкие, краткие и ёмкие тезисы. </w:t>
            </w:r>
          </w:p>
          <w:p w14:paraId="61DCD7BD" w14:textId="77777777" w:rsidR="00D40296" w:rsidRPr="00D40296" w:rsidRDefault="00D40296" w:rsidP="00D40296">
            <w:pPr>
              <w:spacing w:before="0" w:beforeAutospacing="0" w:after="0" w:afterAutospacing="0"/>
              <w:rPr>
                <w:rFonts w:eastAsiaTheme="minorHAnsi"/>
                <w:szCs w:val="24"/>
              </w:rPr>
            </w:pPr>
            <w:r w:rsidRPr="00D40296">
              <w:rPr>
                <w:rFonts w:eastAsiaTheme="minorHAnsi"/>
                <w:szCs w:val="24"/>
              </w:rPr>
              <w:t xml:space="preserve">2. Логичные переходы между введением, основной частью и заключением. </w:t>
            </w:r>
          </w:p>
          <w:p w14:paraId="704D4FE3" w14:textId="77777777" w:rsidR="00D40296" w:rsidRPr="00D40296" w:rsidRDefault="00D40296" w:rsidP="00D40296">
            <w:pPr>
              <w:spacing w:before="0" w:beforeAutospacing="0" w:after="0" w:afterAutospacing="0"/>
              <w:rPr>
                <w:rFonts w:eastAsiaTheme="minorHAnsi"/>
                <w:szCs w:val="24"/>
              </w:rPr>
            </w:pPr>
            <w:r w:rsidRPr="00D40296">
              <w:rPr>
                <w:rFonts w:eastAsiaTheme="minorHAnsi"/>
                <w:szCs w:val="24"/>
              </w:rPr>
              <w:t xml:space="preserve">3. Абзацы основного текста, содержащие доказательства. Один абзац – одна идея. </w:t>
            </w:r>
          </w:p>
          <w:p w14:paraId="60FEBCB0" w14:textId="77777777" w:rsidR="00D40296" w:rsidRPr="00D40296" w:rsidRDefault="00D40296" w:rsidP="00D40296">
            <w:pPr>
              <w:spacing w:before="0" w:beforeAutospacing="0" w:after="0" w:afterAutospacing="0"/>
              <w:rPr>
                <w:rFonts w:eastAsiaTheme="minorHAnsi"/>
                <w:szCs w:val="24"/>
              </w:rPr>
            </w:pPr>
            <w:r w:rsidRPr="00D40296">
              <w:rPr>
                <w:rFonts w:eastAsiaTheme="minorHAnsi"/>
                <w:szCs w:val="24"/>
              </w:rPr>
              <w:t xml:space="preserve">4. Доказательства. Эссе-аргументация требует хорошо проработанной, точной и актуальной информации для поддержки тезисов и учета других точек зрения. </w:t>
            </w:r>
          </w:p>
          <w:p w14:paraId="76E3E6D1" w14:textId="27998448" w:rsidR="00C24161" w:rsidRPr="00C24161" w:rsidRDefault="00D40296" w:rsidP="00D40296">
            <w:pPr>
              <w:spacing w:before="0" w:beforeAutospacing="0" w:after="0" w:afterAutospacing="0"/>
              <w:rPr>
                <w:rFonts w:eastAsiaTheme="minorHAnsi"/>
                <w:szCs w:val="24"/>
              </w:rPr>
            </w:pPr>
            <w:r w:rsidRPr="00D40296">
              <w:rPr>
                <w:rFonts w:eastAsiaTheme="minorHAnsi"/>
                <w:szCs w:val="24"/>
              </w:rPr>
              <w:t>5. Заключение, которое не просто повторяет тезис, но переформулирует его в свете представленных доказательств.</w:t>
            </w:r>
          </w:p>
          <w:p w14:paraId="201AE24E" w14:textId="77777777" w:rsidR="00C24161" w:rsidRPr="00C24161" w:rsidRDefault="00C24161" w:rsidP="00C24161">
            <w:pPr>
              <w:spacing w:before="0" w:beforeAutospacing="0" w:after="0" w:afterAutospacing="0"/>
              <w:rPr>
                <w:rFonts w:eastAsiaTheme="minorHAnsi"/>
                <w:szCs w:val="24"/>
              </w:rPr>
            </w:pPr>
            <w:r w:rsidRPr="00C24161">
              <w:rPr>
                <w:rFonts w:eastAsiaTheme="minorHAnsi"/>
                <w:szCs w:val="24"/>
              </w:rPr>
              <w:t xml:space="preserve">Выполняя мои несложные задания, мы </w:t>
            </w:r>
            <w:r w:rsidR="001125A2">
              <w:rPr>
                <w:rFonts w:eastAsiaTheme="minorHAnsi"/>
                <w:szCs w:val="24"/>
              </w:rPr>
              <w:t xml:space="preserve">познакомились с некоторыми приемами работы  для развития </w:t>
            </w:r>
            <w:r w:rsidRPr="00C24161">
              <w:rPr>
                <w:rFonts w:eastAsiaTheme="minorHAnsi"/>
                <w:szCs w:val="24"/>
              </w:rPr>
              <w:t xml:space="preserve"> ф</w:t>
            </w:r>
            <w:r w:rsidR="001125A2">
              <w:rPr>
                <w:rFonts w:eastAsiaTheme="minorHAnsi"/>
                <w:szCs w:val="24"/>
              </w:rPr>
              <w:t xml:space="preserve">ункциональной грамотности, </w:t>
            </w:r>
            <w:r w:rsidRPr="00C24161">
              <w:rPr>
                <w:rFonts w:eastAsiaTheme="minorHAnsi"/>
                <w:szCs w:val="24"/>
              </w:rPr>
              <w:t>мы получим продукт нашей совместной деятельности.</w:t>
            </w:r>
          </w:p>
          <w:p w14:paraId="42687FE9" w14:textId="77777777" w:rsidR="00C24161" w:rsidRDefault="00C24161" w:rsidP="00C24161">
            <w:pPr>
              <w:spacing w:before="0" w:beforeAutospacing="0" w:after="0" w:afterAutospacing="0"/>
              <w:rPr>
                <w:rFonts w:eastAsiaTheme="minorHAnsi"/>
                <w:szCs w:val="24"/>
              </w:rPr>
            </w:pPr>
            <w:r w:rsidRPr="00C24161">
              <w:rPr>
                <w:rFonts w:eastAsiaTheme="minorHAnsi"/>
                <w:szCs w:val="24"/>
              </w:rPr>
              <w:t xml:space="preserve">Закончить хочу притчей. </w:t>
            </w:r>
          </w:p>
          <w:p w14:paraId="3DFFE29D" w14:textId="77777777" w:rsidR="001125A2" w:rsidRDefault="00C24161" w:rsidP="00C24161">
            <w:pPr>
              <w:spacing w:before="0" w:beforeAutospacing="0" w:after="0" w:afterAutospacing="0"/>
              <w:rPr>
                <w:rFonts w:eastAsiaTheme="minorHAnsi"/>
                <w:szCs w:val="24"/>
              </w:rPr>
            </w:pPr>
            <w:r w:rsidRPr="00C24161">
              <w:rPr>
                <w:rFonts w:eastAsiaTheme="minorHAnsi"/>
                <w:szCs w:val="24"/>
              </w:rPr>
              <w:t xml:space="preserve">Жил мудрец, который знал все. Один человек хотел проверить это и, зажав в ладони бабочку, спросил: «Скажи, мудрец, какая бабочка у меня в руках мертвая или жива. А сам думает. Если он скажет живая - я ее </w:t>
            </w:r>
            <w:proofErr w:type="spellStart"/>
            <w:r w:rsidRPr="00C24161">
              <w:rPr>
                <w:rFonts w:eastAsiaTheme="minorHAnsi"/>
                <w:szCs w:val="24"/>
              </w:rPr>
              <w:t>умертвлю</w:t>
            </w:r>
            <w:proofErr w:type="spellEnd"/>
            <w:r w:rsidRPr="00C24161">
              <w:rPr>
                <w:rFonts w:eastAsiaTheme="minorHAnsi"/>
                <w:szCs w:val="24"/>
              </w:rPr>
              <w:t>, если мертвая - выпущу. Все в твоих руках.</w:t>
            </w:r>
          </w:p>
          <w:p w14:paraId="1CA57A21" w14:textId="77777777" w:rsidR="000A1443" w:rsidRPr="000A1443" w:rsidRDefault="00C24161" w:rsidP="00C24161">
            <w:pPr>
              <w:spacing w:before="0" w:beforeAutospacing="0" w:after="0" w:afterAutospacing="0"/>
              <w:rPr>
                <w:rFonts w:eastAsiaTheme="minorHAnsi"/>
                <w:szCs w:val="24"/>
              </w:rPr>
            </w:pPr>
            <w:r w:rsidRPr="00C24161">
              <w:rPr>
                <w:rFonts w:eastAsiaTheme="minorHAnsi"/>
                <w:szCs w:val="24"/>
              </w:rPr>
              <w:t xml:space="preserve"> В наших руках, чтобы ребенок чувствовал себя любимым, нужным, а </w:t>
            </w:r>
            <w:proofErr w:type="gramStart"/>
            <w:r w:rsidRPr="00C24161">
              <w:rPr>
                <w:rFonts w:eastAsiaTheme="minorHAnsi"/>
                <w:szCs w:val="24"/>
              </w:rPr>
              <w:t xml:space="preserve">главное </w:t>
            </w:r>
            <w:r w:rsidR="001125A2">
              <w:rPr>
                <w:rFonts w:eastAsiaTheme="minorHAnsi"/>
                <w:szCs w:val="24"/>
              </w:rPr>
              <w:t>,</w:t>
            </w:r>
            <w:proofErr w:type="gramEnd"/>
            <w:r w:rsidR="001125A2">
              <w:rPr>
                <w:rFonts w:eastAsiaTheme="minorHAnsi"/>
                <w:szCs w:val="24"/>
              </w:rPr>
              <w:t xml:space="preserve"> </w:t>
            </w:r>
            <w:r w:rsidRPr="00C24161">
              <w:rPr>
                <w:rFonts w:eastAsiaTheme="minorHAnsi"/>
                <w:szCs w:val="24"/>
              </w:rPr>
              <w:t>успешным.</w:t>
            </w:r>
          </w:p>
        </w:tc>
        <w:tc>
          <w:tcPr>
            <w:tcW w:w="869" w:type="pct"/>
          </w:tcPr>
          <w:p w14:paraId="134AF658" w14:textId="77777777" w:rsidR="000A1443" w:rsidRPr="000A1443" w:rsidRDefault="000A1443" w:rsidP="000A1443">
            <w:pPr>
              <w:spacing w:before="0" w:beforeAutospacing="0" w:after="0" w:afterAutospacing="0"/>
              <w:rPr>
                <w:rFonts w:eastAsiaTheme="minorHAnsi"/>
                <w:szCs w:val="24"/>
              </w:rPr>
            </w:pPr>
          </w:p>
        </w:tc>
      </w:tr>
      <w:tr w:rsidR="00753480" w:rsidRPr="000A1443" w14:paraId="760BF143" w14:textId="77777777" w:rsidTr="00753480">
        <w:tc>
          <w:tcPr>
            <w:tcW w:w="838" w:type="pct"/>
          </w:tcPr>
          <w:p w14:paraId="530C7FF2" w14:textId="77777777" w:rsidR="000A1443" w:rsidRPr="000A1443" w:rsidRDefault="000A1443" w:rsidP="000A1443">
            <w:pPr>
              <w:spacing w:before="0" w:beforeAutospacing="0" w:after="0" w:afterAutospacing="0"/>
              <w:rPr>
                <w:rFonts w:eastAsiaTheme="minorHAnsi"/>
                <w:szCs w:val="24"/>
              </w:rPr>
            </w:pPr>
            <w:r w:rsidRPr="000A1443">
              <w:rPr>
                <w:rFonts w:eastAsiaTheme="minorHAnsi"/>
                <w:szCs w:val="24"/>
              </w:rPr>
              <w:t>Рефлексия</w:t>
            </w:r>
            <w:r w:rsidRPr="000A1443">
              <w:rPr>
                <w:rFonts w:eastAsiaTheme="minorHAnsi"/>
                <w:b/>
                <w:bCs/>
                <w:szCs w:val="24"/>
              </w:rPr>
              <w:br/>
            </w:r>
          </w:p>
          <w:p w14:paraId="219555E3" w14:textId="77777777" w:rsidR="000A1443" w:rsidRPr="000A1443" w:rsidRDefault="000A1443" w:rsidP="000A1443">
            <w:pPr>
              <w:spacing w:before="0" w:beforeAutospacing="0" w:after="0" w:afterAutospacing="0"/>
              <w:rPr>
                <w:rFonts w:eastAsiaTheme="minorHAnsi"/>
                <w:szCs w:val="24"/>
              </w:rPr>
            </w:pPr>
          </w:p>
        </w:tc>
        <w:tc>
          <w:tcPr>
            <w:tcW w:w="247" w:type="pct"/>
          </w:tcPr>
          <w:p w14:paraId="790C9950" w14:textId="77777777" w:rsidR="000A1443" w:rsidRPr="000A1443" w:rsidRDefault="001125A2" w:rsidP="000A1443">
            <w:pPr>
              <w:spacing w:before="0" w:beforeAutospacing="0" w:after="0" w:afterAutospacing="0"/>
              <w:rPr>
                <w:rFonts w:eastAsiaTheme="minorHAnsi"/>
                <w:szCs w:val="24"/>
              </w:rPr>
            </w:pPr>
            <w:r>
              <w:rPr>
                <w:rFonts w:eastAsiaTheme="minorHAnsi"/>
                <w:szCs w:val="24"/>
              </w:rPr>
              <w:t>3</w:t>
            </w:r>
            <w:r w:rsidR="000A1443" w:rsidRPr="000A1443">
              <w:rPr>
                <w:rFonts w:eastAsiaTheme="minorHAnsi"/>
                <w:szCs w:val="24"/>
              </w:rPr>
              <w:t xml:space="preserve"> мин</w:t>
            </w:r>
          </w:p>
        </w:tc>
        <w:tc>
          <w:tcPr>
            <w:tcW w:w="3046" w:type="pct"/>
          </w:tcPr>
          <w:p w14:paraId="73628693" w14:textId="77777777" w:rsidR="000A1443" w:rsidRPr="000A1443" w:rsidRDefault="001125A2" w:rsidP="001125A2">
            <w:pPr>
              <w:spacing w:before="0" w:beforeAutospacing="0" w:after="0" w:afterAutospacing="0"/>
              <w:jc w:val="both"/>
              <w:rPr>
                <w:rFonts w:eastAsiaTheme="minorHAnsi"/>
                <w:szCs w:val="24"/>
              </w:rPr>
            </w:pPr>
            <w:r w:rsidRPr="001125A2">
              <w:rPr>
                <w:rFonts w:eastAsiaTheme="minorHAnsi"/>
                <w:szCs w:val="24"/>
              </w:rPr>
              <w:t>Напишите на лис</w:t>
            </w:r>
            <w:r>
              <w:rPr>
                <w:rFonts w:eastAsiaTheme="minorHAnsi"/>
                <w:szCs w:val="24"/>
              </w:rPr>
              <w:t>точках свои впечатления, пожелания  о мастер-классе</w:t>
            </w:r>
            <w:r w:rsidRPr="001125A2">
              <w:rPr>
                <w:rFonts w:eastAsiaTheme="minorHAnsi"/>
                <w:szCs w:val="24"/>
              </w:rPr>
              <w:t>.</w:t>
            </w:r>
          </w:p>
        </w:tc>
        <w:tc>
          <w:tcPr>
            <w:tcW w:w="869" w:type="pct"/>
          </w:tcPr>
          <w:p w14:paraId="25D1A0A0" w14:textId="77777777" w:rsidR="000A1443" w:rsidRPr="000A1443" w:rsidRDefault="001125A2" w:rsidP="000A1443">
            <w:pPr>
              <w:spacing w:before="0" w:beforeAutospacing="0" w:after="0" w:afterAutospacing="0"/>
              <w:rPr>
                <w:rFonts w:eastAsiaTheme="minorHAnsi"/>
                <w:szCs w:val="24"/>
              </w:rPr>
            </w:pPr>
            <w:r>
              <w:rPr>
                <w:rFonts w:eastAsiaTheme="minorHAnsi"/>
                <w:szCs w:val="24"/>
              </w:rPr>
              <w:t>листочки</w:t>
            </w:r>
          </w:p>
        </w:tc>
      </w:tr>
    </w:tbl>
    <w:p w14:paraId="4333A10F" w14:textId="77777777" w:rsidR="000A1443" w:rsidRPr="000A1443" w:rsidRDefault="000A1443" w:rsidP="000A1443">
      <w:pPr>
        <w:ind w:left="-993"/>
        <w:jc w:val="center"/>
        <w:outlineLvl w:val="0"/>
        <w:rPr>
          <w:rFonts w:eastAsia="Times New Roman"/>
          <w:b/>
          <w:bCs/>
          <w:color w:val="000000" w:themeColor="text1"/>
          <w:kern w:val="36"/>
          <w:sz w:val="28"/>
          <w:szCs w:val="28"/>
          <w:lang w:eastAsia="ru-RU"/>
        </w:rPr>
      </w:pPr>
    </w:p>
    <w:p w14:paraId="2EB690E5" w14:textId="77777777" w:rsidR="000A1443" w:rsidRPr="000A1443" w:rsidRDefault="000A1443" w:rsidP="000A1443">
      <w:pPr>
        <w:ind w:left="-993"/>
        <w:jc w:val="center"/>
        <w:outlineLvl w:val="0"/>
        <w:rPr>
          <w:rFonts w:eastAsia="Times New Roman"/>
          <w:b/>
          <w:bCs/>
          <w:color w:val="000000" w:themeColor="text1"/>
          <w:kern w:val="36"/>
          <w:sz w:val="28"/>
          <w:szCs w:val="28"/>
          <w:lang w:eastAsia="ru-RU"/>
        </w:rPr>
      </w:pPr>
    </w:p>
    <w:p w14:paraId="2CE16FDE" w14:textId="77777777" w:rsidR="000A1443" w:rsidRPr="000A1443" w:rsidRDefault="000A1443" w:rsidP="000A1443">
      <w:pPr>
        <w:ind w:left="-993"/>
        <w:jc w:val="center"/>
        <w:outlineLvl w:val="0"/>
        <w:rPr>
          <w:rFonts w:eastAsia="Times New Roman"/>
          <w:b/>
          <w:bCs/>
          <w:color w:val="000000" w:themeColor="text1"/>
          <w:kern w:val="36"/>
          <w:sz w:val="28"/>
          <w:szCs w:val="28"/>
          <w:lang w:eastAsia="ru-RU"/>
        </w:rPr>
      </w:pPr>
    </w:p>
    <w:p w14:paraId="5F8D66D9" w14:textId="77777777" w:rsidR="000A1443" w:rsidRDefault="000A1443" w:rsidP="000A1443">
      <w:pPr>
        <w:tabs>
          <w:tab w:val="left" w:pos="9214"/>
        </w:tabs>
        <w:contextualSpacing/>
        <w:jc w:val="center"/>
      </w:pPr>
    </w:p>
    <w:sectPr w:rsidR="000A1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676"/>
    <w:multiLevelType w:val="hybridMultilevel"/>
    <w:tmpl w:val="476A17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2F7C2C"/>
    <w:multiLevelType w:val="hybridMultilevel"/>
    <w:tmpl w:val="41B2B6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CA7CE7"/>
    <w:multiLevelType w:val="hybridMultilevel"/>
    <w:tmpl w:val="99E0B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A3738D"/>
    <w:multiLevelType w:val="hybridMultilevel"/>
    <w:tmpl w:val="EF3C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E8433B"/>
    <w:multiLevelType w:val="hybridMultilevel"/>
    <w:tmpl w:val="E370F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4874192">
    <w:abstractNumId w:val="4"/>
  </w:num>
  <w:num w:numId="2" w16cid:durableId="187719506">
    <w:abstractNumId w:val="2"/>
  </w:num>
  <w:num w:numId="3" w16cid:durableId="242105304">
    <w:abstractNumId w:val="1"/>
  </w:num>
  <w:num w:numId="4" w16cid:durableId="705374162">
    <w:abstractNumId w:val="3"/>
  </w:num>
  <w:num w:numId="5" w16cid:durableId="35199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622"/>
    <w:rsid w:val="00001672"/>
    <w:rsid w:val="000A1443"/>
    <w:rsid w:val="000A38DA"/>
    <w:rsid w:val="000E73B4"/>
    <w:rsid w:val="001125A2"/>
    <w:rsid w:val="001C25B6"/>
    <w:rsid w:val="00215208"/>
    <w:rsid w:val="002A6E9D"/>
    <w:rsid w:val="003F7182"/>
    <w:rsid w:val="004B2A1B"/>
    <w:rsid w:val="004F0ADE"/>
    <w:rsid w:val="00507C96"/>
    <w:rsid w:val="00536ACD"/>
    <w:rsid w:val="005E5C72"/>
    <w:rsid w:val="006D70FC"/>
    <w:rsid w:val="007239FA"/>
    <w:rsid w:val="00753480"/>
    <w:rsid w:val="00777960"/>
    <w:rsid w:val="00830F22"/>
    <w:rsid w:val="00A26498"/>
    <w:rsid w:val="00AA3BF0"/>
    <w:rsid w:val="00AC4028"/>
    <w:rsid w:val="00AE7BFC"/>
    <w:rsid w:val="00B257FE"/>
    <w:rsid w:val="00C21509"/>
    <w:rsid w:val="00C24161"/>
    <w:rsid w:val="00D10DCA"/>
    <w:rsid w:val="00D21902"/>
    <w:rsid w:val="00D40296"/>
    <w:rsid w:val="00D44CFF"/>
    <w:rsid w:val="00D725CF"/>
    <w:rsid w:val="00D81103"/>
    <w:rsid w:val="00E12622"/>
    <w:rsid w:val="00EE1031"/>
    <w:rsid w:val="00EE20BB"/>
    <w:rsid w:val="00F02E0F"/>
    <w:rsid w:val="00F1346A"/>
    <w:rsid w:val="00FB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9E40"/>
  <w15:docId w15:val="{C1174C28-7CDD-46B5-A081-E202B1F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443"/>
    <w:pPr>
      <w:spacing w:before="100" w:beforeAutospacing="1" w:after="100" w:afterAutospacing="1" w:line="240" w:lineRule="auto"/>
    </w:pPr>
    <w:rPr>
      <w:rFonts w:ascii="Times New Roman" w:eastAsia="Calibri" w:hAnsi="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E5C72"/>
    <w:pPr>
      <w:ind w:left="720"/>
      <w:contextualSpacing/>
    </w:pPr>
  </w:style>
  <w:style w:type="character" w:styleId="a5">
    <w:name w:val="Hyperlink"/>
    <w:basedOn w:val="a0"/>
    <w:uiPriority w:val="99"/>
    <w:unhideWhenUsed/>
    <w:rsid w:val="00F1346A"/>
    <w:rPr>
      <w:color w:val="0000FF" w:themeColor="hyperlink"/>
      <w:u w:val="single"/>
    </w:rPr>
  </w:style>
  <w:style w:type="character" w:styleId="a6">
    <w:name w:val="Unresolved Mention"/>
    <w:basedOn w:val="a0"/>
    <w:uiPriority w:val="99"/>
    <w:semiHidden/>
    <w:unhideWhenUsed/>
    <w:rsid w:val="00F1346A"/>
    <w:rPr>
      <w:color w:val="605E5C"/>
      <w:shd w:val="clear" w:color="auto" w:fill="E1DFDD"/>
    </w:rPr>
  </w:style>
  <w:style w:type="character" w:styleId="a7">
    <w:name w:val="FollowedHyperlink"/>
    <w:basedOn w:val="a0"/>
    <w:uiPriority w:val="99"/>
    <w:semiHidden/>
    <w:unhideWhenUsed/>
    <w:rsid w:val="00A26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9xFQM3E2L8" TargetMode="External"/><Relationship Id="rId3" Type="http://schemas.openxmlformats.org/officeDocument/2006/relationships/settings" Target="settings.xml"/><Relationship Id="rId7" Type="http://schemas.openxmlformats.org/officeDocument/2006/relationships/hyperlink" Target="file:///J:\&#1087;&#1086;&#1088;&#1090;&#1092;&#1086;&#1083;&#1080;&#1086;%20&#1091;&#1095;&#1080;&#1090;&#1077;&#1083;&#1103;%202%20&#1091;&#1088;&#1086;&#1074;&#1085;&#1103;\&#1056;&#1040;&#1049;&#1057;&#1045;&#1052;&#1048;&#1053;&#1040;&#1056;%202015\&#1050;&#1054;&#1059;&#1063;&#1048;&#1053;&#1043;\VID-20140920-WA0042.mp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hatsApp%20Video%202024-02-13%20at%2015.36.17.mp4" TargetMode="External"/><Relationship Id="rId11" Type="http://schemas.openxmlformats.org/officeDocument/2006/relationships/fontTable" Target="fontTable.xml"/><Relationship Id="rId5" Type="http://schemas.openxmlformats.org/officeDocument/2006/relationships/hyperlink" Target="&#1050;&#1086;&#1088;&#1086;&#1090;&#1082;&#1086;%20&#1086;%20&#1072;&#1088;&#1075;&#1091;&#1084;&#1077;&#1085;&#1090;&#1072;&#1093;%20&#1054;&#1090;&#1088;&#1103;&#1076;&#1086;&#1074;%20&#1041;&#1088;&#1072;&#1074;&#1083;&#1072;%20(2).mp4" TargetMode="External"/><Relationship Id="rId10" Type="http://schemas.openxmlformats.org/officeDocument/2006/relationships/hyperlink" Target="https://youtu.be/1Qx9D431HoQ" TargetMode="External"/><Relationship Id="rId4" Type="http://schemas.openxmlformats.org/officeDocument/2006/relationships/webSettings" Target="webSettings.xml"/><Relationship Id="rId9" Type="http://schemas.openxmlformats.org/officeDocument/2006/relationships/hyperlink" Target="https://youtu.be/1Qx9D431Ho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5388</TotalTime>
  <Pages>1</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ученик</cp:lastModifiedBy>
  <cp:revision>9</cp:revision>
  <cp:lastPrinted>2024-02-13T10:17:00Z</cp:lastPrinted>
  <dcterms:created xsi:type="dcterms:W3CDTF">2023-03-02T02:48:00Z</dcterms:created>
  <dcterms:modified xsi:type="dcterms:W3CDTF">2024-02-14T04:22:00Z</dcterms:modified>
</cp:coreProperties>
</file>