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25"/>
        <w:gridCol w:w="5298"/>
        <w:gridCol w:w="1931"/>
        <w:gridCol w:w="2410"/>
        <w:gridCol w:w="1417"/>
        <w:gridCol w:w="2410"/>
      </w:tblGrid>
      <w:tr w:rsidR="0000010C" w:rsidRPr="00060A26" w:rsidTr="00C462E0">
        <w:trPr>
          <w:trHeight w:val="282"/>
        </w:trPr>
        <w:tc>
          <w:tcPr>
            <w:tcW w:w="2694" w:type="dxa"/>
            <w:gridSpan w:val="2"/>
            <w:tcBorders>
              <w:top w:val="single" w:sz="4" w:space="0" w:color="auto"/>
              <w:left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Раздел</w:t>
            </w:r>
          </w:p>
        </w:tc>
        <w:tc>
          <w:tcPr>
            <w:tcW w:w="13466" w:type="dxa"/>
            <w:gridSpan w:val="5"/>
            <w:tcBorders>
              <w:top w:val="single" w:sz="4" w:space="0" w:color="auto"/>
              <w:left w:val="single" w:sz="4" w:space="0" w:color="auto"/>
              <w:bottom w:val="single" w:sz="4" w:space="0" w:color="auto"/>
              <w:right w:val="single" w:sz="4" w:space="0" w:color="auto"/>
            </w:tcBorders>
          </w:tcPr>
          <w:p w:rsidR="0000010C" w:rsidRPr="00C462E0" w:rsidRDefault="00C462E0" w:rsidP="00C462E0">
            <w:pPr>
              <w:rPr>
                <w:rFonts w:ascii="Times New Roman" w:hAnsi="Times New Roman" w:cs="Times New Roman"/>
                <w:sz w:val="24"/>
                <w:szCs w:val="24"/>
              </w:rPr>
            </w:pPr>
            <w:r w:rsidRPr="00C462E0">
              <w:rPr>
                <w:rFonts w:ascii="Times New Roman" w:hAnsi="Times New Roman" w:cs="Times New Roman"/>
                <w:sz w:val="24"/>
                <w:szCs w:val="24"/>
              </w:rPr>
              <w:t xml:space="preserve">Основы динамики </w:t>
            </w:r>
          </w:p>
        </w:tc>
      </w:tr>
      <w:tr w:rsidR="0000010C" w:rsidRPr="00060A26" w:rsidTr="0000010C">
        <w:trPr>
          <w:trHeight w:val="96"/>
        </w:trPr>
        <w:tc>
          <w:tcPr>
            <w:tcW w:w="2694" w:type="dxa"/>
            <w:gridSpan w:val="2"/>
            <w:tcBorders>
              <w:top w:val="single" w:sz="4" w:space="0" w:color="auto"/>
              <w:left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ФИО педагога</w:t>
            </w:r>
          </w:p>
        </w:tc>
        <w:tc>
          <w:tcPr>
            <w:tcW w:w="13466" w:type="dxa"/>
            <w:gridSpan w:val="5"/>
            <w:tcBorders>
              <w:top w:val="single" w:sz="4" w:space="0" w:color="auto"/>
              <w:left w:val="single" w:sz="4" w:space="0" w:color="auto"/>
              <w:bottom w:val="single" w:sz="4" w:space="0" w:color="auto"/>
              <w:right w:val="single" w:sz="4" w:space="0" w:color="auto"/>
            </w:tcBorders>
          </w:tcPr>
          <w:p w:rsidR="0000010C" w:rsidRPr="00060A26" w:rsidRDefault="00C462E0" w:rsidP="009A5EEA">
            <w:pPr>
              <w:pStyle w:val="a3"/>
              <w:spacing w:before="0" w:beforeAutospacing="0" w:after="0" w:afterAutospacing="0"/>
              <w:rPr>
                <w:color w:val="000000"/>
              </w:rPr>
            </w:pPr>
            <w:r>
              <w:rPr>
                <w:color w:val="000000"/>
              </w:rPr>
              <w:t>Серегин А.А.</w:t>
            </w:r>
          </w:p>
        </w:tc>
      </w:tr>
      <w:tr w:rsidR="0000010C" w:rsidRPr="00060A26" w:rsidTr="0000010C">
        <w:trPr>
          <w:trHeight w:val="165"/>
        </w:trPr>
        <w:tc>
          <w:tcPr>
            <w:tcW w:w="2694" w:type="dxa"/>
            <w:gridSpan w:val="2"/>
            <w:tcBorders>
              <w:top w:val="single" w:sz="4" w:space="0" w:color="auto"/>
              <w:left w:val="nil"/>
              <w:bottom w:val="single" w:sz="4" w:space="0" w:color="auto"/>
              <w:right w:val="single" w:sz="4" w:space="0" w:color="auto"/>
            </w:tcBorders>
          </w:tcPr>
          <w:p w:rsidR="0000010C" w:rsidRPr="00060A26" w:rsidRDefault="0000010C" w:rsidP="009A5EE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Дата</w:t>
            </w:r>
          </w:p>
        </w:tc>
        <w:tc>
          <w:tcPr>
            <w:tcW w:w="13466" w:type="dxa"/>
            <w:gridSpan w:val="5"/>
            <w:tcBorders>
              <w:top w:val="single" w:sz="4" w:space="0" w:color="auto"/>
              <w:left w:val="single" w:sz="4" w:space="0" w:color="auto"/>
              <w:bottom w:val="single" w:sz="4" w:space="0" w:color="auto"/>
              <w:right w:val="single" w:sz="4" w:space="0" w:color="auto"/>
            </w:tcBorders>
          </w:tcPr>
          <w:p w:rsidR="0000010C" w:rsidRPr="00060A26" w:rsidRDefault="0000010C" w:rsidP="009A5EEA">
            <w:pPr>
              <w:pStyle w:val="a3"/>
              <w:spacing w:before="0" w:beforeAutospacing="0" w:after="0" w:afterAutospacing="0"/>
              <w:rPr>
                <w:color w:val="000000"/>
              </w:rPr>
            </w:pPr>
          </w:p>
        </w:tc>
      </w:tr>
      <w:tr w:rsidR="0000010C" w:rsidRPr="00060A26" w:rsidTr="0000010C">
        <w:trPr>
          <w:trHeight w:val="150"/>
        </w:trPr>
        <w:tc>
          <w:tcPr>
            <w:tcW w:w="2694" w:type="dxa"/>
            <w:gridSpan w:val="2"/>
            <w:tcBorders>
              <w:top w:val="single" w:sz="4" w:space="0" w:color="auto"/>
              <w:left w:val="nil"/>
              <w:bottom w:val="single" w:sz="4" w:space="0" w:color="auto"/>
              <w:right w:val="single" w:sz="4" w:space="0" w:color="auto"/>
            </w:tcBorders>
          </w:tcPr>
          <w:p w:rsidR="0000010C" w:rsidRPr="00060A26" w:rsidRDefault="0000010C" w:rsidP="009A5EE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Класс </w:t>
            </w:r>
          </w:p>
        </w:tc>
        <w:tc>
          <w:tcPr>
            <w:tcW w:w="5298" w:type="dxa"/>
            <w:tcBorders>
              <w:top w:val="single" w:sz="4" w:space="0" w:color="auto"/>
              <w:left w:val="single" w:sz="4" w:space="0" w:color="auto"/>
              <w:bottom w:val="single" w:sz="4" w:space="0" w:color="auto"/>
              <w:right w:val="single" w:sz="4" w:space="0" w:color="auto"/>
            </w:tcBorders>
          </w:tcPr>
          <w:p w:rsidR="0000010C" w:rsidRPr="00060A26" w:rsidRDefault="0000010C" w:rsidP="009A5EEA">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 xml:space="preserve">Количество присутствующих: </w:t>
            </w:r>
          </w:p>
        </w:tc>
        <w:tc>
          <w:tcPr>
            <w:tcW w:w="8168" w:type="dxa"/>
            <w:gridSpan w:val="4"/>
            <w:tcBorders>
              <w:top w:val="single" w:sz="4" w:space="0" w:color="auto"/>
              <w:left w:val="single" w:sz="4" w:space="0" w:color="auto"/>
              <w:bottom w:val="single" w:sz="4" w:space="0" w:color="auto"/>
              <w:right w:val="single" w:sz="4" w:space="0" w:color="auto"/>
            </w:tcBorders>
          </w:tcPr>
          <w:p w:rsidR="0000010C" w:rsidRPr="00060A26" w:rsidRDefault="0000010C" w:rsidP="009A5EEA">
            <w:pPr>
              <w:pStyle w:val="AssignmentTemplate"/>
              <w:spacing w:before="0" w:after="0"/>
              <w:outlineLvl w:val="2"/>
              <w:rPr>
                <w:rFonts w:ascii="Times New Roman" w:hAnsi="Times New Roman" w:cs="Times New Roman"/>
                <w:color w:val="000000" w:themeColor="text1"/>
                <w:sz w:val="24"/>
                <w:szCs w:val="24"/>
                <w:lang w:val="ru-RU"/>
              </w:rPr>
            </w:pPr>
            <w:r w:rsidRPr="00060A26">
              <w:rPr>
                <w:rFonts w:ascii="Times New Roman" w:hAnsi="Times New Roman" w:cs="Times New Roman"/>
                <w:color w:val="000000" w:themeColor="text1"/>
                <w:sz w:val="24"/>
                <w:szCs w:val="24"/>
                <w:lang w:val="ru-RU"/>
              </w:rPr>
              <w:t>отсутствующих:</w:t>
            </w:r>
          </w:p>
        </w:tc>
      </w:tr>
      <w:tr w:rsidR="0000010C" w:rsidRPr="00060A26" w:rsidTr="0000010C">
        <w:trPr>
          <w:trHeight w:val="150"/>
        </w:trPr>
        <w:tc>
          <w:tcPr>
            <w:tcW w:w="2694" w:type="dxa"/>
            <w:gridSpan w:val="2"/>
            <w:tcBorders>
              <w:top w:val="single" w:sz="4" w:space="0" w:color="auto"/>
              <w:left w:val="nil"/>
              <w:bottom w:val="single" w:sz="4" w:space="0" w:color="auto"/>
              <w:right w:val="single" w:sz="4" w:space="0" w:color="auto"/>
            </w:tcBorders>
          </w:tcPr>
          <w:p w:rsidR="0000010C" w:rsidRPr="00060A26" w:rsidRDefault="0000010C" w:rsidP="009A5EEA">
            <w:pPr>
              <w:spacing w:after="0"/>
              <w:rPr>
                <w:rFonts w:ascii="Times New Roman" w:hAnsi="Times New Roman" w:cs="Times New Roman"/>
                <w:b/>
                <w:sz w:val="24"/>
                <w:szCs w:val="24"/>
                <w:lang w:val="kk-KZ"/>
              </w:rPr>
            </w:pPr>
            <w:r w:rsidRPr="00060A26">
              <w:rPr>
                <w:rFonts w:ascii="Times New Roman" w:hAnsi="Times New Roman" w:cs="Times New Roman"/>
                <w:b/>
                <w:bCs/>
                <w:color w:val="000000"/>
                <w:sz w:val="24"/>
                <w:szCs w:val="24"/>
                <w:shd w:val="clear" w:color="auto" w:fill="FFFFFF"/>
              </w:rPr>
              <w:t>Тема урока</w:t>
            </w:r>
          </w:p>
        </w:tc>
        <w:tc>
          <w:tcPr>
            <w:tcW w:w="13466" w:type="dxa"/>
            <w:gridSpan w:val="5"/>
            <w:tcBorders>
              <w:top w:val="single" w:sz="4" w:space="0" w:color="auto"/>
              <w:left w:val="single" w:sz="4" w:space="0" w:color="auto"/>
              <w:bottom w:val="single" w:sz="4" w:space="0" w:color="auto"/>
              <w:right w:val="single" w:sz="4" w:space="0" w:color="auto"/>
            </w:tcBorders>
          </w:tcPr>
          <w:p w:rsidR="0000010C" w:rsidRPr="00060A26" w:rsidRDefault="00BF32FF" w:rsidP="009A5EEA">
            <w:pPr>
              <w:pStyle w:val="AssignmentTemplate"/>
              <w:spacing w:before="0" w:after="0"/>
              <w:ind w:left="341"/>
              <w:outlineLvl w:val="2"/>
              <w:rPr>
                <w:rFonts w:ascii="Times New Roman" w:hAnsi="Times New Roman" w:cs="Times New Roman"/>
                <w:sz w:val="24"/>
                <w:szCs w:val="24"/>
                <w:lang w:val="ru-RU"/>
              </w:rPr>
            </w:pPr>
            <w:r>
              <w:rPr>
                <w:rFonts w:ascii="Times New Roman" w:hAnsi="Times New Roman" w:cs="Times New Roman"/>
                <w:sz w:val="24"/>
                <w:szCs w:val="24"/>
                <w:lang w:val="ru-RU"/>
              </w:rPr>
              <w:t xml:space="preserve">Решение задач на тему: </w:t>
            </w:r>
            <w:r w:rsidR="0000010C" w:rsidRPr="00060A26">
              <w:rPr>
                <w:rFonts w:ascii="Times New Roman" w:hAnsi="Times New Roman" w:cs="Times New Roman"/>
                <w:sz w:val="24"/>
                <w:szCs w:val="24"/>
                <w:lang w:val="ru-RU"/>
              </w:rPr>
              <w:t>Второй закон Ньютона, масса</w:t>
            </w:r>
          </w:p>
        </w:tc>
      </w:tr>
      <w:tr w:rsidR="0000010C" w:rsidRPr="00060A26" w:rsidTr="0000010C">
        <w:trPr>
          <w:trHeight w:val="126"/>
        </w:trPr>
        <w:tc>
          <w:tcPr>
            <w:tcW w:w="2694" w:type="dxa"/>
            <w:gridSpan w:val="2"/>
            <w:tcBorders>
              <w:top w:val="single" w:sz="4" w:space="0" w:color="auto"/>
              <w:left w:val="nil"/>
              <w:bottom w:val="single" w:sz="4" w:space="0" w:color="auto"/>
              <w:right w:val="single" w:sz="4" w:space="0" w:color="auto"/>
            </w:tcBorders>
          </w:tcPr>
          <w:p w:rsidR="0000010C" w:rsidRPr="00060A26" w:rsidRDefault="0000010C" w:rsidP="009A5EEA">
            <w:pPr>
              <w:spacing w:after="0"/>
              <w:rPr>
                <w:rFonts w:ascii="Times New Roman" w:hAnsi="Times New Roman" w:cs="Times New Roman"/>
                <w:b/>
                <w:color w:val="000000" w:themeColor="text1"/>
                <w:sz w:val="24"/>
                <w:szCs w:val="24"/>
              </w:rPr>
            </w:pPr>
            <w:r w:rsidRPr="00060A26">
              <w:rPr>
                <w:rFonts w:ascii="Times New Roman" w:hAnsi="Times New Roman" w:cs="Times New Roman"/>
                <w:b/>
                <w:color w:val="000000" w:themeColor="text1"/>
                <w:sz w:val="24"/>
                <w:szCs w:val="24"/>
              </w:rPr>
              <w:t>Цели обучения, которые достигаются на данном уроке (ссылка на учебную программу)</w:t>
            </w:r>
          </w:p>
        </w:tc>
        <w:tc>
          <w:tcPr>
            <w:tcW w:w="13466" w:type="dxa"/>
            <w:gridSpan w:val="5"/>
            <w:tcBorders>
              <w:top w:val="single" w:sz="4" w:space="0" w:color="auto"/>
              <w:left w:val="single" w:sz="4" w:space="0" w:color="auto"/>
              <w:bottom w:val="single" w:sz="4" w:space="0" w:color="auto"/>
              <w:right w:val="single" w:sz="4" w:space="0" w:color="auto"/>
            </w:tcBorders>
          </w:tcPr>
          <w:p w:rsidR="0000010C" w:rsidRDefault="0000010C" w:rsidP="0000010C">
            <w:pPr>
              <w:rPr>
                <w:rFonts w:ascii="Times New Roman" w:hAnsi="Times New Roman" w:cs="Times New Roman"/>
                <w:sz w:val="24"/>
                <w:szCs w:val="24"/>
              </w:rPr>
            </w:pPr>
            <w:r w:rsidRPr="0000010C">
              <w:rPr>
                <w:rFonts w:ascii="Times New Roman" w:hAnsi="Times New Roman" w:cs="Times New Roman"/>
                <w:sz w:val="24"/>
                <w:szCs w:val="24"/>
              </w:rPr>
              <w:t>9.2.2.4 формулировать второй закон Ньютона и</w:t>
            </w:r>
            <w:r>
              <w:rPr>
                <w:rFonts w:ascii="Times New Roman" w:hAnsi="Times New Roman" w:cs="Times New Roman"/>
                <w:sz w:val="24"/>
                <w:szCs w:val="24"/>
              </w:rPr>
              <w:t xml:space="preserve"> </w:t>
            </w:r>
            <w:r w:rsidRPr="0000010C">
              <w:rPr>
                <w:rFonts w:ascii="Times New Roman" w:hAnsi="Times New Roman" w:cs="Times New Roman"/>
                <w:sz w:val="24"/>
                <w:szCs w:val="24"/>
              </w:rPr>
              <w:t>применять при решении задач;</w:t>
            </w:r>
          </w:p>
          <w:p w:rsidR="00380BA8" w:rsidRPr="0000010C" w:rsidRDefault="00380BA8" w:rsidP="00380BA8">
            <w:pPr>
              <w:rPr>
                <w:rFonts w:ascii="Times New Roman" w:hAnsi="Times New Roman" w:cs="Times New Roman"/>
                <w:sz w:val="24"/>
                <w:szCs w:val="24"/>
              </w:rPr>
            </w:pPr>
          </w:p>
        </w:tc>
      </w:tr>
      <w:tr w:rsidR="0000010C" w:rsidRPr="00060A26" w:rsidTr="00380BA8">
        <w:trPr>
          <w:trHeight w:val="2113"/>
        </w:trPr>
        <w:tc>
          <w:tcPr>
            <w:tcW w:w="2694" w:type="dxa"/>
            <w:gridSpan w:val="2"/>
            <w:tcBorders>
              <w:top w:val="single" w:sz="4" w:space="0" w:color="auto"/>
              <w:left w:val="nil"/>
              <w:bottom w:val="single" w:sz="4" w:space="0" w:color="auto"/>
              <w:right w:val="single" w:sz="4" w:space="0" w:color="auto"/>
            </w:tcBorders>
          </w:tcPr>
          <w:p w:rsidR="0000010C" w:rsidRPr="00060A26" w:rsidRDefault="0000010C" w:rsidP="009A5EEA">
            <w:pPr>
              <w:spacing w:after="0"/>
              <w:rPr>
                <w:rFonts w:ascii="Times New Roman" w:hAnsi="Times New Roman" w:cs="Times New Roman"/>
                <w:b/>
                <w:color w:val="000000" w:themeColor="text1"/>
                <w:sz w:val="24"/>
                <w:szCs w:val="24"/>
              </w:rPr>
            </w:pPr>
            <w:r w:rsidRPr="00060A26">
              <w:rPr>
                <w:rFonts w:ascii="Times New Roman" w:hAnsi="Times New Roman" w:cs="Times New Roman"/>
                <w:b/>
                <w:color w:val="000000" w:themeColor="text1"/>
                <w:sz w:val="24"/>
                <w:szCs w:val="24"/>
              </w:rPr>
              <w:t>Цель урока</w:t>
            </w:r>
          </w:p>
        </w:tc>
        <w:tc>
          <w:tcPr>
            <w:tcW w:w="13466" w:type="dxa"/>
            <w:gridSpan w:val="5"/>
            <w:tcBorders>
              <w:top w:val="single" w:sz="4" w:space="0" w:color="auto"/>
              <w:left w:val="single" w:sz="4" w:space="0" w:color="auto"/>
              <w:bottom w:val="single" w:sz="4" w:space="0" w:color="auto"/>
              <w:right w:val="single" w:sz="4" w:space="0" w:color="auto"/>
            </w:tcBorders>
          </w:tcPr>
          <w:p w:rsidR="00380BA8" w:rsidRPr="00380BA8" w:rsidRDefault="00380BA8" w:rsidP="00380BA8">
            <w:pPr>
              <w:spacing w:after="0" w:line="360" w:lineRule="atLeast"/>
              <w:rPr>
                <w:rFonts w:ascii="Times New Roman" w:eastAsia="Times New Roman" w:hAnsi="Times New Roman" w:cs="Times New Roman"/>
                <w:i/>
                <w:color w:val="111115"/>
                <w:sz w:val="20"/>
                <w:szCs w:val="20"/>
              </w:rPr>
            </w:pPr>
            <w:r w:rsidRPr="00380BA8">
              <w:rPr>
                <w:rFonts w:ascii="Times New Roman" w:eastAsia="Times New Roman" w:hAnsi="Times New Roman" w:cs="Times New Roman"/>
                <w:i/>
                <w:color w:val="111115"/>
                <w:sz w:val="24"/>
                <w:szCs w:val="24"/>
                <w:bdr w:val="none" w:sz="0" w:space="0" w:color="auto" w:frame="1"/>
              </w:rPr>
              <w:t>Все учащиеся научатся:</w:t>
            </w:r>
          </w:p>
          <w:p w:rsidR="00380BA8" w:rsidRPr="00380BA8" w:rsidRDefault="00380BA8" w:rsidP="00380BA8">
            <w:pPr>
              <w:spacing w:after="0" w:line="360" w:lineRule="atLeast"/>
              <w:rPr>
                <w:rFonts w:ascii="Times New Roman" w:eastAsia="Times New Roman" w:hAnsi="Times New Roman" w:cs="Times New Roman"/>
                <w:color w:val="111115"/>
                <w:sz w:val="20"/>
                <w:szCs w:val="20"/>
              </w:rPr>
            </w:pPr>
            <w:r w:rsidRPr="00380BA8">
              <w:rPr>
                <w:rFonts w:ascii="Times New Roman" w:eastAsia="Times New Roman" w:hAnsi="Times New Roman" w:cs="Times New Roman"/>
                <w:color w:val="111115"/>
                <w:sz w:val="24"/>
                <w:szCs w:val="24"/>
                <w:bdr w:val="none" w:sz="0" w:space="0" w:color="auto" w:frame="1"/>
              </w:rPr>
              <w:t>понимать формулировки законов Ньютона</w:t>
            </w:r>
          </w:p>
          <w:p w:rsidR="00380BA8" w:rsidRPr="00380BA8" w:rsidRDefault="00380BA8" w:rsidP="00380BA8">
            <w:pPr>
              <w:spacing w:after="0" w:line="360" w:lineRule="atLeast"/>
              <w:rPr>
                <w:rFonts w:ascii="Times New Roman" w:eastAsia="Times New Roman" w:hAnsi="Times New Roman" w:cs="Times New Roman"/>
                <w:i/>
                <w:color w:val="111115"/>
                <w:sz w:val="20"/>
                <w:szCs w:val="20"/>
              </w:rPr>
            </w:pPr>
            <w:r w:rsidRPr="00380BA8">
              <w:rPr>
                <w:rFonts w:ascii="Times New Roman" w:eastAsia="Times New Roman" w:hAnsi="Times New Roman" w:cs="Times New Roman"/>
                <w:i/>
                <w:color w:val="111115"/>
                <w:sz w:val="24"/>
                <w:szCs w:val="24"/>
                <w:bdr w:val="none" w:sz="0" w:space="0" w:color="auto" w:frame="1"/>
              </w:rPr>
              <w:t>Большинство учащихся научатся:</w:t>
            </w:r>
          </w:p>
          <w:p w:rsidR="00380BA8" w:rsidRPr="00380BA8" w:rsidRDefault="00380BA8" w:rsidP="00380BA8">
            <w:pPr>
              <w:spacing w:after="0" w:line="360" w:lineRule="atLeast"/>
              <w:rPr>
                <w:rFonts w:ascii="Times New Roman" w:eastAsia="Times New Roman" w:hAnsi="Times New Roman" w:cs="Times New Roman"/>
                <w:color w:val="111115"/>
                <w:sz w:val="20"/>
                <w:szCs w:val="20"/>
              </w:rPr>
            </w:pPr>
            <w:r w:rsidRPr="00380BA8">
              <w:rPr>
                <w:rFonts w:ascii="Times New Roman" w:eastAsia="Times New Roman" w:hAnsi="Times New Roman" w:cs="Times New Roman"/>
                <w:color w:val="111115"/>
                <w:sz w:val="24"/>
                <w:szCs w:val="24"/>
                <w:bdr w:val="none" w:sz="0" w:space="0" w:color="auto" w:frame="1"/>
              </w:rPr>
              <w:t>объясняет примеры и решает задачи на второй закон Ньютона</w:t>
            </w:r>
          </w:p>
          <w:p w:rsidR="00380BA8" w:rsidRPr="00380BA8" w:rsidRDefault="00380BA8" w:rsidP="00380BA8">
            <w:pPr>
              <w:spacing w:after="0" w:line="360" w:lineRule="atLeast"/>
              <w:rPr>
                <w:rFonts w:ascii="Times New Roman" w:eastAsia="Times New Roman" w:hAnsi="Times New Roman" w:cs="Times New Roman"/>
                <w:i/>
                <w:color w:val="111115"/>
                <w:sz w:val="20"/>
                <w:szCs w:val="20"/>
              </w:rPr>
            </w:pPr>
            <w:r w:rsidRPr="00380BA8">
              <w:rPr>
                <w:rFonts w:ascii="Times New Roman" w:eastAsia="Times New Roman" w:hAnsi="Times New Roman" w:cs="Times New Roman"/>
                <w:i/>
                <w:color w:val="111115"/>
                <w:sz w:val="24"/>
                <w:szCs w:val="24"/>
                <w:bdr w:val="none" w:sz="0" w:space="0" w:color="auto" w:frame="1"/>
              </w:rPr>
              <w:t>Некоторые учащиеся научатся:</w:t>
            </w:r>
          </w:p>
          <w:p w:rsidR="0000010C" w:rsidRPr="00060A26" w:rsidRDefault="00380BA8" w:rsidP="00380BA8">
            <w:pPr>
              <w:spacing w:after="0"/>
              <w:rPr>
                <w:rFonts w:ascii="Times New Roman" w:hAnsi="Times New Roman" w:cs="Times New Roman"/>
                <w:sz w:val="24"/>
                <w:szCs w:val="24"/>
              </w:rPr>
            </w:pPr>
            <w:r w:rsidRPr="00380BA8">
              <w:rPr>
                <w:rFonts w:ascii="Times New Roman" w:eastAsia="Times New Roman" w:hAnsi="Times New Roman" w:cs="Times New Roman"/>
                <w:color w:val="111115"/>
                <w:sz w:val="24"/>
                <w:szCs w:val="24"/>
                <w:bdr w:val="none" w:sz="0" w:space="0" w:color="auto" w:frame="1"/>
              </w:rPr>
              <w:t>объясняет связь между  изменением скорости тела и его массой</w:t>
            </w:r>
            <w:r>
              <w:rPr>
                <w:rFonts w:ascii="Times New Roman" w:eastAsia="Times New Roman" w:hAnsi="Times New Roman" w:cs="Times New Roman"/>
                <w:color w:val="111115"/>
                <w:sz w:val="24"/>
                <w:szCs w:val="24"/>
                <w:bdr w:val="none" w:sz="0" w:space="0" w:color="auto" w:frame="1"/>
              </w:rPr>
              <w:t>.</w:t>
            </w:r>
          </w:p>
        </w:tc>
      </w:tr>
      <w:tr w:rsidR="0000010C" w:rsidRPr="00060A26" w:rsidTr="0000010C">
        <w:trPr>
          <w:trHeight w:val="408"/>
        </w:trPr>
        <w:tc>
          <w:tcPr>
            <w:tcW w:w="2694" w:type="dxa"/>
            <w:gridSpan w:val="2"/>
            <w:tcBorders>
              <w:top w:val="single" w:sz="4" w:space="0" w:color="auto"/>
              <w:left w:val="nil"/>
              <w:bottom w:val="single" w:sz="4" w:space="0" w:color="auto"/>
              <w:right w:val="single" w:sz="4" w:space="0" w:color="auto"/>
            </w:tcBorders>
          </w:tcPr>
          <w:p w:rsidR="0000010C" w:rsidRPr="00060A26" w:rsidRDefault="0000010C" w:rsidP="009A5EEA">
            <w:pPr>
              <w:spacing w:after="0" w:line="240" w:lineRule="auto"/>
              <w:ind w:left="-468" w:firstLine="468"/>
              <w:rPr>
                <w:rFonts w:ascii="Times New Roman" w:hAnsi="Times New Roman" w:cs="Times New Roman"/>
                <w:b/>
                <w:sz w:val="24"/>
                <w:szCs w:val="24"/>
              </w:rPr>
            </w:pPr>
            <w:r w:rsidRPr="00060A26">
              <w:rPr>
                <w:rFonts w:ascii="Times New Roman" w:hAnsi="Times New Roman" w:cs="Times New Roman"/>
                <w:b/>
                <w:sz w:val="24"/>
                <w:szCs w:val="24"/>
              </w:rPr>
              <w:t>Критерии успеха</w:t>
            </w:r>
          </w:p>
        </w:tc>
        <w:tc>
          <w:tcPr>
            <w:tcW w:w="13466" w:type="dxa"/>
            <w:gridSpan w:val="5"/>
            <w:tcBorders>
              <w:top w:val="single" w:sz="4" w:space="0" w:color="auto"/>
              <w:left w:val="single" w:sz="4" w:space="0" w:color="auto"/>
              <w:bottom w:val="single" w:sz="4" w:space="0" w:color="auto"/>
              <w:right w:val="single" w:sz="4" w:space="0" w:color="auto"/>
            </w:tcBorders>
          </w:tcPr>
          <w:p w:rsidR="00380BA8" w:rsidRDefault="00380BA8" w:rsidP="00380BA8">
            <w:pPr>
              <w:pStyle w:val="a3"/>
              <w:shd w:val="clear" w:color="auto" w:fill="FFFFFF"/>
              <w:spacing w:before="0" w:beforeAutospacing="0" w:after="0" w:afterAutospacing="0"/>
              <w:rPr>
                <w:color w:val="111115"/>
                <w:sz w:val="20"/>
                <w:szCs w:val="20"/>
              </w:rPr>
            </w:pPr>
            <w:r>
              <w:rPr>
                <w:color w:val="111115"/>
                <w:bdr w:val="none" w:sz="0" w:space="0" w:color="auto" w:frame="1"/>
              </w:rPr>
              <w:t>объясняет связь между  изменением скорости тела и его массой;</w:t>
            </w:r>
          </w:p>
          <w:p w:rsidR="00380BA8" w:rsidRDefault="00380BA8" w:rsidP="00380BA8">
            <w:pPr>
              <w:pStyle w:val="a3"/>
              <w:shd w:val="clear" w:color="auto" w:fill="FFFFFF"/>
              <w:spacing w:before="0" w:beforeAutospacing="0" w:after="0" w:afterAutospacing="0"/>
              <w:rPr>
                <w:color w:val="111115"/>
                <w:sz w:val="20"/>
                <w:szCs w:val="20"/>
              </w:rPr>
            </w:pPr>
            <w:r>
              <w:rPr>
                <w:color w:val="111115"/>
                <w:bdr w:val="none" w:sz="0" w:space="0" w:color="auto" w:frame="1"/>
              </w:rPr>
              <w:t>понимает, что такое инертное свойство тела.</w:t>
            </w:r>
          </w:p>
          <w:p w:rsidR="00380BA8" w:rsidRDefault="00380BA8" w:rsidP="00380BA8">
            <w:pPr>
              <w:pStyle w:val="a3"/>
              <w:shd w:val="clear" w:color="auto" w:fill="FFFFFF"/>
              <w:spacing w:before="0" w:beforeAutospacing="0" w:after="0" w:afterAutospacing="0"/>
              <w:rPr>
                <w:color w:val="111115"/>
                <w:sz w:val="20"/>
                <w:szCs w:val="20"/>
              </w:rPr>
            </w:pPr>
            <w:r>
              <w:rPr>
                <w:color w:val="111115"/>
                <w:bdr w:val="none" w:sz="0" w:space="0" w:color="auto" w:frame="1"/>
              </w:rPr>
              <w:t>знает причину изменения скорости движения тела;</w:t>
            </w:r>
          </w:p>
          <w:p w:rsidR="0000010C" w:rsidRPr="00380BA8" w:rsidRDefault="00380BA8" w:rsidP="00380BA8">
            <w:pPr>
              <w:pStyle w:val="a3"/>
              <w:shd w:val="clear" w:color="auto" w:fill="FFFFFF"/>
              <w:spacing w:before="0" w:beforeAutospacing="0" w:after="0" w:afterAutospacing="0"/>
              <w:rPr>
                <w:color w:val="111115"/>
                <w:sz w:val="20"/>
                <w:szCs w:val="20"/>
              </w:rPr>
            </w:pPr>
            <w:r>
              <w:rPr>
                <w:color w:val="111115"/>
                <w:bdr w:val="none" w:sz="0" w:space="0" w:color="auto" w:frame="1"/>
              </w:rPr>
              <w:t>объясняет примеры и решает задачи на второй закон Ньютона;</w:t>
            </w:r>
          </w:p>
        </w:tc>
      </w:tr>
      <w:tr w:rsidR="0000010C" w:rsidRPr="00060A26" w:rsidTr="0000010C">
        <w:trPr>
          <w:trHeight w:val="543"/>
        </w:trPr>
        <w:tc>
          <w:tcPr>
            <w:tcW w:w="16160" w:type="dxa"/>
            <w:gridSpan w:val="7"/>
            <w:tcBorders>
              <w:top w:val="single" w:sz="4" w:space="0" w:color="auto"/>
              <w:left w:val="nil"/>
              <w:bottom w:val="single" w:sz="4" w:space="0" w:color="auto"/>
              <w:right w:val="single" w:sz="4" w:space="0" w:color="auto"/>
            </w:tcBorders>
          </w:tcPr>
          <w:p w:rsidR="0000010C" w:rsidRPr="00060A26" w:rsidRDefault="0000010C" w:rsidP="009A5EEA">
            <w:pPr>
              <w:shd w:val="clear" w:color="auto" w:fill="FFFFFF"/>
              <w:spacing w:after="0" w:line="284" w:lineRule="atLeast"/>
              <w:jc w:val="center"/>
              <w:rPr>
                <w:rFonts w:ascii="Times New Roman" w:eastAsia="Times New Roman" w:hAnsi="Times New Roman" w:cs="Times New Roman"/>
                <w:color w:val="333333"/>
                <w:sz w:val="24"/>
                <w:szCs w:val="24"/>
              </w:rPr>
            </w:pPr>
            <w:r w:rsidRPr="00060A26">
              <w:rPr>
                <w:rFonts w:ascii="Times New Roman" w:eastAsia="Times New Roman" w:hAnsi="Times New Roman" w:cs="Times New Roman"/>
                <w:color w:val="333333"/>
                <w:sz w:val="24"/>
                <w:szCs w:val="24"/>
              </w:rPr>
              <w:t xml:space="preserve">Ход  урока </w:t>
            </w:r>
          </w:p>
        </w:tc>
      </w:tr>
      <w:tr w:rsidR="0000010C" w:rsidRPr="00060A26" w:rsidTr="0000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69" w:type="dxa"/>
            <w:tcBorders>
              <w:top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b/>
                <w:sz w:val="24"/>
                <w:szCs w:val="24"/>
              </w:rPr>
            </w:pPr>
            <w:r w:rsidRPr="00060A26">
              <w:rPr>
                <w:rFonts w:ascii="Times New Roman" w:hAnsi="Times New Roman" w:cs="Times New Roman"/>
                <w:b/>
                <w:sz w:val="24"/>
                <w:szCs w:val="24"/>
              </w:rPr>
              <w:t>Этапы урока</w:t>
            </w:r>
          </w:p>
        </w:tc>
        <w:tc>
          <w:tcPr>
            <w:tcW w:w="7654" w:type="dxa"/>
            <w:gridSpan w:val="3"/>
            <w:tcBorders>
              <w:top w:val="single" w:sz="4" w:space="0" w:color="auto"/>
              <w:left w:val="single" w:sz="4" w:space="0" w:color="auto"/>
              <w:bottom w:val="single" w:sz="4" w:space="0" w:color="auto"/>
              <w:right w:val="single" w:sz="4" w:space="0" w:color="auto"/>
            </w:tcBorders>
          </w:tcPr>
          <w:p w:rsidR="0000010C" w:rsidRPr="00060A26" w:rsidRDefault="0000010C" w:rsidP="009A5EEA">
            <w:pPr>
              <w:pStyle w:val="a3"/>
              <w:spacing w:before="0" w:beforeAutospacing="0" w:after="0" w:afterAutospacing="0"/>
              <w:jc w:val="center"/>
              <w:rPr>
                <w:color w:val="000000"/>
                <w:lang w:val="kk-KZ"/>
              </w:rPr>
            </w:pPr>
            <w:r w:rsidRPr="00060A26">
              <w:rPr>
                <w:rStyle w:val="a5"/>
                <w:color w:val="000000"/>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rsidR="0000010C" w:rsidRPr="00060A26" w:rsidRDefault="0000010C" w:rsidP="009A5EEA">
            <w:pPr>
              <w:pStyle w:val="a3"/>
              <w:spacing w:before="0" w:beforeAutospacing="0" w:after="0" w:afterAutospacing="0"/>
              <w:jc w:val="center"/>
              <w:rPr>
                <w:color w:val="000000"/>
                <w:lang w:val="kk-KZ"/>
              </w:rPr>
            </w:pPr>
            <w:r w:rsidRPr="00060A26">
              <w:rPr>
                <w:rStyle w:val="a5"/>
                <w:color w:val="000000"/>
              </w:rPr>
              <w:t xml:space="preserve">Деятельность </w:t>
            </w:r>
            <w:proofErr w:type="gramStart"/>
            <w:r w:rsidRPr="00060A26">
              <w:rPr>
                <w:rStyle w:val="a5"/>
                <w:color w:val="000000"/>
              </w:rPr>
              <w:t>обучающихся</w:t>
            </w:r>
            <w:proofErr w:type="gramEnd"/>
          </w:p>
        </w:tc>
        <w:tc>
          <w:tcPr>
            <w:tcW w:w="1417" w:type="dxa"/>
            <w:tcBorders>
              <w:top w:val="single" w:sz="4" w:space="0" w:color="auto"/>
              <w:left w:val="single" w:sz="4" w:space="0" w:color="auto"/>
              <w:bottom w:val="single" w:sz="4" w:space="0" w:color="auto"/>
              <w:right w:val="single" w:sz="4" w:space="0" w:color="auto"/>
            </w:tcBorders>
          </w:tcPr>
          <w:p w:rsidR="0000010C" w:rsidRPr="00060A26" w:rsidRDefault="0000010C" w:rsidP="009A5EEA">
            <w:pPr>
              <w:spacing w:after="0"/>
              <w:jc w:val="center"/>
              <w:rPr>
                <w:rFonts w:ascii="Times New Roman" w:hAnsi="Times New Roman" w:cs="Times New Roman"/>
                <w:b/>
                <w:sz w:val="24"/>
                <w:szCs w:val="24"/>
                <w:lang w:val="en-US"/>
              </w:rPr>
            </w:pPr>
            <w:r w:rsidRPr="00060A26">
              <w:rPr>
                <w:rFonts w:ascii="Times New Roman" w:hAnsi="Times New Roman" w:cs="Times New Roman"/>
                <w:b/>
                <w:sz w:val="24"/>
                <w:szCs w:val="24"/>
              </w:rPr>
              <w:t xml:space="preserve">Оценивание </w:t>
            </w:r>
          </w:p>
        </w:tc>
        <w:tc>
          <w:tcPr>
            <w:tcW w:w="2410" w:type="dxa"/>
            <w:tcBorders>
              <w:top w:val="single" w:sz="4" w:space="0" w:color="auto"/>
              <w:left w:val="single" w:sz="4" w:space="0" w:color="auto"/>
              <w:bottom w:val="single" w:sz="4" w:space="0" w:color="auto"/>
              <w:right w:val="single" w:sz="4" w:space="0" w:color="auto"/>
            </w:tcBorders>
          </w:tcPr>
          <w:p w:rsidR="0000010C" w:rsidRPr="00060A26" w:rsidRDefault="0000010C" w:rsidP="009A5EEA">
            <w:pPr>
              <w:spacing w:after="0"/>
              <w:jc w:val="center"/>
              <w:rPr>
                <w:rFonts w:ascii="Times New Roman" w:hAnsi="Times New Roman" w:cs="Times New Roman"/>
                <w:b/>
                <w:sz w:val="24"/>
                <w:szCs w:val="24"/>
                <w:lang w:val="en-US"/>
              </w:rPr>
            </w:pPr>
            <w:r w:rsidRPr="00060A26">
              <w:rPr>
                <w:rFonts w:ascii="Times New Roman" w:hAnsi="Times New Roman" w:cs="Times New Roman"/>
                <w:b/>
                <w:sz w:val="24"/>
                <w:szCs w:val="24"/>
              </w:rPr>
              <w:t>Ресурсы</w:t>
            </w:r>
          </w:p>
        </w:tc>
      </w:tr>
      <w:tr w:rsidR="0000010C" w:rsidRPr="00060A26" w:rsidTr="004532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58"/>
        </w:trPr>
        <w:tc>
          <w:tcPr>
            <w:tcW w:w="2269" w:type="dxa"/>
            <w:tcBorders>
              <w:top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sz w:val="24"/>
                <w:szCs w:val="24"/>
              </w:rPr>
            </w:pPr>
            <w:r w:rsidRPr="00060A26">
              <w:rPr>
                <w:rFonts w:ascii="Times New Roman" w:hAnsi="Times New Roman" w:cs="Times New Roman"/>
                <w:sz w:val="24"/>
                <w:szCs w:val="24"/>
              </w:rPr>
              <w:t>Организационный этап</w:t>
            </w:r>
          </w:p>
        </w:tc>
        <w:tc>
          <w:tcPr>
            <w:tcW w:w="7654" w:type="dxa"/>
            <w:gridSpan w:val="3"/>
            <w:tcBorders>
              <w:top w:val="single" w:sz="4" w:space="0" w:color="auto"/>
              <w:left w:val="single" w:sz="4" w:space="0" w:color="auto"/>
              <w:bottom w:val="single" w:sz="4" w:space="0" w:color="auto"/>
              <w:right w:val="single" w:sz="4" w:space="0" w:color="auto"/>
            </w:tcBorders>
          </w:tcPr>
          <w:p w:rsidR="00380BA8" w:rsidRPr="00453245" w:rsidRDefault="00380BA8" w:rsidP="00380BA8">
            <w:pPr>
              <w:rPr>
                <w:rFonts w:ascii="Times New Roman" w:eastAsia="Arial Unicode MS" w:hAnsi="Times New Roman" w:cs="Times New Roman"/>
                <w:color w:val="000000"/>
                <w:sz w:val="24"/>
                <w:szCs w:val="24"/>
                <w:lang w:eastAsia="en-US"/>
              </w:rPr>
            </w:pPr>
            <w:r w:rsidRPr="00453245">
              <w:rPr>
                <w:rStyle w:val="a5"/>
                <w:rFonts w:ascii="Times New Roman" w:hAnsi="Times New Roman" w:cs="Times New Roman"/>
                <w:sz w:val="24"/>
                <w:szCs w:val="24"/>
                <w:lang w:eastAsia="en-US"/>
              </w:rPr>
              <w:t xml:space="preserve">Учитель: </w:t>
            </w:r>
            <w:r w:rsidRPr="00453245">
              <w:rPr>
                <w:rStyle w:val="a5"/>
                <w:rFonts w:ascii="Times New Roman" w:hAnsi="Times New Roman" w:cs="Times New Roman"/>
                <w:b w:val="0"/>
                <w:sz w:val="24"/>
                <w:szCs w:val="24"/>
                <w:lang w:eastAsia="en-US"/>
              </w:rPr>
              <w:t>Приветствует учеников,</w:t>
            </w:r>
            <w:r w:rsidRPr="00453245">
              <w:rPr>
                <w:rStyle w:val="a5"/>
                <w:rFonts w:ascii="Times New Roman" w:hAnsi="Times New Roman" w:cs="Times New Roman"/>
                <w:sz w:val="24"/>
                <w:szCs w:val="24"/>
                <w:lang w:eastAsia="en-US"/>
              </w:rPr>
              <w:t xml:space="preserve"> </w:t>
            </w:r>
            <w:r w:rsidRPr="00453245">
              <w:rPr>
                <w:rFonts w:ascii="Times New Roman" w:hAnsi="Times New Roman" w:cs="Times New Roman"/>
                <w:sz w:val="24"/>
                <w:szCs w:val="24"/>
                <w:lang w:eastAsia="en-US"/>
              </w:rPr>
              <w:t xml:space="preserve">проверяет готовность к уроку, желает  успеха. </w:t>
            </w:r>
          </w:p>
          <w:p w:rsidR="0000010C" w:rsidRDefault="00453245" w:rsidP="009A5EEA">
            <w:pPr>
              <w:spacing w:after="0" w:line="240" w:lineRule="auto"/>
              <w:rPr>
                <w:rFonts w:ascii="Times New Roman" w:hAnsi="Times New Roman" w:cs="Times New Roman"/>
                <w:sz w:val="24"/>
                <w:szCs w:val="24"/>
              </w:rPr>
            </w:pPr>
            <w:r w:rsidRPr="00453245">
              <w:rPr>
                <w:rFonts w:ascii="Times New Roman" w:hAnsi="Times New Roman" w:cs="Times New Roman"/>
                <w:sz w:val="24"/>
                <w:szCs w:val="24"/>
              </w:rPr>
              <w:t>Показы</w:t>
            </w:r>
            <w:r w:rsidR="00962A89">
              <w:rPr>
                <w:rFonts w:ascii="Times New Roman" w:hAnsi="Times New Roman" w:cs="Times New Roman"/>
                <w:sz w:val="24"/>
                <w:szCs w:val="24"/>
              </w:rPr>
              <w:t>вает ребус</w:t>
            </w:r>
            <w:r>
              <w:rPr>
                <w:rFonts w:ascii="Times New Roman" w:hAnsi="Times New Roman" w:cs="Times New Roman"/>
                <w:sz w:val="24"/>
                <w:szCs w:val="24"/>
              </w:rPr>
              <w:t xml:space="preserve"> на формирование темы, цели </w:t>
            </w:r>
            <w:r w:rsidRPr="00453245">
              <w:rPr>
                <w:rFonts w:ascii="Times New Roman" w:hAnsi="Times New Roman" w:cs="Times New Roman"/>
                <w:sz w:val="24"/>
                <w:szCs w:val="24"/>
              </w:rPr>
              <w:t>урока.</w:t>
            </w:r>
          </w:p>
          <w:p w:rsidR="00962A89" w:rsidRDefault="00962A89" w:rsidP="00962A89">
            <w:pPr>
              <w:spacing w:after="0" w:line="240" w:lineRule="auto"/>
              <w:jc w:val="center"/>
              <w:rPr>
                <w:rFonts w:ascii="Times New Roman" w:hAnsi="Times New Roman" w:cs="Times New Roman"/>
                <w:sz w:val="24"/>
                <w:szCs w:val="24"/>
              </w:rPr>
            </w:pPr>
            <w:r w:rsidRPr="00962A89">
              <w:rPr>
                <w:rFonts w:ascii="Times New Roman" w:hAnsi="Times New Roman" w:cs="Times New Roman"/>
                <w:noProof/>
                <w:sz w:val="24"/>
                <w:szCs w:val="24"/>
              </w:rPr>
              <w:lastRenderedPageBreak/>
              <w:drawing>
                <wp:inline distT="0" distB="0" distL="0" distR="0">
                  <wp:extent cx="2247900" cy="1856105"/>
                  <wp:effectExtent l="19050" t="0" r="0" b="0"/>
                  <wp:docPr id="21" name="Рисунок 2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2247900" cy="1856105"/>
                          </a:xfrm>
                          <a:prstGeom prst="rect">
                            <a:avLst/>
                          </a:prstGeom>
                          <a:noFill/>
                          <a:ln w="9525">
                            <a:noFill/>
                            <a:miter lim="800000"/>
                            <a:headEnd/>
                            <a:tailEnd/>
                          </a:ln>
                        </pic:spPr>
                      </pic:pic>
                    </a:graphicData>
                  </a:graphic>
                </wp:inline>
              </w:drawing>
            </w:r>
          </w:p>
          <w:p w:rsidR="00962A89" w:rsidRDefault="00962A89" w:rsidP="00962A89">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p w:rsidR="00962A89" w:rsidRDefault="00962A89" w:rsidP="00962A89">
            <w:pPr>
              <w:spacing w:after="0" w:line="240" w:lineRule="auto"/>
              <w:rPr>
                <w:rFonts w:ascii="Times New Roman" w:hAnsi="Times New Roman" w:cs="Times New Roman"/>
                <w:sz w:val="24"/>
                <w:szCs w:val="24"/>
              </w:rPr>
            </w:pPr>
            <w:r>
              <w:rPr>
                <w:rFonts w:ascii="Times New Roman" w:hAnsi="Times New Roman" w:cs="Times New Roman"/>
                <w:sz w:val="24"/>
                <w:szCs w:val="24"/>
              </w:rPr>
              <w:t>Выполните соответствие:</w:t>
            </w:r>
          </w:p>
          <w:tbl>
            <w:tblPr>
              <w:tblStyle w:val="a8"/>
              <w:tblW w:w="0" w:type="auto"/>
              <w:tblLayout w:type="fixed"/>
              <w:tblLook w:val="04A0"/>
            </w:tblPr>
            <w:tblGrid>
              <w:gridCol w:w="3711"/>
              <w:gridCol w:w="3712"/>
            </w:tblGrid>
            <w:tr w:rsidR="00962A89" w:rsidTr="00962A89">
              <w:tc>
                <w:tcPr>
                  <w:tcW w:w="3711" w:type="dxa"/>
                </w:tcPr>
                <w:p w:rsidR="00962A89" w:rsidRPr="00962A89" w:rsidRDefault="00962A89" w:rsidP="00962A89">
                  <w:pPr>
                    <w:jc w:val="center"/>
                    <w:rPr>
                      <w:rFonts w:ascii="Times New Roman" w:hAnsi="Times New Roman" w:cs="Times New Roman"/>
                      <w:b/>
                      <w:sz w:val="24"/>
                      <w:szCs w:val="24"/>
                    </w:rPr>
                  </w:pPr>
                  <w:r w:rsidRPr="00962A89">
                    <w:rPr>
                      <w:rFonts w:ascii="Times New Roman" w:hAnsi="Times New Roman" w:cs="Times New Roman"/>
                      <w:b/>
                      <w:sz w:val="24"/>
                      <w:szCs w:val="24"/>
                    </w:rPr>
                    <w:t>Название</w:t>
                  </w:r>
                </w:p>
              </w:tc>
              <w:tc>
                <w:tcPr>
                  <w:tcW w:w="3712" w:type="dxa"/>
                </w:tcPr>
                <w:p w:rsidR="00962A89" w:rsidRPr="00962A89" w:rsidRDefault="00962A89" w:rsidP="00962A89">
                  <w:pPr>
                    <w:jc w:val="center"/>
                    <w:rPr>
                      <w:rFonts w:ascii="Times New Roman" w:hAnsi="Times New Roman" w:cs="Times New Roman"/>
                      <w:b/>
                      <w:sz w:val="24"/>
                      <w:szCs w:val="24"/>
                    </w:rPr>
                  </w:pPr>
                  <w:r w:rsidRPr="00962A89">
                    <w:rPr>
                      <w:rFonts w:ascii="Times New Roman" w:hAnsi="Times New Roman" w:cs="Times New Roman"/>
                      <w:b/>
                      <w:sz w:val="24"/>
                      <w:szCs w:val="24"/>
                    </w:rPr>
                    <w:t>Формула</w:t>
                  </w:r>
                </w:p>
              </w:tc>
            </w:tr>
            <w:tr w:rsidR="00962A89" w:rsidTr="00962A89">
              <w:tc>
                <w:tcPr>
                  <w:tcW w:w="3711" w:type="dxa"/>
                </w:tcPr>
                <w:p w:rsidR="00962A89" w:rsidRPr="00962A89" w:rsidRDefault="00962A89" w:rsidP="00962A89">
                  <w:pPr>
                    <w:rPr>
                      <w:rFonts w:ascii="Times New Roman" w:hAnsi="Times New Roman" w:cs="Times New Roman"/>
                      <w:i/>
                      <w:sz w:val="24"/>
                      <w:szCs w:val="24"/>
                    </w:rPr>
                  </w:pPr>
                  <w:r w:rsidRPr="00962A89">
                    <w:rPr>
                      <w:rFonts w:ascii="Times New Roman" w:hAnsi="Times New Roman" w:cs="Times New Roman"/>
                      <w:i/>
                      <w:sz w:val="24"/>
                      <w:szCs w:val="24"/>
                    </w:rPr>
                    <w:t>Второй закон Ньютона</w:t>
                  </w:r>
                </w:p>
              </w:tc>
              <w:tc>
                <w:tcPr>
                  <w:tcW w:w="3712" w:type="dxa"/>
                </w:tcPr>
                <w:p w:rsidR="00962A89" w:rsidRDefault="00962A89" w:rsidP="00962A89">
                  <w:pPr>
                    <w:rPr>
                      <w:rFonts w:ascii="Times New Roman" w:hAnsi="Times New Roman" w:cs="Times New Roman"/>
                      <w:sz w:val="24"/>
                      <w:szCs w:val="24"/>
                    </w:rPr>
                  </w:pPr>
                  <m:oMathPara>
                    <m:oMath>
                      <m:r>
                        <w:rPr>
                          <w:rFonts w:ascii="Cambria Math" w:hAnsi="Cambria Math" w:cs="Times New Roman"/>
                          <w:sz w:val="24"/>
                          <w:szCs w:val="24"/>
                        </w:rPr>
                        <m:t>F=kx</m:t>
                      </m:r>
                    </m:oMath>
                  </m:oMathPara>
                </w:p>
              </w:tc>
            </w:tr>
            <w:tr w:rsidR="00962A89" w:rsidTr="00962A89">
              <w:tc>
                <w:tcPr>
                  <w:tcW w:w="3711" w:type="dxa"/>
                </w:tcPr>
                <w:p w:rsidR="00962A89" w:rsidRPr="00962A89" w:rsidRDefault="00962A89" w:rsidP="00962A89">
                  <w:pPr>
                    <w:rPr>
                      <w:rFonts w:ascii="Times New Roman" w:hAnsi="Times New Roman" w:cs="Times New Roman"/>
                      <w:i/>
                      <w:sz w:val="24"/>
                      <w:szCs w:val="24"/>
                    </w:rPr>
                  </w:pPr>
                  <w:r w:rsidRPr="00962A89">
                    <w:rPr>
                      <w:rFonts w:ascii="Times New Roman" w:hAnsi="Times New Roman" w:cs="Times New Roman"/>
                      <w:i/>
                      <w:sz w:val="24"/>
                      <w:szCs w:val="24"/>
                    </w:rPr>
                    <w:t>Сила упругости</w:t>
                  </w:r>
                </w:p>
              </w:tc>
              <w:tc>
                <w:tcPr>
                  <w:tcW w:w="3712" w:type="dxa"/>
                </w:tcPr>
                <w:p w:rsidR="00962A89" w:rsidRDefault="00962A89" w:rsidP="00962A89">
                  <w:pPr>
                    <w:rPr>
                      <w:rFonts w:ascii="Times New Roman" w:hAnsi="Times New Roman" w:cs="Times New Roman"/>
                      <w:sz w:val="24"/>
                      <w:szCs w:val="24"/>
                    </w:rPr>
                  </w:pPr>
                  <m:oMathPara>
                    <m:oMath>
                      <m:r>
                        <w:rPr>
                          <w:rFonts w:ascii="Cambria Math" w:hAnsi="Cambria Math" w:cs="Times New Roman"/>
                          <w:sz w:val="24"/>
                          <w:szCs w:val="24"/>
                        </w:rPr>
                        <m:t>F=mg</m:t>
                      </m:r>
                    </m:oMath>
                  </m:oMathPara>
                </w:p>
              </w:tc>
            </w:tr>
            <w:tr w:rsidR="00962A89" w:rsidTr="00962A89">
              <w:tc>
                <w:tcPr>
                  <w:tcW w:w="3711" w:type="dxa"/>
                </w:tcPr>
                <w:p w:rsidR="00962A89" w:rsidRPr="00962A89" w:rsidRDefault="00962A89" w:rsidP="00962A89">
                  <w:pPr>
                    <w:rPr>
                      <w:rFonts w:ascii="Times New Roman" w:hAnsi="Times New Roman" w:cs="Times New Roman"/>
                      <w:i/>
                      <w:sz w:val="24"/>
                      <w:szCs w:val="24"/>
                    </w:rPr>
                  </w:pPr>
                  <w:r w:rsidRPr="00962A89">
                    <w:rPr>
                      <w:rFonts w:ascii="Times New Roman" w:hAnsi="Times New Roman" w:cs="Times New Roman"/>
                      <w:i/>
                      <w:sz w:val="24"/>
                      <w:szCs w:val="24"/>
                    </w:rPr>
                    <w:t>Сила тяжести</w:t>
                  </w:r>
                </w:p>
              </w:tc>
              <w:tc>
                <w:tcPr>
                  <w:tcW w:w="3712" w:type="dxa"/>
                </w:tcPr>
                <w:p w:rsidR="00962A89" w:rsidRDefault="00962A89" w:rsidP="00962A89">
                  <w:pPr>
                    <w:rPr>
                      <w:rFonts w:ascii="Times New Roman" w:hAnsi="Times New Roman" w:cs="Times New Roman"/>
                      <w:sz w:val="24"/>
                      <w:szCs w:val="24"/>
                    </w:rPr>
                  </w:pPr>
                  <m:oMathPara>
                    <m:oMath>
                      <m:r>
                        <w:rPr>
                          <w:rFonts w:ascii="Cambria Math" w:hAnsi="Cambria Math" w:cs="Times New Roman"/>
                          <w:sz w:val="24"/>
                          <w:szCs w:val="24"/>
                        </w:rPr>
                        <m:t>F=ma</m:t>
                      </m:r>
                    </m:oMath>
                  </m:oMathPara>
                </w:p>
              </w:tc>
            </w:tr>
            <w:tr w:rsidR="00962A89" w:rsidTr="00962A89">
              <w:tc>
                <w:tcPr>
                  <w:tcW w:w="3711" w:type="dxa"/>
                </w:tcPr>
                <w:p w:rsidR="00962A89" w:rsidRPr="00962A89" w:rsidRDefault="00962A89" w:rsidP="00962A89">
                  <w:pPr>
                    <w:rPr>
                      <w:rFonts w:ascii="Times New Roman" w:hAnsi="Times New Roman" w:cs="Times New Roman"/>
                      <w:i/>
                      <w:sz w:val="24"/>
                      <w:szCs w:val="24"/>
                    </w:rPr>
                  </w:pPr>
                  <w:r w:rsidRPr="00962A89">
                    <w:rPr>
                      <w:rFonts w:ascii="Times New Roman" w:hAnsi="Times New Roman" w:cs="Times New Roman"/>
                      <w:i/>
                      <w:sz w:val="24"/>
                      <w:szCs w:val="24"/>
                    </w:rPr>
                    <w:t>Сила трения</w:t>
                  </w:r>
                </w:p>
              </w:tc>
              <w:tc>
                <w:tcPr>
                  <w:tcW w:w="3712" w:type="dxa"/>
                </w:tcPr>
                <w:p w:rsidR="00962A89" w:rsidRDefault="00962A89" w:rsidP="00962A89">
                  <w:pPr>
                    <w:rPr>
                      <w:rFonts w:ascii="Times New Roman" w:hAnsi="Times New Roman" w:cs="Times New Roman"/>
                      <w:sz w:val="24"/>
                      <w:szCs w:val="24"/>
                    </w:rPr>
                  </w:pPr>
                  <m:oMathPara>
                    <m:oMath>
                      <m:r>
                        <w:rPr>
                          <w:rFonts w:ascii="Cambria Math" w:hAnsi="Cambria Math" w:cs="Times New Roman"/>
                          <w:sz w:val="24"/>
                          <w:szCs w:val="24"/>
                        </w:rPr>
                        <m:t>F=μN</m:t>
                      </m:r>
                    </m:oMath>
                  </m:oMathPara>
                </w:p>
              </w:tc>
            </w:tr>
          </w:tbl>
          <w:p w:rsidR="00962A89" w:rsidRPr="00453245" w:rsidRDefault="00962A89" w:rsidP="00962A89">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0010C" w:rsidRPr="00453245" w:rsidRDefault="0000010C" w:rsidP="00453245">
            <w:pPr>
              <w:rPr>
                <w:rFonts w:ascii="Times New Roman" w:hAnsi="Times New Roman" w:cs="Times New Roman"/>
                <w:sz w:val="24"/>
                <w:szCs w:val="24"/>
              </w:rPr>
            </w:pPr>
          </w:p>
          <w:p w:rsidR="00453245" w:rsidRDefault="00453245" w:rsidP="00453245">
            <w:pPr>
              <w:rPr>
                <w:rFonts w:ascii="Times New Roman" w:hAnsi="Times New Roman" w:cs="Times New Roman"/>
                <w:sz w:val="24"/>
                <w:szCs w:val="24"/>
                <w:lang w:val="en-US" w:eastAsia="en-US"/>
              </w:rPr>
            </w:pPr>
            <w:r w:rsidRPr="00453245">
              <w:rPr>
                <w:rFonts w:ascii="Times New Roman" w:hAnsi="Times New Roman" w:cs="Times New Roman"/>
                <w:sz w:val="24"/>
                <w:szCs w:val="24"/>
                <w:lang w:eastAsia="en-US"/>
              </w:rPr>
              <w:t>Учащиеся формулируют тему</w:t>
            </w:r>
            <w:r>
              <w:rPr>
                <w:rFonts w:ascii="Times New Roman" w:hAnsi="Times New Roman" w:cs="Times New Roman"/>
                <w:sz w:val="24"/>
                <w:szCs w:val="24"/>
                <w:lang w:eastAsia="en-US"/>
              </w:rPr>
              <w:t>, цель урока</w:t>
            </w:r>
            <w:r w:rsidRPr="00453245">
              <w:rPr>
                <w:rFonts w:ascii="Times New Roman" w:hAnsi="Times New Roman" w:cs="Times New Roman"/>
                <w:sz w:val="24"/>
                <w:szCs w:val="24"/>
                <w:lang w:eastAsia="en-US"/>
              </w:rPr>
              <w:t xml:space="preserve">. </w:t>
            </w:r>
            <w:r w:rsidRPr="00453245">
              <w:rPr>
                <w:rFonts w:ascii="Times New Roman" w:hAnsi="Times New Roman" w:cs="Times New Roman"/>
                <w:sz w:val="24"/>
                <w:szCs w:val="24"/>
                <w:lang w:eastAsia="en-US"/>
              </w:rPr>
              <w:lastRenderedPageBreak/>
              <w:t>Озвучивают.</w:t>
            </w:r>
          </w:p>
          <w:p w:rsidR="00962A89" w:rsidRDefault="00962A89" w:rsidP="00453245">
            <w:pPr>
              <w:rPr>
                <w:rFonts w:ascii="Times New Roman" w:hAnsi="Times New Roman" w:cs="Times New Roman"/>
                <w:sz w:val="24"/>
                <w:szCs w:val="24"/>
                <w:lang w:val="en-US" w:eastAsia="en-US"/>
              </w:rPr>
            </w:pPr>
          </w:p>
          <w:p w:rsidR="00962A89" w:rsidRDefault="00962A89" w:rsidP="00453245">
            <w:pPr>
              <w:rPr>
                <w:rFonts w:ascii="Times New Roman" w:hAnsi="Times New Roman" w:cs="Times New Roman"/>
                <w:sz w:val="24"/>
                <w:szCs w:val="24"/>
                <w:lang w:val="en-US" w:eastAsia="en-US"/>
              </w:rPr>
            </w:pPr>
          </w:p>
          <w:p w:rsidR="00962A89" w:rsidRDefault="00962A89" w:rsidP="00453245">
            <w:pPr>
              <w:rPr>
                <w:rFonts w:ascii="Times New Roman" w:hAnsi="Times New Roman" w:cs="Times New Roman"/>
                <w:sz w:val="24"/>
                <w:szCs w:val="24"/>
                <w:lang w:val="en-US" w:eastAsia="en-US"/>
              </w:rPr>
            </w:pPr>
          </w:p>
          <w:p w:rsidR="00962A89" w:rsidRDefault="00962A89" w:rsidP="00453245">
            <w:pPr>
              <w:rPr>
                <w:rFonts w:ascii="Times New Roman" w:hAnsi="Times New Roman" w:cs="Times New Roman"/>
                <w:sz w:val="24"/>
                <w:szCs w:val="24"/>
                <w:lang w:val="en-US" w:eastAsia="en-US"/>
              </w:rPr>
            </w:pPr>
          </w:p>
          <w:p w:rsidR="00962A89" w:rsidRDefault="00962A89" w:rsidP="00453245">
            <w:pPr>
              <w:rPr>
                <w:rFonts w:ascii="Times New Roman" w:hAnsi="Times New Roman" w:cs="Times New Roman"/>
                <w:sz w:val="24"/>
                <w:szCs w:val="24"/>
                <w:lang w:eastAsia="en-US"/>
              </w:rPr>
            </w:pPr>
          </w:p>
          <w:p w:rsidR="00962A89" w:rsidRPr="00962A89" w:rsidRDefault="00962A89" w:rsidP="00453245">
            <w:pPr>
              <w:rPr>
                <w:rFonts w:ascii="Times New Roman" w:hAnsi="Times New Roman" w:cs="Times New Roman"/>
                <w:sz w:val="24"/>
                <w:szCs w:val="24"/>
                <w:lang w:eastAsia="en-US"/>
              </w:rPr>
            </w:pPr>
          </w:p>
          <w:p w:rsidR="00962A89" w:rsidRPr="00962A89" w:rsidRDefault="00962A89" w:rsidP="00453245">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Выполняют соответствие </w:t>
            </w:r>
          </w:p>
          <w:p w:rsidR="00962A89" w:rsidRPr="00962A89" w:rsidRDefault="00962A89" w:rsidP="00453245">
            <w:pPr>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00010C" w:rsidRDefault="0000010C" w:rsidP="009A5EEA">
            <w:pPr>
              <w:spacing w:after="0"/>
              <w:rPr>
                <w:rFonts w:ascii="Times New Roman" w:hAnsi="Times New Roman" w:cs="Times New Roman"/>
                <w:sz w:val="24"/>
                <w:szCs w:val="24"/>
              </w:rPr>
            </w:pPr>
          </w:p>
          <w:p w:rsidR="00962A89" w:rsidRPr="00962A89" w:rsidRDefault="00962A89" w:rsidP="009A5EEA">
            <w:pPr>
              <w:spacing w:after="0"/>
              <w:rPr>
                <w:rFonts w:ascii="Times New Roman" w:hAnsi="Times New Roman" w:cs="Times New Roman"/>
                <w:b/>
                <w:sz w:val="24"/>
                <w:szCs w:val="24"/>
              </w:rPr>
            </w:pPr>
            <w:r w:rsidRPr="00962A89">
              <w:rPr>
                <w:rFonts w:ascii="Times New Roman" w:hAnsi="Times New Roman" w:cs="Times New Roman"/>
                <w:b/>
                <w:sz w:val="24"/>
                <w:szCs w:val="24"/>
              </w:rPr>
              <w:t>ФО:</w:t>
            </w: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r>
              <w:rPr>
                <w:rFonts w:ascii="Times New Roman" w:hAnsi="Times New Roman" w:cs="Times New Roman"/>
                <w:sz w:val="24"/>
                <w:szCs w:val="24"/>
              </w:rPr>
              <w:t>2 б</w:t>
            </w:r>
          </w:p>
          <w:p w:rsidR="00962A89" w:rsidRPr="00060A26" w:rsidRDefault="00962A89" w:rsidP="009A5EEA">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00010C" w:rsidRDefault="0000010C" w:rsidP="009A5EEA">
            <w:pPr>
              <w:spacing w:after="0"/>
              <w:rPr>
                <w:rFonts w:ascii="Times New Roman" w:hAnsi="Times New Roman" w:cs="Times New Roman"/>
                <w:sz w:val="24"/>
                <w:szCs w:val="24"/>
              </w:rPr>
            </w:pPr>
          </w:p>
          <w:p w:rsidR="00453245" w:rsidRDefault="00453245" w:rsidP="009A5EEA">
            <w:pPr>
              <w:spacing w:after="0"/>
              <w:rPr>
                <w:rFonts w:ascii="Times New Roman" w:hAnsi="Times New Roman" w:cs="Times New Roman"/>
                <w:sz w:val="24"/>
                <w:szCs w:val="24"/>
              </w:rPr>
            </w:pPr>
          </w:p>
          <w:p w:rsidR="00453245" w:rsidRDefault="00453245" w:rsidP="009A5EEA">
            <w:pPr>
              <w:spacing w:after="0"/>
              <w:rPr>
                <w:rFonts w:ascii="Times New Roman" w:hAnsi="Times New Roman" w:cs="Times New Roman"/>
                <w:sz w:val="24"/>
                <w:szCs w:val="24"/>
              </w:rPr>
            </w:pPr>
            <w:r>
              <w:rPr>
                <w:rFonts w:ascii="Times New Roman" w:hAnsi="Times New Roman" w:cs="Times New Roman"/>
                <w:sz w:val="24"/>
                <w:szCs w:val="24"/>
              </w:rPr>
              <w:t>Интерактивная доска</w:t>
            </w: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r>
              <w:rPr>
                <w:rFonts w:ascii="Times New Roman" w:hAnsi="Times New Roman" w:cs="Times New Roman"/>
                <w:sz w:val="24"/>
                <w:szCs w:val="24"/>
              </w:rPr>
              <w:t>Лист заданий</w:t>
            </w:r>
          </w:p>
          <w:p w:rsidR="00962A89" w:rsidRDefault="00962A89" w:rsidP="009A5EEA">
            <w:pPr>
              <w:spacing w:after="0"/>
              <w:rPr>
                <w:rFonts w:ascii="Times New Roman" w:hAnsi="Times New Roman" w:cs="Times New Roman"/>
                <w:sz w:val="24"/>
                <w:szCs w:val="24"/>
              </w:rPr>
            </w:pPr>
          </w:p>
          <w:p w:rsidR="00962A89" w:rsidRDefault="00962A89" w:rsidP="009A5EEA">
            <w:pPr>
              <w:spacing w:after="0"/>
              <w:rPr>
                <w:rFonts w:ascii="Times New Roman" w:hAnsi="Times New Roman" w:cs="Times New Roman"/>
                <w:sz w:val="24"/>
                <w:szCs w:val="24"/>
              </w:rPr>
            </w:pPr>
          </w:p>
          <w:p w:rsidR="00962A89" w:rsidRPr="00060A26" w:rsidRDefault="00962A89" w:rsidP="009A5EEA">
            <w:pPr>
              <w:spacing w:after="0"/>
              <w:rPr>
                <w:rFonts w:ascii="Times New Roman" w:hAnsi="Times New Roman" w:cs="Times New Roman"/>
                <w:sz w:val="24"/>
                <w:szCs w:val="24"/>
              </w:rPr>
            </w:pPr>
          </w:p>
        </w:tc>
      </w:tr>
      <w:tr w:rsidR="0000010C" w:rsidRPr="00060A26" w:rsidTr="003E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4"/>
        </w:trPr>
        <w:tc>
          <w:tcPr>
            <w:tcW w:w="2269" w:type="dxa"/>
            <w:tcBorders>
              <w:top w:val="single" w:sz="4" w:space="0" w:color="auto"/>
              <w:bottom w:val="single" w:sz="4" w:space="0" w:color="auto"/>
              <w:right w:val="single" w:sz="4" w:space="0" w:color="auto"/>
            </w:tcBorders>
          </w:tcPr>
          <w:p w:rsidR="0000010C" w:rsidRPr="00BD654B" w:rsidRDefault="00BD654B" w:rsidP="009A5EEA">
            <w:pPr>
              <w:spacing w:after="0"/>
              <w:rPr>
                <w:rFonts w:ascii="Times New Roman" w:hAnsi="Times New Roman" w:cs="Times New Roman"/>
                <w:sz w:val="24"/>
                <w:szCs w:val="24"/>
              </w:rPr>
            </w:pPr>
            <w:r w:rsidRPr="00BD654B">
              <w:rPr>
                <w:rFonts w:ascii="Times New Roman" w:hAnsi="Times New Roman" w:cs="Times New Roman"/>
                <w:sz w:val="24"/>
                <w:szCs w:val="24"/>
              </w:rPr>
              <w:lastRenderedPageBreak/>
              <w:t>Закрепление полученных знаний</w:t>
            </w:r>
          </w:p>
        </w:tc>
        <w:tc>
          <w:tcPr>
            <w:tcW w:w="7654" w:type="dxa"/>
            <w:gridSpan w:val="3"/>
            <w:tcBorders>
              <w:top w:val="single" w:sz="4" w:space="0" w:color="auto"/>
              <w:left w:val="single" w:sz="4" w:space="0" w:color="auto"/>
              <w:bottom w:val="single" w:sz="4" w:space="0" w:color="auto"/>
              <w:right w:val="single" w:sz="4" w:space="0" w:color="auto"/>
            </w:tcBorders>
          </w:tcPr>
          <w:p w:rsidR="00BF32FF" w:rsidRDefault="00BF32FF" w:rsidP="003E0C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задачи классом</w:t>
            </w:r>
          </w:p>
          <w:p w:rsidR="00BF32FF" w:rsidRPr="00C462E0" w:rsidRDefault="00BF32FF" w:rsidP="00BF32FF">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Какое уско</w:t>
            </w:r>
            <w:r>
              <w:rPr>
                <w:rFonts w:ascii="Times New Roman" w:hAnsi="Times New Roman" w:cs="Times New Roman"/>
                <w:sz w:val="24"/>
                <w:szCs w:val="24"/>
              </w:rPr>
              <w:t>рение приобретет тело массой 1000 г под действием силы 0,5</w:t>
            </w:r>
            <w:r w:rsidRPr="00C462E0">
              <w:rPr>
                <w:rFonts w:ascii="Times New Roman" w:hAnsi="Times New Roman" w:cs="Times New Roman"/>
                <w:sz w:val="24"/>
                <w:szCs w:val="24"/>
              </w:rPr>
              <w:t xml:space="preserve"> Н?</w:t>
            </w:r>
          </w:p>
          <w:p w:rsidR="00BF32FF" w:rsidRDefault="00BF32FF" w:rsidP="003E0CE2">
            <w:pPr>
              <w:spacing w:after="0" w:line="240" w:lineRule="auto"/>
              <w:jc w:val="both"/>
              <w:rPr>
                <w:rFonts w:ascii="Times New Roman" w:hAnsi="Times New Roman" w:cs="Times New Roman"/>
                <w:color w:val="000000" w:themeColor="text1"/>
                <w:sz w:val="24"/>
                <w:szCs w:val="24"/>
              </w:rPr>
            </w:pPr>
          </w:p>
          <w:p w:rsidR="0000010C" w:rsidRPr="003E0CE2" w:rsidRDefault="00BD654B" w:rsidP="003E0CE2">
            <w:pPr>
              <w:spacing w:after="0" w:line="240" w:lineRule="auto"/>
              <w:jc w:val="both"/>
              <w:rPr>
                <w:rFonts w:ascii="Times New Roman" w:hAnsi="Times New Roman" w:cs="Times New Roman"/>
                <w:color w:val="000000" w:themeColor="text1"/>
                <w:sz w:val="24"/>
                <w:szCs w:val="24"/>
              </w:rPr>
            </w:pPr>
            <w:r w:rsidRPr="003E0CE2">
              <w:rPr>
                <w:rFonts w:ascii="Times New Roman" w:hAnsi="Times New Roman" w:cs="Times New Roman"/>
                <w:color w:val="000000" w:themeColor="text1"/>
                <w:sz w:val="24"/>
                <w:szCs w:val="24"/>
              </w:rPr>
              <w:t>Решение задач:</w:t>
            </w:r>
          </w:p>
          <w:p w:rsidR="00BD654B" w:rsidRPr="003E0CE2" w:rsidRDefault="00BD654B" w:rsidP="003E0CE2">
            <w:pPr>
              <w:spacing w:after="0" w:line="240" w:lineRule="auto"/>
              <w:jc w:val="center"/>
              <w:rPr>
                <w:rFonts w:ascii="Times New Roman" w:hAnsi="Times New Roman" w:cs="Times New Roman"/>
                <w:b/>
                <w:color w:val="000000" w:themeColor="text1"/>
                <w:sz w:val="24"/>
                <w:szCs w:val="24"/>
              </w:rPr>
            </w:pPr>
            <w:r w:rsidRPr="003E0CE2">
              <w:rPr>
                <w:rFonts w:ascii="Times New Roman" w:hAnsi="Times New Roman" w:cs="Times New Roman"/>
                <w:b/>
                <w:color w:val="000000" w:themeColor="text1"/>
                <w:sz w:val="24"/>
                <w:szCs w:val="24"/>
              </w:rPr>
              <w:t>Задача № 1</w:t>
            </w:r>
          </w:p>
          <w:p w:rsidR="00BD654B" w:rsidRPr="00C462E0" w:rsidRDefault="003E0CE2"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Какое ускорение приобретет тело массой 500 г под действием силы 0,2 Н?</w:t>
            </w:r>
          </w:p>
          <w:p w:rsidR="003E0CE2" w:rsidRPr="00C462E0" w:rsidRDefault="003E0CE2" w:rsidP="00C462E0">
            <w:pPr>
              <w:spacing w:after="0" w:line="240" w:lineRule="auto"/>
              <w:jc w:val="center"/>
              <w:rPr>
                <w:rFonts w:ascii="Times New Roman" w:hAnsi="Times New Roman" w:cs="Times New Roman"/>
                <w:b/>
                <w:sz w:val="24"/>
                <w:szCs w:val="24"/>
              </w:rPr>
            </w:pPr>
            <w:r w:rsidRPr="00C462E0">
              <w:rPr>
                <w:rFonts w:ascii="Times New Roman" w:hAnsi="Times New Roman" w:cs="Times New Roman"/>
                <w:b/>
                <w:sz w:val="24"/>
                <w:szCs w:val="24"/>
              </w:rPr>
              <w:t>Задача № 2</w:t>
            </w:r>
          </w:p>
          <w:p w:rsidR="003E0CE2" w:rsidRPr="00C462E0" w:rsidRDefault="003E0CE2"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 xml:space="preserve">Сила </w:t>
            </w:r>
            <w:r w:rsidR="004C349C">
              <w:rPr>
                <w:rFonts w:ascii="Times New Roman" w:hAnsi="Times New Roman" w:cs="Times New Roman"/>
                <w:sz w:val="24"/>
                <w:szCs w:val="24"/>
              </w:rPr>
              <w:t>30 Н сообщает телу ускорение 5</w:t>
            </w:r>
            <w:r w:rsidRPr="00C462E0">
              <w:rPr>
                <w:rFonts w:ascii="Times New Roman" w:hAnsi="Times New Roman" w:cs="Times New Roman"/>
                <w:sz w:val="24"/>
                <w:szCs w:val="24"/>
              </w:rPr>
              <w:t xml:space="preserve"> м/</w:t>
            </w:r>
            <w:proofErr w:type="gramStart"/>
            <w:r w:rsidRPr="00C462E0">
              <w:rPr>
                <w:rFonts w:ascii="Times New Roman" w:hAnsi="Times New Roman" w:cs="Times New Roman"/>
                <w:sz w:val="24"/>
                <w:szCs w:val="24"/>
              </w:rPr>
              <w:t>с</w:t>
            </w:r>
            <w:proofErr w:type="gramEnd"/>
            <w:r w:rsidR="004C349C" w:rsidRPr="00C462E0">
              <w:rPr>
                <w:rFonts w:ascii="Times New Roman" w:hAnsi="Times New Roman" w:cs="Times New Roman"/>
                <w:sz w:val="24"/>
                <w:szCs w:val="24"/>
              </w:rPr>
              <w:t>.</w:t>
            </w:r>
            <w:r w:rsidR="004C349C">
              <w:rPr>
                <w:rFonts w:ascii="Times New Roman" w:hAnsi="Times New Roman" w:cs="Times New Roman"/>
                <w:sz w:val="24"/>
                <w:szCs w:val="24"/>
              </w:rPr>
              <w:t xml:space="preserve"> </w:t>
            </w:r>
            <w:proofErr w:type="gramStart"/>
            <w:r w:rsidR="004C349C">
              <w:rPr>
                <w:rFonts w:ascii="Times New Roman" w:hAnsi="Times New Roman" w:cs="Times New Roman"/>
                <w:sz w:val="24"/>
                <w:szCs w:val="24"/>
              </w:rPr>
              <w:t>Чему</w:t>
            </w:r>
            <w:proofErr w:type="gramEnd"/>
            <w:r w:rsidR="004C349C">
              <w:rPr>
                <w:rFonts w:ascii="Times New Roman" w:hAnsi="Times New Roman" w:cs="Times New Roman"/>
                <w:sz w:val="24"/>
                <w:szCs w:val="24"/>
              </w:rPr>
              <w:t xml:space="preserve"> равна масса тела</w:t>
            </w:r>
            <w:r w:rsidRPr="00C462E0">
              <w:rPr>
                <w:rFonts w:ascii="Times New Roman" w:hAnsi="Times New Roman" w:cs="Times New Roman"/>
                <w:sz w:val="24"/>
                <w:szCs w:val="24"/>
              </w:rPr>
              <w:t>?</w:t>
            </w:r>
          </w:p>
          <w:p w:rsidR="003E0CE2" w:rsidRPr="00C462E0" w:rsidRDefault="003E0CE2" w:rsidP="00C462E0">
            <w:pPr>
              <w:spacing w:after="0" w:line="240" w:lineRule="auto"/>
              <w:jc w:val="center"/>
              <w:rPr>
                <w:rFonts w:ascii="Times New Roman" w:hAnsi="Times New Roman" w:cs="Times New Roman"/>
                <w:b/>
                <w:sz w:val="24"/>
                <w:szCs w:val="24"/>
              </w:rPr>
            </w:pPr>
            <w:r w:rsidRPr="00C462E0">
              <w:rPr>
                <w:rFonts w:ascii="Times New Roman" w:hAnsi="Times New Roman" w:cs="Times New Roman"/>
                <w:b/>
                <w:sz w:val="24"/>
                <w:szCs w:val="24"/>
              </w:rPr>
              <w:t>Задача № 3</w:t>
            </w:r>
          </w:p>
          <w:p w:rsidR="003E0CE2" w:rsidRPr="00C462E0" w:rsidRDefault="003E0CE2"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 xml:space="preserve">Какую скорость приобретает тело массой 3 кг под действием силы, равной 9 Н, по истечении 5 </w:t>
            </w:r>
            <w:proofErr w:type="gramStart"/>
            <w:r w:rsidRPr="00C462E0">
              <w:rPr>
                <w:rFonts w:ascii="Times New Roman" w:hAnsi="Times New Roman" w:cs="Times New Roman"/>
                <w:sz w:val="24"/>
                <w:szCs w:val="24"/>
              </w:rPr>
              <w:t>с</w:t>
            </w:r>
            <w:proofErr w:type="gramEnd"/>
            <w:r w:rsidRPr="00C462E0">
              <w:rPr>
                <w:rFonts w:ascii="Times New Roman" w:hAnsi="Times New Roman" w:cs="Times New Roman"/>
                <w:sz w:val="24"/>
                <w:szCs w:val="24"/>
              </w:rPr>
              <w:t>?</w:t>
            </w:r>
          </w:p>
          <w:p w:rsidR="00C462E0" w:rsidRPr="00C462E0" w:rsidRDefault="00C462E0" w:rsidP="00C462E0">
            <w:pPr>
              <w:spacing w:after="0" w:line="240" w:lineRule="auto"/>
              <w:jc w:val="center"/>
              <w:rPr>
                <w:rFonts w:ascii="Times New Roman" w:hAnsi="Times New Roman" w:cs="Times New Roman"/>
                <w:sz w:val="24"/>
                <w:szCs w:val="24"/>
              </w:rPr>
            </w:pPr>
            <w:r w:rsidRPr="00C462E0">
              <w:rPr>
                <w:rFonts w:ascii="Times New Roman" w:hAnsi="Times New Roman" w:cs="Times New Roman"/>
                <w:sz w:val="24"/>
                <w:szCs w:val="24"/>
              </w:rPr>
              <w:t>Тест</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1. Причиной возникновения ускорения тела является</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а) изменение скорости тела</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lastRenderedPageBreak/>
              <w:t>б) действие на это тело других тел с некоторой силой</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в) изменение положения тела относительно других тел</w:t>
            </w:r>
          </w:p>
          <w:p w:rsidR="00C462E0" w:rsidRPr="00C462E0" w:rsidRDefault="00C462E0" w:rsidP="00C462E0">
            <w:pPr>
              <w:spacing w:after="0" w:line="240" w:lineRule="auto"/>
              <w:rPr>
                <w:rFonts w:ascii="Times New Roman" w:hAnsi="Times New Roman" w:cs="Times New Roman"/>
                <w:sz w:val="24"/>
                <w:szCs w:val="24"/>
              </w:rPr>
            </w:pP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2. Какой буквой обозначается ускорение?</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 xml:space="preserve">а) </w:t>
            </w:r>
            <w:proofErr w:type="spellStart"/>
            <w:r w:rsidRPr="00C462E0">
              <w:rPr>
                <w:rFonts w:ascii="Times New Roman" w:hAnsi="Times New Roman" w:cs="Times New Roman"/>
                <w:sz w:val="24"/>
                <w:szCs w:val="24"/>
              </w:rPr>
              <w:t>q</w:t>
            </w:r>
            <w:proofErr w:type="spellEnd"/>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 xml:space="preserve">б) </w:t>
            </w:r>
            <w:proofErr w:type="spellStart"/>
            <w:r w:rsidRPr="00C462E0">
              <w:rPr>
                <w:rFonts w:ascii="Times New Roman" w:hAnsi="Times New Roman" w:cs="Times New Roman"/>
                <w:sz w:val="24"/>
                <w:szCs w:val="24"/>
              </w:rPr>
              <w:t>v</w:t>
            </w:r>
            <w:proofErr w:type="spellEnd"/>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в) а</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3. Формула второго закона Ньютона записывается:</w:t>
            </w:r>
          </w:p>
          <w:p w:rsidR="00C462E0" w:rsidRPr="00C462E0" w:rsidRDefault="00C462E0" w:rsidP="00C462E0">
            <w:pPr>
              <w:spacing w:after="0" w:line="240" w:lineRule="auto"/>
              <w:rPr>
                <w:rFonts w:ascii="Times New Roman" w:hAnsi="Times New Roman" w:cs="Times New Roman"/>
                <w:i/>
                <w:sz w:val="24"/>
                <w:szCs w:val="24"/>
                <w:lang w:val="en-US"/>
              </w:rPr>
            </w:pPr>
            <w:r w:rsidRPr="00C462E0">
              <w:rPr>
                <w:rFonts w:ascii="Times New Roman" w:hAnsi="Times New Roman" w:cs="Times New Roman"/>
                <w:sz w:val="24"/>
                <w:szCs w:val="24"/>
              </w:rPr>
              <w:t>а</w:t>
            </w:r>
            <w:r w:rsidRPr="00C462E0">
              <w:rPr>
                <w:rFonts w:ascii="Times New Roman" w:hAnsi="Times New Roman" w:cs="Times New Roman"/>
                <w:sz w:val="24"/>
                <w:szCs w:val="24"/>
                <w:lang w:val="en-US"/>
              </w:rPr>
              <w:t>) F=m*a</w:t>
            </w:r>
          </w:p>
          <w:p w:rsidR="00C462E0" w:rsidRPr="00C462E0" w:rsidRDefault="00C462E0" w:rsidP="00C462E0">
            <w:pPr>
              <w:spacing w:after="0" w:line="240" w:lineRule="auto"/>
              <w:rPr>
                <w:rFonts w:ascii="Times New Roman" w:hAnsi="Times New Roman" w:cs="Times New Roman"/>
                <w:sz w:val="24"/>
                <w:szCs w:val="24"/>
                <w:lang w:val="en-US"/>
              </w:rPr>
            </w:pPr>
            <w:r w:rsidRPr="00C462E0">
              <w:rPr>
                <w:rFonts w:ascii="Times New Roman" w:hAnsi="Times New Roman" w:cs="Times New Roman"/>
                <w:sz w:val="24"/>
                <w:szCs w:val="24"/>
              </w:rPr>
              <w:t>б</w:t>
            </w:r>
            <w:r w:rsidRPr="00C462E0">
              <w:rPr>
                <w:rFonts w:ascii="Times New Roman" w:hAnsi="Times New Roman" w:cs="Times New Roman"/>
                <w:sz w:val="24"/>
                <w:szCs w:val="24"/>
                <w:lang w:val="en-US"/>
              </w:rPr>
              <w:t>) F=t*v</w:t>
            </w:r>
          </w:p>
          <w:p w:rsidR="00C462E0" w:rsidRPr="00C462E0" w:rsidRDefault="00C462E0" w:rsidP="00C462E0">
            <w:pPr>
              <w:spacing w:after="0" w:line="240" w:lineRule="auto"/>
              <w:rPr>
                <w:rFonts w:ascii="Times New Roman" w:hAnsi="Times New Roman" w:cs="Times New Roman"/>
                <w:sz w:val="24"/>
                <w:szCs w:val="24"/>
                <w:lang w:val="en-US"/>
              </w:rPr>
            </w:pPr>
            <w:r w:rsidRPr="00C462E0">
              <w:rPr>
                <w:rFonts w:ascii="Times New Roman" w:hAnsi="Times New Roman" w:cs="Times New Roman"/>
                <w:sz w:val="24"/>
                <w:szCs w:val="24"/>
              </w:rPr>
              <w:t>в</w:t>
            </w:r>
            <w:r w:rsidRPr="00C462E0">
              <w:rPr>
                <w:rFonts w:ascii="Times New Roman" w:hAnsi="Times New Roman" w:cs="Times New Roman"/>
                <w:sz w:val="24"/>
                <w:szCs w:val="24"/>
                <w:lang w:val="en-US"/>
              </w:rPr>
              <w:t>) F=n*a</w:t>
            </w:r>
          </w:p>
          <w:p w:rsidR="00C462E0" w:rsidRPr="00C462E0" w:rsidRDefault="00C462E0" w:rsidP="00C462E0">
            <w:pPr>
              <w:spacing w:after="0" w:line="240" w:lineRule="auto"/>
              <w:rPr>
                <w:rFonts w:ascii="Times New Roman" w:hAnsi="Times New Roman" w:cs="Times New Roman"/>
                <w:sz w:val="24"/>
                <w:szCs w:val="24"/>
                <w:lang w:val="en-US"/>
              </w:rPr>
            </w:pP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4. В каких единицах измеряется сила?</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а) Дж</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б) Н</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в) м/с</w:t>
            </w:r>
            <w:proofErr w:type="gramStart"/>
            <w:r w:rsidRPr="00C462E0">
              <w:rPr>
                <w:rFonts w:ascii="Times New Roman" w:hAnsi="Times New Roman" w:cs="Times New Roman"/>
                <w:sz w:val="24"/>
                <w:szCs w:val="24"/>
              </w:rPr>
              <w:t>2</w:t>
            </w:r>
            <w:proofErr w:type="gramEnd"/>
          </w:p>
          <w:p w:rsidR="00C462E0" w:rsidRPr="00C462E0" w:rsidRDefault="00C462E0" w:rsidP="00C462E0">
            <w:pPr>
              <w:spacing w:after="0" w:line="240" w:lineRule="auto"/>
              <w:rPr>
                <w:rFonts w:ascii="Times New Roman" w:hAnsi="Times New Roman" w:cs="Times New Roman"/>
                <w:sz w:val="24"/>
                <w:szCs w:val="24"/>
              </w:rPr>
            </w:pP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5. Как ещё называют 2 закон Ньютона</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а) основной закон динамики</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б) закон инерции</w:t>
            </w:r>
          </w:p>
          <w:p w:rsidR="00C462E0" w:rsidRPr="00C462E0" w:rsidRDefault="00C462E0" w:rsidP="00C462E0">
            <w:pPr>
              <w:spacing w:after="0" w:line="240" w:lineRule="auto"/>
              <w:rPr>
                <w:rFonts w:ascii="Times New Roman" w:hAnsi="Times New Roman" w:cs="Times New Roman"/>
                <w:sz w:val="24"/>
                <w:szCs w:val="24"/>
              </w:rPr>
            </w:pPr>
            <w:r w:rsidRPr="00C462E0">
              <w:rPr>
                <w:rFonts w:ascii="Times New Roman" w:hAnsi="Times New Roman" w:cs="Times New Roman"/>
                <w:sz w:val="24"/>
                <w:szCs w:val="24"/>
              </w:rPr>
              <w:t>в) закон движения</w:t>
            </w:r>
          </w:p>
          <w:p w:rsidR="00C462E0" w:rsidRPr="00C462E0" w:rsidRDefault="00C462E0" w:rsidP="00C462E0">
            <w:pPr>
              <w:spacing w:after="0" w:line="240" w:lineRule="auto"/>
              <w:rPr>
                <w:rFonts w:ascii="Times New Roman" w:hAnsi="Times New Roman" w:cs="Times New Roman"/>
                <w:sz w:val="24"/>
                <w:szCs w:val="24"/>
              </w:rPr>
            </w:pPr>
          </w:p>
          <w:p w:rsidR="00C462E0" w:rsidRPr="00C462E0" w:rsidRDefault="00C462E0" w:rsidP="00C462E0">
            <w:pPr>
              <w:spacing w:after="0" w:line="240" w:lineRule="auto"/>
              <w:rPr>
                <w:rFonts w:ascii="Times New Roman" w:hAnsi="Times New Roman" w:cs="Times New Roman"/>
                <w:color w:val="000000" w:themeColor="text1"/>
                <w:sz w:val="24"/>
                <w:szCs w:val="24"/>
              </w:rPr>
            </w:pPr>
            <w:r w:rsidRPr="00C462E0">
              <w:rPr>
                <w:rFonts w:ascii="Times New Roman" w:hAnsi="Times New Roman" w:cs="Times New Roman"/>
                <w:sz w:val="24"/>
                <w:szCs w:val="24"/>
              </w:rPr>
              <w:t xml:space="preserve">6. </w:t>
            </w:r>
            <w:r w:rsidRPr="00C462E0">
              <w:rPr>
                <w:rFonts w:ascii="Times New Roman" w:hAnsi="Times New Roman" w:cs="Times New Roman"/>
                <w:color w:val="000000" w:themeColor="text1"/>
                <w:sz w:val="24"/>
                <w:szCs w:val="24"/>
              </w:rPr>
              <w:t xml:space="preserve">Легкоподвижную тележку массой 3 кг </w:t>
            </w:r>
            <w:proofErr w:type="gramStart"/>
            <w:r w:rsidRPr="00C462E0">
              <w:rPr>
                <w:rFonts w:ascii="Times New Roman" w:hAnsi="Times New Roman" w:cs="Times New Roman"/>
                <w:color w:val="000000" w:themeColor="text1"/>
                <w:sz w:val="24"/>
                <w:szCs w:val="24"/>
              </w:rPr>
              <w:t>толкают с силой 6 Н. Определите</w:t>
            </w:r>
            <w:proofErr w:type="gramEnd"/>
            <w:r w:rsidRPr="00C462E0">
              <w:rPr>
                <w:rFonts w:ascii="Times New Roman" w:hAnsi="Times New Roman" w:cs="Times New Roman"/>
                <w:color w:val="000000" w:themeColor="text1"/>
                <w:sz w:val="24"/>
                <w:szCs w:val="24"/>
              </w:rPr>
              <w:t xml:space="preserve"> ускорение тележки.</w:t>
            </w:r>
          </w:p>
          <w:p w:rsidR="00C462E0" w:rsidRPr="00C462E0" w:rsidRDefault="00C462E0" w:rsidP="00C462E0">
            <w:pPr>
              <w:spacing w:after="0" w:line="240" w:lineRule="auto"/>
              <w:rPr>
                <w:rFonts w:ascii="Times New Roman" w:hAnsi="Times New Roman" w:cs="Times New Roman"/>
                <w:color w:val="000000" w:themeColor="text1"/>
                <w:sz w:val="24"/>
                <w:szCs w:val="24"/>
              </w:rPr>
            </w:pPr>
            <w:r w:rsidRPr="00C462E0">
              <w:rPr>
                <w:rFonts w:ascii="Times New Roman" w:hAnsi="Times New Roman" w:cs="Times New Roman"/>
                <w:color w:val="000000" w:themeColor="text1"/>
                <w:sz w:val="24"/>
                <w:szCs w:val="24"/>
              </w:rPr>
              <w:t>а) 18 м/с</w:t>
            </w:r>
            <w:proofErr w:type="gramStart"/>
            <w:r w:rsidRPr="00C462E0">
              <w:rPr>
                <w:rFonts w:ascii="Times New Roman" w:hAnsi="Times New Roman" w:cs="Times New Roman"/>
                <w:color w:val="000000" w:themeColor="text1"/>
                <w:sz w:val="24"/>
                <w:szCs w:val="24"/>
              </w:rPr>
              <w:t>2</w:t>
            </w:r>
            <w:proofErr w:type="gramEnd"/>
            <w:r w:rsidRPr="00C462E0">
              <w:rPr>
                <w:rFonts w:ascii="Times New Roman" w:hAnsi="Times New Roman" w:cs="Times New Roman"/>
                <w:color w:val="000000" w:themeColor="text1"/>
                <w:sz w:val="24"/>
                <w:szCs w:val="24"/>
              </w:rPr>
              <w:br/>
              <w:t>б) 1,6 м/с2</w:t>
            </w:r>
            <w:r w:rsidRPr="00C462E0">
              <w:rPr>
                <w:rFonts w:ascii="Times New Roman" w:hAnsi="Times New Roman" w:cs="Times New Roman"/>
                <w:color w:val="000000" w:themeColor="text1"/>
                <w:sz w:val="24"/>
                <w:szCs w:val="24"/>
              </w:rPr>
              <w:br/>
              <w:t>в) 2 м/с2</w:t>
            </w:r>
          </w:p>
        </w:tc>
        <w:tc>
          <w:tcPr>
            <w:tcW w:w="2410" w:type="dxa"/>
            <w:tcBorders>
              <w:top w:val="single" w:sz="4" w:space="0" w:color="auto"/>
              <w:left w:val="single" w:sz="4" w:space="0" w:color="auto"/>
              <w:bottom w:val="single" w:sz="4" w:space="0" w:color="auto"/>
              <w:right w:val="single" w:sz="4" w:space="0" w:color="auto"/>
            </w:tcBorders>
          </w:tcPr>
          <w:p w:rsidR="00BF32FF" w:rsidRDefault="00BF32FF" w:rsidP="009A5EEA">
            <w:pPr>
              <w:spacing w:after="0"/>
              <w:rPr>
                <w:rFonts w:ascii="Times New Roman" w:hAnsi="Times New Roman" w:cs="Times New Roman"/>
                <w:sz w:val="24"/>
                <w:szCs w:val="24"/>
              </w:rPr>
            </w:pPr>
          </w:p>
          <w:p w:rsidR="00BF32FF" w:rsidRDefault="00BF32FF" w:rsidP="009A5EEA">
            <w:pPr>
              <w:spacing w:after="0"/>
              <w:rPr>
                <w:rFonts w:ascii="Times New Roman" w:hAnsi="Times New Roman" w:cs="Times New Roman"/>
                <w:sz w:val="24"/>
                <w:szCs w:val="24"/>
              </w:rPr>
            </w:pPr>
          </w:p>
          <w:p w:rsidR="00BF32FF" w:rsidRDefault="00BF32FF" w:rsidP="009A5EEA">
            <w:pPr>
              <w:spacing w:after="0"/>
              <w:rPr>
                <w:rFonts w:ascii="Times New Roman" w:hAnsi="Times New Roman" w:cs="Times New Roman"/>
                <w:sz w:val="24"/>
                <w:szCs w:val="24"/>
              </w:rPr>
            </w:pPr>
          </w:p>
          <w:p w:rsidR="0000010C" w:rsidRPr="00060A26" w:rsidRDefault="003E0CE2" w:rsidP="009A5EEA">
            <w:pPr>
              <w:spacing w:after="0"/>
              <w:rPr>
                <w:rFonts w:ascii="Times New Roman" w:hAnsi="Times New Roman" w:cs="Times New Roman"/>
                <w:sz w:val="24"/>
                <w:szCs w:val="24"/>
              </w:rPr>
            </w:pPr>
            <w:r>
              <w:rPr>
                <w:rFonts w:ascii="Times New Roman" w:hAnsi="Times New Roman" w:cs="Times New Roman"/>
                <w:sz w:val="24"/>
                <w:szCs w:val="24"/>
              </w:rPr>
              <w:t>Решают задачи</w:t>
            </w:r>
          </w:p>
          <w:p w:rsidR="0000010C" w:rsidRDefault="0000010C"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Pr="00060A26" w:rsidRDefault="00C462E0" w:rsidP="009A5EEA">
            <w:pPr>
              <w:spacing w:after="0"/>
              <w:rPr>
                <w:rFonts w:ascii="Times New Roman" w:hAnsi="Times New Roman" w:cs="Times New Roman"/>
                <w:sz w:val="24"/>
                <w:szCs w:val="24"/>
              </w:rPr>
            </w:pPr>
            <w:r>
              <w:rPr>
                <w:rFonts w:ascii="Times New Roman" w:hAnsi="Times New Roman" w:cs="Times New Roman"/>
                <w:sz w:val="24"/>
                <w:szCs w:val="24"/>
              </w:rPr>
              <w:lastRenderedPageBreak/>
              <w:t>Выполняют тест</w:t>
            </w:r>
          </w:p>
        </w:tc>
        <w:tc>
          <w:tcPr>
            <w:tcW w:w="1417" w:type="dxa"/>
            <w:tcBorders>
              <w:top w:val="single" w:sz="4" w:space="0" w:color="auto"/>
              <w:left w:val="single" w:sz="4" w:space="0" w:color="auto"/>
              <w:bottom w:val="single" w:sz="4" w:space="0" w:color="auto"/>
              <w:right w:val="single" w:sz="4" w:space="0" w:color="auto"/>
            </w:tcBorders>
          </w:tcPr>
          <w:p w:rsidR="003E0CE2" w:rsidRDefault="003E0CE2" w:rsidP="003E0CE2">
            <w:pPr>
              <w:spacing w:after="0"/>
              <w:rPr>
                <w:rFonts w:ascii="Times New Roman" w:hAnsi="Times New Roman" w:cs="Times New Roman"/>
                <w:sz w:val="24"/>
                <w:szCs w:val="24"/>
              </w:rPr>
            </w:pPr>
          </w:p>
          <w:p w:rsidR="00BF32FF" w:rsidRDefault="00BF32FF" w:rsidP="003E0CE2">
            <w:pPr>
              <w:spacing w:after="0"/>
              <w:rPr>
                <w:rFonts w:ascii="Times New Roman" w:hAnsi="Times New Roman" w:cs="Times New Roman"/>
                <w:sz w:val="24"/>
                <w:szCs w:val="24"/>
              </w:rPr>
            </w:pPr>
          </w:p>
          <w:p w:rsidR="003E0CE2" w:rsidRDefault="003E0CE2" w:rsidP="003E0CE2">
            <w:pPr>
              <w:spacing w:after="0"/>
              <w:rPr>
                <w:rFonts w:ascii="Times New Roman" w:hAnsi="Times New Roman" w:cs="Times New Roman"/>
                <w:sz w:val="24"/>
                <w:szCs w:val="24"/>
              </w:rPr>
            </w:pPr>
            <w:r>
              <w:rPr>
                <w:rFonts w:ascii="Times New Roman" w:hAnsi="Times New Roman" w:cs="Times New Roman"/>
                <w:sz w:val="24"/>
                <w:szCs w:val="24"/>
              </w:rPr>
              <w:t>1 б</w:t>
            </w:r>
          </w:p>
          <w:p w:rsidR="003E0CE2" w:rsidRDefault="003E0CE2" w:rsidP="003E0CE2">
            <w:pPr>
              <w:spacing w:after="0"/>
              <w:rPr>
                <w:rFonts w:ascii="Times New Roman" w:hAnsi="Times New Roman" w:cs="Times New Roman"/>
                <w:sz w:val="24"/>
                <w:szCs w:val="24"/>
              </w:rPr>
            </w:pPr>
          </w:p>
          <w:p w:rsidR="003E0CE2" w:rsidRDefault="003E0CE2" w:rsidP="003E0CE2">
            <w:pPr>
              <w:spacing w:after="0"/>
              <w:rPr>
                <w:rFonts w:ascii="Times New Roman" w:hAnsi="Times New Roman" w:cs="Times New Roman"/>
                <w:sz w:val="24"/>
                <w:szCs w:val="24"/>
              </w:rPr>
            </w:pPr>
          </w:p>
          <w:p w:rsidR="003E0CE2" w:rsidRDefault="003E0CE2" w:rsidP="003E0CE2">
            <w:pPr>
              <w:spacing w:after="0"/>
              <w:rPr>
                <w:rFonts w:ascii="Times New Roman" w:hAnsi="Times New Roman" w:cs="Times New Roman"/>
                <w:sz w:val="24"/>
                <w:szCs w:val="24"/>
              </w:rPr>
            </w:pPr>
            <w:r>
              <w:rPr>
                <w:rFonts w:ascii="Times New Roman" w:hAnsi="Times New Roman" w:cs="Times New Roman"/>
                <w:sz w:val="24"/>
                <w:szCs w:val="24"/>
              </w:rPr>
              <w:t>1 б</w:t>
            </w:r>
          </w:p>
          <w:p w:rsidR="003E0CE2" w:rsidRDefault="003E0CE2" w:rsidP="003E0CE2">
            <w:pPr>
              <w:spacing w:after="0"/>
              <w:rPr>
                <w:rFonts w:ascii="Times New Roman" w:hAnsi="Times New Roman" w:cs="Times New Roman"/>
                <w:sz w:val="24"/>
                <w:szCs w:val="24"/>
              </w:rPr>
            </w:pPr>
          </w:p>
          <w:p w:rsidR="003E0CE2" w:rsidRDefault="003E0CE2" w:rsidP="003E0CE2">
            <w:pPr>
              <w:spacing w:after="0"/>
              <w:rPr>
                <w:rFonts w:ascii="Times New Roman" w:hAnsi="Times New Roman" w:cs="Times New Roman"/>
                <w:sz w:val="24"/>
                <w:szCs w:val="24"/>
              </w:rPr>
            </w:pPr>
          </w:p>
          <w:p w:rsidR="003E0CE2" w:rsidRDefault="003E0CE2" w:rsidP="003E0CE2">
            <w:pPr>
              <w:spacing w:after="0"/>
              <w:rPr>
                <w:rFonts w:ascii="Times New Roman" w:hAnsi="Times New Roman" w:cs="Times New Roman"/>
                <w:sz w:val="24"/>
                <w:szCs w:val="24"/>
              </w:rPr>
            </w:pPr>
            <w:r>
              <w:rPr>
                <w:rFonts w:ascii="Times New Roman" w:hAnsi="Times New Roman" w:cs="Times New Roman"/>
                <w:sz w:val="24"/>
                <w:szCs w:val="24"/>
              </w:rPr>
              <w:t xml:space="preserve">2 б </w:t>
            </w:r>
          </w:p>
          <w:p w:rsidR="0000010C" w:rsidRDefault="0000010C"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p>
          <w:p w:rsidR="00C462E0" w:rsidRPr="00060A26" w:rsidRDefault="00C462E0" w:rsidP="009A5EEA">
            <w:pPr>
              <w:spacing w:after="0"/>
              <w:rPr>
                <w:rFonts w:ascii="Times New Roman" w:hAnsi="Times New Roman" w:cs="Times New Roman"/>
                <w:sz w:val="24"/>
                <w:szCs w:val="24"/>
              </w:rPr>
            </w:pPr>
            <w:r>
              <w:rPr>
                <w:rFonts w:ascii="Times New Roman" w:hAnsi="Times New Roman" w:cs="Times New Roman"/>
                <w:sz w:val="24"/>
                <w:szCs w:val="24"/>
              </w:rPr>
              <w:t>4 б</w:t>
            </w:r>
          </w:p>
        </w:tc>
        <w:tc>
          <w:tcPr>
            <w:tcW w:w="2410" w:type="dxa"/>
            <w:tcBorders>
              <w:top w:val="single" w:sz="4" w:space="0" w:color="auto"/>
              <w:left w:val="single" w:sz="4" w:space="0" w:color="auto"/>
              <w:bottom w:val="single" w:sz="4" w:space="0" w:color="auto"/>
              <w:right w:val="single" w:sz="4" w:space="0" w:color="auto"/>
            </w:tcBorders>
          </w:tcPr>
          <w:p w:rsidR="0000010C" w:rsidRDefault="00BF32FF" w:rsidP="009A5EEA">
            <w:pPr>
              <w:spacing w:after="0"/>
              <w:rPr>
                <w:rFonts w:ascii="Times New Roman" w:hAnsi="Times New Roman" w:cs="Times New Roman"/>
                <w:sz w:val="24"/>
                <w:szCs w:val="24"/>
              </w:rPr>
            </w:pPr>
            <w:r>
              <w:rPr>
                <w:rFonts w:ascii="Times New Roman" w:hAnsi="Times New Roman" w:cs="Times New Roman"/>
                <w:sz w:val="24"/>
                <w:szCs w:val="24"/>
              </w:rPr>
              <w:t>Доска</w:t>
            </w:r>
          </w:p>
          <w:p w:rsidR="00C462E0" w:rsidRDefault="00C462E0" w:rsidP="009A5EEA">
            <w:pPr>
              <w:spacing w:after="0"/>
              <w:rPr>
                <w:rFonts w:ascii="Times New Roman" w:hAnsi="Times New Roman" w:cs="Times New Roman"/>
                <w:sz w:val="24"/>
                <w:szCs w:val="24"/>
              </w:rPr>
            </w:pPr>
          </w:p>
          <w:p w:rsidR="00C462E0" w:rsidRDefault="00C462E0" w:rsidP="009A5EEA">
            <w:pPr>
              <w:spacing w:after="0"/>
              <w:rPr>
                <w:rFonts w:ascii="Times New Roman" w:hAnsi="Times New Roman" w:cs="Times New Roman"/>
                <w:sz w:val="24"/>
                <w:szCs w:val="24"/>
              </w:rPr>
            </w:pPr>
            <w:r>
              <w:rPr>
                <w:rFonts w:ascii="Times New Roman" w:hAnsi="Times New Roman" w:cs="Times New Roman"/>
                <w:sz w:val="24"/>
                <w:szCs w:val="24"/>
              </w:rPr>
              <w:t>Лист заданий</w:t>
            </w:r>
          </w:p>
          <w:p w:rsidR="00C462E0" w:rsidRPr="00060A26" w:rsidRDefault="00C462E0" w:rsidP="009A5EEA">
            <w:pPr>
              <w:spacing w:after="0"/>
              <w:rPr>
                <w:rFonts w:ascii="Times New Roman" w:hAnsi="Times New Roman" w:cs="Times New Roman"/>
                <w:sz w:val="24"/>
                <w:szCs w:val="24"/>
              </w:rPr>
            </w:pPr>
            <w:r>
              <w:rPr>
                <w:rFonts w:ascii="Times New Roman" w:hAnsi="Times New Roman" w:cs="Times New Roman"/>
                <w:sz w:val="24"/>
                <w:szCs w:val="24"/>
              </w:rPr>
              <w:t>Интерактивная доска</w:t>
            </w:r>
          </w:p>
        </w:tc>
      </w:tr>
      <w:tr w:rsidR="0000010C" w:rsidRPr="00060A26" w:rsidTr="00000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69" w:type="dxa"/>
            <w:tcBorders>
              <w:top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sz w:val="24"/>
                <w:szCs w:val="24"/>
              </w:rPr>
            </w:pPr>
            <w:r w:rsidRPr="00060A26">
              <w:rPr>
                <w:rFonts w:ascii="Times New Roman" w:hAnsi="Times New Roman" w:cs="Times New Roman"/>
                <w:sz w:val="24"/>
                <w:szCs w:val="24"/>
              </w:rPr>
              <w:lastRenderedPageBreak/>
              <w:t>Рефлексия</w:t>
            </w:r>
          </w:p>
        </w:tc>
        <w:tc>
          <w:tcPr>
            <w:tcW w:w="7654" w:type="dxa"/>
            <w:gridSpan w:val="3"/>
            <w:tcBorders>
              <w:top w:val="single" w:sz="4" w:space="0" w:color="auto"/>
              <w:left w:val="single" w:sz="4" w:space="0" w:color="auto"/>
              <w:bottom w:val="single" w:sz="4" w:space="0" w:color="auto"/>
              <w:right w:val="single" w:sz="4" w:space="0" w:color="auto"/>
            </w:tcBorders>
          </w:tcPr>
          <w:p w:rsidR="0000010C" w:rsidRPr="00060A26" w:rsidRDefault="00C462E0" w:rsidP="00C462E0">
            <w:pPr>
              <w:pStyle w:val="western"/>
              <w:shd w:val="clear" w:color="auto" w:fill="FFFFFF"/>
              <w:spacing w:before="0" w:beforeAutospacing="0" w:after="0" w:afterAutospacing="0" w:line="190" w:lineRule="atLeast"/>
              <w:jc w:val="center"/>
            </w:pPr>
            <w:r>
              <w:rPr>
                <w:noProof/>
              </w:rPr>
              <w:drawing>
                <wp:inline distT="0" distB="0" distL="0" distR="0">
                  <wp:extent cx="2314575" cy="1735931"/>
                  <wp:effectExtent l="19050" t="0" r="9525" b="0"/>
                  <wp:docPr id="55" name="Рисунок 55" descr="https://ds03.infourok.ru/uploads/ex/0fe1/000232c0-1bb1d2a8/2/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s03.infourok.ru/uploads/ex/0fe1/000232c0-1bb1d2a8/2/img16.jpg"/>
                          <pic:cNvPicPr>
                            <a:picLocks noChangeAspect="1" noChangeArrowheads="1"/>
                          </pic:cNvPicPr>
                        </pic:nvPicPr>
                        <pic:blipFill>
                          <a:blip r:embed="rId6" cstate="print"/>
                          <a:srcRect/>
                          <a:stretch>
                            <a:fillRect/>
                          </a:stretch>
                        </pic:blipFill>
                        <pic:spPr bwMode="auto">
                          <a:xfrm>
                            <a:off x="0" y="0"/>
                            <a:ext cx="2314347" cy="173576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sz w:val="24"/>
                <w:szCs w:val="24"/>
              </w:rPr>
            </w:pPr>
            <w:r w:rsidRPr="00060A26">
              <w:rPr>
                <w:rFonts w:ascii="Times New Roman" w:hAnsi="Times New Roman" w:cs="Times New Roman"/>
                <w:sz w:val="24"/>
                <w:szCs w:val="24"/>
              </w:rPr>
              <w:t xml:space="preserve">Учащиеся подытоживают свои знания по изучаемой теме.  </w:t>
            </w:r>
          </w:p>
          <w:p w:rsidR="0000010C" w:rsidRPr="00060A26" w:rsidRDefault="0000010C" w:rsidP="009A5EEA">
            <w:pPr>
              <w:pStyle w:val="1"/>
              <w:spacing w:after="0"/>
              <w:ind w:left="567"/>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0010C" w:rsidRPr="00060A26" w:rsidRDefault="00C462E0" w:rsidP="009A5EEA">
            <w:pPr>
              <w:spacing w:after="0"/>
              <w:rPr>
                <w:rFonts w:ascii="Times New Roman" w:hAnsi="Times New Roman" w:cs="Times New Roman"/>
                <w:sz w:val="24"/>
                <w:szCs w:val="24"/>
              </w:rPr>
            </w:pPr>
            <w:r>
              <w:rPr>
                <w:rFonts w:ascii="Times New Roman" w:hAnsi="Times New Roman" w:cs="Times New Roman"/>
                <w:sz w:val="24"/>
                <w:szCs w:val="24"/>
              </w:rPr>
              <w:t>10 б</w:t>
            </w:r>
          </w:p>
        </w:tc>
        <w:tc>
          <w:tcPr>
            <w:tcW w:w="2410" w:type="dxa"/>
            <w:tcBorders>
              <w:top w:val="single" w:sz="4" w:space="0" w:color="auto"/>
              <w:left w:val="single" w:sz="4" w:space="0" w:color="auto"/>
              <w:bottom w:val="single" w:sz="4" w:space="0" w:color="auto"/>
              <w:right w:val="single" w:sz="4" w:space="0" w:color="auto"/>
            </w:tcBorders>
          </w:tcPr>
          <w:p w:rsidR="0000010C" w:rsidRPr="00060A26" w:rsidRDefault="0000010C" w:rsidP="009A5EEA">
            <w:pPr>
              <w:spacing w:after="0"/>
              <w:rPr>
                <w:rFonts w:ascii="Times New Roman" w:hAnsi="Times New Roman" w:cs="Times New Roman"/>
                <w:sz w:val="24"/>
                <w:szCs w:val="24"/>
              </w:rPr>
            </w:pPr>
          </w:p>
        </w:tc>
      </w:tr>
    </w:tbl>
    <w:p w:rsidR="0018206A" w:rsidRDefault="0018206A" w:rsidP="00C462E0"/>
    <w:sectPr w:rsidR="0018206A" w:rsidSect="00C462E0">
      <w:pgSz w:w="16838" w:h="11906" w:orient="landscape"/>
      <w:pgMar w:top="426"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476E"/>
    <w:multiLevelType w:val="hybridMultilevel"/>
    <w:tmpl w:val="B82016E0"/>
    <w:lvl w:ilvl="0" w:tplc="D7E048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A20FEC"/>
    <w:multiLevelType w:val="hybridMultilevel"/>
    <w:tmpl w:val="65889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6A5206"/>
    <w:multiLevelType w:val="multilevel"/>
    <w:tmpl w:val="EEC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15FCE"/>
    <w:multiLevelType w:val="hybridMultilevel"/>
    <w:tmpl w:val="C248C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F80251"/>
    <w:multiLevelType w:val="hybridMultilevel"/>
    <w:tmpl w:val="9586A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1D134A"/>
    <w:multiLevelType w:val="hybridMultilevel"/>
    <w:tmpl w:val="785620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0010C"/>
    <w:rsid w:val="0000010C"/>
    <w:rsid w:val="00073552"/>
    <w:rsid w:val="0018206A"/>
    <w:rsid w:val="00380BA8"/>
    <w:rsid w:val="003E0CE2"/>
    <w:rsid w:val="00453245"/>
    <w:rsid w:val="004C349C"/>
    <w:rsid w:val="00875B04"/>
    <w:rsid w:val="00962A89"/>
    <w:rsid w:val="00BD654B"/>
    <w:rsid w:val="00BF32FF"/>
    <w:rsid w:val="00C462E0"/>
    <w:rsid w:val="00C92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C"/>
    <w:rPr>
      <w:rFonts w:eastAsiaTheme="minorEastAsia"/>
      <w:lang w:eastAsia="ru-RU"/>
    </w:rPr>
  </w:style>
  <w:style w:type="paragraph" w:styleId="9">
    <w:name w:val="heading 9"/>
    <w:basedOn w:val="a"/>
    <w:next w:val="a"/>
    <w:link w:val="90"/>
    <w:uiPriority w:val="9"/>
    <w:semiHidden/>
    <w:unhideWhenUsed/>
    <w:qFormat/>
    <w:rsid w:val="0000010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0001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0010C"/>
    <w:rPr>
      <w:b/>
      <w:bCs/>
    </w:rPr>
  </w:style>
  <w:style w:type="paragraph" w:customStyle="1" w:styleId="1">
    <w:name w:val="Абзац списка1"/>
    <w:basedOn w:val="a"/>
    <w:link w:val="ListParagraphChar"/>
    <w:qFormat/>
    <w:rsid w:val="0000010C"/>
    <w:pPr>
      <w:ind w:left="720"/>
    </w:pPr>
    <w:rPr>
      <w:rFonts w:ascii="Calibri" w:eastAsia="Times New Roman" w:hAnsi="Calibri" w:cs="Times New Roman"/>
    </w:rPr>
  </w:style>
  <w:style w:type="paragraph" w:customStyle="1" w:styleId="AssignmentTemplate">
    <w:name w:val="AssignmentTemplate"/>
    <w:basedOn w:val="9"/>
    <w:next w:val="a3"/>
    <w:qFormat/>
    <w:rsid w:val="0000010C"/>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00010C"/>
    <w:rPr>
      <w:rFonts w:ascii="Times New Roman" w:eastAsia="Times New Roman" w:hAnsi="Times New Roman" w:cs="Times New Roman"/>
      <w:sz w:val="24"/>
      <w:szCs w:val="24"/>
      <w:lang w:eastAsia="ru-RU"/>
    </w:rPr>
  </w:style>
  <w:style w:type="character" w:customStyle="1" w:styleId="ListParagraphChar">
    <w:name w:val="List Paragraph Char"/>
    <w:link w:val="1"/>
    <w:qFormat/>
    <w:locked/>
    <w:rsid w:val="0000010C"/>
    <w:rPr>
      <w:rFonts w:ascii="Calibri" w:eastAsia="Times New Roman" w:hAnsi="Calibri" w:cs="Times New Roman"/>
      <w:lang w:eastAsia="ru-RU"/>
    </w:rPr>
  </w:style>
  <w:style w:type="paragraph" w:customStyle="1" w:styleId="western">
    <w:name w:val="western"/>
    <w:basedOn w:val="a"/>
    <w:rsid w:val="00000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semiHidden/>
    <w:rsid w:val="0000010C"/>
    <w:rPr>
      <w:rFonts w:asciiTheme="majorHAnsi" w:eastAsiaTheme="majorEastAsia" w:hAnsiTheme="majorHAnsi" w:cstheme="majorBidi"/>
      <w:i/>
      <w:iCs/>
      <w:color w:val="404040" w:themeColor="text1" w:themeTint="BF"/>
      <w:sz w:val="20"/>
      <w:szCs w:val="20"/>
      <w:lang w:eastAsia="ru-RU"/>
    </w:rPr>
  </w:style>
  <w:style w:type="paragraph" w:styleId="a6">
    <w:name w:val="Balloon Text"/>
    <w:basedOn w:val="a"/>
    <w:link w:val="a7"/>
    <w:uiPriority w:val="99"/>
    <w:semiHidden/>
    <w:unhideWhenUsed/>
    <w:rsid w:val="000001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010C"/>
    <w:rPr>
      <w:rFonts w:ascii="Tahoma" w:eastAsiaTheme="minorEastAsia" w:hAnsi="Tahoma" w:cs="Tahoma"/>
      <w:sz w:val="16"/>
      <w:szCs w:val="16"/>
      <w:lang w:eastAsia="ru-RU"/>
    </w:rPr>
  </w:style>
  <w:style w:type="table" w:styleId="a8">
    <w:name w:val="Table Grid"/>
    <w:basedOn w:val="a1"/>
    <w:uiPriority w:val="59"/>
    <w:rsid w:val="00962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962A89"/>
    <w:rPr>
      <w:color w:val="808080"/>
    </w:rPr>
  </w:style>
</w:styles>
</file>

<file path=word/webSettings.xml><?xml version="1.0" encoding="utf-8"?>
<w:webSettings xmlns:r="http://schemas.openxmlformats.org/officeDocument/2006/relationships" xmlns:w="http://schemas.openxmlformats.org/wordprocessingml/2006/main">
  <w:divs>
    <w:div w:id="659386297">
      <w:bodyDiv w:val="1"/>
      <w:marLeft w:val="0"/>
      <w:marRight w:val="0"/>
      <w:marTop w:val="0"/>
      <w:marBottom w:val="0"/>
      <w:divBdr>
        <w:top w:val="none" w:sz="0" w:space="0" w:color="auto"/>
        <w:left w:val="none" w:sz="0" w:space="0" w:color="auto"/>
        <w:bottom w:val="none" w:sz="0" w:space="0" w:color="auto"/>
        <w:right w:val="none" w:sz="0" w:space="0" w:color="auto"/>
      </w:divBdr>
    </w:div>
    <w:div w:id="12459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2021-11-24T15:03:00Z</dcterms:created>
  <dcterms:modified xsi:type="dcterms:W3CDTF">2021-11-28T15:00:00Z</dcterms:modified>
</cp:coreProperties>
</file>