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28"/>
          <w:szCs w:val="28"/>
        </w:rPr>
      </w:pPr>
      <w:bookmarkStart w:id="0" w:name="_Hlk99924945"/>
      <w:bookmarkStart w:id="1" w:name="_Hlk82473768"/>
      <w:bookmarkStart w:id="2" w:name="_Hlk100275575"/>
      <w:bookmarkStart w:id="3" w:name="_Hlk100276260"/>
      <w:bookmarkStart w:id="4" w:name="_Hlk100103323"/>
      <w:bookmarkEnd w:id="0"/>
      <w:r>
        <w:rPr>
          <w:rFonts w:ascii="Georgia" w:cs="Times New Roman" w:hAnsi="Georgia"/>
          <w:b/>
          <w:bCs/>
          <w:sz w:val="28"/>
          <w:szCs w:val="28"/>
        </w:rPr>
        <w:t>г.Павлодар</w:t>
      </w: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36"/>
          <w:szCs w:val="36"/>
        </w:rPr>
      </w:pP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36"/>
          <w:szCs w:val="36"/>
        </w:rPr>
      </w:pP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36"/>
          <w:szCs w:val="36"/>
        </w:rPr>
      </w:pP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36"/>
          <w:szCs w:val="36"/>
        </w:rPr>
      </w:pP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36"/>
          <w:szCs w:val="36"/>
        </w:rPr>
      </w:pP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36"/>
          <w:szCs w:val="36"/>
        </w:rPr>
      </w:pP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36"/>
          <w:szCs w:val="36"/>
        </w:rPr>
      </w:pP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48"/>
          <w:szCs w:val="48"/>
        </w:rPr>
      </w:pP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48"/>
          <w:szCs w:val="48"/>
        </w:rPr>
      </w:pPr>
      <w:r>
        <w:rPr>
          <w:rFonts w:ascii="Georgia" w:cs="Times New Roman" w:hAnsi="Georgia"/>
          <w:b/>
          <w:bCs/>
          <w:sz w:val="48"/>
          <w:szCs w:val="48"/>
        </w:rPr>
        <w:t>СО</w:t>
      </w:r>
      <w:r>
        <w:rPr>
          <w:rFonts w:ascii="Georgia" w:cs="Times New Roman" w:hAnsi="Georgia"/>
          <w:b/>
          <w:bCs/>
          <w:sz w:val="48"/>
          <w:szCs w:val="48"/>
        </w:rPr>
        <w:t>Ч</w:t>
      </w: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48"/>
          <w:szCs w:val="48"/>
        </w:rPr>
      </w:pPr>
      <w:r>
        <w:rPr>
          <w:rFonts w:ascii="Georgia" w:cs="Times New Roman" w:hAnsi="Georgia"/>
          <w:b/>
          <w:bCs/>
          <w:sz w:val="48"/>
          <w:szCs w:val="48"/>
        </w:rPr>
        <w:t>п</w:t>
      </w:r>
      <w:r>
        <w:rPr>
          <w:rFonts w:ascii="Georgia" w:cs="Times New Roman" w:hAnsi="Georgia"/>
          <w:b/>
          <w:bCs/>
          <w:sz w:val="48"/>
          <w:szCs w:val="48"/>
        </w:rPr>
        <w:t>о предмету</w:t>
      </w: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48"/>
          <w:szCs w:val="48"/>
        </w:rPr>
      </w:pPr>
      <w:r>
        <w:rPr>
          <w:rFonts w:ascii="Georgia" w:cs="Times New Roman" w:hAnsi="Georgia"/>
          <w:b/>
          <w:bCs/>
          <w:sz w:val="48"/>
          <w:szCs w:val="48"/>
        </w:rPr>
        <w:t>«</w:t>
      </w:r>
      <w:r>
        <w:rPr>
          <w:rFonts w:ascii="Georgia" w:cs="Times New Roman" w:hAnsi="Georgia"/>
          <w:b/>
          <w:bCs/>
          <w:sz w:val="48"/>
          <w:szCs w:val="48"/>
        </w:rPr>
        <w:t>Естествознание</w:t>
      </w:r>
      <w:r>
        <w:rPr>
          <w:rFonts w:ascii="Georgia" w:cs="Times New Roman" w:hAnsi="Georgia"/>
          <w:b/>
          <w:bCs/>
          <w:sz w:val="48"/>
          <w:szCs w:val="48"/>
        </w:rPr>
        <w:t xml:space="preserve">» </w:t>
      </w: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32"/>
          <w:szCs w:val="32"/>
        </w:rPr>
      </w:pPr>
      <w:r>
        <w:rPr>
          <w:rFonts w:ascii="Georgia" w:cs="Times New Roman" w:hAnsi="Georgia"/>
          <w:b/>
          <w:bCs/>
          <w:sz w:val="32"/>
          <w:szCs w:val="32"/>
        </w:rPr>
        <w:t>4 класс 4 четверть</w:t>
      </w: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32"/>
          <w:szCs w:val="32"/>
        </w:rPr>
      </w:pPr>
      <w:r>
        <w:rPr>
          <w:rFonts w:ascii="Georgia" w:cs="Times New Roman" w:hAnsi="Georgia"/>
          <w:b/>
          <w:bCs/>
          <w:sz w:val="32"/>
          <w:szCs w:val="32"/>
        </w:rPr>
        <w:t>Авторское право принадлежит</w:t>
      </w: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margin">
              <wp:posOffset>-394072</wp:posOffset>
            </wp:positionH>
            <wp:positionV relativeFrom="paragraph">
              <wp:posOffset>248087</wp:posOffset>
            </wp:positionV>
            <wp:extent cx="7050938" cy="5028018"/>
            <wp:effectExtent l="0" t="0" r="0" b="1270"/>
            <wp:wrapNone/>
            <wp:docPr id="1026" name="Рисунок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50938" cy="502801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cs="Times New Roman" w:hAnsi="Georgia"/>
          <w:b/>
          <w:bCs/>
          <w:sz w:val="32"/>
          <w:szCs w:val="32"/>
        </w:rPr>
        <w:t>© Никитиной Е.С., Стрикуновой Т.В.</w:t>
      </w: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Georgia" w:cs="Times New Roman" w:hAnsi="Georgia"/>
          <w:b/>
          <w:bCs/>
          <w:sz w:val="32"/>
          <w:szCs w:val="32"/>
        </w:rPr>
      </w:pPr>
      <w:r>
        <w:rPr>
          <w:rFonts w:ascii="Georgia" w:cs="Times New Roman" w:hAnsi="Georgia"/>
          <w:b/>
          <w:bCs/>
          <w:sz w:val="32"/>
          <w:szCs w:val="32"/>
        </w:rPr>
        <w:t>202</w:t>
      </w:r>
      <w:r>
        <w:rPr>
          <w:rFonts w:cs="Times New Roman" w:hAnsi="Georgia"/>
          <w:b/>
          <w:bCs/>
          <w:sz w:val="32"/>
          <w:szCs w:val="32"/>
          <w:lang w:val="en-US"/>
        </w:rPr>
        <w:t xml:space="preserve">2 - 2023 </w:t>
      </w:r>
      <w:r>
        <w:rPr>
          <w:rFonts w:ascii="Georgia" w:cs="Times New Roman" w:hAnsi="Georgia"/>
          <w:b/>
          <w:bCs/>
          <w:sz w:val="32"/>
          <w:szCs w:val="32"/>
        </w:rPr>
        <w:t>учебный год</w:t>
      </w:r>
    </w:p>
    <w:p>
      <w:pPr>
        <w:pStyle w:val="style0"/>
        <w:spacing w:after="0" w:lineRule="auto" w:line="240"/>
        <w:jc w:val="center"/>
        <w:rPr>
          <w:rFonts w:ascii="Georgia" w:cs="Times New Roman" w:hAnsi="Georgia"/>
          <w:sz w:val="24"/>
          <w:szCs w:val="24"/>
        </w:rPr>
      </w:pPr>
      <w:r>
        <w:rPr>
          <w:rFonts w:ascii="Georgia" w:cs="Times New Roman" w:hAnsi="Georgia"/>
          <w:sz w:val="24"/>
          <w:szCs w:val="24"/>
        </w:rPr>
        <w:t>Экземпляр №</w:t>
      </w:r>
      <w:r>
        <w:rPr>
          <w:rFonts w:ascii="Georgia" w:cs="Times New Roman" w:hAnsi="Georgia"/>
          <w:sz w:val="24"/>
          <w:szCs w:val="24"/>
        </w:rPr>
        <w:t>410</w:t>
      </w:r>
    </w:p>
    <w:p>
      <w:pPr>
        <w:pStyle w:val="style0"/>
        <w:spacing w:after="0" w:lineRule="auto" w:line="240"/>
        <w:jc w:val="center"/>
        <w:rPr>
          <w:rFonts w:ascii="Georgia" w:cs="Times New Roman" w:hAnsi="Georgia"/>
          <w:sz w:val="16"/>
          <w:szCs w:val="16"/>
        </w:rPr>
      </w:pPr>
    </w:p>
    <w:bookmarkEnd w:id="1"/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331142</wp:posOffset>
                </wp:positionH>
                <wp:positionV relativeFrom="paragraph">
                  <wp:posOffset>182377</wp:posOffset>
                </wp:positionV>
                <wp:extent cx="6117020" cy="2806262"/>
                <wp:effectExtent l="0" t="0" r="0" b="0"/>
                <wp:wrapNone/>
                <wp:docPr id="1027" name="Надпись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17020" cy="2806262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Consolas" w:hAnsi="Consol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bCs/>
                                <w:sz w:val="24"/>
                                <w:szCs w:val="24"/>
                              </w:rPr>
                              <w:t>Уважаемые педагоги! Обращаем ваше внимание.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Consolas" w:hAnsi="Consol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ind w:left="708"/>
                              <w:jc w:val="center"/>
                              <w:rPr>
                                <w:rFonts w:ascii="Consolas" w:hAnsi="Consol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Данное произведение находится под </w:t>
                            </w:r>
                            <w:r>
                              <w:rPr>
                                <w:rFonts w:ascii="Consolas" w:hAnsi="Consola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защитой авторских прав </w:t>
                            </w:r>
                            <w:r>
                              <w:rPr>
                                <w:rFonts w:ascii="Consolas" w:hAnsi="Consolas"/>
                                <w:b/>
                                <w:bCs/>
                                <w:sz w:val="24"/>
                                <w:szCs w:val="24"/>
                              </w:rPr>
                              <w:t>согласно ст.9 Закона «Об авторском праве и смежных правах» Республики Казахстан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Consolas" w:hAnsi="Consol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Consolas" w:hAnsi="Consol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 соответствии со ст.16 Закона, мы, авторы произведения, 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Consolas" w:hAnsi="Consola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запрещаем распространять и передавать 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ind w:firstLine="708"/>
                              <w:jc w:val="center"/>
                              <w:rPr>
                                <w:rFonts w:ascii="Consolas" w:hAnsi="Consola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оригинал или экземпляры произведения </w:t>
                            </w:r>
                            <w:r>
                              <w:rPr>
                                <w:rFonts w:ascii="Consolas" w:hAnsi="Consola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любым способом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ind w:firstLine="708"/>
                              <w:jc w:val="center"/>
                              <w:rPr>
                                <w:rFonts w:ascii="Consolas" w:hAnsi="Consola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с любой целью!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Consolas" w:hAnsi="Consola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ind w:right="283"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 соответствии со ст.48 использование предоставляемых Вам в результате рассылки материалов без согласия авторов является незаконным и влечёт предусмотренную законодательством </w:t>
                            </w:r>
                            <w:r>
                              <w:rPr>
                                <w:rFonts w:ascii="Consolas" w:hAnsi="Consola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гражданско-правовую и уголовную </w:t>
                            </w:r>
                            <w:r>
                              <w:rPr>
                                <w:rFonts w:ascii="Consolas" w:hAnsi="Consolas"/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ответственность.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ed="f" stroked="f" style="position:absolute;margin-left:26.07pt;margin-top:14.36pt;width:481.66pt;height:220.97pt;z-index:5;mso-position-horizontal-relative:text;mso-position-vertical-relative:text;mso-height-percent:0;mso-width-relative:page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Consolas" w:hAnsi="Consola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/>
                          <w:b/>
                          <w:bCs/>
                          <w:sz w:val="24"/>
                          <w:szCs w:val="24"/>
                        </w:rPr>
                        <w:t>Уважаемые педагоги! Обращаем ваше внимание.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Consolas" w:hAnsi="Consola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ind w:left="708"/>
                        <w:jc w:val="center"/>
                        <w:rPr>
                          <w:rFonts w:ascii="Consolas" w:hAnsi="Consola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/>
                          <w:b/>
                          <w:bCs/>
                          <w:sz w:val="24"/>
                          <w:szCs w:val="24"/>
                        </w:rPr>
                        <w:t xml:space="preserve">Данное произведение находится под </w:t>
                      </w:r>
                      <w:r>
                        <w:rPr>
                          <w:rFonts w:ascii="Consolas" w:hAnsi="Consolas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защитой авторских прав </w:t>
                      </w:r>
                      <w:r>
                        <w:rPr>
                          <w:rFonts w:ascii="Consolas" w:hAnsi="Consolas"/>
                          <w:b/>
                          <w:bCs/>
                          <w:sz w:val="24"/>
                          <w:szCs w:val="24"/>
                        </w:rPr>
                        <w:t>согласно ст.9 Закона «Об авторском праве и смежных правах» Республики Казахстан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Consolas" w:hAnsi="Consola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Consolas" w:hAnsi="Consola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/>
                          <w:b/>
                          <w:bCs/>
                          <w:sz w:val="24"/>
                          <w:szCs w:val="24"/>
                        </w:rPr>
                        <w:t xml:space="preserve">В соответствии со ст.16 Закона, мы, авторы произведения, 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Consolas" w:hAnsi="Consolas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запрещаем распространять и передавать </w:t>
                      </w:r>
                    </w:p>
                    <w:p>
                      <w:pPr>
                        <w:pStyle w:val="style0"/>
                        <w:spacing w:after="0" w:lineRule="auto" w:line="240"/>
                        <w:ind w:firstLine="708"/>
                        <w:jc w:val="center"/>
                        <w:rPr>
                          <w:rFonts w:ascii="Consolas" w:hAnsi="Consolas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/>
                          <w:b/>
                          <w:bCs/>
                          <w:sz w:val="24"/>
                          <w:szCs w:val="24"/>
                        </w:rPr>
                        <w:t xml:space="preserve">оригинал или экземпляры произведения </w:t>
                      </w:r>
                      <w:r>
                        <w:rPr>
                          <w:rFonts w:ascii="Consolas" w:hAnsi="Consolas"/>
                          <w:b/>
                          <w:bCs/>
                          <w:color w:val="ff0000"/>
                          <w:sz w:val="24"/>
                          <w:szCs w:val="24"/>
                        </w:rPr>
                        <w:t>любым способом</w:t>
                      </w:r>
                    </w:p>
                    <w:p>
                      <w:pPr>
                        <w:pStyle w:val="style0"/>
                        <w:spacing w:after="0" w:lineRule="auto" w:line="240"/>
                        <w:ind w:firstLine="708"/>
                        <w:jc w:val="center"/>
                        <w:rPr>
                          <w:rFonts w:ascii="Consolas" w:hAnsi="Consola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nsolas" w:hAnsi="Consola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olas" w:hAnsi="Consola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с любой целью!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Consolas" w:hAnsi="Consola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ind w:right="283"/>
                        <w:jc w:val="center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/>
                          <w:b/>
                          <w:bCs/>
                          <w:sz w:val="24"/>
                          <w:szCs w:val="24"/>
                        </w:rPr>
                        <w:t xml:space="preserve">В соответствии со ст.48 использование предоставляемых Вам в результате рассылки материалов без согласия авторов является незаконным и влечёт предусмотренную законодательством </w:t>
                      </w:r>
                      <w:r>
                        <w:rPr>
                          <w:rFonts w:ascii="Consolas" w:hAnsi="Consolas"/>
                          <w:b/>
                          <w:bCs/>
                          <w:sz w:val="24"/>
                          <w:szCs w:val="24"/>
                        </w:rPr>
                        <w:t xml:space="preserve">гражданско-правовую и уголовную </w:t>
                      </w:r>
                      <w:r>
                        <w:rPr>
                          <w:rFonts w:ascii="Consolas" w:hAnsi="Consolas"/>
                          <w:b/>
                          <w:bCs/>
                          <w:sz w:val="24"/>
                          <w:szCs w:val="24"/>
                        </w:rPr>
                        <w:t>ответственность.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noProof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bookmarkEnd w:id="2"/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bookmarkEnd w:id="3"/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bookmarkEnd w:id="4"/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160" w:lineRule="auto" w:line="259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spacing w:after="160" w:lineRule="auto" w:line="259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br w:type="page"/>
      </w:r>
    </w:p>
    <w:p>
      <w:pPr>
        <w:pStyle w:val="style0"/>
        <w:spacing w:after="0" w:lineRule="auto" w:line="240"/>
        <w:ind w:firstLine="426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Спецификация суммативного оценивания за 4 четверть</w:t>
      </w:r>
    </w:p>
    <w:p>
      <w:pPr>
        <w:pStyle w:val="style0"/>
        <w:spacing w:after="0" w:lineRule="auto" w:line="240"/>
        <w:ind w:firstLine="426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по предмету «Естествознание»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color w:val="ffffff"/>
          <w:sz w:val="28"/>
          <w:szCs w:val="28"/>
        </w:rPr>
        <w:t>Э№</w:t>
      </w:r>
      <w:r>
        <w:rPr>
          <w:rFonts w:ascii="Times New Roman" w:cs="Times New Roman" w:hAnsi="Times New Roman"/>
          <w:b/>
          <w:bCs/>
          <w:color w:val="ffffff"/>
          <w:sz w:val="28"/>
          <w:szCs w:val="28"/>
        </w:rPr>
        <w:t>410</w:t>
      </w:r>
    </w:p>
    <w:p>
      <w:pPr>
        <w:pStyle w:val="style0"/>
        <w:numPr>
          <w:ilvl w:val="0"/>
          <w:numId w:val="1"/>
        </w:numPr>
        <w:spacing w:after="0" w:lineRule="auto" w:line="240"/>
        <w:contextualSpacing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Цель суммативного оценивания за четверть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Суммативное оценивание направлено на проверку достижения обучающимися целей обучения и выявление их уровня знаний, умений и навыков, приобретенных в течение четверти в рамках обновления содержания среднего образования.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Спецификация описывает содержание и процедуру проведения суммативного оценивания за четверть по предмету </w:t>
      </w:r>
      <w:r>
        <w:rPr>
          <w:rFonts w:ascii="Times New Roman" w:cs="Times New Roman" w:eastAsia="Calibri" w:hAnsi="Times New Roman"/>
          <w:sz w:val="24"/>
          <w:szCs w:val="24"/>
        </w:rPr>
        <w:t xml:space="preserve">«Естествознание» </w:t>
      </w:r>
      <w:r>
        <w:rPr>
          <w:rFonts w:ascii="Times New Roman" w:cs="Times New Roman" w:hAnsi="Times New Roman"/>
          <w:bCs/>
          <w:sz w:val="24"/>
          <w:szCs w:val="24"/>
        </w:rPr>
        <w:t xml:space="preserve">в 4 </w:t>
      </w:r>
      <w:r>
        <w:rPr>
          <w:rFonts w:ascii="Times New Roman" w:cs="Times New Roman" w:hAnsi="Times New Roman"/>
          <w:sz w:val="24"/>
          <w:szCs w:val="24"/>
        </w:rPr>
        <w:t>классе.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Документ, определяющий содержание суммативного оценивания за четверть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Учебная программа по предмету «Естествознание» (в рамках обновления содержания среднего образования) Начальная школа (1-4 классы).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Обзор суммативного оценивания за 4 четверть          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firstLine="708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3.1 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Продолжительность: </w:t>
      </w:r>
      <w:r>
        <w:rPr>
          <w:rFonts w:ascii="Times New Roman" w:cs="Times New Roman" w:eastAsia="Calibri" w:hAnsi="Times New Roman"/>
          <w:sz w:val="24"/>
          <w:szCs w:val="24"/>
        </w:rPr>
        <w:t>40 минут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708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Количество баллов: </w:t>
      </w:r>
      <w:r>
        <w:rPr>
          <w:rFonts w:ascii="Times New Roman" w:cs="Times New Roman" w:eastAsia="Calibri" w:hAnsi="Times New Roman"/>
          <w:sz w:val="24"/>
          <w:szCs w:val="24"/>
        </w:rPr>
        <w:t>18</w:t>
      </w:r>
    </w:p>
    <w:p>
      <w:pPr>
        <w:pStyle w:val="style0"/>
        <w:tabs>
          <w:tab w:val="left" w:leader="none" w:pos="709"/>
          <w:tab w:val="left" w:leader="none" w:pos="851"/>
          <w:tab w:val="left" w:leader="none" w:pos="993"/>
        </w:tabs>
        <w:autoSpaceDE w:val="false"/>
        <w:autoSpaceDN w:val="false"/>
        <w:adjustRightInd w:val="false"/>
        <w:spacing w:after="0" w:lineRule="auto" w:line="240"/>
        <w:ind w:left="360"/>
        <w:jc w:val="both"/>
        <w:contextualSpacing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3.2. Структура суммативного оценивания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В суммативном оценивании за четверть используются различные типы заданий: вопросы с множественным выбором ответа, вопросы, требующие краткого/ развернутого ответа. 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В вопросах с множественным выбором ответов обучающийся выбирает правильный ответ из предложенных вариантов ответов.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 вопросах, требующих краткого ответа, обучающийся записывает ответ в виде слова или короткого предложения.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В вопросах, требующие развёрнутого ответа, обучающийся показывает всю последовательность действий в решении заданий для получения максимального балла. Задание может содержать несколько структурных частей / вопросов.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Данный вариант состоит из 5 заданий, включающих вопросы с множественным выбором ответа, с кратким ответом и вопросы, требующие развернутого ответа.</w:t>
      </w:r>
    </w:p>
    <w:tbl>
      <w:tblPr>
        <w:tblpPr w:leftFromText="180" w:rightFromText="180" w:topFromText="0" w:bottomFromText="0" w:vertAnchor="page" w:horzAnchor="margin" w:tblpXSpec="left" w:tblpY="7986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7"/>
        <w:gridCol w:w="2835"/>
        <w:gridCol w:w="1956"/>
        <w:gridCol w:w="13"/>
        <w:gridCol w:w="696"/>
        <w:gridCol w:w="13"/>
        <w:gridCol w:w="837"/>
        <w:gridCol w:w="13"/>
      </w:tblGrid>
      <w:tr>
        <w:trPr>
          <w:gridAfter w:val="1"/>
          <w:wAfter w:w="13" w:type="dxa"/>
          <w:trHeight w:val="490" w:hRule="atLeast"/>
        </w:trPr>
        <w:tc>
          <w:tcPr>
            <w:tcW w:w="562" w:type="dxa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Подраздел</w:t>
            </w:r>
          </w:p>
        </w:tc>
        <w:tc>
          <w:tcPr>
            <w:tcW w:w="2835" w:type="dxa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宋体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0"/>
                <w:szCs w:val="20"/>
              </w:rPr>
              <w:t>Цель обучения</w:t>
            </w:r>
          </w:p>
        </w:tc>
        <w:tc>
          <w:tcPr>
            <w:tcW w:w="1956" w:type="dxa"/>
            <w:tcBorders/>
            <w:tcMar>
              <w:top w:w="113" w:type="dxa"/>
              <w:bottom w:w="113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Описание / тип заданий</w:t>
            </w:r>
          </w:p>
        </w:tc>
        <w:tc>
          <w:tcPr>
            <w:tcW w:w="709" w:type="dxa"/>
            <w:gridSpan w:val="2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Кол. зад.</w:t>
            </w:r>
          </w:p>
        </w:tc>
        <w:tc>
          <w:tcPr>
            <w:tcW w:w="850" w:type="dxa"/>
            <w:gridSpan w:val="2"/>
            <w:tcBorders/>
            <w:tcMar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Общий балл</w:t>
            </w:r>
          </w:p>
        </w:tc>
      </w:tr>
      <w:tr>
        <w:tblPrEx/>
        <w:trPr>
          <w:gridAfter w:val="1"/>
          <w:wAfter w:w="13" w:type="dxa"/>
          <w:trHeight w:val="1569" w:hRule="atLeast"/>
        </w:trPr>
        <w:tc>
          <w:tcPr>
            <w:tcW w:w="562" w:type="dxa"/>
            <w:vMerge w:val="restart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vMerge w:val="restart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kk-KZ"/>
              </w:rPr>
              <w:t xml:space="preserve"> 4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 Земля и космос (в контексте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kk-KZ"/>
              </w:rPr>
              <w:t xml:space="preserve">скозной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темы «</w:t>
            </w:r>
            <w:r>
              <w:rPr>
                <w:rFonts w:ascii="Times New Roman" w:cs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 Путешествие в космос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417" w:type="dxa"/>
            <w:tcBorders/>
            <w:tcMar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4.1 Земля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/>
            <w:tcMar/>
          </w:tcPr>
          <w:p>
            <w:pPr>
              <w:pStyle w:val="style0"/>
              <w:tabs>
                <w:tab w:val="left" w:leader="none" w:pos="325"/>
              </w:tabs>
              <w:spacing w:after="0" w:lineRule="auto" w:line="240"/>
              <w:contextualSpacing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4.4.1.1 Называть и характеризовать крупные элементы земной поверхности</w:t>
            </w:r>
          </w:p>
        </w:tc>
        <w:tc>
          <w:tcPr>
            <w:tcW w:w="1956" w:type="dxa"/>
            <w:tcBorders/>
            <w:tcMar>
              <w:top w:w="113" w:type="dxa"/>
              <w:bottom w:w="113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Обучающийся отвечает на вопросы и выполняет задание открытого типа, требующий краткий ответ.</w:t>
            </w:r>
          </w:p>
        </w:tc>
        <w:tc>
          <w:tcPr>
            <w:tcW w:w="709" w:type="dxa"/>
            <w:gridSpan w:val="2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6</w:t>
            </w:r>
          </w:p>
        </w:tc>
      </w:tr>
      <w:tr>
        <w:tblPrEx/>
        <w:trPr>
          <w:gridAfter w:val="1"/>
          <w:wAfter w:w="13" w:type="dxa"/>
          <w:trHeight w:val="666" w:hRule="exact"/>
        </w:trPr>
        <w:tc>
          <w:tcPr>
            <w:tcW w:w="562" w:type="dxa"/>
            <w:vMerge w:val="continue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/>
            <w:tcMar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4.2 Космос</w:t>
            </w:r>
          </w:p>
        </w:tc>
        <w:tc>
          <w:tcPr>
            <w:tcW w:w="2835" w:type="dxa"/>
            <w:tcBorders/>
            <w:tcMar/>
          </w:tcPr>
          <w:p>
            <w:pPr>
              <w:pStyle w:val="style0"/>
              <w:tabs>
                <w:tab w:val="left" w:leader="none" w:pos="325"/>
              </w:tabs>
              <w:spacing w:after="0" w:lineRule="auto" w:line="240"/>
              <w:contextualSpacing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4.4.2.1 Характеризовать отдельные космические тела</w:t>
            </w:r>
          </w:p>
        </w:tc>
        <w:tc>
          <w:tcPr>
            <w:tcW w:w="1956" w:type="dxa"/>
            <w:vMerge w:val="restart"/>
            <w:tcBorders/>
            <w:tcMar>
              <w:top w:w="113" w:type="dxa"/>
              <w:bottom w:w="113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ja-JP"/>
              </w:rPr>
              <w:t>Обучающийся отвечает на вопрос открытого типа, требующий развернутого ответа.</w:t>
            </w:r>
          </w:p>
        </w:tc>
        <w:tc>
          <w:tcPr>
            <w:tcW w:w="709" w:type="dxa"/>
            <w:gridSpan w:val="2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</w:tr>
      <w:tr>
        <w:tblPrEx/>
        <w:trPr>
          <w:gridAfter w:val="1"/>
          <w:wAfter w:w="13" w:type="dxa"/>
          <w:trHeight w:val="354" w:hRule="atLeast"/>
        </w:trPr>
        <w:tc>
          <w:tcPr>
            <w:tcW w:w="562" w:type="dxa"/>
            <w:vMerge w:val="continue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/>
            <w:tcMar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/>
            <w:tcMar/>
          </w:tcPr>
          <w:p>
            <w:pPr>
              <w:pStyle w:val="style0"/>
              <w:tabs>
                <w:tab w:val="left" w:leader="none" w:pos="325"/>
              </w:tabs>
              <w:spacing w:after="0" w:lineRule="auto" w:line="240"/>
              <w:contextualSpacing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4.4.2.2 Определять влияние космоса на жизнь на Земле</w:t>
            </w:r>
          </w:p>
        </w:tc>
        <w:tc>
          <w:tcPr>
            <w:tcW w:w="1956" w:type="dxa"/>
            <w:vMerge w:val="continue"/>
            <w:tcBorders/>
            <w:tcMar>
              <w:top w:w="113" w:type="dxa"/>
              <w:bottom w:w="113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</w:tr>
      <w:tr>
        <w:tblPrEx/>
        <w:trPr>
          <w:gridAfter w:val="1"/>
          <w:wAfter w:w="13" w:type="dxa"/>
          <w:trHeight w:val="606" w:hRule="atLeast"/>
        </w:trPr>
        <w:tc>
          <w:tcPr>
            <w:tcW w:w="562" w:type="dxa"/>
            <w:vMerge w:val="continue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/>
            <w:tcMar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4.3 Пространство и время</w:t>
            </w:r>
          </w:p>
        </w:tc>
        <w:tc>
          <w:tcPr>
            <w:tcW w:w="2835" w:type="dxa"/>
            <w:tcBorders/>
            <w:tcMar/>
          </w:tcPr>
          <w:p>
            <w:pPr>
              <w:pStyle w:val="style0"/>
              <w:tabs>
                <w:tab w:val="left" w:leader="none" w:pos="325"/>
              </w:tabs>
              <w:spacing w:after="0" w:lineRule="auto" w:line="240"/>
              <w:contextualSpacing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4.4.3.1 Объяснять орбитальное вращение Земли и его следствие</w:t>
            </w:r>
          </w:p>
        </w:tc>
        <w:tc>
          <w:tcPr>
            <w:tcW w:w="1956" w:type="dxa"/>
            <w:vMerge w:val="continue"/>
            <w:tcBorders/>
            <w:tcMar>
              <w:top w:w="113" w:type="dxa"/>
              <w:bottom w:w="113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</w:tr>
      <w:tr>
        <w:tblPrEx/>
        <w:trPr>
          <w:gridAfter w:val="1"/>
          <w:wAfter w:w="13" w:type="dxa"/>
          <w:trHeight w:val="1710" w:hRule="atLeast"/>
        </w:trPr>
        <w:tc>
          <w:tcPr>
            <w:tcW w:w="562" w:type="dxa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kk-KZ"/>
              </w:rPr>
              <w:t>2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Раздел 5 Физика природы (в контексте сквозн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kk-KZ"/>
              </w:rPr>
              <w:t>ой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тем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kk-KZ"/>
              </w:rPr>
              <w:t>ы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«Путешествие в будущее»)</w:t>
            </w:r>
          </w:p>
        </w:tc>
        <w:tc>
          <w:tcPr>
            <w:tcW w:w="1417" w:type="dxa"/>
            <w:tcBorders/>
            <w:tcMar/>
          </w:tcPr>
          <w:p>
            <w:pPr>
              <w:pStyle w:val="style0"/>
              <w:widowControl w:val="false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5.1 Силы и движение</w:t>
            </w:r>
          </w:p>
        </w:tc>
        <w:tc>
          <w:tcPr>
            <w:tcW w:w="2835" w:type="dxa"/>
            <w:tcBorders/>
            <w:tcMar/>
          </w:tcPr>
          <w:p>
            <w:pPr>
              <w:pStyle w:val="style0"/>
              <w:tabs>
                <w:tab w:val="left" w:leader="none" w:pos="198"/>
              </w:tabs>
              <w:spacing w:lineRule="auto" w:line="240"/>
              <w:ind w:left="23"/>
              <w:contextualSpacing/>
              <w:rPr>
                <w:rFonts w:ascii="Times New Roman" w:cs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4.5.1.1 </w:t>
            </w:r>
            <w:r>
              <w:rPr>
                <w:rFonts w:ascii="Times New Roman" w:cs="Times New Roman" w:eastAsia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cs="Times New Roman" w:eastAsia="Times New Roman" w:hAnsi="Times New Roman"/>
                <w:color w:val="000000"/>
                <w:spacing w:val="2"/>
                <w:sz w:val="20"/>
                <w:szCs w:val="20"/>
              </w:rPr>
              <w:t>писывать силу Архимеда и приводить примеры ее проявления</w:t>
            </w:r>
            <w:r>
              <w:rPr>
                <w:rFonts w:ascii="Times New Roman" w:cs="Times New Roman" w:eastAsia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4.5.1.2 Наблюдать и прогнозировать силу Архимеда, действующую на различные предметы в воде</w:t>
            </w:r>
          </w:p>
        </w:tc>
        <w:tc>
          <w:tcPr>
            <w:tcW w:w="1956" w:type="dxa"/>
            <w:vMerge w:val="continue"/>
            <w:tcBorders/>
            <w:shd w:val="clear" w:color="auto" w:fill="auto"/>
            <w:tcMar>
              <w:top w:w="113" w:type="dxa"/>
              <w:bottom w:w="113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>
        <w:tblPrEx/>
        <w:trPr>
          <w:trHeight w:val="439" w:hRule="atLeast"/>
        </w:trPr>
        <w:tc>
          <w:tcPr>
            <w:tcW w:w="8484" w:type="dxa"/>
            <w:gridSpan w:val="6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709" w:type="dxa"/>
            <w:gridSpan w:val="2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18</w:t>
            </w:r>
          </w:p>
        </w:tc>
      </w:tr>
    </w:tbl>
    <w:p>
      <w:pPr>
        <w:pStyle w:val="style0"/>
        <w:spacing w:after="160" w:lineRule="auto" w:line="259"/>
        <w:rPr/>
      </w:pPr>
      <w:r>
        <w:br w:type="page"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Задания суммативного оценивания за </w:t>
      </w:r>
      <w:r>
        <w:rPr>
          <w:rFonts w:ascii="Times New Roman" w:cs="Times New Roman" w:hAnsi="Times New Roman"/>
          <w:b/>
          <w:bCs/>
          <w:sz w:val="26"/>
          <w:szCs w:val="26"/>
        </w:rPr>
        <w:t>4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четверть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по предмету «Естествознание»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Фамилия, имя _________________________________________</w:t>
      </w:r>
      <w:r>
        <w:rPr>
          <w:rFonts w:ascii="Times New Roman" w:cs="Times New Roman" w:hAnsi="Times New Roman"/>
          <w:sz w:val="26"/>
          <w:szCs w:val="26"/>
        </w:rPr>
        <w:t>______</w:t>
      </w:r>
      <w:r>
        <w:rPr>
          <w:rFonts w:ascii="Times New Roman" w:cs="Times New Roman" w:hAnsi="Times New Roman"/>
          <w:sz w:val="26"/>
          <w:szCs w:val="26"/>
        </w:rPr>
        <w:t>________ 4 «__» класс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 вариант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color w:val="ffffff"/>
          <w:sz w:val="26"/>
          <w:szCs w:val="26"/>
        </w:rPr>
      </w:pPr>
      <w:r>
        <w:rPr>
          <w:rFonts w:ascii="Times New Roman" w:cs="Times New Roman" w:hAnsi="Times New Roman"/>
          <w:color w:val="ffffff"/>
          <w:sz w:val="26"/>
          <w:szCs w:val="26"/>
        </w:rPr>
        <w:t>Э№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highlight w:val="yellow"/>
        </w:rPr>
        <w:t>Задание 1. Ответь на вопросы по теме «Земля»</w:t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>[6]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cs="Times New Roman" w:hAnsi="Times New Roman"/>
          <w:b/>
          <w:sz w:val="26"/>
          <w:szCs w:val="26"/>
        </w:rPr>
        <w:t>1.</w:t>
      </w:r>
      <w:r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  <w:t xml:space="preserve"> Огромные водные пространства, окружающие участки суши, - это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а) материки;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 б) океаны; 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в) реки; 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г) страны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  <w:t>2. Евразия, Африка, Австралия, Антарктида, Северная Америка, Южная Америка - это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а) материки; 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б) океаны;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в) страны;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г) города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  <w:t>3. Какой океан самый большой?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 ___________________________________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  <w:t>4. Какой материк самый маленький?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 ___________________________________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  <w:t>5. Какой материк самый холодный?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 ____________________________________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6. </w:t>
      </w:r>
      <w:r>
        <w:rPr>
          <w:rFonts w:ascii="Times New Roman" w:cs="Times New Roman" w:hAnsi="Times New Roman"/>
          <w:b/>
          <w:bCs/>
          <w:sz w:val="26"/>
          <w:szCs w:val="26"/>
        </w:rPr>
        <w:t>Самая высокая точка Казахстана</w:t>
      </w:r>
      <w:r>
        <w:rPr>
          <w:rFonts w:ascii="Times New Roman" w:cs="Times New Roman" w:hAnsi="Times New Roman"/>
          <w:sz w:val="26"/>
          <w:szCs w:val="26"/>
        </w:rPr>
        <w:t xml:space="preserve"> – это …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а) пик Хан-Тенгри;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б) Эверест;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в) Чарынский каньон;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г) плато Устюрт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highlight w:val="yellow"/>
        </w:rPr>
        <w:t>Задание 2. Ответь на вопросы по теме «Космос»</w:t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>[2]</w:t>
      </w:r>
    </w:p>
    <w:p>
      <w:pPr>
        <w:pStyle w:val="style157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1. Астероиды – это</w:t>
      </w:r>
    </w:p>
    <w:p>
      <w:pPr>
        <w:pStyle w:val="style157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А. </w:t>
      </w:r>
      <w:r>
        <w:rPr>
          <w:rFonts w:ascii="Times New Roman" w:cs="Times New Roman" w:hAnsi="Times New Roman"/>
          <w:sz w:val="26"/>
          <w:szCs w:val="26"/>
          <w:shd w:val="clear" w:color="auto" w:fill="f3f1ed"/>
        </w:rPr>
        <w:t>небольшие небесные тела, обращающиеся вокруг Солнца по весьма вытянутой орбите;</w:t>
      </w:r>
      <w:r>
        <w:rPr>
          <w:rFonts w:ascii="Times New Roman" w:cs="Times New Roman" w:hAnsi="Times New Roman"/>
          <w:sz w:val="26"/>
          <w:szCs w:val="26"/>
        </w:rPr>
        <w:t xml:space="preserve">                                  </w:t>
      </w:r>
    </w:p>
    <w:p>
      <w:pPr>
        <w:pStyle w:val="style157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Б. достаточно крупные тела неправильной формы, обращающиеся вокруг Солнца, между орбитами Марса и Юпитера.</w:t>
      </w:r>
    </w:p>
    <w:p>
      <w:pPr>
        <w:pStyle w:val="style157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В. крупные тела правильной формы, обращающиеся вокруг Солнца;</w:t>
      </w:r>
    </w:p>
    <w:p>
      <w:pPr>
        <w:pStyle w:val="style157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Г.  мельчайшие тела неправильной формы, обращающиеся вокруг Солнца.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2. Хвост кометы состоит из:</w:t>
      </w:r>
    </w:p>
    <w:p>
      <w:pPr>
        <w:pStyle w:val="style157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А. льда и мелкой пыли;   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Б. крупных твердых частиц и льда;</w:t>
      </w:r>
    </w:p>
    <w:p>
      <w:pPr>
        <w:pStyle w:val="style157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В. газа и мелкой пыли;     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Г. крупных твердых частиц, льда и газов.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3.Как космос влияет на жизнь на земле? Приведи 1 пример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>[1]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highlight w:val="yellow"/>
        </w:rPr>
        <w:t>Задание 3. Ответь на вопросы по теме «Пространство и время»</w:t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>[3]</w:t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6"/>
          <w:szCs w:val="26"/>
        </w:rPr>
      </w:pPr>
      <w:r>
        <w:rPr>
          <w:rFonts w:ascii="Times New Roman" w:cs="Times New Roman" w:hAnsi="Times New Roman"/>
          <w:color w:val="000000"/>
          <w:sz w:val="26"/>
          <w:szCs w:val="26"/>
          <w:lang w:val="en-US"/>
        </w:rPr>
        <w:t>a</w:t>
      </w:r>
      <w:r>
        <w:rPr>
          <w:rFonts w:ascii="Times New Roman" w:cs="Times New Roman" w:hAnsi="Times New Roman"/>
          <w:color w:val="000000"/>
          <w:sz w:val="26"/>
          <w:szCs w:val="26"/>
        </w:rPr>
        <w:t xml:space="preserve">) На рисунке внизу изображены Земля, Луна и Солнце. Каждое из этих тел обозначено цифрой. Стрелки показывают направление движения каждого тела.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6"/>
          <w:szCs w:val="26"/>
        </w:rPr>
      </w:pPr>
      <w:r>
        <w:rPr>
          <w:rFonts w:ascii="Times New Roman" w:cs="Times New Roman" w:hAnsi="Times New Roman"/>
          <w:noProof/>
          <w:sz w:val="26"/>
          <w:szCs w:val="26"/>
          <w:lang w:eastAsia="ru-RU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3793326</wp:posOffset>
            </wp:positionH>
            <wp:positionV relativeFrom="paragraph">
              <wp:posOffset>102548</wp:posOffset>
            </wp:positionV>
            <wp:extent cx="1857215" cy="1665027"/>
            <wp:effectExtent l="0" t="0" r="0" b="0"/>
            <wp:wrapNone/>
            <wp:docPr id="1028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57215" cy="166502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cs="Times New Roman" w:hAnsi="Times New Roman"/>
          <w:color w:val="000000"/>
          <w:sz w:val="26"/>
          <w:szCs w:val="26"/>
        </w:rPr>
        <w:t xml:space="preserve">Запиши на каждой строчке цифру (1,2 или 3), которой обозначено соответствующее тело.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6"/>
          <w:szCs w:val="26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 xml:space="preserve">Земля обозначена цифрой __________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 xml:space="preserve">Луна обозначена цифрой __________ </w:t>
      </w:r>
    </w:p>
    <w:p>
      <w:pPr>
        <w:pStyle w:val="style409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Солнце обозначено цифрой __________ </w:t>
      </w:r>
    </w:p>
    <w:p>
      <w:pPr>
        <w:pStyle w:val="style4097"/>
        <w:rPr>
          <w:sz w:val="26"/>
          <w:szCs w:val="26"/>
        </w:rPr>
      </w:pPr>
    </w:p>
    <w:p>
      <w:pPr>
        <w:pStyle w:val="style4097"/>
        <w:rPr>
          <w:sz w:val="26"/>
          <w:szCs w:val="26"/>
        </w:rPr>
      </w:pPr>
    </w:p>
    <w:p>
      <w:pPr>
        <w:pStyle w:val="style0"/>
        <w:spacing w:after="160" w:lineRule="auto" w:line="259"/>
        <w:rPr>
          <w:rFonts w:ascii="Times New Roman" w:cs="Times New Roman" w:hAnsi="Times New Roman"/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>
      <w:pPr>
        <w:pStyle w:val="style4097"/>
        <w:rPr>
          <w:sz w:val="26"/>
          <w:szCs w:val="26"/>
        </w:rPr>
      </w:pP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 xml:space="preserve">) На рисунке показано орбитальное вращение Земли вокруг Солнца.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[4]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color w:val="ff0000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Определи, какое время года на Северном полушарии. Впиши ответ в рамку.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color w:val="ff0000"/>
          <w:sz w:val="26"/>
          <w:szCs w:val="26"/>
        </w:rPr>
      </w:pPr>
    </w:p>
    <w:p>
      <w:pPr>
        <w:pStyle w:val="style179"/>
        <w:spacing w:after="0" w:lineRule="auto" w:line="240"/>
        <w:rPr>
          <w:rFonts w:ascii="Times New Roman" w:cs="Times New Roman" w:hAnsi="Times New Roman"/>
          <w:color w:val="ff0000"/>
          <w:sz w:val="26"/>
          <w:szCs w:val="26"/>
        </w:rPr>
      </w:pPr>
      <w:r>
        <w:rPr>
          <w:rFonts w:ascii="Times New Roman" w:cs="Times New Roman" w:hAnsi="Times New Roman"/>
          <w:noProof/>
          <w:color w:val="ff0000"/>
          <w:sz w:val="26"/>
          <w:szCs w:val="26"/>
          <w:lang w:eastAsia="ru-RU"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column">
              <wp:posOffset>591773</wp:posOffset>
            </wp:positionH>
            <wp:positionV relativeFrom="paragraph">
              <wp:posOffset>11885</wp:posOffset>
            </wp:positionV>
            <wp:extent cx="4791473" cy="1517815"/>
            <wp:effectExtent l="0" t="0" r="0" b="6350"/>
            <wp:wrapNone/>
            <wp:docPr id="1029" name="Рисунок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91473" cy="1517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179"/>
        <w:spacing w:after="0" w:lineRule="auto" w:line="240"/>
        <w:rPr>
          <w:rFonts w:ascii="Times New Roman" w:cs="Times New Roman" w:hAnsi="Times New Roman"/>
          <w:color w:val="ff0000"/>
          <w:sz w:val="26"/>
          <w:szCs w:val="26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color w:val="ffffff"/>
          <w:sz w:val="26"/>
          <w:szCs w:val="26"/>
        </w:rPr>
      </w:pPr>
      <w:r>
        <w:rPr>
          <w:rFonts w:ascii="Times New Roman" w:cs="Times New Roman" w:hAnsi="Times New Roman"/>
          <w:color w:val="ff0000"/>
          <w:sz w:val="26"/>
          <w:szCs w:val="26"/>
        </w:rPr>
        <w:tab/>
      </w:r>
      <w:r>
        <w:rPr>
          <w:rFonts w:ascii="Times New Roman" w:cs="Times New Roman" w:hAnsi="Times New Roman"/>
          <w:color w:val="ff0000"/>
          <w:sz w:val="26"/>
          <w:szCs w:val="26"/>
        </w:rPr>
        <w:tab/>
      </w:r>
      <w:r>
        <w:rPr>
          <w:rFonts w:ascii="Times New Roman" w:cs="Times New Roman" w:hAnsi="Times New Roman"/>
          <w:color w:val="ff0000"/>
          <w:sz w:val="26"/>
          <w:szCs w:val="26"/>
        </w:rPr>
        <w:tab/>
      </w:r>
      <w:r>
        <w:rPr>
          <w:rFonts w:ascii="Times New Roman" w:cs="Times New Roman" w:hAnsi="Times New Roman"/>
          <w:color w:val="ffffff"/>
          <w:sz w:val="26"/>
          <w:szCs w:val="26"/>
        </w:rPr>
        <w:t>Э№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color w:val="ff0000"/>
          <w:sz w:val="26"/>
          <w:szCs w:val="26"/>
        </w:rPr>
      </w:pPr>
    </w:p>
    <w:p>
      <w:pPr>
        <w:pStyle w:val="style179"/>
        <w:spacing w:after="0" w:lineRule="auto" w:line="240"/>
        <w:rPr>
          <w:rFonts w:ascii="Times New Roman" w:cs="Times New Roman" w:hAnsi="Times New Roman"/>
          <w:color w:val="ff0000"/>
          <w:sz w:val="26"/>
          <w:szCs w:val="26"/>
        </w:rPr>
      </w:pPr>
    </w:p>
    <w:p>
      <w:pPr>
        <w:pStyle w:val="style179"/>
        <w:spacing w:after="0" w:lineRule="auto" w:line="240"/>
        <w:rPr>
          <w:rFonts w:ascii="Times New Roman" w:cs="Times New Roman" w:hAnsi="Times New Roman"/>
          <w:color w:val="ff0000"/>
          <w:sz w:val="26"/>
          <w:szCs w:val="26"/>
        </w:rPr>
      </w:pPr>
    </w:p>
    <w:p>
      <w:pPr>
        <w:pStyle w:val="style179"/>
        <w:spacing w:after="0" w:lineRule="auto" w:line="240"/>
        <w:rPr>
          <w:rFonts w:ascii="Times New Roman" w:cs="Times New Roman" w:hAnsi="Times New Roman"/>
          <w:color w:val="ff0000"/>
          <w:sz w:val="26"/>
          <w:szCs w:val="26"/>
        </w:rPr>
      </w:pPr>
    </w:p>
    <w:p>
      <w:pPr>
        <w:pStyle w:val="style179"/>
        <w:spacing w:after="0" w:lineRule="auto" w:line="240"/>
        <w:rPr>
          <w:rFonts w:ascii="Times New Roman" w:cs="Times New Roman" w:hAnsi="Times New Roman"/>
          <w:color w:val="ff0000"/>
          <w:sz w:val="26"/>
          <w:szCs w:val="26"/>
        </w:rPr>
      </w:pPr>
    </w:p>
    <w:p>
      <w:pPr>
        <w:pStyle w:val="style179"/>
        <w:spacing w:after="0" w:lineRule="auto" w:line="240"/>
        <w:rPr>
          <w:rFonts w:ascii="Times New Roman" w:cs="Times New Roman" w:hAnsi="Times New Roman"/>
          <w:color w:val="ff0000"/>
          <w:sz w:val="26"/>
          <w:szCs w:val="26"/>
        </w:rPr>
      </w:pPr>
      <w:r>
        <w:rPr>
          <w:rFonts w:ascii="Times New Roman" w:cs="Times New Roman" w:hAnsi="Times New Roman"/>
          <w:color w:val="ffffff"/>
          <w:sz w:val="20"/>
          <w:szCs w:val="20"/>
        </w:rPr>
        <w:t>Э№410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color w:val="ff0000"/>
          <w:sz w:val="26"/>
          <w:szCs w:val="26"/>
        </w:rPr>
      </w:pPr>
    </w:p>
    <w:p>
      <w:pPr>
        <w:pStyle w:val="style4097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) С чем связана смена времён года на Земле? </w:t>
      </w:r>
    </w:p>
    <w:p>
      <w:pPr>
        <w:pStyle w:val="style4097"/>
        <w:rPr>
          <w:sz w:val="26"/>
          <w:szCs w:val="26"/>
        </w:rPr>
      </w:pPr>
      <w:r>
        <w:rPr>
          <w:sz w:val="26"/>
          <w:szCs w:val="26"/>
        </w:rPr>
        <w:t xml:space="preserve">1) ____________________________________________________________________ </w:t>
      </w:r>
    </w:p>
    <w:p>
      <w:pPr>
        <w:pStyle w:val="style4097"/>
        <w:rPr>
          <w:sz w:val="26"/>
          <w:szCs w:val="26"/>
        </w:rPr>
      </w:pPr>
      <w:r>
        <w:rPr>
          <w:sz w:val="26"/>
          <w:szCs w:val="26"/>
        </w:rPr>
        <w:t xml:space="preserve">2) ____________________________________________________________________ </w:t>
      </w:r>
    </w:p>
    <w:p>
      <w:pPr>
        <w:pStyle w:val="style4097"/>
        <w:rPr>
          <w:sz w:val="26"/>
          <w:szCs w:val="26"/>
        </w:rPr>
      </w:pPr>
    </w:p>
    <w:p>
      <w:pPr>
        <w:pStyle w:val="style4097"/>
        <w:rPr>
          <w:sz w:val="26"/>
          <w:szCs w:val="26"/>
        </w:rPr>
      </w:pP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) За какое время Земля совершает полный оборот вокруг Солнца? </w:t>
      </w:r>
    </w:p>
    <w:p>
      <w:pPr>
        <w:pStyle w:val="style4097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 </w:t>
      </w:r>
      <w:r>
        <w:rPr>
          <w:sz w:val="26"/>
          <w:szCs w:val="26"/>
        </w:rPr>
        <w:tab/>
      </w:r>
    </w:p>
    <w:p>
      <w:pPr>
        <w:pStyle w:val="style179"/>
        <w:spacing w:after="0" w:lineRule="auto" w:line="240"/>
        <w:rPr>
          <w:rFonts w:ascii="Times New Roman" w:cs="Times New Roman" w:hAnsi="Times New Roman"/>
          <w:color w:val="ff0000"/>
          <w:sz w:val="26"/>
          <w:szCs w:val="26"/>
        </w:rPr>
      </w:pPr>
    </w:p>
    <w:p>
      <w:pPr>
        <w:pStyle w:val="style179"/>
        <w:spacing w:after="0" w:lineRule="auto" w:line="240"/>
        <w:rPr>
          <w:rFonts w:ascii="Times New Roman" w:cs="Times New Roman" w:hAnsi="Times New Roman"/>
          <w:color w:val="ff0000"/>
          <w:sz w:val="26"/>
          <w:szCs w:val="26"/>
        </w:rPr>
      </w:pPr>
    </w:p>
    <w:p>
      <w:pPr>
        <w:pStyle w:val="style179"/>
        <w:spacing w:after="0" w:lineRule="auto" w:line="240"/>
        <w:ind w:left="0" w:firstLine="284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highlight w:val="yellow"/>
        </w:rPr>
        <w:t>Задание 4. Ответь на вопросы по теме «Силы и движение»</w:t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>[2]</w:t>
      </w:r>
    </w:p>
    <w:p>
      <w:pPr>
        <w:pStyle w:val="style179"/>
        <w:spacing w:after="0" w:lineRule="auto" w:line="240"/>
        <w:ind w:left="0" w:firstLine="284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1. Если в стакан, наполовину наполненный водой опустить пластилиновый шар, то:</w:t>
      </w:r>
    </w:p>
    <w:p>
      <w:pPr>
        <w:pStyle w:val="style179"/>
        <w:spacing w:after="0" w:lineRule="auto" w:line="240"/>
        <w:ind w:left="0" w:firstLine="284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А. выльется вода через край стакана</w:t>
      </w:r>
    </w:p>
    <w:p>
      <w:pPr>
        <w:pStyle w:val="style179"/>
        <w:spacing w:after="0" w:lineRule="auto" w:line="240"/>
        <w:ind w:left="0" w:firstLine="284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Б. вытиснится объем воды равный объему погруженного тела</w:t>
      </w:r>
    </w:p>
    <w:p>
      <w:pPr>
        <w:pStyle w:val="style179"/>
        <w:spacing w:after="0" w:lineRule="auto" w:line="240"/>
        <w:ind w:left="0" w:firstLine="284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В. пластилиновый шар будет плавать в воде</w:t>
      </w:r>
    </w:p>
    <w:p>
      <w:pPr>
        <w:pStyle w:val="style179"/>
        <w:spacing w:after="0" w:lineRule="auto" w:line="240"/>
        <w:ind w:left="0" w:firstLine="284"/>
        <w:rPr>
          <w:rFonts w:ascii="Times New Roman" w:cs="Times New Roman" w:hAnsi="Times New Roman"/>
          <w:sz w:val="26"/>
          <w:szCs w:val="26"/>
        </w:rPr>
      </w:pPr>
    </w:p>
    <w:p>
      <w:pPr>
        <w:pStyle w:val="style179"/>
        <w:spacing w:after="0" w:lineRule="auto" w:line="240"/>
        <w:ind w:left="0" w:firstLine="284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2. Согласно легенде, Архимед мучился над решением задачи, в которой нужно было измерить объём золотой короны очень сложной формы. Его осенила догадка, когда он погрузился в ___________ и он воскликнул ___________.</w:t>
      </w:r>
    </w:p>
    <w:p>
      <w:pPr>
        <w:pStyle w:val="style179"/>
        <w:spacing w:after="0" w:lineRule="auto" w:line="240"/>
        <w:ind w:left="0" w:firstLine="284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А) погрузился в бассейн; воскликнул: «Эврика»</w:t>
      </w:r>
    </w:p>
    <w:p>
      <w:pPr>
        <w:pStyle w:val="style179"/>
        <w:spacing w:after="0" w:lineRule="auto" w:line="240"/>
        <w:ind w:left="0" w:firstLine="284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Б) погрузился в ванну; воскликнул: «Эврика»</w:t>
      </w:r>
    </w:p>
    <w:p>
      <w:pPr>
        <w:pStyle w:val="style179"/>
        <w:spacing w:after="0" w:lineRule="auto" w:line="240"/>
        <w:ind w:left="0" w:firstLine="284"/>
        <w:rPr>
          <w:rFonts w:ascii="Times New Roman" w:cs="Times New Roman" w:hAnsi="Times New Roman"/>
          <w:color w:val="ff0000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В) погрузился в бассейн; воскликнул: «Эвридика»</w:t>
      </w:r>
      <w:r>
        <w:rPr>
          <w:rFonts w:ascii="Times New Roman" w:cs="Times New Roman" w:hAnsi="Times New Roman"/>
          <w:color w:val="ff0000"/>
          <w:sz w:val="26"/>
          <w:szCs w:val="26"/>
        </w:rPr>
        <w:br w:type="page"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Задания суммативного оценивания за </w:t>
      </w:r>
      <w:r>
        <w:rPr>
          <w:rFonts w:ascii="Times New Roman" w:cs="Times New Roman" w:hAnsi="Times New Roman"/>
          <w:b/>
          <w:bCs/>
          <w:sz w:val="26"/>
          <w:szCs w:val="26"/>
        </w:rPr>
        <w:t>4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четверть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по предмету «Естествознание»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Фамилия, имя _________________________________________</w:t>
      </w:r>
      <w:r>
        <w:rPr>
          <w:rFonts w:ascii="Times New Roman" w:cs="Times New Roman" w:hAnsi="Times New Roman"/>
          <w:sz w:val="26"/>
          <w:szCs w:val="26"/>
        </w:rPr>
        <w:t>______</w:t>
      </w:r>
      <w:r>
        <w:rPr>
          <w:rFonts w:ascii="Times New Roman" w:cs="Times New Roman" w:hAnsi="Times New Roman"/>
          <w:sz w:val="26"/>
          <w:szCs w:val="26"/>
        </w:rPr>
        <w:t>________ 4 «__» класс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</w:t>
      </w:r>
      <w:r>
        <w:rPr>
          <w:rFonts w:ascii="Times New Roman" w:cs="Times New Roman" w:hAnsi="Times New Roman"/>
          <w:sz w:val="26"/>
          <w:szCs w:val="26"/>
        </w:rPr>
        <w:t xml:space="preserve"> вариант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color w:val="ffffff"/>
          <w:sz w:val="16"/>
          <w:szCs w:val="16"/>
        </w:rPr>
      </w:pPr>
      <w:r>
        <w:rPr>
          <w:rFonts w:ascii="Times New Roman" w:cs="Times New Roman" w:hAnsi="Times New Roman"/>
          <w:b/>
          <w:bCs/>
          <w:sz w:val="16"/>
          <w:szCs w:val="16"/>
        </w:rPr>
        <w:tab/>
      </w:r>
      <w:r>
        <w:rPr>
          <w:rFonts w:ascii="Times New Roman" w:cs="Times New Roman" w:hAnsi="Times New Roman"/>
          <w:b/>
          <w:bCs/>
          <w:sz w:val="16"/>
          <w:szCs w:val="16"/>
        </w:rPr>
        <w:tab/>
      </w:r>
      <w:r>
        <w:rPr>
          <w:rFonts w:ascii="Times New Roman" w:cs="Times New Roman" w:hAnsi="Times New Roman"/>
          <w:b/>
          <w:bCs/>
          <w:sz w:val="16"/>
          <w:szCs w:val="16"/>
        </w:rPr>
        <w:tab/>
      </w:r>
      <w:r>
        <w:rPr>
          <w:rFonts w:ascii="Times New Roman" w:cs="Times New Roman" w:hAnsi="Times New Roman"/>
          <w:b/>
          <w:bCs/>
          <w:sz w:val="16"/>
          <w:szCs w:val="16"/>
        </w:rPr>
        <w:tab/>
      </w:r>
      <w:r>
        <w:rPr>
          <w:rFonts w:ascii="Times New Roman" w:cs="Times New Roman" w:hAnsi="Times New Roman"/>
          <w:b/>
          <w:bCs/>
          <w:sz w:val="16"/>
          <w:szCs w:val="16"/>
        </w:rPr>
        <w:tab/>
      </w:r>
      <w:r>
        <w:rPr>
          <w:rFonts w:ascii="Times New Roman" w:cs="Times New Roman" w:hAnsi="Times New Roman"/>
          <w:b/>
          <w:bCs/>
          <w:sz w:val="16"/>
          <w:szCs w:val="16"/>
        </w:rPr>
        <w:tab/>
      </w:r>
      <w:r>
        <w:rPr>
          <w:rFonts w:ascii="Times New Roman" w:cs="Times New Roman" w:hAnsi="Times New Roman"/>
          <w:b/>
          <w:bCs/>
          <w:sz w:val="16"/>
          <w:szCs w:val="16"/>
        </w:rPr>
        <w:tab/>
      </w:r>
      <w:r>
        <w:rPr>
          <w:rFonts w:ascii="Times New Roman" w:cs="Times New Roman" w:hAnsi="Times New Roman"/>
          <w:b/>
          <w:bCs/>
          <w:color w:val="ffffff"/>
          <w:sz w:val="16"/>
          <w:szCs w:val="16"/>
        </w:rPr>
        <w:t>Э№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highlight w:val="yellow"/>
        </w:rPr>
        <w:t>Задание 1. Ответь на вопросы по теме «Земля»</w:t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>[6]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16"/>
          <w:szCs w:val="1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  <w:t>1.  Материки - это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а) большие участки суши, окружённые со всех сторон водными пространствами;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б) огромные водные пространства, окружающие участки суши.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в) различные формы поверхности Земли;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г) ровные и широкие поверхности Земли.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  <w:t>2.  Атлантический, Тихий, Индийский, Южный и Северный Ледовитый - это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а) материки;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 б) океаны;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в) страны;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г) города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  <w:t>3. Какой океан самый маленький?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 ____________________________________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  <w:t>4. Какой материк самый большой?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 ____________________________________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  <w:t>5. Какой материк самый жаркий?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 ____________________________________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6. Самая глубокая впадина в Казахстане – это …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а) плато Устюрт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б) Чарынский каньон;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в) Эверест;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г) Карагие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highlight w:val="yellow"/>
        </w:rPr>
        <w:t>Задание 2. Ответь на вопросы по теме «Космос»</w:t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>[2]</w:t>
      </w:r>
    </w:p>
    <w:p>
      <w:pPr>
        <w:pStyle w:val="style157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1. Кометы – это</w:t>
      </w:r>
    </w:p>
    <w:p>
      <w:pPr>
        <w:pStyle w:val="style157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А. </w:t>
      </w:r>
      <w:r>
        <w:rPr>
          <w:rFonts w:ascii="Times New Roman" w:cs="Times New Roman" w:hAnsi="Times New Roman"/>
          <w:sz w:val="26"/>
          <w:szCs w:val="26"/>
          <w:shd w:val="clear" w:color="auto" w:fill="f3f1ed"/>
        </w:rPr>
        <w:t>небольшие небесные тела, обращающиеся вокруг Солнца по весьма вытянутой орбите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p>
      <w:pPr>
        <w:pStyle w:val="style157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Б. достаточно крупные тела неправильной формы, обращающиеся вокруг Солнца,  между орбитами Марса и Юпитера.</w:t>
      </w:r>
    </w:p>
    <w:p>
      <w:pPr>
        <w:pStyle w:val="style157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В. крупные тела правильной формы, обращающиеся вокруг Солнца;</w:t>
      </w:r>
    </w:p>
    <w:p>
      <w:pPr>
        <w:pStyle w:val="style157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Г.  мельчайшие тела неправильной формы, обращающиеся вокруг Солнца.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shd w:val="clear" w:color="auto" w:fill="ffffff"/>
        </w:rPr>
        <w:t>2. Слабая светящаяся полоса кометы, вытянутая под действием солнечного ветра в антисолнечном направлении:</w:t>
      </w:r>
    </w:p>
    <w:p>
      <w:pPr>
        <w:pStyle w:val="style157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А. ядро; 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В. хвост;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Б. кома;         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Г. голова.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3.Как космос влияет на жизнь на земле? Приведи 1 пример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>[1]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highlight w:val="yellow"/>
        </w:rPr>
        <w:t>Задание 3. Ответь на вопросы по теме «Пространство и время»</w:t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>[3]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6"/>
          <w:szCs w:val="26"/>
        </w:rPr>
      </w:pPr>
      <w:r>
        <w:rPr>
          <w:rFonts w:ascii="Times New Roman" w:cs="Times New Roman" w:hAnsi="Times New Roman"/>
          <w:color w:val="000000"/>
          <w:sz w:val="26"/>
          <w:szCs w:val="26"/>
        </w:rPr>
        <w:t xml:space="preserve">На рисунке внизу изображены Земля, Луна и Солнце. Каждое из этих тел обозначено цифрой. Стрелки показывают направление движения каждого тела.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6"/>
          <w:szCs w:val="26"/>
        </w:rPr>
      </w:pPr>
      <w:r>
        <w:rPr>
          <w:rFonts w:ascii="Times New Roman" w:cs="Times New Roman" w:hAnsi="Times New Roman"/>
          <w:noProof/>
          <w:sz w:val="26"/>
          <w:szCs w:val="26"/>
          <w:lang w:eastAsia="ru-RU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3629954</wp:posOffset>
            </wp:positionH>
            <wp:positionV relativeFrom="paragraph">
              <wp:posOffset>133019</wp:posOffset>
            </wp:positionV>
            <wp:extent cx="1815152" cy="1571151"/>
            <wp:effectExtent l="0" t="0" r="0" b="0"/>
            <wp:wrapNone/>
            <wp:docPr id="1030" name="Рисунок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15152" cy="157115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cs="Times New Roman" w:hAnsi="Times New Roman"/>
          <w:color w:val="000000"/>
          <w:sz w:val="26"/>
          <w:szCs w:val="26"/>
        </w:rPr>
        <w:t xml:space="preserve">Запиши на каждой строчке цифру (1,2 или 3), которой обозначено соответствующее тело.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6"/>
          <w:szCs w:val="26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 xml:space="preserve">Земля обозначена цифрой __________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 xml:space="preserve">Луна обозначена цифрой __________ </w:t>
      </w:r>
    </w:p>
    <w:p>
      <w:pPr>
        <w:pStyle w:val="style409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Солнце обозначено цифрой __________ </w:t>
      </w:r>
    </w:p>
    <w:p>
      <w:pPr>
        <w:pStyle w:val="style0"/>
        <w:spacing w:after="160" w:lineRule="auto" w:line="259"/>
        <w:rPr>
          <w:rFonts w:ascii="Times New Roman" w:cs="Times New Roman" w:hAnsi="Times New Roman"/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>
      <w:pPr>
        <w:pStyle w:val="style4097"/>
        <w:rPr>
          <w:sz w:val="26"/>
          <w:szCs w:val="26"/>
        </w:rPr>
      </w:pPr>
      <w:r>
        <w:rPr>
          <w:sz w:val="26"/>
          <w:szCs w:val="26"/>
        </w:rPr>
        <w:t xml:space="preserve">а) На рисунке показано орбитальное вращение Земли вокруг Солнца.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[4]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color w:val="ff0000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Определи, какое время года на Северном полушарии. Впиши ответ в рамку.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noProof/>
          <w:sz w:val="26"/>
          <w:szCs w:val="26"/>
          <w:lang w:eastAsia="ru-RU"/>
        </w:rPr>
        <w:drawing>
          <wp:anchor distT="0" distB="0" distL="0" distR="0" simplePos="false" relativeHeight="7" behindDoc="false" locked="false" layoutInCell="true" allowOverlap="true">
            <wp:simplePos x="0" y="0"/>
            <wp:positionH relativeFrom="column">
              <wp:posOffset>141820</wp:posOffset>
            </wp:positionH>
            <wp:positionV relativeFrom="paragraph">
              <wp:posOffset>132857</wp:posOffset>
            </wp:positionV>
            <wp:extent cx="5191125" cy="1765588"/>
            <wp:effectExtent l="0" t="0" r="0" b="6350"/>
            <wp:wrapNone/>
            <wp:docPr id="1031" name="Рисунок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91125" cy="176558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color w:val="ffffff"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color w:val="ffffff"/>
          <w:sz w:val="26"/>
          <w:szCs w:val="26"/>
        </w:rPr>
        <w:t>Э№</w:t>
      </w:r>
      <w:r>
        <w:rPr>
          <w:rFonts w:ascii="Times New Roman" w:cs="Times New Roman" w:hAnsi="Times New Roman"/>
          <w:color w:val="ffffff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ffffff"/>
          <w:sz w:val="20"/>
          <w:szCs w:val="20"/>
        </w:rPr>
        <w:t>Э№410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4097"/>
        <w:rPr>
          <w:sz w:val="26"/>
          <w:szCs w:val="26"/>
        </w:rPr>
      </w:pPr>
    </w:p>
    <w:p>
      <w:pPr>
        <w:pStyle w:val="style4097"/>
        <w:rPr>
          <w:sz w:val="26"/>
          <w:szCs w:val="26"/>
        </w:rPr>
      </w:pPr>
    </w:p>
    <w:p>
      <w:pPr>
        <w:pStyle w:val="style4097"/>
        <w:rPr>
          <w:sz w:val="26"/>
          <w:szCs w:val="26"/>
        </w:rPr>
      </w:pPr>
    </w:p>
    <w:p>
      <w:pPr>
        <w:pStyle w:val="style409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b) С чем связана смена времён года на Земле? </w:t>
      </w:r>
    </w:p>
    <w:p>
      <w:pPr>
        <w:pStyle w:val="style4097"/>
        <w:rPr>
          <w:sz w:val="26"/>
          <w:szCs w:val="26"/>
        </w:rPr>
      </w:pPr>
      <w:r>
        <w:rPr>
          <w:sz w:val="26"/>
          <w:szCs w:val="26"/>
        </w:rPr>
        <w:t xml:space="preserve">1) ____________________________________________________________________ </w:t>
      </w:r>
    </w:p>
    <w:p>
      <w:pPr>
        <w:pStyle w:val="style4097"/>
        <w:rPr>
          <w:sz w:val="26"/>
          <w:szCs w:val="26"/>
        </w:rPr>
      </w:pPr>
      <w:r>
        <w:rPr>
          <w:sz w:val="26"/>
          <w:szCs w:val="26"/>
        </w:rPr>
        <w:t xml:space="preserve">2) ____________________________________________________________________ </w:t>
      </w:r>
    </w:p>
    <w:p>
      <w:pPr>
        <w:pStyle w:val="style4097"/>
        <w:rPr>
          <w:sz w:val="26"/>
          <w:szCs w:val="26"/>
        </w:rPr>
      </w:pPr>
    </w:p>
    <w:p>
      <w:pPr>
        <w:pStyle w:val="style409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с) За какое время Земля совершает полный оборот вокруг Солнца? </w:t>
      </w:r>
    </w:p>
    <w:p>
      <w:pPr>
        <w:pStyle w:val="style4097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 </w:t>
      </w:r>
      <w:r>
        <w:rPr>
          <w:sz w:val="26"/>
          <w:szCs w:val="26"/>
        </w:rPr>
        <w:tab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</w:p>
    <w:p>
      <w:pPr>
        <w:pStyle w:val="style179"/>
        <w:spacing w:after="0" w:lineRule="auto" w:line="240"/>
        <w:ind w:left="0" w:firstLine="284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highlight w:val="yellow"/>
        </w:rPr>
        <w:t>Задание 4. Ответь на вопросы по теме «Силы и движение»</w:t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>[2]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1. Для чего на подошву обуви водолаза прикрепляют свинцовые пластины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А. чтобы он мог быстро подняться на поверхность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Б. чтобы он мог ходить под водой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В. чтобы он мог плавать на поверхности воды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2. Каков объем погруженного в воду тела , таков и</w:t>
      </w:r>
      <w:r>
        <w:rPr>
          <w:rFonts w:ascii="Times New Roman" w:cs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</w:t>
      </w:r>
      <w:r>
        <w:rPr>
          <w:rFonts w:ascii="Times New Roman" w:cs="Times New Roman" w:hAnsi="Times New Roman"/>
          <w:sz w:val="26"/>
          <w:szCs w:val="26"/>
        </w:rPr>
        <w:t>__________________________________________________________________</w:t>
      </w:r>
      <w:r>
        <w:rPr>
          <w:rFonts w:ascii="Times New Roman" w:cs="Times New Roman" w:hAnsi="Times New Roman"/>
          <w:sz w:val="26"/>
          <w:szCs w:val="26"/>
        </w:rPr>
        <w:t>___</w:t>
      </w:r>
    </w:p>
    <w:p>
      <w:pPr>
        <w:pStyle w:val="style0"/>
        <w:tabs>
          <w:tab w:val="left" w:leader="none" w:pos="1029"/>
        </w:tabs>
        <w:spacing w:after="0" w:lineRule="auto" w:line="24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tabs>
          <w:tab w:val="left" w:leader="none" w:pos="1029"/>
        </w:tabs>
        <w:spacing w:after="0" w:lineRule="auto" w:line="24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br w:type="page"/>
      </w:r>
    </w:p>
    <w:p>
      <w:pPr>
        <w:pStyle w:val="style0"/>
        <w:tabs>
          <w:tab w:val="left" w:leader="none" w:pos="1029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Схема выставления баллов</w:t>
      </w:r>
    </w:p>
    <w:p>
      <w:pPr>
        <w:pStyle w:val="style0"/>
        <w:tabs>
          <w:tab w:val="left" w:leader="none" w:pos="1029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 вариант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color w:val="ffffff"/>
          <w:sz w:val="24"/>
          <w:szCs w:val="24"/>
        </w:rPr>
        <w:t>Э№</w:t>
      </w:r>
      <w:r>
        <w:rPr>
          <w:rFonts w:ascii="Times New Roman" w:cs="Times New Roman" w:hAnsi="Times New Roman"/>
          <w:b/>
          <w:bCs/>
          <w:color w:val="ffffff"/>
          <w:sz w:val="24"/>
          <w:szCs w:val="24"/>
        </w:rPr>
        <w:t>410</w:t>
      </w:r>
      <w:bookmarkStart w:id="5" w:name="_GoBack"/>
      <w:bookmarkEnd w:id="5"/>
    </w:p>
    <w:tbl>
      <w:tblPr>
        <w:tblStyle w:val="style4099"/>
        <w:tblW w:w="10291" w:type="dxa"/>
        <w:tblInd w:w="115" w:type="dxa"/>
        <w:tblLayout w:type="fixed"/>
        <w:tblCellMar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731"/>
        <w:gridCol w:w="5565"/>
        <w:gridCol w:w="847"/>
        <w:gridCol w:w="993"/>
        <w:gridCol w:w="2155"/>
      </w:tblGrid>
      <w:tr>
        <w:trPr>
          <w:trHeight w:val="565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№  зад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right="6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Ответ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Балл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Балл ученика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Дополнительные рекомендации</w:t>
            </w:r>
          </w:p>
        </w:tc>
      </w:tr>
      <w:tr>
        <w:tblPrEx/>
        <w:trPr>
          <w:trHeight w:val="369" w:hRule="atLeast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right="70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ind w:right="70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ind w:right="7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1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ind w:right="127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каждый верный ответ ставится 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</w:rPr>
              <w:t xml:space="preserve">1 балл </w:t>
            </w:r>
          </w:p>
        </w:tc>
      </w:tr>
      <w:tr>
        <w:tblPrEx/>
        <w:trPr>
          <w:trHeight w:val="314" w:hRule="atLeast"/>
        </w:trPr>
        <w:tc>
          <w:tcPr>
            <w:tcW w:w="7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7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15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</w:tr>
      <w:tr>
        <w:tblPrEx/>
        <w:trPr>
          <w:trHeight w:val="263" w:hRule="atLeast"/>
        </w:trPr>
        <w:tc>
          <w:tcPr>
            <w:tcW w:w="7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70"/>
              <w:jc w:val="center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Тихий океан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15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</w:tr>
      <w:tr>
        <w:tblPrEx/>
        <w:trPr>
          <w:trHeight w:val="251" w:hRule="atLeast"/>
        </w:trPr>
        <w:tc>
          <w:tcPr>
            <w:tcW w:w="7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noProof/>
              </w:rPr>
            </w:pPr>
            <w:r>
              <w:rPr>
                <w:rFonts w:ascii="Times New Roman" w:cs="Times New Roman" w:hAnsi="Times New Roman"/>
                <w:noProof/>
              </w:rPr>
              <w:t xml:space="preserve">Австралия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15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</w:tr>
      <w:tr>
        <w:tblPrEx/>
        <w:trPr>
          <w:trHeight w:val="247" w:hRule="atLeast"/>
        </w:trPr>
        <w:tc>
          <w:tcPr>
            <w:tcW w:w="7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noProof/>
                <w:lang w:val="kk-KZ"/>
              </w:rPr>
            </w:pPr>
            <w:r>
              <w:rPr>
                <w:rFonts w:ascii="Times New Roman" w:cs="Times New Roman" w:hAnsi="Times New Roman"/>
                <w:noProof/>
                <w:lang w:val="kk-KZ"/>
              </w:rPr>
              <w:t xml:space="preserve">Антарктида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1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</w:tr>
      <w:tr>
        <w:tblPrEx/>
        <w:trPr>
          <w:trHeight w:val="149" w:hRule="atLeast"/>
        </w:trPr>
        <w:tc>
          <w:tcPr>
            <w:tcW w:w="73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noProof/>
                <w:lang w:val="kk-KZ"/>
              </w:rPr>
            </w:pPr>
            <w:r>
              <w:rPr>
                <w:rFonts w:ascii="Times New Roman" w:cs="Times New Roman" w:hAnsi="Times New Roman"/>
                <w:noProof/>
                <w:lang w:val="kk-KZ"/>
              </w:rPr>
              <w:t>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155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</w:tr>
      <w:tr>
        <w:tblPrEx/>
        <w:trPr>
          <w:trHeight w:val="195" w:hRule="atLeast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7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noProof/>
                <w:lang w:val="kk-KZ"/>
              </w:rPr>
            </w:pPr>
            <w:r>
              <w:rPr>
                <w:rFonts w:ascii="Times New Roman" w:cs="Times New Roman" w:hAnsi="Times New Roman"/>
                <w:noProof/>
                <w:lang w:val="kk-KZ"/>
              </w:rPr>
              <w:t>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</w:tr>
      <w:tr>
        <w:tblPrEx/>
        <w:trPr>
          <w:trHeight w:val="234" w:hRule="atLeast"/>
        </w:trPr>
        <w:tc>
          <w:tcPr>
            <w:tcW w:w="73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noProof/>
                <w:lang w:val="kk-KZ"/>
              </w:rPr>
            </w:pPr>
            <w:r>
              <w:rPr>
                <w:rFonts w:ascii="Times New Roman" w:cs="Times New Roman" w:hAnsi="Times New Roman"/>
                <w:noProof/>
                <w:lang w:val="kk-KZ"/>
              </w:rPr>
              <w:t>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</w:tr>
      <w:tr>
        <w:tblPrEx/>
        <w:trPr>
          <w:trHeight w:val="234" w:hRule="atLeast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7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Солнечный свет содержит в себе опасное ультрафиолетовое излучение. Магнитные бури происходят на земле под влиянием Солнца. Из-за них могут быть сбои в работе средств связи, передачи электроэнергии, а некоторые люди в такой период чувствуют недомогание/ </w:t>
            </w:r>
          </w:p>
          <w:p>
            <w:pPr>
              <w:pStyle w:val="style40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Метеориты и астероиды разной величины периодически падают на Землю/ </w:t>
            </w:r>
          </w:p>
          <w:p>
            <w:pPr>
              <w:pStyle w:val="style40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Смена времён года, вызванная вращением Земли вокруг Солнца, изменяет нашу биосферу.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Принимаются и другие варианты ответа, которые соответствуют содержанию вопроса.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65" w:hRule="atLeast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  <w:noProof/>
                <w:lang w:val="kk-KZ"/>
              </w:rPr>
            </w:pPr>
            <w:r>
              <w:rPr>
                <w:rFonts w:ascii="Times New Roman" w:cs="Times New Roman" w:hAnsi="Times New Roman"/>
                <w:noProof/>
                <w:lang w:val="en-US"/>
              </w:rPr>
              <w:t xml:space="preserve">a) </w:t>
            </w:r>
            <w:r>
              <w:rPr>
                <w:rFonts w:ascii="Times New Roman" w:cs="Times New Roman" w:hAnsi="Times New Roman"/>
                <w:noProof/>
                <w:lang w:val="kk-KZ"/>
              </w:rPr>
              <w:t xml:space="preserve">Земля – 2. </w:t>
            </w:r>
          </w:p>
          <w:p>
            <w:pPr>
              <w:pStyle w:val="style0"/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  <w:noProof/>
                <w:lang w:val="kk-KZ"/>
              </w:rPr>
            </w:pPr>
            <w:r>
              <w:rPr>
                <w:rFonts w:ascii="Times New Roman" w:cs="Times New Roman" w:hAnsi="Times New Roman"/>
                <w:noProof/>
                <w:lang w:val="kk-KZ"/>
              </w:rPr>
              <w:t xml:space="preserve">Луна – 3 </w:t>
            </w:r>
          </w:p>
          <w:p>
            <w:pPr>
              <w:pStyle w:val="style0"/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  <w:noProof/>
                <w:lang w:val="kk-KZ"/>
              </w:rPr>
            </w:pPr>
            <w:r>
              <w:rPr>
                <w:rFonts w:ascii="Times New Roman" w:cs="Times New Roman" w:hAnsi="Times New Roman"/>
                <w:noProof/>
                <w:lang w:val="kk-KZ"/>
              </w:rPr>
              <w:t xml:space="preserve">Солнце – 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</w:tr>
      <w:tr>
        <w:tblPrEx/>
        <w:trPr>
          <w:trHeight w:val="265" w:hRule="atLeast"/>
        </w:trPr>
        <w:tc>
          <w:tcPr>
            <w:tcW w:w="7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  <w:noProof/>
                <w:lang w:val="kk-KZ"/>
              </w:rPr>
            </w:pPr>
            <w:r>
              <w:rPr>
                <w:rFonts w:ascii="Times New Roman" w:cs="Times New Roman" w:hAnsi="Times New Roman"/>
                <w:noProof/>
                <w:lang w:val="en-US"/>
              </w:rPr>
              <w:t>b</w:t>
            </w:r>
            <w:r>
              <w:rPr>
                <w:rFonts w:ascii="Times New Roman" w:cs="Times New Roman" w:hAnsi="Times New Roman"/>
                <w:noProof/>
                <w:lang w:val="kk-KZ"/>
              </w:rPr>
              <w:t>) зима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</w:tr>
      <w:tr>
        <w:tblPrEx/>
        <w:trPr>
          <w:trHeight w:val="255" w:hRule="atLeast"/>
        </w:trPr>
        <w:tc>
          <w:tcPr>
            <w:tcW w:w="7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  <w:noProof/>
                <w:lang w:val="kk-KZ"/>
              </w:rPr>
            </w:pPr>
            <w:r>
              <w:rPr>
                <w:rFonts w:ascii="Times New Roman" w:cs="Times New Roman" w:hAnsi="Times New Roman"/>
                <w:noProof/>
                <w:lang w:val="en-US"/>
              </w:rPr>
              <w:t>c</w:t>
            </w:r>
            <w:r>
              <w:rPr>
                <w:rFonts w:ascii="Times New Roman" w:cs="Times New Roman" w:hAnsi="Times New Roman"/>
                <w:noProof/>
                <w:lang w:val="kk-KZ"/>
              </w:rPr>
              <w:t>.</w:t>
            </w:r>
          </w:p>
          <w:p>
            <w:pPr>
              <w:pStyle w:val="style0"/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noProof/>
                <w:lang w:val="kk-KZ"/>
              </w:rPr>
              <w:t xml:space="preserve">1)  </w:t>
            </w:r>
            <w:r>
              <w:rPr>
                <w:rFonts w:ascii="Times New Roman" w:cs="Times New Roman" w:hAnsi="Times New Roman"/>
              </w:rPr>
              <w:t xml:space="preserve">Смена времён года неразрывно связано с наклоном земной оси.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</w:tr>
      <w:tr>
        <w:tblPrEx/>
        <w:trPr>
          <w:trHeight w:val="255" w:hRule="atLeast"/>
        </w:trPr>
        <w:tc>
          <w:tcPr>
            <w:tcW w:w="7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Смена времён года связано с вращением Земли вокруг солнца.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</w:tr>
      <w:tr>
        <w:tblPrEx/>
        <w:trPr>
          <w:trHeight w:val="255" w:hRule="atLeast"/>
        </w:trPr>
        <w:tc>
          <w:tcPr>
            <w:tcW w:w="73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noProof/>
                <w:lang w:val="en-US"/>
              </w:rPr>
              <w:t>d</w:t>
            </w:r>
            <w:r>
              <w:rPr>
                <w:rFonts w:ascii="Times New Roman" w:cs="Times New Roman" w:hAnsi="Times New Roman"/>
                <w:noProof/>
                <w:lang w:val="kk-KZ"/>
              </w:rPr>
              <w:t xml:space="preserve">) </w:t>
            </w:r>
            <w:r>
              <w:rPr>
                <w:rFonts w:ascii="Times New Roman" w:cs="Times New Roman" w:hAnsi="Times New Roman"/>
              </w:rPr>
              <w:t xml:space="preserve">за год/ 365/366 дней.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</w:tr>
      <w:tr>
        <w:tblPrEx/>
        <w:trPr>
          <w:trHeight w:val="255" w:hRule="atLeast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4"/>
              </w:numPr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  <w:noProof/>
                <w:lang w:val="kk-KZ"/>
              </w:rPr>
            </w:pPr>
            <w:r>
              <w:rPr>
                <w:rFonts w:ascii="Times New Roman" w:cs="Times New Roman" w:hAnsi="Times New Roman"/>
                <w:noProof/>
                <w:lang w:val="kk-KZ"/>
              </w:rPr>
              <w:t>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</w:tr>
      <w:tr>
        <w:tblPrEx/>
        <w:trPr>
          <w:trHeight w:val="204" w:hRule="atLeast"/>
        </w:trPr>
        <w:tc>
          <w:tcPr>
            <w:tcW w:w="7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4"/>
              </w:numPr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  <w:noProof/>
                <w:lang w:val="kk-KZ"/>
              </w:rPr>
            </w:pPr>
            <w:r>
              <w:rPr>
                <w:rFonts w:ascii="Times New Roman" w:cs="Times New Roman" w:hAnsi="Times New Roman"/>
                <w:noProof/>
                <w:lang w:val="kk-KZ"/>
              </w:rPr>
              <w:t>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</w:tr>
      <w:tr>
        <w:tblPrEx/>
        <w:trPr>
          <w:trHeight w:val="565" w:hRule="atLeast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 xml:space="preserve">Всего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</w:p>
        </w:tc>
      </w:tr>
    </w:tbl>
    <w:p>
      <w:pPr>
        <w:pStyle w:val="style0"/>
        <w:tabs>
          <w:tab w:val="left" w:leader="none" w:pos="1029"/>
        </w:tabs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1029"/>
        </w:tabs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br w:type="page"/>
      </w:r>
    </w:p>
    <w:p>
      <w:pPr>
        <w:pStyle w:val="style0"/>
        <w:tabs>
          <w:tab w:val="left" w:leader="none" w:pos="1029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Схема выставления баллов</w:t>
      </w:r>
    </w:p>
    <w:p>
      <w:pPr>
        <w:pStyle w:val="style0"/>
        <w:tabs>
          <w:tab w:val="left" w:leader="none" w:pos="1029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 вариант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color w:val="ffffff"/>
          <w:sz w:val="24"/>
          <w:szCs w:val="24"/>
        </w:rPr>
        <w:t>Э№</w:t>
      </w:r>
    </w:p>
    <w:tbl>
      <w:tblPr>
        <w:tblStyle w:val="style4099"/>
        <w:tblW w:w="10291" w:type="dxa"/>
        <w:tblInd w:w="115" w:type="dxa"/>
        <w:tblLayout w:type="fixed"/>
        <w:tblCellMar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731"/>
        <w:gridCol w:w="5565"/>
        <w:gridCol w:w="847"/>
        <w:gridCol w:w="993"/>
        <w:gridCol w:w="2155"/>
      </w:tblGrid>
      <w:tr>
        <w:trPr>
          <w:trHeight w:val="565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  зад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right="68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Балл ученика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Дополнительные рекомендации</w:t>
            </w:r>
          </w:p>
        </w:tc>
      </w:tr>
      <w:tr>
        <w:tblPrEx/>
        <w:trPr>
          <w:trHeight w:val="369" w:hRule="atLeast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right="7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right="7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right="7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ind w:right="127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jc w:val="center"/>
              <w:rPr/>
            </w:pPr>
            <w:r>
              <w:t xml:space="preserve">За каждый верный ответ ставится 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 балл </w:t>
            </w:r>
          </w:p>
        </w:tc>
      </w:tr>
      <w:tr>
        <w:tblPrEx/>
        <w:trPr>
          <w:trHeight w:val="416" w:hRule="atLeast"/>
        </w:trPr>
        <w:tc>
          <w:tcPr>
            <w:tcW w:w="7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7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258" w:hRule="atLeast"/>
        </w:trPr>
        <w:tc>
          <w:tcPr>
            <w:tcW w:w="7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7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Северный Ледовитый Океан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251" w:hRule="atLeast"/>
        </w:trPr>
        <w:tc>
          <w:tcPr>
            <w:tcW w:w="7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</w:rPr>
              <w:t>Евразия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247" w:hRule="atLeast"/>
        </w:trPr>
        <w:tc>
          <w:tcPr>
            <w:tcW w:w="7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  <w:t>Африка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149" w:hRule="atLeast"/>
        </w:trPr>
        <w:tc>
          <w:tcPr>
            <w:tcW w:w="73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  <w:t>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195" w:hRule="atLeast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7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  <w:t>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234" w:hRule="atLeast"/>
        </w:trPr>
        <w:tc>
          <w:tcPr>
            <w:tcW w:w="73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  <w:t>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234" w:hRule="atLeast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7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7"/>
              <w:rPr/>
            </w:pPr>
            <w:r>
              <w:t xml:space="preserve">Солнечный свет содержит в себе опасное ультрафиолетовое излучение. Магнитные бури происходят на земле под влиянием Солнца. Из-за них могут быть сбои в работе средств связи, передачи электроэнергии, а некоторые люди в такой период чувствуют недомогание/ </w:t>
            </w:r>
          </w:p>
          <w:p>
            <w:pPr>
              <w:pStyle w:val="style4097"/>
              <w:rPr/>
            </w:pPr>
            <w:r>
              <w:t xml:space="preserve">Метеориты и астероиды разной величины периодически падают на Землю/ </w:t>
            </w:r>
          </w:p>
          <w:p>
            <w:pPr>
              <w:pStyle w:val="style4097"/>
              <w:rPr/>
            </w:pPr>
            <w:r>
              <w:t xml:space="preserve">Смена времён года, вызванная вращением Земли вокруг Солнца, изменяет нашу биосферу.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7"/>
              <w:rPr/>
            </w:pPr>
            <w:r>
              <w:t xml:space="preserve">Принимаются и другие варианты ответа, которые соответствуют содержанию вопроса.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65" w:hRule="atLeast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  <w:t xml:space="preserve">Земля – 2. </w:t>
            </w:r>
          </w:p>
          <w:p>
            <w:pPr>
              <w:pStyle w:val="style0"/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  <w:t xml:space="preserve">Луна – 3 </w:t>
            </w:r>
          </w:p>
          <w:p>
            <w:pPr>
              <w:pStyle w:val="style0"/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  <w:t xml:space="preserve">Солнце – 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265" w:hRule="atLeast"/>
        </w:trPr>
        <w:tc>
          <w:tcPr>
            <w:tcW w:w="7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val="en-US"/>
              </w:rPr>
              <w:t>b</w:t>
            </w:r>
            <w:r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  <w:t>) лето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255" w:hRule="atLeast"/>
        </w:trPr>
        <w:tc>
          <w:tcPr>
            <w:tcW w:w="7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val="en-US"/>
              </w:rPr>
              <w:t>c</w:t>
            </w:r>
            <w:r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>
            <w:pPr>
              <w:pStyle w:val="style0"/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  <w:t xml:space="preserve">1)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Смена времён года неразрывно связано с наклоном земной оси.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255" w:hRule="atLeast"/>
        </w:trPr>
        <w:tc>
          <w:tcPr>
            <w:tcW w:w="7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7"/>
              <w:rPr/>
            </w:pPr>
            <w:r>
              <w:t xml:space="preserve">2) Смена времён года связано с вращением Земли вокруг солнца.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255" w:hRule="atLeast"/>
        </w:trPr>
        <w:tc>
          <w:tcPr>
            <w:tcW w:w="73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val="en-US"/>
              </w:rPr>
              <w:t>d</w:t>
            </w:r>
            <w:r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за год/ 365/366 дней.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255" w:hRule="atLeast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7"/>
              </w:numPr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  <w:t>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204" w:hRule="atLeast"/>
        </w:trPr>
        <w:tc>
          <w:tcPr>
            <w:tcW w:w="7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2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7"/>
              </w:numPr>
              <w:tabs>
                <w:tab w:val="left" w:leader="none" w:pos="238"/>
              </w:tabs>
              <w:spacing w:after="0" w:lineRule="auto" w:line="240"/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val="kk-KZ"/>
              </w:rPr>
              <w:t>выталикавающая сила или архимедова сила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565" w:hRule="atLeast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</w:tr>
    </w:tbl>
    <w:p>
      <w:pPr>
        <w:pStyle w:val="style0"/>
        <w:tabs>
          <w:tab w:val="left" w:leader="none" w:pos="1029"/>
        </w:tabs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rPr/>
      </w:pPr>
    </w:p>
    <w:p>
      <w:pPr>
        <w:pStyle w:val="style0"/>
        <w:spacing w:after="0" w:lineRule="auto" w:line="240"/>
        <w:ind w:firstLine="142"/>
        <w:rPr>
          <w:rFonts w:ascii="Times New Roman" w:cs="Times New Roman" w:hAnsi="Times New Roman"/>
          <w:sz w:val="26"/>
          <w:szCs w:val="26"/>
        </w:rPr>
      </w:pPr>
    </w:p>
    <w:sectPr>
      <w:pgSz w:w="11906" w:h="16838" w:orient="portrait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004020303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002030204"/>
    <w:charset w:val="cc"/>
    <w:family w:val="modern"/>
    <w:pitch w:val="fixed"/>
    <w:sig w:usb0="E00006FF" w:usb1="0000FCFF" w:usb2="00000001" w:usb3="00000000" w:csb0="0000019F" w:csb1="00000000"/>
  </w:font>
  <w:font w:name="Constantia">
    <w:altName w:val="Constantia"/>
    <w:panose1 w:val="02030602050003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050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40C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5CDC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C9A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76E4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98FEB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  <w:color w:val="auto"/>
      </w:rPr>
    </w:lvl>
  </w:abstractNum>
  <w:abstractNum w:abstractNumId="6">
    <w:nsid w:val="00000006"/>
    <w:multiLevelType w:val="hybridMultilevel"/>
    <w:tmpl w:val="D3E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link w:val="style4098"/>
    <w:qFormat/>
    <w:uiPriority w:val="34"/>
    <w:pPr>
      <w:spacing w:after="160" w:lineRule="auto" w:line="259"/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character" w:customStyle="1" w:styleId="style4098">
    <w:name w:val="Абзац списка Знак"/>
    <w:next w:val="style4098"/>
    <w:link w:val="style179"/>
    <w:uiPriority w:val="34"/>
  </w:style>
  <w:style w:type="table" w:customStyle="1" w:styleId="style4099">
    <w:name w:val="TableGrid"/>
    <w:next w:val="style4099"/>
    <w:pPr>
      <w:spacing w:after="0" w:lineRule="auto" w:line="240"/>
    </w:pPr>
    <w:rPr>
      <w:rFonts w:eastAsia="宋体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emf"/><Relationship Id="rId4" Type="http://schemas.openxmlformats.org/officeDocument/2006/relationships/image" Target="media/image2.pn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1477</Words>
  <Pages>8</Pages>
  <Characters>9820</Characters>
  <Application>WPS Office</Application>
  <DocSecurity>0</DocSecurity>
  <Paragraphs>529</Paragraphs>
  <ScaleCrop>false</ScaleCrop>
  <LinksUpToDate>false</LinksUpToDate>
  <CharactersWithSpaces>11278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category>Файл или его части нельзя публиковать; Файл или его части нельзя публиковать, продавать, передавать третьим лицам. Нарушение авторского права - статья УК РК; Файл или его часть НЕЛЬЗЯ передавать третьим лицам</category>
  <dcterms:created xsi:type="dcterms:W3CDTF">2023-03-18T15:57:38Z</dcterms:created>
  <dc:creator>Стрикунова Т.В.; Никитина Е.С.</dc:creator>
  <lastModifiedBy>Redmi Note 9S</lastModifiedBy>
  <dcterms:modified xsi:type="dcterms:W3CDTF">2023-03-18T15:57:39Z</dcterms:modified>
  <revision>7</revision>
  <dc:subject>4 класс 4 четверть 2021</dc:subject>
  <dc:title>СОЧ по естестознанию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