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framePr w:w="15976" w:h="692" w:x="-318" w:y="3" w:hSpace="180" w:vSpace="0" w:wrap="around" w:vAnchor="text" w:hAnchor="text" w:hRule="exact"/>
        <w:pBdr/>
        <w:spacing w:before="0" w:after="200"/>
        <w:jc w:val="center"/>
        <w:rPr>
          <w:color w:val="00A933"/>
        </w:rPr>
      </w:pPr>
      <w:r>
        <w:rPr>
          <w:rFonts w:eastAsia="Calibri" w:cs="Times New Roman" w:ascii="Times New Roman" w:hAnsi="Times New Roman"/>
          <w:b/>
          <w:color w:val="00A933"/>
          <w:sz w:val="28"/>
          <w:szCs w:val="28"/>
        </w:rPr>
        <w:t>КСП по теме «</w:t>
      </w:r>
      <w:r>
        <w:rPr>
          <w:rFonts w:eastAsia="Times New Roman" w:cs="Times New Roman" w:ascii="Times New Roman" w:hAnsi="Times New Roman"/>
          <w:color w:val="00A933"/>
          <w:sz w:val="28"/>
          <w:szCs w:val="28"/>
          <w:lang w:eastAsia="en-GB"/>
        </w:rPr>
        <w:t xml:space="preserve">Гармония человека и природы. К. Паустовский «Мещёрская сторона». </w:t>
      </w:r>
      <w:r>
        <w:rPr>
          <w:rFonts w:cs="Times New Roman" w:ascii="Times New Roman" w:hAnsi="Times New Roman"/>
          <w:color w:val="00A933"/>
          <w:sz w:val="28"/>
          <w:szCs w:val="28"/>
          <w:lang w:eastAsia="ru-RU"/>
        </w:rPr>
        <w:t>Сложноподчиненные предложения с определительными придаточными.</w:t>
      </w:r>
    </w:p>
    <w:p>
      <w:pPr>
        <w:pStyle w:val="Normal"/>
        <w:spacing w:lineRule="auto" w:line="240" w:before="0" w:after="0"/>
        <w:rPr>
          <w:sz w:val="4"/>
        </w:rPr>
      </w:pPr>
      <w:r>
        <w:rPr>
          <w:sz w:val="4"/>
        </w:rPr>
      </w:r>
    </w:p>
    <w:tbl>
      <w:tblPr>
        <w:tblStyle w:val="a3"/>
        <w:tblW w:w="16044" w:type="dxa"/>
        <w:jc w:val="start"/>
        <w:tblInd w:w="-289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843"/>
        <w:gridCol w:w="3339"/>
        <w:gridCol w:w="1201"/>
        <w:gridCol w:w="703"/>
        <w:gridCol w:w="3827"/>
        <w:gridCol w:w="511"/>
        <w:gridCol w:w="1757"/>
        <w:gridCol w:w="2863"/>
      </w:tblGrid>
      <w:tr>
        <w:trPr/>
        <w:tc>
          <w:tcPr>
            <w:tcW w:w="6383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РАЗДЕЛ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.</w:t>
            </w:r>
          </w:p>
        </w:tc>
        <w:tc>
          <w:tcPr>
            <w:tcW w:w="9661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ru-RU" w:eastAsia="zh-CN" w:bidi="ar-SA"/>
              </w:rPr>
              <w:t>Природные ресурсы планеты Земля</w:t>
            </w:r>
          </w:p>
        </w:tc>
      </w:tr>
      <w:tr>
        <w:trPr/>
        <w:tc>
          <w:tcPr>
            <w:tcW w:w="6383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ФИО педагога</w:t>
            </w:r>
          </w:p>
        </w:tc>
        <w:tc>
          <w:tcPr>
            <w:tcW w:w="9661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Сахтаганов К.</w:t>
            </w:r>
          </w:p>
        </w:tc>
      </w:tr>
      <w:tr>
        <w:trPr/>
        <w:tc>
          <w:tcPr>
            <w:tcW w:w="6383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Дата</w:t>
            </w:r>
          </w:p>
        </w:tc>
        <w:tc>
          <w:tcPr>
            <w:tcW w:w="9661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 xml:space="preserve">Октябрь </w:t>
            </w:r>
          </w:p>
        </w:tc>
      </w:tr>
      <w:tr>
        <w:trPr/>
        <w:tc>
          <w:tcPr>
            <w:tcW w:w="6383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b/>
                <w:sz w:val="26"/>
                <w:szCs w:val="26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Класс 9</w:t>
            </w: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kk-KZ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а</w:t>
            </w:r>
          </w:p>
        </w:tc>
        <w:tc>
          <w:tcPr>
            <w:tcW w:w="5041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Количество присутствующих:</w:t>
            </w:r>
          </w:p>
        </w:tc>
        <w:tc>
          <w:tcPr>
            <w:tcW w:w="462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Количество отсутствующих: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</w:tc>
      </w:tr>
      <w:tr>
        <w:trPr/>
        <w:tc>
          <w:tcPr>
            <w:tcW w:w="16044" w:type="dxa"/>
            <w:gridSpan w:val="8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 xml:space="preserve">ТЕМА УРОКА: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en-GB" w:bidi="ar-SA"/>
              </w:rPr>
              <w:t>Гармония человека и природы. К. Паустовский «Мещёрская сторона» .</w:t>
            </w: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  <w:t xml:space="preserve"> Сложноподчиненные предложения с определительными придаточными.</w:t>
            </w:r>
          </w:p>
        </w:tc>
      </w:tr>
      <w:tr>
        <w:trPr/>
        <w:tc>
          <w:tcPr>
            <w:tcW w:w="518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Цели обучения в соответствии с учебной программой</w:t>
            </w:r>
          </w:p>
        </w:tc>
        <w:tc>
          <w:tcPr>
            <w:tcW w:w="10862" w:type="dxa"/>
            <w:gridSpan w:val="6"/>
            <w:tcBorders/>
          </w:tcPr>
          <w:p>
            <w:pPr>
              <w:pStyle w:val="NoSpacing"/>
              <w:widowControl/>
              <w:spacing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6"/>
                <w:szCs w:val="26"/>
                <w:lang w:val="ru-RU" w:eastAsia="ru-RU" w:bidi="ar-SA"/>
              </w:rPr>
              <w:t>9.1.3.1:</w:t>
            </w: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 Понимать содержание прозаического текста, определяя слова, с помощью которых автор выражает эмоционально-оценочное отношение к природе.</w:t>
            </w:r>
          </w:p>
          <w:p>
            <w:pPr>
              <w:pStyle w:val="NoSpacing"/>
              <w:widowControl/>
              <w:spacing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ru-RU" w:eastAsia="en-GB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ru-RU" w:eastAsia="en-GB" w:bidi="ar-SA"/>
              </w:rPr>
              <w:t>9.3.1.1</w:t>
            </w: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val="ru-RU" w:eastAsia="en-GB" w:bidi="ar-SA"/>
              </w:rPr>
              <w:t xml:space="preserve"> понимать главную, второстепенную и скрытую (подтекст) информацию сплошных и несплошных текстов;</w:t>
            </w:r>
          </w:p>
          <w:p>
            <w:pPr>
              <w:pStyle w:val="NoSpacing"/>
              <w:widowControl/>
              <w:spacing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6"/>
                <w:szCs w:val="26"/>
                <w:lang w:val="ru-RU" w:eastAsia="ru-RU" w:bidi="ar-SA"/>
              </w:rPr>
              <w:t>9.4.7.1:</w:t>
            </w: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 Применять знаки препинания в сложноподчинённых предложениях (с определительными придаточными).</w:t>
            </w:r>
          </w:p>
          <w:p>
            <w:pPr>
              <w:pStyle w:val="NoSpacing"/>
              <w:widowControl/>
              <w:spacing w:before="0" w:after="0"/>
              <w:jc w:val="star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kern w:val="0"/>
                <w:lang w:val="ru-RU" w:eastAsia="en-US" w:bidi="ar-SA"/>
              </w:rPr>
              <mc:AlternateContent>
                <mc:Choice Requires="wps">
                  <w:drawing>
                    <wp:inline distT="0" distB="0" distL="0" distR="0">
                      <wp:extent cx="635" cy="9525"/>
                      <wp:effectExtent l="0" t="0" r="0" b="0"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nvSpPr>
                              <wps:cNvPr id="2" name=""/>
                              <wps:cNvSpPr/>
                            </wps:nvSpPr>
                            <wps:spPr>
                              <a:xfrm>
                                <a:off x="0" y="0"/>
                                <a:ext cx="720" cy="9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 w="0"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100000</wp14:pctWidth>
                      </wp14:sizeRelH>
                    </wp:inline>
                  </w:drawing>
                </mc:Choice>
                <mc:Fallback>
                  <w:pict>
                    <v:rect id="shape_0" fillcolor="#a0a0a0" stroked="f" o:allowincell="t" style="position:absolute;margin-left:0pt;margin-top:-0.8pt;width:0pt;height:0.7pt;mso-wrap-style:none;v-text-anchor:middle;mso-position-horizontal:center;mso-position-vertical:top">
                      <v:fill o:detectmouseclick="t" type="solid" color2="#5f5f5f"/>
                      <v:stroke color="#3465a4" joinstyle="round" endcap="flat"/>
                      <w10:wrap type="topAndBottom"/>
                    </v:rect>
                  </w:pict>
                </mc:Fallback>
              </mc:AlternateContent>
            </w:r>
          </w:p>
        </w:tc>
      </w:tr>
      <w:tr>
        <w:trPr/>
        <w:tc>
          <w:tcPr>
            <w:tcW w:w="518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Цели урока</w:t>
            </w:r>
          </w:p>
        </w:tc>
        <w:tc>
          <w:tcPr>
            <w:tcW w:w="10862" w:type="dxa"/>
            <w:gridSpan w:val="6"/>
            <w:tcBorders/>
          </w:tcPr>
          <w:p>
            <w:pPr>
              <w:pStyle w:val="NoSpacing"/>
              <w:widowControl/>
              <w:spacing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-понимать содержание прозаического текста;</w:t>
            </w:r>
          </w:p>
          <w:p>
            <w:pPr>
              <w:pStyle w:val="NoSpacing"/>
              <w:widowControl/>
              <w:spacing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-определять  слова, с помощью которых автор выражает эмоционально-оценочное отношение к природе;</w:t>
            </w:r>
          </w:p>
          <w:p>
            <w:pPr>
              <w:pStyle w:val="NoSpacing"/>
              <w:widowControl/>
              <w:spacing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-применять знаки препинания в сложноподчинённых предложениях (с определительными придаточными).</w:t>
            </w:r>
          </w:p>
        </w:tc>
      </w:tr>
      <w:tr>
        <w:trPr/>
        <w:tc>
          <w:tcPr>
            <w:tcW w:w="16044" w:type="dxa"/>
            <w:gridSpan w:val="8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Ход урока</w:t>
            </w:r>
          </w:p>
        </w:tc>
      </w:tr>
      <w:tr>
        <w:trPr/>
        <w:tc>
          <w:tcPr>
            <w:tcW w:w="18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Этап урока/время</w:t>
            </w:r>
          </w:p>
        </w:tc>
        <w:tc>
          <w:tcPr>
            <w:tcW w:w="5243" w:type="dxa"/>
            <w:gridSpan w:val="3"/>
            <w:tcBorders/>
          </w:tcPr>
          <w:p>
            <w:pPr>
              <w:pStyle w:val="Normal"/>
              <w:widowControl/>
              <w:tabs>
                <w:tab w:val="clear" w:pos="708"/>
                <w:tab w:val="left" w:pos="3765" w:leader="none"/>
              </w:tabs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Действия педагога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Действия учеников</w:t>
            </w:r>
          </w:p>
        </w:tc>
        <w:tc>
          <w:tcPr>
            <w:tcW w:w="2268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Оценивание</w:t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Ресурсы</w:t>
            </w:r>
          </w:p>
        </w:tc>
      </w:tr>
      <w:tr>
        <w:trPr/>
        <w:tc>
          <w:tcPr>
            <w:tcW w:w="18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Начало урока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( 7 минут)</w:t>
            </w:r>
          </w:p>
        </w:tc>
        <w:tc>
          <w:tcPr>
            <w:tcW w:w="5243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b/>
                <w:sz w:val="26"/>
                <w:szCs w:val="26"/>
                <w:lang w:val="kk-KZ" w:eastAsia="en-GB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en-US" w:eastAsia="en-GB" w:bidi="ar-SA"/>
              </w:rPr>
              <w:t>I</w:t>
            </w: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GB" w:bidi="ar-SA"/>
              </w:rPr>
              <w:t>.Организационный момент.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F1115"/>
                <w:kern w:val="0"/>
                <w:sz w:val="26"/>
                <w:szCs w:val="26"/>
                <w:lang w:val="ru-RU" w:eastAsia="ru-RU" w:bidi="ar-SA"/>
              </w:rPr>
              <w:t>Приветствие.</w:t>
            </w: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  <w:t> Создание положительного настроя.</w:t>
            </w:r>
          </w:p>
          <w:p>
            <w:pPr>
              <w:pStyle w:val="NoSpacing"/>
              <w:widowControl/>
              <w:spacing w:before="0" w:after="0"/>
              <w:jc w:val="start"/>
              <w:rPr>
                <w:rFonts w:ascii="Times New Roman" w:hAnsi="Times New Roman" w:eastAsia="Calibri" w:cs="Times New Roman"/>
                <w:sz w:val="26"/>
                <w:szCs w:val="26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  <w:t>Прием «Угадай настроение»:</w:t>
            </w: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 </w:t>
            </w: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Что вы видите на картинах? (Озеро,Лес,Луга) А какое настроение и эмоции вызывает у вас эти картины.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sz w:val="26"/>
                <w:szCs w:val="26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Назовите их одним словом.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А теперь скажите  о чем мы будем говорит сегодня.(О природе) Да сегодняшняя наша тема связана с природой.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shd w:fill="FFFFFF" w:val="clear"/>
                <w:lang w:val="ru-RU" w:eastAsia="en-US" w:bidi="ar-SA"/>
              </w:rPr>
              <w:t xml:space="preserve">Запишите дату и тему урока </w:t>
            </w: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val="ru-RU" w:eastAsia="en-GB" w:bidi="ar-SA"/>
              </w:rPr>
              <w:t>К. Паустовский «Мещёрская сторона» СПП с определительными придаточными.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6"/>
                <w:szCs w:val="26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ru-RU" w:eastAsia="en-GB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lang w:eastAsia="en-GB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ru-RU" w:eastAsia="en-GB" w:bidi="ar-SA"/>
              </w:rPr>
              <w:t>Целепологание</w:t>
            </w: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val="ru-RU" w:eastAsia="en-GB" w:bidi="ar-SA"/>
              </w:rPr>
              <w:t>.По названию  темы скажите чему мы будем учиться сегодня.</w:t>
            </w:r>
          </w:p>
          <w:p>
            <w:pPr>
              <w:pStyle w:val="NoSpacing"/>
              <w:widowControl/>
              <w:spacing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-Понимать содержание прозаического текста;</w:t>
            </w:r>
          </w:p>
          <w:p>
            <w:pPr>
              <w:pStyle w:val="NoSpacing"/>
              <w:widowControl/>
              <w:spacing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Определять  слова, с помощью которых автор выражает эмоционально-оценочное отношение к природе.</w:t>
            </w:r>
          </w:p>
          <w:p>
            <w:pPr>
              <w:pStyle w:val="NoSpacing"/>
              <w:widowControl/>
              <w:spacing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-Применять знаки препинания в сложноподчинённых предложениях (с определительными придаточными).</w:t>
            </w:r>
          </w:p>
          <w:p>
            <w:pPr>
              <w:pStyle w:val="NoSpacing"/>
              <w:widowControl/>
              <w:spacing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sz w:val="26"/>
                <w:szCs w:val="26"/>
                <w:lang w:val="kk-KZ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en-US" w:eastAsia="en-US" w:bidi="ar-SA"/>
              </w:rPr>
              <w:t>II</w:t>
            </w: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.Актуализация знаний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  <w:t>Краткий рассказ о К.Паустовском. «Сегодня познакомимся отрывками из его повести «Мещерская сторона».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  <w:t>А теперь: «Вспомните, что такое сложноподчиненные предложения (СПП)?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  <w:t>На какие три группы делятся придаточные предложения?»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F1115"/>
                <w:kern w:val="0"/>
                <w:sz w:val="26"/>
                <w:szCs w:val="26"/>
                <w:lang w:val="ru-RU" w:eastAsia="ru-RU" w:bidi="ar-SA"/>
              </w:rPr>
              <w:t>Мозговой штурм:</w:t>
            </w: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  <w:t> «Как вы думаете, для чего в описательной речи, особенно о природе, могут быть нужны определительные придаточные?»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F1115"/>
                <w:kern w:val="0"/>
                <w:sz w:val="26"/>
                <w:szCs w:val="26"/>
                <w:lang w:val="ru-RU" w:eastAsia="ru-RU" w:bidi="ar-SA"/>
              </w:rPr>
              <w:t>Цель:</w:t>
            </w: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  <w:t> Вспомнить структуру СПП и подготовить почву для новой информации.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kk-KZ" w:eastAsia="ru-RU" w:bidi="ar-SA"/>
              </w:rPr>
              <w:t>Оценивание осуществляется по способу «Самооценивания».</w:t>
            </w:r>
          </w:p>
          <w:p>
            <w:pPr>
              <w:pStyle w:val="Normal"/>
              <w:widowControl/>
              <w:spacing w:lineRule="auto" w:line="240" w:beforeAutospacing="1" w:after="0"/>
              <w:jc w:val="star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6"/>
                <w:szCs w:val="26"/>
                <w:lang w:val="ru-RU" w:eastAsia="en-US" w:bidi="ar-SA"/>
              </w:rPr>
              <w:t>Приветсвуют учителя.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6"/>
                <w:szCs w:val="26"/>
                <w:lang w:val="ru-RU" w:eastAsia="en-US" w:bidi="ar-SA"/>
              </w:rPr>
              <w:t>Ученики рассматривают картинки,отвечают на вопросы ,а также описывают их своими словами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(Удивление,Восторг,Восхищение,Хочется попасть туда)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6"/>
                <w:szCs w:val="26"/>
                <w:lang w:val="ru-RU" w:eastAsia="en-US" w:bidi="ar-SA"/>
              </w:rPr>
              <w:t>(Природа)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6"/>
                <w:szCs w:val="26"/>
                <w:lang w:val="ru-RU" w:eastAsia="en-US" w:bidi="ar-SA"/>
              </w:rPr>
              <w:t>Дети называют свои догадки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6"/>
                <w:szCs w:val="26"/>
                <w:lang w:val="ru-RU" w:eastAsia="en-US" w:bidi="ar-SA"/>
              </w:rPr>
              <w:t>Записывают дату и тему урока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Spacing"/>
              <w:widowControl/>
              <w:spacing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Spacing"/>
              <w:widowControl/>
              <w:spacing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Spacing"/>
              <w:widowControl/>
              <w:spacing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-Понимать содержание прозаического текста;</w:t>
            </w:r>
          </w:p>
          <w:p>
            <w:pPr>
              <w:pStyle w:val="NoSpacing"/>
              <w:widowControl/>
              <w:spacing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Определять  слова, с помощью которых автор выражает эмоционально-оценочное отношение к природе.</w:t>
            </w:r>
          </w:p>
          <w:p>
            <w:pPr>
              <w:pStyle w:val="NoSpacing"/>
              <w:widowControl/>
              <w:spacing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-Применять знаки препинания в сложноподчинённых предложениях (с определительными придаточными).</w:t>
            </w:r>
          </w:p>
          <w:p>
            <w:pPr>
              <w:pStyle w:val="NoSpacing"/>
              <w:widowControl/>
              <w:spacing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Кратко рассказываю о писателе Паустовском.</w:t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  <w:t>(Изъяснительные, определительные, обстоятельственные).</w:t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  <w:t>(Чтобы уточнить признак предмета, дать ему точную, художественную характеристику).</w:t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Spacing"/>
              <w:widowControl/>
              <w:spacing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2268" w:type="dxa"/>
            <w:gridSpan w:val="2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textAlignment w:val="top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textAlignment w:val="top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Словесная похвала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kern w:val="0"/>
                <w:lang w:val="ru-RU" w:eastAsia="en-US" w:bidi="ar-SA"/>
              </w:rPr>
              <w:drawing>
                <wp:inline distT="0" distB="0" distL="0" distR="0">
                  <wp:extent cx="1228725" cy="861060"/>
                  <wp:effectExtent l="0" t="0" r="0" b="0"/>
                  <wp:docPr id="3" name="Рисунок 16" descr="Словесная похвала: смотрите и скачивайте изображения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16" descr="Словесная похвала: смотрите и скачивайте изображения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610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textAlignment w:val="top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textAlignment w:val="top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textAlignment w:val="top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textAlignment w:val="top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textAlignment w:val="top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textAlignment w:val="top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textAlignment w:val="top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textAlignment w:val="top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textAlignment w:val="top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textAlignment w:val="top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textAlignment w:val="top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textAlignment w:val="top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textAlignment w:val="top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textAlignment w:val="top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textAlignment w:val="top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textAlignment w:val="top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textAlignment w:val="top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textAlignment w:val="top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textAlignment w:val="top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textAlignment w:val="top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textAlignment w:val="top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textAlignment w:val="top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textAlignment w:val="top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textAlignment w:val="top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textAlignment w:val="top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textAlignment w:val="top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textAlignment w:val="top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textAlignment w:val="top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kern w:val="0"/>
                <w:lang w:val="ru-RU" w:eastAsia="en-US" w:bidi="ar-SA"/>
              </w:rPr>
              <w:drawing>
                <wp:inline distT="0" distB="0" distL="0" distR="0">
                  <wp:extent cx="1249680" cy="1097280"/>
                  <wp:effectExtent l="0" t="0" r="0" b="0"/>
                  <wp:docPr id="4" name="Рисунок 2" descr="C:\Users\Asus\Downloads\WhatsApp Image 2025-10-14 at 17.41.5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2" descr="C:\Users\Asus\Downloads\WhatsApp Image 2025-10-14 at 17.41.5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680" cy="1097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textAlignment w:val="top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textAlignment w:val="top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Учебная доска,интернет,Экран.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textAlignment w:val="top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textAlignment w:val="top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textAlignment w:val="top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textAlignment w:val="top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textAlignment w:val="top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textAlignment w:val="top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textAlignment w:val="top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textAlignment w:val="top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textAlignment w:val="top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textAlignment w:val="top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textAlignment w:val="top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textAlignment w:val="top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textAlignment w:val="top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textAlignment w:val="top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start"/>
              <w:textAlignment w:val="top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kern w:val="0"/>
                <w:lang w:val="ru-RU" w:eastAsia="en-US" w:bidi="ar-SA"/>
              </w:rPr>
              <w:drawing>
                <wp:inline distT="0" distB="0" distL="0" distR="0">
                  <wp:extent cx="1247775" cy="1200150"/>
                  <wp:effectExtent l="0" t="0" r="0" b="0"/>
                  <wp:docPr id="5" name="Рисунок 17" descr="Цель урока картинка: смотрите и скачивайте изображения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17" descr="Цель урока картинка: смотрите и скачивайте изображения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00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Слайд о писателе.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Учебник,интернет ресурсы.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kern w:val="0"/>
                <w:lang w:val="ru-RU" w:eastAsia="en-US" w:bidi="ar-SA"/>
              </w:rPr>
              <w:drawing>
                <wp:inline distT="0" distB="0" distL="0" distR="0">
                  <wp:extent cx="1285875" cy="1352550"/>
                  <wp:effectExtent l="0" t="0" r="0" b="0"/>
                  <wp:docPr id="6" name="Рисунок 18" descr="Метод мозгового штурма: правила, этап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18" descr="Метод мозгового штурма: правила, этап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352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</w:r>
          </w:p>
        </w:tc>
      </w:tr>
      <w:tr>
        <w:trPr/>
        <w:tc>
          <w:tcPr>
            <w:tcW w:w="18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Середина урока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b/>
                <w:sz w:val="26"/>
                <w:szCs w:val="26"/>
                <w:lang w:val="kk-KZ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kk-KZ" w:eastAsia="en-US" w:bidi="ar-SA"/>
              </w:rPr>
              <w:t>(</w:t>
            </w: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34 мин</w:t>
            </w: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kk-KZ" w:eastAsia="en-US" w:bidi="ar-SA"/>
              </w:rPr>
              <w:t>ут)</w:t>
            </w:r>
          </w:p>
        </w:tc>
        <w:tc>
          <w:tcPr>
            <w:tcW w:w="5243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en-US" w:eastAsia="en-US" w:bidi="ar-SA"/>
              </w:rPr>
              <w:t>III</w:t>
            </w: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.Изучение нового материала.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Cs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F1115"/>
                <w:kern w:val="0"/>
                <w:sz w:val="26"/>
                <w:szCs w:val="26"/>
                <w:lang w:val="ru-RU" w:eastAsia="ru-RU" w:bidi="ar-SA"/>
              </w:rPr>
              <w:t xml:space="preserve">Достижение цели 9.1.3.1 и 9.3.1.1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F1115"/>
                <w:kern w:val="0"/>
                <w:sz w:val="26"/>
                <w:szCs w:val="26"/>
                <w:lang w:val="ru-RU" w:eastAsia="ru-RU" w:bidi="ar-SA"/>
              </w:rPr>
              <w:t>Г</w:t>
            </w:r>
            <w:r>
              <w:rPr>
                <w:rFonts w:eastAsia="Times New Roman" w:cs="Times New Roman" w:ascii="Times New Roman" w:hAnsi="Times New Roman"/>
                <w:b/>
                <w:bCs/>
                <w:color w:val="0F1115"/>
                <w:kern w:val="0"/>
                <w:sz w:val="26"/>
                <w:szCs w:val="26"/>
                <w:lang w:val="kk-KZ" w:eastAsia="ru-RU" w:bidi="ar-SA"/>
              </w:rPr>
              <w:t>рупповая работа</w:t>
            </w:r>
            <w:r>
              <w:rPr>
                <w:rFonts w:eastAsia="Times New Roman" w:cs="Times New Roman" w:ascii="Times New Roman" w:hAnsi="Times New Roman"/>
                <w:b/>
                <w:bCs/>
                <w:color w:val="0F1115"/>
                <w:kern w:val="0"/>
                <w:sz w:val="26"/>
                <w:szCs w:val="26"/>
                <w:lang w:val="ru-RU" w:eastAsia="ru-RU" w:bidi="ar-SA"/>
              </w:rPr>
              <w:t>.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F1115"/>
                <w:kern w:val="0"/>
                <w:sz w:val="26"/>
                <w:szCs w:val="26"/>
                <w:lang w:val="ru-RU" w:eastAsia="ru-RU" w:bidi="ar-SA"/>
              </w:rPr>
              <w:t>Ученики объединяются в 3 группы</w:t>
            </w:r>
            <w:r>
              <w:rPr>
                <w:rFonts w:eastAsia="Times New Roman" w:cs="Times New Roman" w:ascii="Times New Roman" w:hAnsi="Times New Roman"/>
                <w:bCs/>
                <w:color w:val="0F1115"/>
                <w:kern w:val="0"/>
                <w:sz w:val="26"/>
                <w:szCs w:val="26"/>
                <w:lang w:val="kk-KZ" w:eastAsia="ru-RU" w:bidi="ar-SA"/>
              </w:rPr>
              <w:t>.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  <w:t>Каждая группа получает  </w:t>
            </w:r>
            <w:r>
              <w:rPr>
                <w:rFonts w:eastAsia="Times New Roman" w:cs="Times New Roman" w:ascii="Times New Roman" w:hAnsi="Times New Roman"/>
                <w:bCs/>
                <w:color w:val="0F1115"/>
                <w:kern w:val="0"/>
                <w:sz w:val="26"/>
                <w:szCs w:val="26"/>
                <w:lang w:val="ru-RU" w:eastAsia="ru-RU" w:bidi="ar-SA"/>
              </w:rPr>
              <w:t>распечатанный фрагмент</w:t>
            </w: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  <w:t xml:space="preserve"> из «Мещерской стороны» </w:t>
            </w: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kk-KZ" w:eastAsia="ru-RU" w:bidi="ar-SA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  <w:t>( описание леса, луга, озера).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F1115"/>
                <w:kern w:val="0"/>
                <w:sz w:val="26"/>
                <w:szCs w:val="26"/>
                <w:lang w:val="ru-RU" w:eastAsia="ru-RU" w:bidi="ar-SA"/>
              </w:rPr>
              <w:t>Задание для групп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color w:val="0F1115"/>
                <w:sz w:val="26"/>
                <w:szCs w:val="26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F1115"/>
                <w:kern w:val="0"/>
                <w:sz w:val="26"/>
                <w:szCs w:val="26"/>
                <w:u w:val="single"/>
                <w:lang w:val="ru-RU" w:eastAsia="ru-RU" w:bidi="ar-SA"/>
              </w:rPr>
              <w:t>Прочитайте</w:t>
            </w: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u w:val="single"/>
                <w:lang w:val="ru-RU" w:eastAsia="ru-RU" w:bidi="ar-SA"/>
              </w:rPr>
              <w:t> ваш фрагмент текста.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F1115"/>
                <w:kern w:val="0"/>
                <w:sz w:val="26"/>
                <w:szCs w:val="26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bCs/>
                <w:color w:val="0F1115"/>
                <w:kern w:val="0"/>
                <w:sz w:val="26"/>
                <w:szCs w:val="26"/>
                <w:lang w:val="ru-RU" w:eastAsia="ru-RU" w:bidi="ar-SA"/>
              </w:rPr>
              <w:t>.Выпишите</w:t>
            </w: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  <w:t> 3-4 ключевых слова или фразы, которые передают </w:t>
            </w:r>
            <w:r>
              <w:rPr>
                <w:rFonts w:eastAsia="Times New Roman" w:cs="Times New Roman" w:ascii="Times New Roman" w:hAnsi="Times New Roman"/>
                <w:bCs/>
                <w:color w:val="0F1115"/>
                <w:kern w:val="0"/>
                <w:sz w:val="26"/>
                <w:szCs w:val="26"/>
                <w:lang w:val="ru-RU" w:eastAsia="ru-RU" w:bidi="ar-SA"/>
              </w:rPr>
              <w:t>отношение автора</w:t>
            </w: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  <w:t xml:space="preserve"> к природе (восхищение, нежность, уважение). </w:t>
            </w:r>
            <w:r>
              <w:rPr>
                <w:rFonts w:eastAsia="Times New Roman" w:cs="Times New Roman" w:ascii="Times New Roman" w:hAnsi="Times New Roman"/>
                <w:b/>
                <w:color w:val="0F1115"/>
                <w:kern w:val="0"/>
                <w:sz w:val="26"/>
                <w:szCs w:val="26"/>
                <w:lang w:val="ru-RU" w:eastAsia="ru-RU" w:bidi="ar-SA"/>
              </w:rPr>
              <w:t>( </w:t>
            </w:r>
            <w:r>
              <w:rPr>
                <w:rFonts w:eastAsia="Times New Roman" w:cs="Times New Roman" w:ascii="Times New Roman" w:hAnsi="Times New Roman"/>
                <w:b/>
                <w:i/>
                <w:iCs/>
                <w:color w:val="0F1115"/>
                <w:kern w:val="0"/>
                <w:sz w:val="26"/>
                <w:szCs w:val="26"/>
                <w:lang w:val="ru-RU" w:eastAsia="ru-RU" w:bidi="ar-SA"/>
              </w:rPr>
              <w:t>Цель 9.1.3.1</w:t>
            </w:r>
            <w:r>
              <w:rPr>
                <w:rFonts w:eastAsia="Times New Roman" w:cs="Times New Roman" w:ascii="Times New Roman" w:hAnsi="Times New Roman"/>
                <w:b/>
                <w:color w:val="0F1115"/>
                <w:kern w:val="0"/>
                <w:sz w:val="26"/>
                <w:szCs w:val="26"/>
                <w:lang w:val="ru-RU" w:eastAsia="ru-RU" w:bidi="ar-SA"/>
              </w:rPr>
              <w:t> )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F1115"/>
                <w:kern w:val="0"/>
                <w:sz w:val="26"/>
                <w:szCs w:val="26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bCs/>
                <w:color w:val="0F1115"/>
                <w:kern w:val="0"/>
                <w:sz w:val="26"/>
                <w:szCs w:val="26"/>
                <w:lang w:val="ru-RU" w:eastAsia="ru-RU" w:bidi="ar-SA"/>
              </w:rPr>
              <w:t>.Обсудите:</w:t>
            </w: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  <w:t> Какую </w:t>
            </w:r>
            <w:r>
              <w:rPr>
                <w:rFonts w:eastAsia="Times New Roman" w:cs="Times New Roman" w:ascii="Times New Roman" w:hAnsi="Times New Roman"/>
                <w:bCs/>
                <w:color w:val="0F1115"/>
                <w:kern w:val="0"/>
                <w:sz w:val="26"/>
                <w:szCs w:val="26"/>
                <w:lang w:val="ru-RU" w:eastAsia="ru-RU" w:bidi="ar-SA"/>
              </w:rPr>
              <w:t>главную мысль</w:t>
            </w: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  <w:t> и какое </w:t>
            </w:r>
            <w:r>
              <w:rPr>
                <w:rFonts w:eastAsia="Times New Roman" w:cs="Times New Roman" w:ascii="Times New Roman" w:hAnsi="Times New Roman"/>
                <w:bCs/>
                <w:color w:val="0F1115"/>
                <w:kern w:val="0"/>
                <w:sz w:val="26"/>
                <w:szCs w:val="26"/>
                <w:lang w:val="ru-RU" w:eastAsia="ru-RU" w:bidi="ar-SA"/>
              </w:rPr>
              <w:t>чувство</w:t>
            </w: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  <w:t xml:space="preserve"> (подтекст) хотел передать автор в этом отрывке? </w:t>
            </w:r>
            <w:r>
              <w:rPr>
                <w:rFonts w:eastAsia="Times New Roman" w:cs="Times New Roman" w:ascii="Times New Roman" w:hAnsi="Times New Roman"/>
                <w:b/>
                <w:color w:val="0F1115"/>
                <w:kern w:val="0"/>
                <w:sz w:val="26"/>
                <w:szCs w:val="26"/>
                <w:lang w:val="ru-RU" w:eastAsia="ru-RU" w:bidi="ar-SA"/>
              </w:rPr>
              <w:t>( </w:t>
            </w:r>
            <w:r>
              <w:rPr>
                <w:rFonts w:eastAsia="Times New Roman" w:cs="Times New Roman" w:ascii="Times New Roman" w:hAnsi="Times New Roman"/>
                <w:b/>
                <w:i/>
                <w:iCs/>
                <w:color w:val="0F1115"/>
                <w:kern w:val="0"/>
                <w:sz w:val="26"/>
                <w:szCs w:val="26"/>
                <w:lang w:val="ru-RU" w:eastAsia="ru-RU" w:bidi="ar-SA"/>
              </w:rPr>
              <w:t>Цель 9.3.1.1</w:t>
            </w:r>
            <w:r>
              <w:rPr>
                <w:rFonts w:eastAsia="Times New Roman" w:cs="Times New Roman" w:ascii="Times New Roman" w:hAnsi="Times New Roman"/>
                <w:b/>
                <w:color w:val="0F1115"/>
                <w:kern w:val="0"/>
                <w:sz w:val="26"/>
                <w:szCs w:val="26"/>
                <w:lang w:val="ru-RU" w:eastAsia="ru-RU" w:bidi="ar-SA"/>
              </w:rPr>
              <w:t> )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F1115"/>
                <w:kern w:val="0"/>
                <w:sz w:val="26"/>
                <w:szCs w:val="26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bCs/>
                <w:color w:val="0F1115"/>
                <w:kern w:val="0"/>
                <w:sz w:val="26"/>
                <w:szCs w:val="26"/>
                <w:lang w:val="ru-RU" w:eastAsia="ru-RU" w:bidi="ar-SA"/>
              </w:rPr>
              <w:t>.Найдите</w:t>
            </w: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  <w:t> в тексте все сложноподчиненные предложения. Попробуйте определить их тип.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  <w:t>4.Используя ИИ (</w:t>
            </w:r>
            <w:r>
              <w:rPr>
                <w:rFonts w:eastAsia="Times New Roman" w:cs="Calibri"/>
                <w:kern w:val="0"/>
                <w:sz w:val="22"/>
                <w:szCs w:val="22"/>
                <w:lang w:val="ru-RU" w:eastAsia="en-US" w:bidi="ar-SA"/>
              </w:rPr>
              <w:t>Perplexity</w:t>
            </w: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  <w:t>), создайте наглядный образ по вашему тексту.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b/>
                <w:sz w:val="26"/>
                <w:szCs w:val="26"/>
                <w:lang w:val="kk-KZ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en-US" w:eastAsia="en-US" w:bidi="ar-SA"/>
              </w:rPr>
              <w:t>IV</w:t>
            </w: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.Освоение изученного материала.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b/>
                <w:sz w:val="26"/>
                <w:szCs w:val="26"/>
                <w:lang w:val="kk-KZ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F1115"/>
                <w:kern w:val="0"/>
                <w:sz w:val="26"/>
                <w:szCs w:val="26"/>
                <w:lang w:val="ru-RU" w:eastAsia="ru-RU" w:bidi="ar-SA"/>
              </w:rPr>
              <w:t>1. Грамматический блок. Достижение цели 9.4.7.1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F1115"/>
                <w:kern w:val="0"/>
                <w:sz w:val="26"/>
                <w:szCs w:val="26"/>
                <w:lang w:val="ru-RU" w:eastAsia="ru-RU" w:bidi="ar-SA"/>
              </w:rPr>
              <w:t>1.1.Объяснение учителя:</w:t>
            </w: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  <w:t> На экране проецируются примеры из Мещерского края.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MS Mincho" w:cs="Times New Roman"/>
                <w:b/>
                <w:sz w:val="26"/>
                <w:szCs w:val="26"/>
              </w:rPr>
            </w:pPr>
            <w:r>
              <w:rPr>
                <w:rFonts w:eastAsia="MS Mincho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«Поляна,которая  расцветает каждую весну,</w:t>
            </w:r>
            <w:r>
              <w:rPr>
                <w:rFonts w:eastAsia="Calibri" w:cs="Times New Roman" w:ascii="Times New Roman" w:hAnsi="Times New Roman"/>
                <w:b/>
                <w:color w:val="0F1115"/>
                <w:kern w:val="0"/>
                <w:sz w:val="26"/>
                <w:szCs w:val="26"/>
                <w:lang w:val="ru-RU" w:eastAsia="ru-RU" w:bidi="ar-SA"/>
              </w:rPr>
              <w:t xml:space="preserve"> </w:t>
            </w:r>
            <w:r>
              <w:rPr>
                <w:rFonts w:eastAsia="MS Mincho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утопает в цветах»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F1115"/>
                <w:kern w:val="0"/>
                <w:sz w:val="26"/>
                <w:szCs w:val="26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color w:val="0F1115"/>
                <w:kern w:val="0"/>
                <w:sz w:val="26"/>
                <w:szCs w:val="26"/>
                <w:lang w:val="ru-RU" w:eastAsia="ru-RU" w:bidi="ar-SA"/>
              </w:rPr>
              <w:t>«Это были места, </w:t>
            </w:r>
            <w:r>
              <w:rPr>
                <w:rFonts w:eastAsia="Times New Roman" w:cs="Times New Roman" w:ascii="Times New Roman" w:hAnsi="Times New Roman"/>
                <w:b/>
                <w:bCs/>
                <w:color w:val="0F1115"/>
                <w:kern w:val="0"/>
                <w:sz w:val="26"/>
                <w:szCs w:val="26"/>
                <w:lang w:val="ru-RU" w:eastAsia="ru-RU" w:bidi="ar-SA"/>
              </w:rPr>
              <w:t>где человек чувствовал себя частью природы</w:t>
            </w:r>
            <w:r>
              <w:rPr>
                <w:rFonts w:eastAsia="Times New Roman" w:cs="Times New Roman" w:ascii="Times New Roman" w:hAnsi="Times New Roman"/>
                <w:b/>
                <w:color w:val="0F1115"/>
                <w:kern w:val="0"/>
                <w:sz w:val="26"/>
                <w:szCs w:val="26"/>
                <w:lang w:val="ru-RU" w:eastAsia="ru-RU" w:bidi="ar-SA"/>
              </w:rPr>
              <w:t>».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  <w:t>Разбор структуры: [главное предложение], [союзное слово которое/где/какой + придаточное определительное].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  <w:t>Акцент на </w:t>
            </w:r>
            <w:r>
              <w:rPr>
                <w:rFonts w:eastAsia="Times New Roman" w:cs="Times New Roman" w:ascii="Times New Roman" w:hAnsi="Times New Roman"/>
                <w:bCs/>
                <w:color w:val="0F1115"/>
                <w:kern w:val="0"/>
                <w:sz w:val="26"/>
                <w:szCs w:val="26"/>
                <w:lang w:val="ru-RU" w:eastAsia="ru-RU" w:bidi="ar-SA"/>
              </w:rPr>
              <w:t>знаках препинания</w:t>
            </w: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  <w:t>: придаточное определительное всегда отделяется запятой.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F1115"/>
                <w:kern w:val="0"/>
                <w:sz w:val="26"/>
                <w:szCs w:val="26"/>
                <w:lang w:val="ru-RU" w:eastAsia="ru-RU" w:bidi="ar-SA"/>
              </w:rPr>
              <w:t>1.2.Практическое задание «Собери СПП»: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bCs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F1115"/>
                <w:kern w:val="0"/>
                <w:sz w:val="26"/>
                <w:szCs w:val="26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b/>
                <w:bCs/>
                <w:color w:val="0F1115"/>
                <w:kern w:val="0"/>
                <w:sz w:val="26"/>
                <w:szCs w:val="26"/>
                <w:lang w:val="kk-KZ" w:eastAsia="ru-RU" w:bidi="ar-SA"/>
              </w:rPr>
              <w:t>арная работа.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F1115"/>
                <w:kern w:val="0"/>
                <w:sz w:val="26"/>
                <w:szCs w:val="26"/>
                <w:lang w:val="ru-RU" w:eastAsia="ru-RU" w:bidi="ar-SA"/>
              </w:rPr>
              <w:t>Задание для пар:</w:t>
            </w: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  <w:t> Соединить части предложений, употребив союзные слова (</w:t>
            </w:r>
            <w:r>
              <w:rPr>
                <w:rFonts w:eastAsia="Times New Roman" w:cs="Times New Roman" w:ascii="Times New Roman" w:hAnsi="Times New Roman"/>
                <w:i/>
                <w:iCs/>
                <w:color w:val="0F1115"/>
                <w:kern w:val="0"/>
                <w:sz w:val="26"/>
                <w:szCs w:val="26"/>
                <w:lang w:val="ru-RU" w:eastAsia="ru-RU" w:bidi="ar-SA"/>
              </w:rPr>
              <w:t>который, какая, где, куда</w:t>
            </w: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  <w:t>). Правильно расставить знаки препинания.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F1115"/>
                <w:kern w:val="0"/>
                <w:sz w:val="26"/>
                <w:szCs w:val="26"/>
                <w:lang w:val="ru-RU" w:eastAsia="ru-RU" w:bidi="ar-SA"/>
              </w:rPr>
              <w:t>Пример: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  <w:t>Главное: Мы вышли на поляну...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  <w:t>Придаточное: ...на ней росли высокие папоротники.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  <w:t>Результат: Мы вышли на поляну, </w:t>
            </w:r>
            <w:r>
              <w:rPr>
                <w:rFonts w:eastAsia="Times New Roman" w:cs="Times New Roman" w:ascii="Times New Roman" w:hAnsi="Times New Roman"/>
                <w:bCs/>
                <w:color w:val="0F1115"/>
                <w:kern w:val="0"/>
                <w:sz w:val="26"/>
                <w:szCs w:val="26"/>
                <w:lang w:val="ru-RU" w:eastAsia="ru-RU" w:bidi="ar-SA"/>
              </w:rPr>
              <w:t>на которой росли высокие папоротники</w:t>
            </w: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  <w:t>.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  <w:t>1.3.Творческое работа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  <w:t>И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kk-KZ" w:eastAsia="ru-RU" w:bidi="ar-SA"/>
              </w:rPr>
              <w:t>ндивидульная работа.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  <w:t>Уровневые задания: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«Составьте  одно сложноподчиненное предложение с определительным придаточным, которым вы могли бы описать наш родной край (или любимое место в Казахстане), используя приемы Паустовского. Постарайтесь передать свое отношение».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  <w:t>Пример:</w:t>
            </w: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 «Я люблю бескрайние степи Казахстана, которые пахнут полынью и свободой».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6"/>
                <w:szCs w:val="26"/>
                <w:lang w:val="ru-RU" w:eastAsia="en-US" w:bidi="ar-SA"/>
              </w:rPr>
              <w:t>V. Закрепление изученного материала (5 минут)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color w:val="000000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 xml:space="preserve">Составьте синквейн по своему тексту (луга,леса,озёра), а также ,используя знакомый нам ИИ </w:t>
            </w:r>
            <w:r>
              <w:rPr>
                <w:rFonts w:eastAsia="Times New Roman" w:cs="Times New Roman" w:ascii="Times New Roman" w:hAnsi="Times New Roman"/>
                <w:b/>
                <w:color w:val="0F1115"/>
                <w:kern w:val="0"/>
                <w:sz w:val="24"/>
                <w:szCs w:val="24"/>
                <w:lang w:val="ru-RU" w:eastAsia="ru-RU" w:bidi="ar-SA"/>
              </w:rPr>
              <w:t>(</w:t>
            </w:r>
            <w:r>
              <w:rPr>
                <w:rFonts w:eastAsia="Times New Roman" w:cs="Times New Roman" w:ascii="Times New Roman" w:hAnsi="Times New Roman"/>
                <w:b/>
                <w:color w:val="0F1115"/>
                <w:kern w:val="0"/>
                <w:sz w:val="24"/>
                <w:szCs w:val="24"/>
                <w:lang w:val="en-US" w:eastAsia="ru-RU" w:bidi="ar-SA"/>
              </w:rPr>
              <w:t>Leonardo</w:t>
            </w:r>
            <w:r>
              <w:rPr>
                <w:rFonts w:eastAsia="Times New Roman" w:cs="Times New Roman" w:ascii="Times New Roman" w:hAnsi="Times New Roman"/>
                <w:b/>
                <w:color w:val="0F1115"/>
                <w:kern w:val="0"/>
                <w:sz w:val="24"/>
                <w:szCs w:val="24"/>
                <w:lang w:val="ru-RU" w:eastAsia="ru-RU" w:bidi="ar-SA"/>
              </w:rPr>
              <w:t>),</w:t>
            </w: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  <w:t>составьте визуальный  образ.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SchoolBookKza" w:cs="Times New Roman"/>
                <w:color w:val="000000"/>
                <w:sz w:val="26"/>
                <w:szCs w:val="26"/>
              </w:rPr>
            </w:pPr>
            <w:r>
              <w:rPr>
                <w:rFonts w:eastAsia="SchoolBookKza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6"/>
                <w:szCs w:val="26"/>
                <w:lang w:val="ru-RU" w:eastAsia="en-US" w:bidi="ar-SA"/>
              </w:rPr>
              <w:t>Работают в группе.Выполняют задания,</w:t>
            </w: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 используют ИИ (Perplexity, Leonardo)  для создания визуальных образов по тексту Паустовского и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6"/>
                <w:szCs w:val="26"/>
                <w:lang w:val="ru-RU" w:eastAsia="en-US" w:bidi="ar-SA"/>
              </w:rPr>
              <w:t>сравнивают иллюстрацию с текстом.</w:t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  <w:t>Оценивают свою работу в листе самооценивания.</w:t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  <w:t>Слушают, вместе с учителем разбирают структуру СПП.</w:t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  <w:t>В паре соединяют части СПП,используя союзное слово в нужной форме,записывают в тетради.</w:t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  <w:t>Оценивают свою работу в листе самооценки.</w:t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  <w:t>Составляют СПП о природе родного края,Вставляют запятую,подчеркивают эмоционально –оценочные слова.</w:t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  <w:t>Оценивают свою работу в листе самооценивания.</w:t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  <w:t xml:space="preserve">Каждый ученик составляет синквейн по своему тексту..К синквейну создают визуальный образ при помощи ИИ </w:t>
            </w:r>
            <w:r>
              <w:rPr>
                <w:rFonts w:eastAsia="Times New Roman" w:cs="Times New Roman" w:ascii="Times New Roman" w:hAnsi="Times New Roman"/>
                <w:b/>
                <w:color w:val="0F1115"/>
                <w:kern w:val="0"/>
                <w:sz w:val="24"/>
                <w:szCs w:val="24"/>
                <w:lang w:val="ru-RU" w:eastAsia="ru-RU" w:bidi="ar-SA"/>
              </w:rPr>
              <w:t>(</w:t>
            </w:r>
            <w:r>
              <w:rPr>
                <w:rFonts w:eastAsia="Times New Roman" w:cs="Times New Roman" w:ascii="Times New Roman" w:hAnsi="Times New Roman"/>
                <w:b/>
                <w:color w:val="0F1115"/>
                <w:kern w:val="0"/>
                <w:sz w:val="24"/>
                <w:szCs w:val="24"/>
                <w:lang w:val="en-US" w:eastAsia="ru-RU" w:bidi="ar-SA"/>
              </w:rPr>
              <w:t>Leonardo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).</w:t>
            </w:r>
          </w:p>
        </w:tc>
        <w:tc>
          <w:tcPr>
            <w:tcW w:w="2268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  <w:t>Дескриптор: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  <w:t>-Выделяет фразы и слова, которые показывают отношение автора к природе ;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  <w:t>-понимает главную мысль текста;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color w:val="0F1115"/>
                <w:sz w:val="26"/>
                <w:szCs w:val="26"/>
                <w:lang w:val="kk-KZ" w:eastAsia="ru-RU"/>
              </w:rPr>
            </w:pP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  <w:t>- находит в тексте СПП с определительным придаточным</w:t>
            </w: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kk-KZ" w:eastAsia="ru-RU" w:bidi="ar-SA"/>
              </w:rPr>
              <w:t xml:space="preserve">. </w:t>
            </w:r>
            <w:r>
              <w:rPr>
                <w:rFonts w:eastAsia="Times New Roman" w:cs="Times New Roman" w:ascii="Times New Roman" w:hAnsi="Times New Roman"/>
                <w:b/>
                <w:color w:val="0F1115"/>
                <w:kern w:val="0"/>
                <w:sz w:val="26"/>
                <w:szCs w:val="26"/>
                <w:lang w:val="kk-KZ" w:eastAsia="ru-RU" w:bidi="ar-SA"/>
              </w:rPr>
              <w:t>3б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  <w:t>Дескриптор: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-</w:t>
            </w: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  <w:t xml:space="preserve"> Соединяет главную и придаточную части;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  <w:t>-использует союзное слово в нужной форме;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color w:val="0F1115"/>
                <w:sz w:val="26"/>
                <w:szCs w:val="26"/>
                <w:lang w:val="kk-KZ" w:eastAsia="ru-RU"/>
              </w:rPr>
            </w:pP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  <w:t>-правильно вставляет запятую.</w:t>
            </w: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kk-KZ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color w:val="0F1115"/>
                <w:kern w:val="0"/>
                <w:sz w:val="26"/>
                <w:szCs w:val="26"/>
                <w:lang w:val="kk-KZ" w:eastAsia="ru-RU" w:bidi="ar-SA"/>
              </w:rPr>
              <w:t>3б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  <w:t>Дескриптор: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-предложение является СПП;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- есть определительное придаточное;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- правильно поставлена запятая;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-в предложении передано эмоциональное отношение.</w:t>
            </w: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val="kk-KZ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kk-KZ" w:eastAsia="ru-RU" w:bidi="ar-SA"/>
              </w:rPr>
              <w:t>4б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Словесная похвала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Учебник,интернет ресурсы.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Ресурсы ИИ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ru-RU" w:eastAsia="en-US" w:bidi="ar-SA"/>
              </w:rPr>
              <w:drawing>
                <wp:inline distT="0" distB="0" distL="0" distR="0">
                  <wp:extent cx="1285875" cy="1343025"/>
                  <wp:effectExtent l="0" t="0" r="0" b="0"/>
                  <wp:docPr id="7" name="Рисунок 19" descr="Клипарт групповая работа (50 фото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19" descr="Клипарт групповая работа (50 фото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34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Презентация,учебник,интернет ресурсы.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Презентация,учебник,интернет ресурсы.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kern w:val="0"/>
                <w:lang w:val="ru-RU" w:eastAsia="en-US" w:bidi="ar-SA"/>
              </w:rPr>
              <w:drawing>
                <wp:inline distT="0" distB="0" distL="0" distR="0">
                  <wp:extent cx="1400175" cy="1457325"/>
                  <wp:effectExtent l="0" t="0" r="0" b="0"/>
                  <wp:docPr id="8" name="Рисунок 20" descr="Две парные части для парного человека, успех в совместной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20" descr="Две парные части для парного человека, успех в совместной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457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kern w:val="0"/>
                <w:lang w:val="ru-RU" w:eastAsia="en-US" w:bidi="ar-SA"/>
              </w:rPr>
              <w:drawing>
                <wp:inline distT="0" distB="0" distL="0" distR="0">
                  <wp:extent cx="548640" cy="501650"/>
                  <wp:effectExtent l="0" t="0" r="0" b="0"/>
                  <wp:docPr id="9" name="Рисунок 21" descr="Синквейн: что это такое примеры – НАУМЁН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21" descr="Синквейн: что это такое примеры – НАУМЁН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01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kern w:val="0"/>
                <w:lang w:val="ru-RU" w:eastAsia="en-US" w:bidi="ar-SA"/>
              </w:rPr>
              <w:drawing>
                <wp:inline distT="0" distB="0" distL="0" distR="0">
                  <wp:extent cx="518160" cy="480060"/>
                  <wp:effectExtent l="0" t="0" r="0" b="0"/>
                  <wp:docPr id="10" name="Рисунок 1" descr="https://www.bworldonline.com/wp-content/uploads/2024/07/Leonardo-AI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" descr="https://www.bworldonline.com/wp-content/uploads/2024/07/Leonardo-AI-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4800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18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Конец урока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4  мин.</w:t>
            </w:r>
          </w:p>
        </w:tc>
        <w:tc>
          <w:tcPr>
            <w:tcW w:w="5243" w:type="dxa"/>
            <w:gridSpan w:val="3"/>
            <w:tcBorders/>
          </w:tcPr>
          <w:p>
            <w:pPr>
              <w:pStyle w:val="NoSpacing"/>
              <w:widowControl/>
              <w:spacing w:before="0" w:after="0"/>
              <w:jc w:val="start"/>
              <w:rPr>
                <w:rFonts w:ascii="Times New Roman" w:hAnsi="Times New Roman" w:eastAsia="Calibri" w:cs="Times New Roman"/>
                <w:b/>
                <w:i/>
                <w:color w:val="000000"/>
                <w:sz w:val="26"/>
                <w:szCs w:val="26"/>
                <w:lang w:val="kk-KZ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6"/>
                <w:szCs w:val="26"/>
                <w:lang w:val="en-US" w:eastAsia="en-US" w:bidi="ar-SA"/>
              </w:rPr>
              <w:t>VI</w:t>
            </w: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6"/>
                <w:szCs w:val="26"/>
                <w:lang w:val="ru-RU" w:eastAsia="en-US" w:bidi="ar-SA"/>
              </w:rPr>
              <w:t xml:space="preserve">.Рефлексия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“Онлайн облако слов”</w:t>
            </w:r>
            <w:r>
              <w:rPr>
                <w:rStyle w:val="Strong"/>
                <w:rFonts w:eastAsia="Times New Roman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>«Вспомните всё, что мы читали и обсуждали. Напишите в поле одно слово или словосочетание по лексической теме и одно слово по СПП с ОП».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i/>
                <w:color w:val="000000"/>
                <w:kern w:val="0"/>
                <w:sz w:val="26"/>
                <w:szCs w:val="26"/>
                <w:lang w:val="ru-RU" w:eastAsia="en-US" w:bidi="ar-SA"/>
              </w:rPr>
              <w:t xml:space="preserve">Создаю ссылку к онлаин-сервису </w:t>
            </w:r>
            <w:r>
              <w:rPr>
                <w:rFonts w:eastAsia="Times New Roman" w:cs="Times New Roman" w:ascii="Times New Roman" w:hAnsi="Times New Roman"/>
                <w:b/>
                <w:i/>
                <w:kern w:val="0"/>
                <w:sz w:val="26"/>
                <w:szCs w:val="26"/>
                <w:lang w:val="ru-RU" w:eastAsia="en-US" w:bidi="ar-SA"/>
              </w:rPr>
              <w:t xml:space="preserve">AnswerGarden и 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6"/>
                <w:szCs w:val="26"/>
                <w:lang w:val="ru-RU" w:eastAsia="en-US" w:bidi="ar-SA"/>
              </w:rPr>
              <w:t>отправляю на ватсап группу.</w:t>
            </w:r>
          </w:p>
          <w:p>
            <w:pPr>
              <w:pStyle w:val="NoSpacing"/>
              <w:widowControl/>
              <w:spacing w:before="0" w:after="0"/>
              <w:jc w:val="start"/>
              <w:rPr>
                <w:rFonts w:ascii="Times New Roman" w:hAnsi="Times New Roman" w:cs="Times New Roman"/>
                <w:b/>
                <w:bCs/>
                <w:color w:val="0F1115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F1115"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Spacing"/>
              <w:widowControl/>
              <w:spacing w:before="0" w:after="0"/>
              <w:jc w:val="start"/>
              <w:rPr>
                <w:rFonts w:ascii="Times New Roman" w:hAnsi="Times New Roman" w:eastAsia="Calibri" w:cs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F1115"/>
                <w:kern w:val="0"/>
                <w:sz w:val="26"/>
                <w:szCs w:val="26"/>
                <w:lang w:val="en-US" w:eastAsia="ru-RU" w:bidi="ar-SA"/>
              </w:rPr>
              <w:t>VII</w:t>
            </w:r>
            <w:r>
              <w:rPr>
                <w:rFonts w:eastAsia="Times New Roman" w:cs="Times New Roman" w:ascii="Times New Roman" w:hAnsi="Times New Roman"/>
                <w:b/>
                <w:bCs/>
                <w:color w:val="0F1115"/>
                <w:kern w:val="0"/>
                <w:sz w:val="26"/>
                <w:szCs w:val="26"/>
                <w:lang w:val="ru-RU" w:eastAsia="ru-RU" w:bidi="ar-SA"/>
              </w:rPr>
              <w:t>.Домашнее задание:</w:t>
            </w:r>
            <w:r>
              <w:rPr>
                <w:rFonts w:eastAsia="Times New Roman" w:cs="Times New Roman" w:ascii="Times New Roman" w:hAnsi="Times New Roman"/>
                <w:color w:val="0F1115"/>
                <w:kern w:val="0"/>
                <w:sz w:val="26"/>
                <w:szCs w:val="26"/>
                <w:lang w:val="ru-RU" w:eastAsia="ru-RU" w:bidi="ar-SA"/>
              </w:rPr>
              <w:t> Написать мини-сочинение (5-6 предложений) «Мой любимый уголок природы», используя не менее 2-х СПП с определительными придаточными.</w:t>
            </w:r>
          </w:p>
          <w:p>
            <w:pPr>
              <w:pStyle w:val="Normal"/>
              <w:widowControl/>
              <w:spacing w:lineRule="auto" w:line="240" w:before="0" w:after="0"/>
              <w:ind w:start="60" w:end="-110"/>
              <w:jc w:val="start"/>
              <w:rPr>
                <w:rFonts w:ascii="Times New Roman" w:hAnsi="Times New Roman" w:eastAsia="Calibri" w:cs="Times New Roman"/>
                <w:color w:val="000000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</w:r>
          </w:p>
        </w:tc>
        <w:tc>
          <w:tcPr>
            <w:tcW w:w="3827" w:type="dxa"/>
            <w:tcBorders/>
          </w:tcPr>
          <w:p>
            <w:pPr>
              <w:pStyle w:val="NormalWeb"/>
              <w:widowControl/>
              <w:spacing w:before="0" w:after="280"/>
              <w:ind w:start="720"/>
              <w:jc w:val="start"/>
              <w:rPr>
                <w:kern w:val="0"/>
                <w:lang w:val="ru-RU" w:bidi="ar-SA"/>
              </w:rPr>
            </w:pPr>
            <w:r>
              <w:rPr>
                <w:rFonts w:eastAsia="Calibri"/>
                <w:color w:val="000000"/>
                <w:kern w:val="0"/>
                <w:sz w:val="26"/>
                <w:szCs w:val="26"/>
                <w:lang w:val="ru-RU" w:bidi="ar-SA"/>
              </w:rPr>
              <w:t xml:space="preserve">По ссылке входят к онлаин-сервису </w:t>
            </w:r>
            <w:r>
              <w:rPr>
                <w:kern w:val="0"/>
                <w:lang w:val="ru-RU" w:bidi="ar-SA"/>
              </w:rPr>
              <w:t>AnswerGarden и создают облако слов по теме.</w:t>
            </w:r>
          </w:p>
          <w:p>
            <w:pPr>
              <w:pStyle w:val="NormalWeb"/>
              <w:widowControl/>
              <w:spacing w:before="280" w:after="280"/>
              <w:ind w:start="720"/>
              <w:jc w:val="star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NormalWeb"/>
              <w:widowControl/>
              <w:spacing w:before="280" w:after="280"/>
              <w:jc w:val="star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NormalWeb"/>
              <w:widowControl/>
              <w:spacing w:before="280" w:after="280"/>
              <w:jc w:val="star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Записывают д\з</w:t>
            </w:r>
          </w:p>
          <w:p>
            <w:pPr>
              <w:pStyle w:val="NormalWeb"/>
              <w:widowControl/>
              <w:spacing w:before="280" w:after="0"/>
              <w:ind w:start="720"/>
              <w:jc w:val="start"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kern w:val="0"/>
                <w:sz w:val="26"/>
                <w:szCs w:val="26"/>
                <w:lang w:val="ru-RU" w:bidi="ar-SA"/>
              </w:rPr>
            </w:r>
          </w:p>
        </w:tc>
        <w:tc>
          <w:tcPr>
            <w:tcW w:w="2268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kk-KZ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Словесная похвала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b/>
                <w:sz w:val="26"/>
                <w:szCs w:val="26"/>
                <w:lang w:val="kk-KZ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kk-KZ" w:eastAsia="en-US" w:bidi="ar-SA"/>
              </w:rPr>
            </w:r>
          </w:p>
        </w:tc>
        <w:tc>
          <w:tcPr>
            <w:tcW w:w="28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lang w:val="ru-RU" w:eastAsia="en-US" w:bidi="ar-SA"/>
              </w:rPr>
              <w:t xml:space="preserve">Работа на онлаин -сервисе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AnswerGarden.</w:t>
            </w:r>
          </w:p>
        </w:tc>
      </w:tr>
    </w:tbl>
    <w:p>
      <w:pPr>
        <w:pStyle w:val="Normal"/>
        <w:numPr>
          <w:ilvl w:val="0"/>
          <w:numId w:val="0"/>
        </w:numPr>
        <w:shd w:val="clear" w:color="auto" w:fill="FFFFFF"/>
        <w:spacing w:lineRule="atLeast" w:line="450" w:before="480" w:after="240"/>
        <w:outlineLvl w:val="2"/>
        <w:rPr>
          <w:rFonts w:ascii="Segoe UI" w:hAnsi="Segoe UI" w:eastAsia="Times New Roman" w:cs="Segoe UI"/>
          <w:b/>
          <w:bCs/>
          <w:color w:val="0F1115"/>
          <w:sz w:val="30"/>
          <w:szCs w:val="30"/>
          <w:lang w:val="kk-KZ" w:eastAsia="ru-RU"/>
        </w:rPr>
      </w:pPr>
      <w:r>
        <w:rPr>
          <w:rFonts w:eastAsia="Times New Roman" w:cs="Segoe UI" w:ascii="Segoe UI" w:hAnsi="Segoe UI"/>
          <w:b/>
          <w:bCs/>
          <w:color w:val="0F1115"/>
          <w:sz w:val="30"/>
          <w:szCs w:val="30"/>
          <w:lang w:val="kk-KZ" w:eastAsia="ru-RU"/>
        </w:rPr>
      </w:r>
    </w:p>
    <w:sectPr>
      <w:type w:val="nextPage"/>
      <w:pgSz w:orient="landscape" w:w="16838" w:h="11906"/>
      <w:pgMar w:left="709" w:right="1134" w:gutter="0" w:header="0" w:top="284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ahoma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  <w:font w:name="Segoe UI"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ad081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b629a"/>
    <w:rPr>
      <w:b/>
      <w:bCs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6a2ccf"/>
    <w:rPr/>
  </w:style>
  <w:style w:type="character" w:styleId="Style16" w:customStyle="1">
    <w:name w:val="Нижний колонтитул Знак"/>
    <w:basedOn w:val="DefaultParagraphFont"/>
    <w:uiPriority w:val="99"/>
    <w:qFormat/>
    <w:rsid w:val="006a2ccf"/>
    <w:rPr/>
  </w:style>
  <w:style w:type="character" w:styleId="Hyperlink">
    <w:name w:val="Hyperlink"/>
    <w:basedOn w:val="DefaultParagraphFont"/>
    <w:uiPriority w:val="99"/>
    <w:semiHidden/>
    <w:unhideWhenUsed/>
    <w:rsid w:val="00525fe2"/>
    <w:rPr>
      <w:color w:val="0000FF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ad081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61c2"/>
    <w:pPr>
      <w:spacing w:before="0" w:after="200"/>
      <w:ind w:start="720"/>
      <w:contextualSpacing/>
    </w:pPr>
    <w:rPr/>
  </w:style>
  <w:style w:type="paragraph" w:styleId="NoSpacing">
    <w:name w:val="No Spacing"/>
    <w:uiPriority w:val="1"/>
    <w:qFormat/>
    <w:rsid w:val="00624679"/>
    <w:pPr>
      <w:widowControl/>
      <w:bidi w:val="0"/>
      <w:spacing w:lineRule="auto" w:line="240"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NormalWeb">
    <w:name w:val="Normal (Web)"/>
    <w:basedOn w:val="Normal"/>
    <w:uiPriority w:val="99"/>
    <w:unhideWhenUsed/>
    <w:qFormat/>
    <w:rsid w:val="00cb629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6a2cc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6"/>
    <w:uiPriority w:val="99"/>
    <w:unhideWhenUsed/>
    <w:rsid w:val="006a2cc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0">
    <w:name w:val="Содержимое врезки"/>
    <w:basedOn w:val="Normal"/>
    <w:qFormat/>
    <w:pPr/>
    <w:rPr/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d081c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pn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AC8E7-CCA5-4C31-AC35-7630BEF68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</TotalTime>
  <Application>LibreOffice/25.8.5.2$Windows_X86_64 LibreOffice_project/9c8b85f387cc00a89945a79c9e6239f32e450ac2</Application>
  <AppVersion>15.0000</AppVersion>
  <Pages>6</Pages>
  <Words>857</Words>
  <Characters>6169</Characters>
  <CharactersWithSpaces>6932</CharactersWithSpaces>
  <Paragraphs>135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2025-09-28T11:50:00Z</dcterms:created>
  <dc:creator>ASUS</dc:creator>
  <dc:description/>
  <dc:language>en-US</dc:language>
  <cp:lastModifiedBy/>
  <cp:lastPrinted>2026-04-21T21:20:43Z</cp:lastPrinted>
  <dcterms:modified xsi:type="dcterms:W3CDTF">2026-04-21T21:21:45Z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