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2" w:type="dxa"/>
        <w:tblInd w:w="-176" w:type="dxa"/>
        <w:tblLook w:val="04A0"/>
      </w:tblPr>
      <w:tblGrid>
        <w:gridCol w:w="2184"/>
        <w:gridCol w:w="566"/>
        <w:gridCol w:w="567"/>
        <w:gridCol w:w="425"/>
        <w:gridCol w:w="1411"/>
        <w:gridCol w:w="1819"/>
        <w:gridCol w:w="501"/>
        <w:gridCol w:w="708"/>
        <w:gridCol w:w="1566"/>
        <w:gridCol w:w="35"/>
      </w:tblGrid>
      <w:tr w:rsidR="00D83937" w:rsidRPr="00B678D1" w:rsidTr="00D83937">
        <w:tc>
          <w:tcPr>
            <w:tcW w:w="9782" w:type="dxa"/>
            <w:gridSpan w:val="10"/>
          </w:tcPr>
          <w:p w:rsidR="00D83937" w:rsidRPr="00B678D1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678D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Ұз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ақ мерзімді жоспардың тарауы:7,3</w:t>
            </w:r>
            <w:r w:rsidRPr="00B678D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           Мектеп:  </w:t>
            </w:r>
          </w:p>
          <w:p w:rsidR="00D83937" w:rsidRPr="00B678D1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D83937" w:rsidRPr="00B678D1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678D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Күні:                                                               Мұғалімнің аты – жөні:   </w:t>
            </w:r>
          </w:p>
          <w:p w:rsidR="00D83937" w:rsidRPr="00B678D1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                                                                      </w:t>
            </w:r>
          </w:p>
          <w:p w:rsidR="00D83937" w:rsidRPr="00B678D1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D83937" w:rsidRPr="00B678D1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678D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Сынып: 7                                    Қатысқан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дар:       </w:t>
            </w:r>
            <w:r w:rsidRPr="00B678D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Қатыспағандар:</w:t>
            </w:r>
          </w:p>
        </w:tc>
      </w:tr>
      <w:tr w:rsidR="00D83937" w:rsidRPr="00B678D1" w:rsidTr="00D83937">
        <w:tc>
          <w:tcPr>
            <w:tcW w:w="3403" w:type="dxa"/>
            <w:gridSpan w:val="3"/>
          </w:tcPr>
          <w:p w:rsidR="00D83937" w:rsidRPr="00B678D1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678D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Сабақтың тақырыбы</w:t>
            </w:r>
          </w:p>
        </w:tc>
        <w:tc>
          <w:tcPr>
            <w:tcW w:w="6379" w:type="dxa"/>
            <w:gridSpan w:val="7"/>
          </w:tcPr>
          <w:p w:rsidR="00D83937" w:rsidRPr="00B678D1" w:rsidRDefault="00D83937" w:rsidP="000928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678D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Валенттілік  химиялық формулалар</w:t>
            </w:r>
          </w:p>
          <w:p w:rsidR="00D83937" w:rsidRPr="00B678D1" w:rsidRDefault="00D83937" w:rsidP="000928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83937" w:rsidRPr="00B678D1" w:rsidRDefault="00D83937" w:rsidP="000928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83937" w:rsidRPr="00D83937" w:rsidTr="00D83937">
        <w:tc>
          <w:tcPr>
            <w:tcW w:w="3403" w:type="dxa"/>
            <w:gridSpan w:val="3"/>
          </w:tcPr>
          <w:p w:rsidR="00D83937" w:rsidRPr="00B678D1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678D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Осы сабақта қол жеткізілетін оқу мақсаттары (оқу мақсаттарына сілтеме)</w:t>
            </w:r>
          </w:p>
        </w:tc>
        <w:tc>
          <w:tcPr>
            <w:tcW w:w="6379" w:type="dxa"/>
            <w:gridSpan w:val="7"/>
          </w:tcPr>
          <w:p w:rsidR="00D83937" w:rsidRPr="00B678D1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678D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7.1.2.1.1. элементтердің атауларын валенттілікті және олардың қосылыстардағыатомдық қатынастарын қолдана отырып биэлементті химиялық қосылыстардың формулаларын дұрыс құра білу</w:t>
            </w:r>
          </w:p>
        </w:tc>
      </w:tr>
      <w:tr w:rsidR="00D83937" w:rsidRPr="00700B5D" w:rsidTr="00D83937">
        <w:tc>
          <w:tcPr>
            <w:tcW w:w="3403" w:type="dxa"/>
            <w:gridSpan w:val="3"/>
          </w:tcPr>
          <w:p w:rsidR="00D83937" w:rsidRPr="00B678D1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678D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Сабақтың мақсаты</w:t>
            </w:r>
          </w:p>
        </w:tc>
        <w:tc>
          <w:tcPr>
            <w:tcW w:w="6379" w:type="dxa"/>
            <w:gridSpan w:val="7"/>
          </w:tcPr>
          <w:p w:rsidR="00D83937" w:rsidRPr="00B678D1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678D1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kk-KZ"/>
              </w:rPr>
              <w:t>Барлық оқушылар:</w:t>
            </w:r>
            <w:r w:rsidRPr="00B678D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kk-KZ"/>
              </w:rPr>
              <w:t>э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kk-KZ"/>
              </w:rPr>
              <w:t>лементтердің валенттілігін білу</w:t>
            </w:r>
            <w:r w:rsidRPr="00B678D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kk-KZ"/>
              </w:rPr>
              <w:t xml:space="preserve"> элементтердің валенттілігі тұрақты және ауыспалы болатынын анықтау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kk-KZ"/>
              </w:rPr>
              <w:t>, химиялық қосылыстардың формуласын құра білу.</w:t>
            </w:r>
          </w:p>
          <w:p w:rsidR="00D83937" w:rsidRPr="00B678D1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678D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Оқушылардың басым бөлігі:</w:t>
            </w:r>
            <w:r w:rsidRPr="00B678D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формулалардағы элементтердің вален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ттіліктерін анықтау</w:t>
            </w:r>
          </w:p>
          <w:p w:rsidR="00D83937" w:rsidRPr="00B678D1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678D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Кейбір оқушылар: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құрылған формуланы талқылау</w:t>
            </w:r>
          </w:p>
          <w:p w:rsidR="00D83937" w:rsidRPr="00B678D1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83937" w:rsidRPr="00B678D1" w:rsidTr="00D83937">
        <w:tc>
          <w:tcPr>
            <w:tcW w:w="3403" w:type="dxa"/>
            <w:gridSpan w:val="3"/>
          </w:tcPr>
          <w:p w:rsidR="00D83937" w:rsidRPr="00B678D1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678D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Бағалау критерийі</w:t>
            </w:r>
          </w:p>
        </w:tc>
        <w:tc>
          <w:tcPr>
            <w:tcW w:w="6379" w:type="dxa"/>
            <w:gridSpan w:val="7"/>
          </w:tcPr>
          <w:p w:rsidR="00D83937" w:rsidRPr="00B678D1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678D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1.Элементтердің валенттілігін есте сақтайды, элементтердің валенттілігі тұрақты және ауыспалы болатынын талқылайды.</w:t>
            </w:r>
          </w:p>
          <w:p w:rsidR="00D83937" w:rsidRPr="00B678D1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678D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2. формулалардағы элементтердің валенттіліктерін атайды, индекстерін анықтайды.</w:t>
            </w:r>
          </w:p>
          <w:p w:rsidR="00D83937" w:rsidRPr="00B678D1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678D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 құрылған формулаларды дұрыс атайды.</w:t>
            </w:r>
          </w:p>
        </w:tc>
      </w:tr>
      <w:tr w:rsidR="00D83937" w:rsidRPr="00D83937" w:rsidTr="00D83937">
        <w:tc>
          <w:tcPr>
            <w:tcW w:w="3403" w:type="dxa"/>
            <w:gridSpan w:val="3"/>
          </w:tcPr>
          <w:p w:rsidR="00D83937" w:rsidRPr="00B678D1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678D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Тілдік мақсаттар</w:t>
            </w:r>
          </w:p>
        </w:tc>
        <w:tc>
          <w:tcPr>
            <w:tcW w:w="6379" w:type="dxa"/>
            <w:gridSpan w:val="7"/>
          </w:tcPr>
          <w:p w:rsidR="00D83937" w:rsidRPr="00B678D1" w:rsidRDefault="00D83937" w:rsidP="000928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678D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Қосылыстарда элемент атомдарының валенттілігі**** немесе ****** болады.</w:t>
            </w:r>
          </w:p>
          <w:p w:rsidR="00D83937" w:rsidRPr="00B678D1" w:rsidRDefault="00D83937" w:rsidP="000928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678D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Индекс, ортақ еселік, валенттілік ұғымдары нені түсіндіреді.</w:t>
            </w:r>
          </w:p>
          <w:p w:rsidR="00D83937" w:rsidRPr="00B678D1" w:rsidRDefault="00D83937" w:rsidP="0009289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83937" w:rsidRPr="00D83937" w:rsidTr="00D83937">
        <w:tc>
          <w:tcPr>
            <w:tcW w:w="3403" w:type="dxa"/>
            <w:gridSpan w:val="3"/>
          </w:tcPr>
          <w:p w:rsidR="00D83937" w:rsidRPr="00B678D1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678D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Құндылықтарға баулу</w:t>
            </w:r>
          </w:p>
        </w:tc>
        <w:tc>
          <w:tcPr>
            <w:tcW w:w="6379" w:type="dxa"/>
            <w:gridSpan w:val="7"/>
          </w:tcPr>
          <w:p w:rsidR="00D83937" w:rsidRPr="00880976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Топтық жұмыс барысында, өзара силастық, құрметпен қарау, ынтымақтастық, жауапкершілікті сезіну, білім алуына дайын болу.</w:t>
            </w:r>
          </w:p>
          <w:p w:rsidR="00D83937" w:rsidRPr="00B678D1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83937" w:rsidRPr="00B678D1" w:rsidTr="00D83937">
        <w:trPr>
          <w:trHeight w:val="70"/>
        </w:trPr>
        <w:tc>
          <w:tcPr>
            <w:tcW w:w="3403" w:type="dxa"/>
            <w:gridSpan w:val="3"/>
          </w:tcPr>
          <w:p w:rsidR="00D83937" w:rsidRPr="00B678D1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678D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Пәнаралық байланыс</w:t>
            </w:r>
          </w:p>
        </w:tc>
        <w:tc>
          <w:tcPr>
            <w:tcW w:w="6379" w:type="dxa"/>
            <w:gridSpan w:val="7"/>
          </w:tcPr>
          <w:p w:rsidR="00D83937" w:rsidRPr="00B678D1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678D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Математика:  ең кіші ортақ еселікті табу</w:t>
            </w:r>
          </w:p>
          <w:p w:rsidR="00D83937" w:rsidRPr="00B678D1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83937" w:rsidRPr="00B678D1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83937" w:rsidRPr="00B678D1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83937" w:rsidRPr="00D83937" w:rsidTr="00D83937">
        <w:trPr>
          <w:trHeight w:val="70"/>
        </w:trPr>
        <w:tc>
          <w:tcPr>
            <w:tcW w:w="3403" w:type="dxa"/>
            <w:gridSpan w:val="3"/>
          </w:tcPr>
          <w:p w:rsidR="00D83937" w:rsidRPr="00B678D1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678D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Алдыңғы білім</w:t>
            </w:r>
          </w:p>
        </w:tc>
        <w:tc>
          <w:tcPr>
            <w:tcW w:w="6379" w:type="dxa"/>
            <w:gridSpan w:val="7"/>
          </w:tcPr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678D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7.2.1.2. химиялық элементтердің табиғи топтары қасиеттері ұқсас элементтер</w:t>
            </w:r>
          </w:p>
          <w:p w:rsidR="00D83937" w:rsidRPr="00B678D1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83937" w:rsidTr="00D83937">
        <w:trPr>
          <w:gridAfter w:val="1"/>
          <w:wAfter w:w="35" w:type="dxa"/>
        </w:trPr>
        <w:tc>
          <w:tcPr>
            <w:tcW w:w="2269" w:type="dxa"/>
          </w:tcPr>
          <w:p w:rsidR="00D83937" w:rsidRPr="00B678D1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678D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Сабақтың жоспарланған кезеңдері</w:t>
            </w:r>
          </w:p>
        </w:tc>
        <w:tc>
          <w:tcPr>
            <w:tcW w:w="6094" w:type="dxa"/>
            <w:gridSpan w:val="7"/>
          </w:tcPr>
          <w:p w:rsidR="00D83937" w:rsidRPr="00B678D1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678D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жоспарланған жаттығу түрлері</w:t>
            </w:r>
          </w:p>
        </w:tc>
        <w:tc>
          <w:tcPr>
            <w:tcW w:w="1384" w:type="dxa"/>
          </w:tcPr>
          <w:p w:rsidR="00D83937" w:rsidRPr="00B678D1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678D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ресурстар</w:t>
            </w:r>
          </w:p>
        </w:tc>
      </w:tr>
      <w:tr w:rsidR="00D83937" w:rsidTr="00D83937">
        <w:trPr>
          <w:gridAfter w:val="1"/>
          <w:wAfter w:w="35" w:type="dxa"/>
        </w:trPr>
        <w:tc>
          <w:tcPr>
            <w:tcW w:w="2269" w:type="dxa"/>
          </w:tcPr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басы</w:t>
            </w:r>
          </w:p>
        </w:tc>
        <w:tc>
          <w:tcPr>
            <w:tcW w:w="6094" w:type="dxa"/>
            <w:gridSpan w:val="7"/>
          </w:tcPr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І Ұйымдастыру кезеңі</w:t>
            </w:r>
          </w:p>
          <w:p w:rsidR="00D83937" w:rsidRPr="00EE40A1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а) Шаттық шеңбері: Сыныптастарына тілек айту.</w:t>
            </w:r>
          </w:p>
          <w:p w:rsidR="00D83937" w:rsidRPr="00EE40A1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б)сыныпты 4 топқа бөлу, периодтық жүйедегі топтар бойынша.</w:t>
            </w:r>
          </w:p>
          <w:p w:rsidR="00D83937" w:rsidRPr="00EE40A1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І топ сілтілер  ІІ топ галогендер, ІІІ топ оттегі топшасы, </w:t>
            </w:r>
            <w:r w:rsidRPr="00700B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IV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топ бор топшасы.</w:t>
            </w:r>
          </w:p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ІІ миға шабуыл  Кім жылдам</w:t>
            </w:r>
            <w:r w:rsidRPr="00700B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?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Ширату жаттығулары</w:t>
            </w:r>
          </w:p>
          <w:p w:rsidR="00D83937" w:rsidRPr="00EE40A1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 сұраққа ия немесе жоқ деп жауап беру</w:t>
            </w:r>
          </w:p>
          <w:p w:rsidR="00D83937" w:rsidRDefault="00D83937" w:rsidP="00092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E40A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2 мен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 тің ең кіші ортақ еселігі 5 (жоқ)</w:t>
            </w:r>
          </w:p>
          <w:p w:rsidR="00D83937" w:rsidRDefault="00D83937" w:rsidP="00092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2мен 5 тің ең кіші ортақ еселігі 10 (я)</w:t>
            </w:r>
          </w:p>
          <w:p w:rsidR="00D83937" w:rsidRDefault="00D83937" w:rsidP="00092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Натрий атом болып табылады (я)</w:t>
            </w:r>
          </w:p>
          <w:p w:rsidR="00D83937" w:rsidRDefault="00D83937" w:rsidP="00092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молекула болып табылады (я)</w:t>
            </w:r>
          </w:p>
          <w:p w:rsidR="00D83937" w:rsidRDefault="00D83937" w:rsidP="00092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Темір жай зат (я)</w:t>
            </w:r>
          </w:p>
          <w:p w:rsidR="00D83937" w:rsidRDefault="00D83937" w:rsidP="00092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 тұзы күрделі затқа жатпайды (жоқ)</w:t>
            </w:r>
          </w:p>
          <w:p w:rsidR="00D83937" w:rsidRDefault="00D83937" w:rsidP="00092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Ауа әртекті қоспа (жоқ)</w:t>
            </w:r>
          </w:p>
          <w:p w:rsidR="00D83937" w:rsidRDefault="00D83937" w:rsidP="00092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Тау жынысы біртекті қоспа (жоқ)</w:t>
            </w:r>
          </w:p>
          <w:p w:rsidR="00D83937" w:rsidRDefault="00D83937" w:rsidP="00092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Су күрделі зат (я)</w:t>
            </w:r>
          </w:p>
          <w:p w:rsidR="00D83937" w:rsidRPr="005E3CBF" w:rsidRDefault="00D83937" w:rsidP="000928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Әк жай зат (жоқ)</w:t>
            </w:r>
          </w:p>
        </w:tc>
        <w:tc>
          <w:tcPr>
            <w:tcW w:w="1384" w:type="dxa"/>
          </w:tcPr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АКТ</w:t>
            </w:r>
          </w:p>
          <w:p w:rsidR="00D83937" w:rsidRPr="00A90DE2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74700" cy="800100"/>
                  <wp:effectExtent l="19050" t="0" r="6350" b="0"/>
                  <wp:docPr id="10" name="Рисунок 10" descr="https://ds04.infourok.ru/uploads/ex/012c/000014b3-ae14dc70/img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s04.infourok.ru/uploads/ex/012c/000014b3-ae14dc70/img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90" cy="80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937" w:rsidTr="00D83937">
        <w:trPr>
          <w:gridAfter w:val="1"/>
          <w:wAfter w:w="35" w:type="dxa"/>
          <w:trHeight w:val="4245"/>
        </w:trPr>
        <w:tc>
          <w:tcPr>
            <w:tcW w:w="2269" w:type="dxa"/>
            <w:vMerge w:val="restart"/>
          </w:tcPr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Сабақтың ортасы</w:t>
            </w:r>
          </w:p>
        </w:tc>
        <w:tc>
          <w:tcPr>
            <w:tcW w:w="60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Оқушыларға тапсырма: </w:t>
            </w:r>
            <w:r w:rsidRPr="0076491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топтық жұмыс</w:t>
            </w:r>
          </w:p>
          <w:p w:rsidR="00D83937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еркін әңгіме әдісі</w:t>
            </w:r>
          </w:p>
          <w:p w:rsidR="00D83937" w:rsidRPr="00700B5D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E3CB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І тапсырма: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мына элементтерді І,ІІ,ІІІ валентті екенін анықтаңыз: </w:t>
            </w:r>
            <w:r w:rsidRPr="00700B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Na, Ca, K, Be, Al, B, Li, Mg, H, O</w:t>
            </w:r>
          </w:p>
          <w:p w:rsidR="00D83937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Қ.Б. смаиликтер топты бағалау</w:t>
            </w:r>
          </w:p>
          <w:p w:rsidR="00D83937" w:rsidRPr="00142E02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Жұптық жұмыс</w:t>
            </w:r>
          </w:p>
          <w:p w:rsidR="00D83937" w:rsidRPr="005E3CBF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82FD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ІІ тапсырма: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мына элементтердің валенттіліктері тұрақтысын көк сызықпен ауыспалы элементтердің астын жасыл сызықпен сызыңыз</w:t>
            </w:r>
          </w:p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K, Li, Ca, Be, N, S,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C, H, Al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</w:p>
          <w:p w:rsidR="00D83937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Қ.Б.  бағдаршам</w:t>
            </w:r>
          </w:p>
          <w:p w:rsidR="00D83937" w:rsidRPr="00142E02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Формулалар сөйлеиді</w:t>
            </w:r>
          </w:p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31DF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ІІІ тапсырма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</w:t>
            </w:r>
            <w:r w:rsidRPr="00431D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осылыстардағы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элементтердің валенттілігін атап индекстерін анықтаңыз</w:t>
            </w:r>
          </w:p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Al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B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H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O, </w:t>
            </w:r>
          </w:p>
          <w:p w:rsidR="00D83937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Қ.Б. басбармақ</w:t>
            </w:r>
          </w:p>
          <w:p w:rsidR="00D83937" w:rsidRPr="00142E02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Өзіндік жұмыс әдісі</w:t>
            </w:r>
          </w:p>
          <w:p w:rsidR="00D83937" w:rsidRPr="00431DFF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00B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IV</w:t>
            </w:r>
            <w:r w:rsidRPr="00431DF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тапсырма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мына формулаларды дұрыс оқыңыз</w:t>
            </w:r>
          </w:p>
          <w:p w:rsidR="00D83937" w:rsidRPr="00570259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І     ІІ   ІІІ                           ІІІ       ІІІ</w:t>
            </w:r>
          </w:p>
          <w:p w:rsidR="00D83937" w:rsidRPr="00700B5D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3" type="#_x0000_t120" style="position:absolute;margin-left:123.05pt;margin-top:1.95pt;width:18.75pt;height:18pt;z-index:251667456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2" type="#_x0000_t120" style="position:absolute;margin-left:104.3pt;margin-top:1.95pt;width:18.75pt;height:18pt;z-index:251666432" fillcolor="#c00000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29" type="#_x0000_t120" style="position:absolute;margin-left:184.55pt;margin-top:1.95pt;width:18.75pt;height:18pt;z-index:251663360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5" type="#_x0000_t120" style="position:absolute;margin-left:259.55pt;margin-top:1.95pt;width:18.75pt;height:18pt;z-index:251669504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1" type="#_x0000_t120" style="position:absolute;margin-left:240.8pt;margin-top:1.95pt;width:18.75pt;height:18pt;z-index:251665408" fillcolor="#7f7f7f [1612]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4" type="#_x0000_t120" style="position:absolute;margin-left:222.05pt;margin-top:1.95pt;width:18.75pt;height:18pt;z-index:251668480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28" type="#_x0000_t120" style="position:absolute;margin-left:46.55pt;margin-top:1.95pt;width:18.75pt;height:18pt;z-index:251662336" fillcolor="#d8d8d8 [2732]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27" type="#_x0000_t120" style="position:absolute;margin-left:27.8pt;margin-top:1.95pt;width:18.75pt;height:18pt;z-index:251661312" fillcolor="white [3212]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0" type="#_x0000_t120" style="position:absolute;margin-left:203.3pt;margin-top:1.95pt;width:18.75pt;height:18pt;z-index:251664384" fillcolor="#7f7f7f [1612]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26" type="#_x0000_t120" style="position:absolute;margin-left:9.05pt;margin-top:1.95pt;width:18.75pt;height:18pt;z-index:251660288" fillcolor="#d8d8d8 [2732]"/>
              </w:pict>
            </w:r>
          </w:p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83937" w:rsidRPr="00142E02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Қ.Б.сендвич</w:t>
            </w:r>
          </w:p>
          <w:p w:rsidR="00D83937" w:rsidRPr="00700B5D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критерйі</w:t>
            </w:r>
          </w:p>
        </w:tc>
        <w:tc>
          <w:tcPr>
            <w:tcW w:w="1384" w:type="dxa"/>
            <w:vMerge w:val="restart"/>
          </w:tcPr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74699" cy="581025"/>
                  <wp:effectExtent l="19050" t="0" r="6351" b="0"/>
                  <wp:docPr id="2" name="Рисунок 4" descr="https://ds02.infourok.ru/uploads/ex/0040/00014c47-159c3bff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2.infourok.ru/uploads/ex/0040/00014c47-159c3bff/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73" cy="5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31850" cy="571500"/>
                  <wp:effectExtent l="19050" t="0" r="6350" b="0"/>
                  <wp:docPr id="7" name="Рисунок 7" descr="https://upload.wikimedia.org/wikipedia/kk/b/b6/Binarlykosu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kk/b/b6/Binarlykosu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405" cy="579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83937" w:rsidRPr="00F1187A" w:rsidRDefault="00D83937" w:rsidP="00092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Кеспе қағаздары</w:t>
            </w:r>
          </w:p>
          <w:p w:rsidR="00D83937" w:rsidRPr="00F1187A" w:rsidRDefault="00D83937" w:rsidP="00092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плакаттар</w:t>
            </w:r>
          </w:p>
          <w:p w:rsidR="00D83937" w:rsidRPr="00F1187A" w:rsidRDefault="00D83937" w:rsidP="00092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Суреттер мен модулдер</w:t>
            </w:r>
          </w:p>
          <w:p w:rsidR="00D83937" w:rsidRPr="005E20C2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95325" cy="604629"/>
                  <wp:effectExtent l="19050" t="0" r="9525" b="0"/>
                  <wp:docPr id="1" name="Рисунок 1" descr="https://im0-tub-kz.yandex.net/i?id=50c7a7a698a3affdcb395ad0439fd5b5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kz.yandex.net/i?id=50c7a7a698a3affdcb395ad0439fd5b5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716" cy="610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937" w:rsidTr="00D83937">
        <w:trPr>
          <w:gridAfter w:val="1"/>
          <w:wAfter w:w="35" w:type="dxa"/>
          <w:trHeight w:val="305"/>
        </w:trPr>
        <w:tc>
          <w:tcPr>
            <w:tcW w:w="2269" w:type="dxa"/>
            <w:vMerge/>
          </w:tcPr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р/с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критериі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дискриптор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37" w:rsidRPr="00A879E9" w:rsidRDefault="00D83937" w:rsidP="0009289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балы</w:t>
            </w:r>
          </w:p>
        </w:tc>
        <w:tc>
          <w:tcPr>
            <w:tcW w:w="1384" w:type="dxa"/>
            <w:vMerge/>
          </w:tcPr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83937" w:rsidTr="00D83937">
        <w:trPr>
          <w:gridAfter w:val="1"/>
          <w:wAfter w:w="35" w:type="dxa"/>
          <w:trHeight w:val="1061"/>
        </w:trPr>
        <w:tc>
          <w:tcPr>
            <w:tcW w:w="2269" w:type="dxa"/>
            <w:vMerge/>
          </w:tcPr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83937" w:rsidRPr="002A7DC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І</w:t>
            </w:r>
          </w:p>
          <w:p w:rsidR="00D83937" w:rsidRPr="002A7DC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37" w:rsidRPr="002A7DC7" w:rsidRDefault="00D83937" w:rsidP="000928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7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Элементтердің валенттілігін анықтайды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10 элементті дұрыс орындаса</w:t>
            </w:r>
          </w:p>
          <w:p w:rsidR="00D83937" w:rsidRPr="00A879E9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37" w:rsidRPr="003962C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  <w:p w:rsidR="00D83937" w:rsidRPr="00EB05AA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83937" w:rsidRPr="00EB05AA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384" w:type="dxa"/>
            <w:vMerge/>
          </w:tcPr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83937" w:rsidTr="00D83937">
        <w:trPr>
          <w:gridAfter w:val="1"/>
          <w:wAfter w:w="35" w:type="dxa"/>
          <w:trHeight w:val="1111"/>
        </w:trPr>
        <w:tc>
          <w:tcPr>
            <w:tcW w:w="2269" w:type="dxa"/>
            <w:vMerge/>
          </w:tcPr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37" w:rsidRPr="002A7DC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ІІ</w:t>
            </w:r>
          </w:p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37" w:rsidRDefault="00D83937" w:rsidP="000928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Тұрақтысын көкпен сызады</w:t>
            </w:r>
          </w:p>
          <w:p w:rsidR="00D83937" w:rsidRPr="002A7DC7" w:rsidRDefault="00D83937" w:rsidP="000928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Ауыспалысын жасылмен сызады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37" w:rsidRPr="003962C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N, S,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C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жасыл</w:t>
            </w:r>
          </w:p>
          <w:p w:rsidR="00D83937" w:rsidRPr="003962C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K, Li, Ca, Be, H, Al</w:t>
            </w:r>
          </w:p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Көк түсе белгілейді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1384" w:type="dxa"/>
            <w:vMerge/>
          </w:tcPr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83937" w:rsidTr="00D83937">
        <w:trPr>
          <w:gridAfter w:val="1"/>
          <w:wAfter w:w="35" w:type="dxa"/>
          <w:trHeight w:val="465"/>
        </w:trPr>
        <w:tc>
          <w:tcPr>
            <w:tcW w:w="2269" w:type="dxa"/>
            <w:vMerge/>
          </w:tcPr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37" w:rsidRPr="002A7DC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ІІІ</w:t>
            </w:r>
          </w:p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Қосылыстардағы элементң  валенттілігін</w:t>
            </w:r>
          </w:p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атайды индексте-рін анықтайды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І     ІІ   ІІ   ІІ  ІІ  ІІ</w:t>
            </w:r>
          </w:p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00B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Na</w:t>
            </w:r>
            <w:r w:rsidRPr="00700B5D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kk-KZ"/>
              </w:rPr>
              <w:t>2</w:t>
            </w:r>
            <w:r w:rsidRPr="00700B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O, CaO, BeO, </w:t>
            </w:r>
          </w:p>
          <w:p w:rsidR="00D83937" w:rsidRPr="003962C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ІІІ  ІІ   ІІІ ІІ   І  ІІ</w:t>
            </w:r>
          </w:p>
          <w:p w:rsidR="00D83937" w:rsidRPr="003962C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00B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Al</w:t>
            </w:r>
            <w:r w:rsidRPr="00700B5D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kk-KZ"/>
              </w:rPr>
              <w:t>2</w:t>
            </w:r>
            <w:r w:rsidRPr="00700B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O</w:t>
            </w:r>
            <w:r w:rsidRPr="00700B5D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kk-KZ"/>
              </w:rPr>
              <w:t>3</w:t>
            </w:r>
            <w:r w:rsidRPr="00700B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, B</w:t>
            </w:r>
            <w:r w:rsidRPr="00700B5D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kk-KZ"/>
              </w:rPr>
              <w:t>2</w:t>
            </w:r>
            <w:r w:rsidRPr="00700B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O</w:t>
            </w:r>
            <w:r w:rsidRPr="00700B5D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kk-KZ"/>
              </w:rPr>
              <w:t>3</w:t>
            </w:r>
            <w:r w:rsidRPr="00700B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, H</w:t>
            </w:r>
            <w:r w:rsidRPr="00700B5D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kk-KZ"/>
              </w:rPr>
              <w:t>2</w:t>
            </w:r>
            <w:r w:rsidRPr="00700B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O, </w:t>
            </w:r>
          </w:p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2,3 сандар индекс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1384" w:type="dxa"/>
            <w:vMerge/>
          </w:tcPr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83937" w:rsidTr="00D83937">
        <w:trPr>
          <w:gridAfter w:val="1"/>
          <w:wAfter w:w="35" w:type="dxa"/>
          <w:trHeight w:val="570"/>
        </w:trPr>
        <w:tc>
          <w:tcPr>
            <w:tcW w:w="2269" w:type="dxa"/>
            <w:vMerge/>
          </w:tcPr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3937" w:rsidRPr="002A7DC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Суреттенформула-</w:t>
            </w:r>
          </w:p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ны дұрыс оқиды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Натрий екі о, кальций о, Алюминий екі о үш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1384" w:type="dxa"/>
            <w:vMerge/>
          </w:tcPr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83937" w:rsidRPr="00700B5D" w:rsidTr="00D83937">
        <w:trPr>
          <w:gridAfter w:val="1"/>
          <w:wAfter w:w="35" w:type="dxa"/>
        </w:trPr>
        <w:tc>
          <w:tcPr>
            <w:tcW w:w="2269" w:type="dxa"/>
          </w:tcPr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соңы</w:t>
            </w:r>
          </w:p>
        </w:tc>
        <w:tc>
          <w:tcPr>
            <w:tcW w:w="6094" w:type="dxa"/>
            <w:gridSpan w:val="7"/>
          </w:tcPr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Тақырыпты калай меңгергеніңді анықта.</w:t>
            </w:r>
          </w:p>
          <w:p w:rsidR="00D83937" w:rsidRPr="00841CD9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Сен қай тұста тұрсың</w:t>
            </w:r>
          </w:p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Сенің тобың қалай жұмыс жасады</w:t>
            </w:r>
          </w:p>
          <w:p w:rsidR="00D83937" w:rsidRPr="00EB05AA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Досынды бағала</w:t>
            </w:r>
          </w:p>
        </w:tc>
        <w:tc>
          <w:tcPr>
            <w:tcW w:w="1384" w:type="dxa"/>
          </w:tcPr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B05AA"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782808" cy="552450"/>
                  <wp:effectExtent l="0" t="0" r="0" b="0"/>
                  <wp:docPr id="3" name="Рисунок 4" descr="http://s017.radikal.ru/i433/1603/84/feea94418f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017.radikal.ru/i433/1603/84/feea94418f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808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937" w:rsidRPr="004E5108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Блоб ағашы</w:t>
            </w:r>
          </w:p>
        </w:tc>
      </w:tr>
      <w:tr w:rsidR="00D83937" w:rsidTr="00D83937">
        <w:trPr>
          <w:gridAfter w:val="1"/>
          <w:wAfter w:w="35" w:type="dxa"/>
          <w:trHeight w:val="1725"/>
        </w:trPr>
        <w:tc>
          <w:tcPr>
            <w:tcW w:w="382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83937" w:rsidRPr="00F1187A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59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Саралау- Сіз қандай тәсілмен көбірек  қолдау көрсетпексіз</w:t>
            </w:r>
            <w:r w:rsidRPr="00F1187A">
              <w:rPr>
                <w:rFonts w:ascii="Times New Roman" w:hAnsi="Times New Roman" w:cs="Times New Roman"/>
                <w:b/>
                <w:sz w:val="26"/>
                <w:szCs w:val="26"/>
              </w:rPr>
              <w:t>?</w:t>
            </w:r>
          </w:p>
          <w:p w:rsidR="00D83937" w:rsidRPr="00F1187A" w:rsidRDefault="00D83937" w:rsidP="00092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59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Сіз басқаларға қарағанда қабілетті оқушыларға қандай тапсырмалар бересіз</w:t>
            </w:r>
            <w:r w:rsidRPr="00F1187A">
              <w:rPr>
                <w:rFonts w:ascii="Times New Roman" w:hAnsi="Times New Roman" w:cs="Times New Roman"/>
                <w:b/>
                <w:sz w:val="26"/>
                <w:szCs w:val="26"/>
              </w:rPr>
              <w:t>?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37" w:rsidRPr="00F1187A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59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Бағалау – Сіз оқушылардың материалды игеру деңгейін қалай тексеруді жоспарлап отырсыз</w:t>
            </w:r>
            <w:r w:rsidRPr="00F1187A">
              <w:rPr>
                <w:rFonts w:ascii="Times New Roman" w:hAnsi="Times New Roman" w:cs="Times New Roman"/>
                <w:b/>
                <w:sz w:val="26"/>
                <w:szCs w:val="26"/>
              </w:rPr>
              <w:t>?</w:t>
            </w:r>
          </w:p>
        </w:tc>
        <w:tc>
          <w:tcPr>
            <w:tcW w:w="26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83937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E659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Денсаулық және қауіпсіздік техникасын сақтау</w:t>
            </w:r>
          </w:p>
          <w:p w:rsidR="00D83937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D83937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D83937" w:rsidRPr="004E6592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D83937" w:rsidRPr="00D83937" w:rsidTr="00D83937">
        <w:trPr>
          <w:gridAfter w:val="1"/>
          <w:wAfter w:w="35" w:type="dxa"/>
          <w:trHeight w:val="2460"/>
        </w:trPr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37" w:rsidRPr="004E6592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Сабақта көпшілігі үшін жеке жұмыс орындау кезінде жүргізіледі. Басым бөлігі топтық жұмыс кезінде валенттілік ұғымын біле отырып, формула құруға дағдыланады. Қарқыны төмен оқушылар жұптық жұмыс кезінде элементтердің валенттіліктерін анықтайды.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3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E0FB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Критериалды  бағалау кезінде бағалау критерийлеріне сәйкес тапсырмаға жасалған дескрипторлары арқылы бағалау.Қалыптастыр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ушы бағалау сабақтың өн бойында </w:t>
            </w:r>
            <w:r w:rsidRPr="008E0FB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жүргізіледі.</w:t>
            </w:r>
          </w:p>
          <w:p w:rsidR="00D83937" w:rsidRPr="008E0FB7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E0FB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Қалыптастырушы бағалауда басбармақ, бағдаршам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смаиликтер сендвич </w:t>
            </w:r>
            <w:r w:rsidRPr="008E0FB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әдісі арқылы  өзін-өзі бағалау, топтық бағалау жүреді.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937" w:rsidRPr="00F1187A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D83937" w:rsidRPr="00F1187A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D83937" w:rsidRPr="00F1187A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D83937" w:rsidRPr="00F1187A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E0FB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Оқушылар қауіпсіздік техникасының ережелерін сақтайды</w:t>
            </w:r>
          </w:p>
          <w:p w:rsidR="00D83937" w:rsidRPr="00F1187A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D83937" w:rsidRPr="00F1187A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D83937" w:rsidRPr="008E0FB7" w:rsidRDefault="00D83937" w:rsidP="0009289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E0FB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Сергіту сәтінде</w:t>
            </w:r>
          </w:p>
          <w:p w:rsidR="00D83937" w:rsidRPr="004E6592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E0FB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Гигиеналық талаптарға сай жаттығу орындайды</w:t>
            </w:r>
          </w:p>
        </w:tc>
      </w:tr>
      <w:tr w:rsidR="00D83937" w:rsidTr="00D83937">
        <w:trPr>
          <w:gridAfter w:val="1"/>
          <w:wAfter w:w="35" w:type="dxa"/>
          <w:trHeight w:val="2460"/>
        </w:trPr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37" w:rsidRPr="004E6592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 бойынша рефлексия</w:t>
            </w:r>
          </w:p>
        </w:tc>
        <w:tc>
          <w:tcPr>
            <w:tcW w:w="5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937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D83937" w:rsidTr="00D83937">
        <w:trPr>
          <w:gridAfter w:val="1"/>
          <w:wAfter w:w="35" w:type="dxa"/>
          <w:trHeight w:val="2460"/>
        </w:trPr>
        <w:tc>
          <w:tcPr>
            <w:tcW w:w="9747" w:type="dxa"/>
            <w:gridSpan w:val="9"/>
            <w:tcBorders>
              <w:top w:val="single" w:sz="4" w:space="0" w:color="auto"/>
            </w:tcBorders>
          </w:tcPr>
          <w:p w:rsidR="00D83937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Жалпы бағалау</w:t>
            </w:r>
          </w:p>
          <w:p w:rsidR="00D83937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Сабақта ең жақсы өткен екі нәрсе (оқыту мен оқуға қатысты)</w:t>
            </w:r>
            <w:r w:rsidRPr="00700B5D">
              <w:rPr>
                <w:rFonts w:ascii="Times New Roman" w:hAnsi="Times New Roman" w:cs="Times New Roman"/>
                <w:b/>
                <w:sz w:val="26"/>
                <w:szCs w:val="26"/>
              </w:rPr>
              <w:t>?</w:t>
            </w:r>
          </w:p>
          <w:p w:rsidR="00D83937" w:rsidRPr="00FC451E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D83937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1.</w:t>
            </w:r>
          </w:p>
          <w:p w:rsidR="00D83937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D83937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2.</w:t>
            </w:r>
          </w:p>
          <w:p w:rsidR="00D83937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D83937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Сабақтың бұдан да жақсы өтуіне не оң ықпал етер еді </w:t>
            </w:r>
          </w:p>
          <w:p w:rsidR="00D83937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(оқыту мен оқуға қатысты)</w:t>
            </w:r>
            <w:r w:rsidRPr="00700B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?</w:t>
            </w:r>
          </w:p>
          <w:p w:rsidR="00D83937" w:rsidRPr="00FC451E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D83937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1.</w:t>
            </w:r>
          </w:p>
          <w:p w:rsidR="00D83937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D83937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2.</w:t>
            </w:r>
          </w:p>
          <w:p w:rsidR="00D83937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D83937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Осы сабақтың барысында мен сынып туралы немесе жекелеген оқушылардың жетістіктері, қиыншылықтары туралы нені анықтадым, келесі сабақтарда не нәрсеге назар аудару қажет</w:t>
            </w:r>
            <w:r w:rsidRPr="00700B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?</w:t>
            </w:r>
          </w:p>
          <w:p w:rsidR="00D83937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1.</w:t>
            </w:r>
          </w:p>
          <w:p w:rsidR="00D83937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2.</w:t>
            </w:r>
          </w:p>
          <w:p w:rsidR="00D83937" w:rsidRPr="00FC451E" w:rsidRDefault="00D83937" w:rsidP="0009289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</w:tbl>
    <w:p w:rsidR="007C0861" w:rsidRPr="00D83937" w:rsidRDefault="007C0861">
      <w:pPr>
        <w:rPr>
          <w:lang w:val="kk-KZ"/>
        </w:rPr>
      </w:pPr>
    </w:p>
    <w:sectPr w:rsidR="007C0861" w:rsidRPr="00D83937" w:rsidSect="007C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7D6"/>
    <w:multiLevelType w:val="hybridMultilevel"/>
    <w:tmpl w:val="455E947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39D798B"/>
    <w:multiLevelType w:val="hybridMultilevel"/>
    <w:tmpl w:val="1C401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937"/>
    <w:rsid w:val="007C0861"/>
    <w:rsid w:val="00D8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9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9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93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748</Words>
  <Characters>4268</Characters>
  <Application>Microsoft Office Word</Application>
  <DocSecurity>0</DocSecurity>
  <Lines>35</Lines>
  <Paragraphs>10</Paragraphs>
  <ScaleCrop>false</ScaleCrop>
  <Company>Microsoft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2018-11-15T03:22:00Z</dcterms:created>
  <dcterms:modified xsi:type="dcterms:W3CDTF">2018-11-15T03:24:00Z</dcterms:modified>
</cp:coreProperties>
</file>