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1A9" w:rsidRPr="009C7B21" w:rsidRDefault="000E61A9" w:rsidP="000E61A9">
      <w:pPr>
        <w:rPr>
          <w:rFonts w:ascii="Times New Roman" w:hAnsi="Times New Roman" w:cs="Times New Roman"/>
          <w:sz w:val="24"/>
          <w:szCs w:val="36"/>
        </w:rPr>
      </w:pPr>
      <w:r w:rsidRPr="009C7B21">
        <w:rPr>
          <w:rFonts w:ascii="Times New Roman" w:hAnsi="Times New Roman" w:cs="Times New Roman"/>
          <w:sz w:val="24"/>
          <w:szCs w:val="36"/>
          <w:lang w:val="kk-KZ"/>
        </w:rPr>
        <w:t>Тексерілді</w:t>
      </w:r>
      <w:r w:rsidRPr="009C7B21">
        <w:rPr>
          <w:rFonts w:ascii="Times New Roman" w:hAnsi="Times New Roman" w:cs="Times New Roman"/>
          <w:sz w:val="24"/>
          <w:szCs w:val="36"/>
        </w:rPr>
        <w:t>_______________________</w:t>
      </w:r>
    </w:p>
    <w:tbl>
      <w:tblPr>
        <w:tblStyle w:val="a5"/>
        <w:tblpPr w:leftFromText="180" w:rightFromText="180" w:vertAnchor="page" w:horzAnchor="margin" w:tblpXSpec="center" w:tblpY="1767"/>
        <w:tblW w:w="10457" w:type="dxa"/>
        <w:tblLayout w:type="fixed"/>
        <w:tblLook w:val="04A0" w:firstRow="1" w:lastRow="0" w:firstColumn="1" w:lastColumn="0" w:noHBand="0" w:noVBand="1"/>
      </w:tblPr>
      <w:tblGrid>
        <w:gridCol w:w="1843"/>
        <w:gridCol w:w="533"/>
        <w:gridCol w:w="6096"/>
        <w:gridCol w:w="1985"/>
      </w:tblGrid>
      <w:tr w:rsidR="000E61A9" w:rsidRPr="00BB0A15" w:rsidTr="0052215B">
        <w:trPr>
          <w:trHeight w:val="359"/>
        </w:trPr>
        <w:tc>
          <w:tcPr>
            <w:tcW w:w="2376" w:type="dxa"/>
            <w:gridSpan w:val="2"/>
          </w:tcPr>
          <w:p w:rsidR="000E61A9" w:rsidRPr="000D1A99" w:rsidRDefault="004D7C90" w:rsidP="00A977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8081" w:type="dxa"/>
            <w:gridSpan w:val="2"/>
          </w:tcPr>
          <w:p w:rsidR="000E61A9" w:rsidRPr="000D1A99" w:rsidRDefault="004D7C90" w:rsidP="009C7B2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 класс</w:t>
            </w:r>
          </w:p>
        </w:tc>
      </w:tr>
      <w:tr w:rsidR="004D7C90" w:rsidRPr="00AA315C" w:rsidTr="0052215B">
        <w:trPr>
          <w:trHeight w:val="359"/>
        </w:trPr>
        <w:tc>
          <w:tcPr>
            <w:tcW w:w="2376" w:type="dxa"/>
            <w:gridSpan w:val="2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8081" w:type="dxa"/>
            <w:gridSpan w:val="2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өрнектің</w:t>
            </w:r>
            <w:r w:rsidR="006F1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айырымы мен қосындысы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ның квадраты </w:t>
            </w:r>
          </w:p>
        </w:tc>
      </w:tr>
      <w:tr w:rsidR="004D7C90" w:rsidRPr="006F1D01" w:rsidTr="0052215B">
        <w:trPr>
          <w:trHeight w:val="359"/>
        </w:trPr>
        <w:tc>
          <w:tcPr>
            <w:tcW w:w="2376" w:type="dxa"/>
            <w:gridSpan w:val="2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8081" w:type="dxa"/>
            <w:gridSpan w:val="2"/>
          </w:tcPr>
          <w:p w:rsidR="004D7C90" w:rsidRPr="009C7B21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Оразова А</w:t>
            </w:r>
            <w:r w:rsidRPr="009C7B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</w:t>
            </w:r>
          </w:p>
        </w:tc>
      </w:tr>
      <w:tr w:rsidR="004D7C90" w:rsidRPr="006F1D01" w:rsidTr="0052215B">
        <w:trPr>
          <w:trHeight w:val="485"/>
        </w:trPr>
        <w:tc>
          <w:tcPr>
            <w:tcW w:w="2376" w:type="dxa"/>
            <w:gridSpan w:val="2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оқу мақсаты</w:t>
            </w:r>
          </w:p>
        </w:tc>
        <w:tc>
          <w:tcPr>
            <w:tcW w:w="8081" w:type="dxa"/>
            <w:gridSpan w:val="2"/>
          </w:tcPr>
          <w:p w:rsidR="004D7C90" w:rsidRPr="000D1A99" w:rsidRDefault="004D7C90" w:rsidP="004D7C90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7.2.1.10</w:t>
            </w:r>
          </w:p>
          <w:p w:rsidR="004D7C90" w:rsidRPr="000D1A99" w:rsidRDefault="006F1D01" w:rsidP="004D7C90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a</m:t>
                        </m:r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m:t>±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b</m:t>
                        </m:r>
                      </m:e>
                    </m:d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  <m:t>±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ab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b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oMath>
            </m:oMathPara>
          </w:p>
          <w:p w:rsidR="004D7C90" w:rsidRPr="000D1A99" w:rsidRDefault="004D7C90" w:rsidP="004D7C90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қысқаша көбейту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формулаларын білу және қолдану.</w:t>
            </w:r>
          </w:p>
        </w:tc>
      </w:tr>
      <w:tr w:rsidR="004D7C90" w:rsidRPr="006F1D01" w:rsidTr="0052215B">
        <w:trPr>
          <w:trHeight w:val="359"/>
        </w:trPr>
        <w:tc>
          <w:tcPr>
            <w:tcW w:w="2376" w:type="dxa"/>
            <w:gridSpan w:val="2"/>
            <w:vMerge w:val="restart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мақсаты</w:t>
            </w:r>
          </w:p>
        </w:tc>
        <w:tc>
          <w:tcPr>
            <w:tcW w:w="8081" w:type="dxa"/>
            <w:gridSpan w:val="2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</w:p>
          <w:p w:rsidR="004D7C90" w:rsidRPr="009C7B21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Оқуш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ылар eкі өрнектің</w:t>
            </w:r>
            <w:r w:rsidRPr="009C7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айырымы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қосындысынының квадраты </w:t>
            </w:r>
            <w:r w:rsidRPr="009C7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формулаларын көпмүшелерді ықшамдауда, бөлшектерді қысқартуда пайдаланып есептер шығаруды біледі;</w:t>
            </w:r>
            <w:r w:rsidRPr="009C7B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</w:tc>
      </w:tr>
      <w:tr w:rsidR="004D7C90" w:rsidRPr="006F1D01" w:rsidTr="0052215B">
        <w:trPr>
          <w:trHeight w:val="359"/>
        </w:trPr>
        <w:tc>
          <w:tcPr>
            <w:tcW w:w="2376" w:type="dxa"/>
            <w:gridSpan w:val="2"/>
            <w:vMerge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1" w:type="dxa"/>
            <w:gridSpan w:val="2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</w:p>
          <w:p w:rsidR="004D7C90" w:rsidRPr="009C7B21" w:rsidRDefault="004D7C90" w:rsidP="004D7C90">
            <w:pPr>
              <w:spacing w:after="0"/>
              <w:rPr>
                <w:rFonts w:ascii="Times New Roman" w:hAnsi="Times New Roman" w:cs="Times New Roman"/>
                <w:bCs/>
                <w:kern w:val="24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 жұмыс істеу арқылы ізденеді, біледі, түсінеді және мәтінмен жұмыс істеу арқылы  пәнге қызығушылығы артады</w:t>
            </w:r>
            <w:r w:rsidRPr="000D1A99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kk-KZ"/>
              </w:rPr>
              <w:t>.</w:t>
            </w:r>
          </w:p>
        </w:tc>
      </w:tr>
      <w:tr w:rsidR="004D7C90" w:rsidRPr="006F1D01" w:rsidTr="0052215B">
        <w:trPr>
          <w:trHeight w:val="359"/>
        </w:trPr>
        <w:tc>
          <w:tcPr>
            <w:tcW w:w="2376" w:type="dxa"/>
            <w:gridSpan w:val="2"/>
            <w:vMerge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1" w:type="dxa"/>
            <w:gridSpan w:val="2"/>
          </w:tcPr>
          <w:p w:rsidR="004D7C90" w:rsidRPr="009C7B21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B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</w:p>
          <w:p w:rsidR="004D7C90" w:rsidRPr="009C7B21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оқушылар екі өрнектің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айырымы</w:t>
            </w:r>
            <w:r w:rsidRPr="009C7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 қосындысынының квадраты </w:t>
            </w:r>
            <w:r w:rsidRPr="009C7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формуласын біледі, қарапайым өрнектерді ықшамдай алады</w:t>
            </w:r>
            <w:r w:rsidRPr="009C7B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.</w:t>
            </w:r>
          </w:p>
        </w:tc>
      </w:tr>
      <w:tr w:rsidR="004D7C90" w:rsidRPr="006F1D01" w:rsidTr="0052215B">
        <w:trPr>
          <w:trHeight w:val="359"/>
        </w:trPr>
        <w:tc>
          <w:tcPr>
            <w:tcW w:w="2376" w:type="dxa"/>
            <w:gridSpan w:val="2"/>
          </w:tcPr>
          <w:p w:rsidR="004D7C90" w:rsidRPr="00BB0A15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0A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Ресурстар </w:t>
            </w:r>
          </w:p>
        </w:tc>
        <w:tc>
          <w:tcPr>
            <w:tcW w:w="8081" w:type="dxa"/>
            <w:gridSpan w:val="2"/>
          </w:tcPr>
          <w:p w:rsidR="004D7C90" w:rsidRPr="009C7B21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06B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Оқулық, топқа бөлуге берілген фигуралар, топтық тапсырмалар, стикер, маркерлер, ламинатталған А4, А3 парақтары</w:t>
            </w:r>
          </w:p>
        </w:tc>
      </w:tr>
      <w:tr w:rsidR="004D7C90" w:rsidRPr="006F1D01" w:rsidTr="0052215B">
        <w:trPr>
          <w:trHeight w:val="359"/>
        </w:trPr>
        <w:tc>
          <w:tcPr>
            <w:tcW w:w="2376" w:type="dxa"/>
            <w:gridSpan w:val="2"/>
          </w:tcPr>
          <w:p w:rsidR="004D7C90" w:rsidRPr="00BB0A15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8081" w:type="dxa"/>
            <w:gridSpan w:val="2"/>
          </w:tcPr>
          <w:p w:rsidR="004D7C90" w:rsidRPr="007F06BA" w:rsidRDefault="004D7C90" w:rsidP="004D7C90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Ауызбіршілік, ұйымшылдық,</w:t>
            </w:r>
            <w:r w:rsidRPr="00374C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>шапшаңдық, ізденімпаздық</w:t>
            </w:r>
            <w:r w:rsidRPr="00374C5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>, тиянақтылық</w:t>
            </w:r>
          </w:p>
        </w:tc>
      </w:tr>
      <w:tr w:rsidR="004D7C90" w:rsidRPr="00BB0A15" w:rsidTr="0052215B">
        <w:trPr>
          <w:trHeight w:val="359"/>
        </w:trPr>
        <w:tc>
          <w:tcPr>
            <w:tcW w:w="2376" w:type="dxa"/>
            <w:gridSpan w:val="2"/>
          </w:tcPr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8081" w:type="dxa"/>
            <w:gridSpan w:val="2"/>
          </w:tcPr>
          <w:p w:rsidR="004D7C90" w:rsidRDefault="004D7C90" w:rsidP="004D7C9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Интербелсенді тақта, Білімлэнд интернет ресурсы  (</w:t>
            </w:r>
            <w:hyperlink r:id="rId6" w:history="1">
              <w:r w:rsidRPr="00F4155B">
                <w:rPr>
                  <w:rStyle w:val="aa"/>
                  <w:rFonts w:ascii="Times New Roman" w:eastAsia="Times New Roman" w:hAnsi="Times New Roman" w:cs="Times New Roman"/>
                  <w:i/>
                  <w:sz w:val="24"/>
                  <w:szCs w:val="24"/>
                  <w:lang w:val="kk-KZ" w:eastAsia="en-GB"/>
                </w:rPr>
                <w:t>https://bilimland.kz/kk/courses/math-kz/algebra/algebralyq-ornekterdi-turlendiru/qysqasha-kobei-tu-formulalary/lesson/eki-ornekting-kvadrattarynyng-ai-yrmasy</w:t>
              </w:r>
            </w:hyperlink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),</w:t>
            </w:r>
          </w:p>
        </w:tc>
      </w:tr>
      <w:tr w:rsidR="004D7C90" w:rsidRPr="000D1A99" w:rsidTr="0052215B">
        <w:trPr>
          <w:trHeight w:val="359"/>
        </w:trPr>
        <w:tc>
          <w:tcPr>
            <w:tcW w:w="10457" w:type="dxa"/>
            <w:gridSpan w:val="4"/>
            <w:tcBorders>
              <w:right w:val="single" w:sz="4" w:space="0" w:color="auto"/>
            </w:tcBorders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Сабақтың барысы</w:t>
            </w:r>
          </w:p>
        </w:tc>
      </w:tr>
      <w:tr w:rsidR="004D7C90" w:rsidRPr="000D1A99" w:rsidTr="0052215B">
        <w:trPr>
          <w:trHeight w:val="380"/>
        </w:trPr>
        <w:tc>
          <w:tcPr>
            <w:tcW w:w="1843" w:type="dxa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кезеңдері</w:t>
            </w:r>
          </w:p>
        </w:tc>
        <w:tc>
          <w:tcPr>
            <w:tcW w:w="6629" w:type="dxa"/>
            <w:gridSpan w:val="2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жұмыс</w:t>
            </w:r>
          </w:p>
        </w:tc>
        <w:tc>
          <w:tcPr>
            <w:tcW w:w="1985" w:type="dxa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4D7C90" w:rsidRPr="006F1D01" w:rsidTr="0052215B">
        <w:trPr>
          <w:trHeight w:val="2827"/>
        </w:trPr>
        <w:tc>
          <w:tcPr>
            <w:tcW w:w="1843" w:type="dxa"/>
          </w:tcPr>
          <w:p w:rsidR="004D7C90" w:rsidRPr="009C7B21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</w:tc>
        <w:tc>
          <w:tcPr>
            <w:tcW w:w="6629" w:type="dxa"/>
            <w:gridSpan w:val="2"/>
          </w:tcPr>
          <w:p w:rsidR="004D7C90" w:rsidRPr="002E105F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(МК)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2E10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1. Сәлемдесу:</w:t>
            </w:r>
          </w:p>
          <w:p w:rsidR="004D7C90" w:rsidRDefault="004D7C90" w:rsidP="004D7C9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Мейірімді жүрекпен,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Ақ пейілді тілекпен.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Амандасып алайық,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Бір жадырап қалайық</w:t>
            </w:r>
            <w:r w:rsidRPr="003135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Оқушылар орындарынан тұрып , қол ұстасып шеңбер құрып осы сәлемдесу арқылы  ары қарай сабақты жалғастыруға қолайлы ынтымақтастық жағдай қалыптастырады.Класс топқа бөлініп отырады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4D7C90" w:rsidRPr="00C40483" w:rsidRDefault="004D7C90" w:rsidP="004D7C9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 w:rsidRPr="002E10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2.Сұрақ- жауап.</w:t>
            </w:r>
          </w:p>
          <w:p w:rsidR="004D7C90" w:rsidRPr="000D1A99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Бірмүше дегеніміз не?</w:t>
            </w:r>
          </w:p>
          <w:p w:rsidR="004D7C90" w:rsidRPr="000D1A99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Көпмүше дегеніміз не?</w:t>
            </w:r>
          </w:p>
          <w:p w:rsidR="004D7C90" w:rsidRPr="000D1A99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 Коэффициент дегеніміз не?</w:t>
            </w:r>
          </w:p>
          <w:p w:rsidR="004D7C90" w:rsidRPr="000D1A99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Бірмүшені көпмүшеге көбейту дегеніміз не?</w:t>
            </w:r>
          </w:p>
          <w:p w:rsidR="00964AF5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г) Екі өрнектің квадраттарының айырымы неге тең болады?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Оқушылар қол көтеріп, белсенділіктерін танытып сұрақтарға жауап береді.</w:t>
            </w:r>
            <w:r w:rsidR="00964A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64AF5" w:rsidRDefault="00964AF5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Pr="00C039A4" w:rsidRDefault="004D7C90" w:rsidP="004D7C90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2E10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3. Үй жұмысын тексеру</w:t>
            </w:r>
            <w:r w:rsidRPr="009D116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 w:rsidRPr="00C039A4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 w:rsidR="00964AF5" w:rsidRPr="00964AF5">
              <w:rPr>
                <w:rFonts w:ascii="Times New Roman" w:hAnsi="Times New Roman" w:cs="Times New Roman"/>
                <w:i/>
                <w:sz w:val="24"/>
                <w:szCs w:val="28"/>
                <w:lang w:val="kk-KZ"/>
              </w:rPr>
              <w:t xml:space="preserve">Дәптерлермен алмасады. Дайын жауап тақтада тұрады </w:t>
            </w:r>
            <w:r w:rsidR="00964AF5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br/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Үй жұмысы №32.16</w:t>
            </w:r>
          </w:p>
          <w:p w:rsidR="004D7C90" w:rsidRPr="00C039A4" w:rsidRDefault="004D7C90" w:rsidP="004D7C90">
            <w:pPr>
              <w:tabs>
                <w:tab w:val="center" w:pos="4677"/>
              </w:tabs>
              <w:spacing w:after="200" w:line="276" w:lineRule="auto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1.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(a-3)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kk-KZ"/>
              </w:rPr>
              <w:t>2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-(a+8)(a-8)=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0;                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2. (9-b)(b+9)+(4-b)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kk-KZ"/>
              </w:rPr>
              <w:t>2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=0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;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br/>
              <w:t xml:space="preserve">    a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kk-KZ"/>
              </w:rPr>
              <w:t>2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-6a+9-a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kk-KZ"/>
              </w:rPr>
              <w:t>2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+64=0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;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               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 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9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kk-KZ"/>
              </w:rPr>
              <w:t>2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-b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kk-KZ"/>
              </w:rPr>
              <w:t>2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+4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kk-KZ"/>
              </w:rPr>
              <w:t>2</w:t>
            </w:r>
            <w:r w:rsidRPr="00964AF5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-8b+b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=0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;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br/>
              <w:t xml:space="preserve">    -6a+73=0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;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              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                 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81-b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+16-8b+b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=0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;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br/>
              <w:t xml:space="preserve">   -6a=-73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;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br/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  a=12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kk-KZ"/>
              </w:rPr>
              <w:t>.</w:t>
            </w:r>
            <w:r w:rsidRPr="00C039A4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 xml:space="preserve">                       </w:t>
            </w:r>
            <w:r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 xml:space="preserve">                    </w:t>
            </w:r>
            <w:r w:rsidRPr="00C039A4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 xml:space="preserve"> -8b= -97</w:t>
            </w:r>
            <w:r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kk-KZ"/>
              </w:rPr>
              <w:t>;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b=-12,125</w:t>
            </w:r>
          </w:p>
          <w:p w:rsidR="004D7C90" w:rsidRPr="00C039A4" w:rsidRDefault="004D7C90" w:rsidP="004D7C90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                 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                  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 </w:t>
            </w:r>
            <w:r w:rsidRPr="00C039A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br/>
            </w:r>
            <w:proofErr w:type="gramStart"/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  (</w:t>
            </w:r>
            <w:proofErr w:type="gramEnd"/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c-6)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-(7+c)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=0                                       4.   (d-10)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+(4-d)(d+4)=0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 xml:space="preserve">     c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-12c+36-49-14c-c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=0                                d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-20d+100+16-d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=0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 xml:space="preserve">      -26c-13=0                                                      -20d= -116                      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 xml:space="preserve">      - 26c=13                                                         d=5,8</w:t>
            </w:r>
            <w:r w:rsidRPr="00C039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 xml:space="preserve">      c= -0,5</w:t>
            </w:r>
          </w:p>
          <w:p w:rsidR="004D7C90" w:rsidRDefault="004D7C90" w:rsidP="004D7C90">
            <w:pPr>
              <w:tabs>
                <w:tab w:val="center" w:pos="4677"/>
              </w:tabs>
              <w:spacing w:after="200" w:line="276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4"/>
                <w:lang w:val="kk-KZ"/>
              </w:rPr>
            </w:pPr>
            <w:r w:rsidRPr="002E105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kk-KZ"/>
              </w:rPr>
              <w:t>4. «Ой қозғау». Бүгінгі сабақтың тақырыбын ашу.</w:t>
            </w:r>
            <w:r w:rsidRPr="00C40483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kk-KZ"/>
              </w:rPr>
              <w:br/>
            </w:r>
            <w:r w:rsidRPr="00C4048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0" cy="1709057"/>
                  <wp:effectExtent l="0" t="0" r="0" b="5715"/>
                  <wp:docPr id="2" name="Рисунок 3" descr="C:\Users\user\Desktop\отбасы ү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басы ү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931" cy="170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48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Оқушылар  тапсырмаға байланысты бүгінгі күннің тақырыбын ашады.</w:t>
            </w:r>
            <w:r w:rsidRPr="00C4048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Cs w:val="24"/>
                          <w:lang w:val="kk-KZ"/>
                        </w:rPr>
                        <m:t>a±b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Cs w:val="24"/>
                      <w:lang w:val="kk-KZ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Times New Roman" w:cs="Times New Roman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4"/>
                      <w:lang w:val="kk-KZ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Cs w:val="24"/>
                      <w:lang w:val="kk-KZ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Cs w:val="24"/>
                  <w:lang w:val="kk-KZ"/>
                </w:rPr>
                <m:t>±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Cs w:val="24"/>
                  <w:lang w:val="kk-KZ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Cs w:val="24"/>
                  <w:lang w:val="kk-KZ"/>
                </w:rPr>
                <m:t>ab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4"/>
                      <w:lang w:val="kk-KZ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Cs w:val="24"/>
                      <w:lang w:val="kk-KZ"/>
                    </w:rPr>
                    <m:t>2</m:t>
                  </m:r>
                </m:sup>
              </m:sSup>
            </m:oMath>
          </w:p>
          <w:p w:rsidR="004D7C90" w:rsidRPr="00BB0A15" w:rsidRDefault="004D7C90" w:rsidP="004D7C90">
            <w:pPr>
              <w:tabs>
                <w:tab w:val="center" w:pos="4677"/>
              </w:tabs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C3073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«Білімлэнд» интернет ресурсынан сабақ түсіндіріледі.</w:t>
            </w:r>
          </w:p>
        </w:tc>
        <w:tc>
          <w:tcPr>
            <w:tcW w:w="1985" w:type="dxa"/>
          </w:tcPr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70266" cy="1209937"/>
                  <wp:effectExtent l="19050" t="0" r="0" b="0"/>
                  <wp:docPr id="3" name="Рисунок 2" descr="C:\Users\user\Desktop\сәлемдес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әлемдес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82" cy="123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C90" w:rsidRPr="005868F2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Pr="005868F2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Pr="005868F2" w:rsidRDefault="006F1D01" w:rsidP="004D7C90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a-b</m:t>
                    </m:r>
                  </m:e>
                </m:d>
                <m:d>
                  <m:d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</m:t>
                    </m:r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kk-KZ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b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  <w:lang w:val="kk-KZ"/>
                  </w:rPr>
                  <m:t xml:space="preserve"> , </m:t>
                </m:r>
              </m:oMath>
            </m:oMathPara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Формулалар</w:t>
            </w: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4AF5" w:rsidRDefault="00964AF5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4AF5" w:rsidRDefault="00964AF5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4AF5" w:rsidRDefault="00964AF5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Pr="005868F2" w:rsidRDefault="006F1D01" w:rsidP="004D7C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6F1D01">
              <w:rPr>
                <w:lang w:val="kk-KZ"/>
              </w:rPr>
              <w:instrText xml:space="preserve"> HYPERLINK "https://bilimland.kz/kk/courses/math-kz/algebra/algebralyq-ornekterdi-turlendiru/qysqasha-kobei-tu-formulalary/lesson/eki-ornekting-qosyndysynyng-zhane-ai-yrmasynyng-kvadraty" </w:instrText>
            </w:r>
            <w:r>
              <w:fldChar w:fldCharType="separate"/>
            </w:r>
            <w:r w:rsidR="00AA315C" w:rsidRPr="00911822">
              <w:rPr>
                <w:rStyle w:val="aa"/>
                <w:rFonts w:ascii="Times New Roman" w:hAnsi="Times New Roman" w:cs="Times New Roman"/>
                <w:i/>
                <w:sz w:val="20"/>
                <w:szCs w:val="24"/>
                <w:lang w:val="kk-KZ"/>
              </w:rPr>
              <w:t>https://bilimland.kz/kk/courses/math-kz/algebra/algebralyq-ornekterdi-turlendiru/qysqasha-kobei-tu-formulalary/lesson/eki-ornekting-qosyndysynyng-zhane-ai-yrmasynyng-kvadraty</w:t>
            </w:r>
            <w:r>
              <w:rPr>
                <w:rStyle w:val="aa"/>
                <w:rFonts w:ascii="Times New Roman" w:hAnsi="Times New Roman" w:cs="Times New Roman"/>
                <w:i/>
                <w:sz w:val="20"/>
                <w:szCs w:val="24"/>
                <w:lang w:val="kk-KZ"/>
              </w:rPr>
              <w:fldChar w:fldCharType="end"/>
            </w:r>
            <w:r w:rsidR="00AA315C">
              <w:rPr>
                <w:rFonts w:ascii="Times New Roman" w:hAnsi="Times New Roman" w:cs="Times New Roman"/>
                <w:i/>
                <w:sz w:val="20"/>
                <w:szCs w:val="24"/>
                <w:lang w:val="kk-KZ"/>
              </w:rPr>
              <w:t xml:space="preserve"> </w:t>
            </w:r>
          </w:p>
        </w:tc>
      </w:tr>
      <w:tr w:rsidR="004D7C90" w:rsidRPr="002E105F" w:rsidTr="0052215B">
        <w:trPr>
          <w:trHeight w:val="2405"/>
        </w:trPr>
        <w:tc>
          <w:tcPr>
            <w:tcW w:w="1843" w:type="dxa"/>
          </w:tcPr>
          <w:p w:rsidR="004D7C90" w:rsidRPr="0031357C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</w:tc>
        <w:tc>
          <w:tcPr>
            <w:tcW w:w="6629" w:type="dxa"/>
            <w:gridSpan w:val="2"/>
          </w:tcPr>
          <w:p w:rsidR="004D7C90" w:rsidRPr="000D1A99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(МК,Ұ)  </w:t>
            </w:r>
          </w:p>
          <w:p w:rsidR="004D7C90" w:rsidRPr="000D1A99" w:rsidRDefault="004D7C90" w:rsidP="004D7C9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Әр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топ өздеріне берілген </w:t>
            </w:r>
            <w:r w:rsidRPr="000D1A99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тапсырм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аларды бірлесе отырып орындайды,тақтаға шығып көрсетеді.</w:t>
            </w:r>
          </w:p>
          <w:tbl>
            <w:tblPr>
              <w:tblStyle w:val="a5"/>
              <w:tblpPr w:leftFromText="180" w:rightFromText="180" w:vertAnchor="page" w:horzAnchor="margin" w:tblpY="111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2"/>
              <w:gridCol w:w="477"/>
              <w:gridCol w:w="2472"/>
            </w:tblGrid>
            <w:tr w:rsidR="004D7C90" w:rsidRPr="002E105F" w:rsidTr="00A97794">
              <w:trPr>
                <w:trHeight w:val="64"/>
              </w:trPr>
              <w:tc>
                <w:tcPr>
                  <w:tcW w:w="2382" w:type="dxa"/>
                </w:tcPr>
                <w:p w:rsidR="004D7C90" w:rsidRPr="002E105F" w:rsidRDefault="004D7C90" w:rsidP="004D7C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Критерий</w:t>
                  </w:r>
                </w:p>
              </w:tc>
              <w:tc>
                <w:tcPr>
                  <w:tcW w:w="477" w:type="dxa"/>
                </w:tcPr>
                <w:p w:rsidR="004D7C90" w:rsidRPr="002E105F" w:rsidRDefault="004D7C90" w:rsidP="004D7C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№</w:t>
                  </w:r>
                </w:p>
              </w:tc>
              <w:tc>
                <w:tcPr>
                  <w:tcW w:w="2472" w:type="dxa"/>
                </w:tcPr>
                <w:p w:rsidR="004D7C90" w:rsidRPr="002E105F" w:rsidRDefault="004D7C90" w:rsidP="004D7C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Дискриптор</w:t>
                  </w:r>
                </w:p>
              </w:tc>
            </w:tr>
            <w:tr w:rsidR="004D7C90" w:rsidRPr="002E105F" w:rsidTr="00A97794">
              <w:trPr>
                <w:trHeight w:val="195"/>
              </w:trPr>
              <w:tc>
                <w:tcPr>
                  <w:tcW w:w="2382" w:type="dxa"/>
                </w:tcPr>
                <w:p w:rsidR="004D7C90" w:rsidRPr="002E105F" w:rsidRDefault="004D7C90" w:rsidP="004D7C9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Теңсіздікті шешу;</w:t>
                  </w:r>
                </w:p>
              </w:tc>
              <w:tc>
                <w:tcPr>
                  <w:tcW w:w="477" w:type="dxa"/>
                </w:tcPr>
                <w:p w:rsidR="004D7C90" w:rsidRPr="002E105F" w:rsidRDefault="004D7C90" w:rsidP="004D7C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18</w:t>
                  </w:r>
                </w:p>
              </w:tc>
              <w:tc>
                <w:tcPr>
                  <w:tcW w:w="2472" w:type="dxa"/>
                </w:tcPr>
                <w:p w:rsidR="004D7C90" w:rsidRPr="002E105F" w:rsidRDefault="004D7C90" w:rsidP="004D7C90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Дәрежені көпмүше түріне келтіреді;</w:t>
                  </w:r>
                </w:p>
                <w:p w:rsidR="004D7C90" w:rsidRPr="002E105F" w:rsidRDefault="004D7C90" w:rsidP="004D7C90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Ұқсас мүшелерін біріктіреді;</w:t>
                  </w:r>
                </w:p>
                <w:p w:rsidR="004D7C90" w:rsidRPr="002E105F" w:rsidRDefault="004D7C90" w:rsidP="004D7C90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Белгісіз мүшені бағалайды.</w:t>
                  </w:r>
                </w:p>
              </w:tc>
            </w:tr>
            <w:tr w:rsidR="004D7C90" w:rsidRPr="006F1D01" w:rsidTr="00A97794">
              <w:trPr>
                <w:trHeight w:val="132"/>
              </w:trPr>
              <w:tc>
                <w:tcPr>
                  <w:tcW w:w="2382" w:type="dxa"/>
                </w:tcPr>
                <w:p w:rsidR="004D7C90" w:rsidRPr="002E105F" w:rsidRDefault="004D7C90" w:rsidP="004D7C9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Үшмүшені екімүшенің квадраты түрінде жазу;</w:t>
                  </w:r>
                </w:p>
              </w:tc>
              <w:tc>
                <w:tcPr>
                  <w:tcW w:w="477" w:type="dxa"/>
                </w:tcPr>
                <w:p w:rsidR="004D7C90" w:rsidRPr="002E105F" w:rsidRDefault="004D7C90" w:rsidP="004D7C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24</w:t>
                  </w:r>
                </w:p>
              </w:tc>
              <w:tc>
                <w:tcPr>
                  <w:tcW w:w="2472" w:type="dxa"/>
                </w:tcPr>
                <w:p w:rsidR="004D7C90" w:rsidRPr="002E105F" w:rsidRDefault="004D7C90" w:rsidP="004D7C9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1.Үшмүше түрінде жазады;</w:t>
                  </w:r>
                </w:p>
                <w:p w:rsidR="004D7C90" w:rsidRPr="002E105F" w:rsidRDefault="004D7C90" w:rsidP="004D7C9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2.Екімүшенің квадраты түрінде жазады.</w:t>
                  </w:r>
                </w:p>
              </w:tc>
            </w:tr>
            <w:tr w:rsidR="004D7C90" w:rsidRPr="006F1D01" w:rsidTr="00A97794">
              <w:trPr>
                <w:trHeight w:val="109"/>
              </w:trPr>
              <w:tc>
                <w:tcPr>
                  <w:tcW w:w="2382" w:type="dxa"/>
                </w:tcPr>
                <w:p w:rsidR="004D7C90" w:rsidRPr="002E105F" w:rsidRDefault="004D7C90" w:rsidP="004D7C9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Теңдеуді шешу.</w:t>
                  </w:r>
                </w:p>
              </w:tc>
              <w:tc>
                <w:tcPr>
                  <w:tcW w:w="477" w:type="dxa"/>
                </w:tcPr>
                <w:p w:rsidR="004D7C90" w:rsidRPr="002E105F" w:rsidRDefault="004D7C90" w:rsidP="004D7C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26</w:t>
                  </w:r>
                </w:p>
              </w:tc>
              <w:tc>
                <w:tcPr>
                  <w:tcW w:w="2472" w:type="dxa"/>
                </w:tcPr>
                <w:p w:rsidR="004D7C90" w:rsidRPr="002E105F" w:rsidRDefault="004D7C90" w:rsidP="004D7C9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1.Қысқаша көбейту формулаларын қолданып, жақшаларды ашады.</w:t>
                  </w:r>
                </w:p>
                <w:p w:rsidR="004D7C90" w:rsidRPr="002E105F" w:rsidRDefault="004D7C90" w:rsidP="004D7C9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2E105F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2.Теңдеудің белгісіз компонентін табады.</w:t>
                  </w:r>
                </w:p>
              </w:tc>
            </w:tr>
          </w:tbl>
          <w:p w:rsidR="004D7C90" w:rsidRPr="002E105F" w:rsidRDefault="004D7C90" w:rsidP="004D7C9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1.</w:t>
            </w:r>
            <w:r w:rsidRPr="002E105F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Оқулықпен жұмыс</w:t>
            </w:r>
            <w:r w:rsidRPr="002E105F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br/>
            </w: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0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2. «Сөз құрастыр»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. Сергіту сәті.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br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кеспе қағазындағы әріптерден қысқаша көбейту формуласын құрастырады.Құрастырылған формуланы екінші бетіне ауыстырғанда  «Рухани жаңғыру» , «Прагматизм», «Білімнің салтанат құруы» деген сөздер құрастырылады. Балалар осы сөздерге анықтама береді.Әр топ өзі құрастырған формуланы және сөзді жариялап, осы сөзге байланысты өз ойларын жеткізеді.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4D7C90" w:rsidRPr="00974559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3</w:t>
            </w:r>
            <w:r w:rsidRPr="0097455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.«Паскаль үшбұрышы» туралы</w:t>
            </w:r>
            <w:r w:rsidRPr="00974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мәлімет беріп, қысқаша көбейту формулаларына байланыстылығын көрсету. Оқушылар Б.Паскаль, Омар Хайям туралы мәлімет айтады.</w:t>
            </w: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Pr="00C40483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371" cy="1251857"/>
                  <wp:effectExtent l="0" t="0" r="0" b="5715"/>
                  <wp:docPr id="4" name="Рисунок 4" descr="C:\Users\user\Desktop\Омар 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мар 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96" cy="125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714" cy="1251857"/>
                  <wp:effectExtent l="0" t="0" r="635" b="5715"/>
                  <wp:docPr id="5" name="Рисунок 5" descr="C:\Users\user\Desktop\Паск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аск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5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0086" cy="1251857"/>
                  <wp:effectExtent l="0" t="0" r="8255" b="5715"/>
                  <wp:docPr id="6" name="Рисунок 6" descr="C:\Users\user\Desktop\Ян Хуй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Ян Хуй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27" cy="1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18,24,26</w:t>
            </w: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Әріптер мен формулалар жазылған парақтар</w:t>
            </w: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881743"/>
                  <wp:effectExtent l="0" t="0" r="0" b="0"/>
                  <wp:docPr id="7" name="Рисунок 7" descr="C:\Users\user\Desktop\PascalTriangleAnimate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ascalTriangleAnimated2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34" cy="88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Слайд.</w:t>
            </w:r>
          </w:p>
        </w:tc>
      </w:tr>
      <w:tr w:rsidR="004D7C90" w:rsidRPr="00D55D39" w:rsidTr="0052215B">
        <w:trPr>
          <w:trHeight w:val="223"/>
        </w:trPr>
        <w:tc>
          <w:tcPr>
            <w:tcW w:w="1843" w:type="dxa"/>
          </w:tcPr>
          <w:p w:rsidR="004D7C90" w:rsidRPr="000D1A99" w:rsidRDefault="004D7C90" w:rsidP="004D7C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A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8614" w:type="dxa"/>
            <w:gridSpan w:val="3"/>
          </w:tcPr>
          <w:p w:rsidR="004D7C90" w:rsidRPr="000D1A99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4D7C90" w:rsidRPr="00A003A8" w:rsidRDefault="004D7C90" w:rsidP="004D7C90">
            <w:pPr>
              <w:tabs>
                <w:tab w:val="left" w:pos="2205"/>
              </w:tabs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8768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1. «Кім жылдам ?».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тез жауап беруге арналған есептер беріледі.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A003A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               </w:t>
            </w:r>
          </w:p>
          <w:p w:rsidR="004D7C90" w:rsidRPr="00A003A8" w:rsidRDefault="004D7C90" w:rsidP="004D7C90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(13-k)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proofErr w:type="gramStart"/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=?;</w:t>
            </w:r>
            <w:proofErr w:type="gramEnd"/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       </w:t>
            </w:r>
          </w:p>
          <w:p w:rsidR="004D7C90" w:rsidRPr="00A003A8" w:rsidRDefault="004D7C90" w:rsidP="004D7C90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5</m:t>
                  </m:r>
                </m:den>
              </m:f>
            </m:oMath>
            <w:r w:rsidRPr="00A003A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5</m:t>
                  </m:r>
                </m:den>
              </m:f>
            </m:oMath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=?;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            </w:t>
            </w:r>
          </w:p>
          <w:p w:rsidR="004D7C90" w:rsidRPr="00A003A8" w:rsidRDefault="004D7C90" w:rsidP="004D7C90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9x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-12xy+4y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proofErr w:type="gramStart"/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=?;</w:t>
            </w:r>
            <w:proofErr w:type="gramEnd"/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                                   </w:t>
            </w:r>
          </w:p>
          <w:p w:rsidR="004D7C90" w:rsidRPr="00A003A8" w:rsidRDefault="004D7C90" w:rsidP="004D7C90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(0,5m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+n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4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=0,25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m</m:t>
                  </m:r>
                </m:e>
                <m:sup/>
              </m:sSup>
            </m:oMath>
            <w:r w:rsidRPr="00A003A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m</m:t>
                  </m:r>
                </m:e>
                <m:sup/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n</m:t>
                  </m:r>
                </m:e>
                <m:sup/>
              </m:sSup>
            </m:oMath>
            <w:r w:rsidRPr="00A003A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n</m:t>
                  </m:r>
                </m:e>
                <m:sup/>
              </m:sSup>
            </m:oMath>
            <w:r w:rsidRPr="00A003A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;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                    </w:t>
            </w:r>
          </w:p>
          <w:p w:rsidR="004D7C90" w:rsidRPr="00A003A8" w:rsidRDefault="004D7C90" w:rsidP="004D7C90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03A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(5a+*)</w:t>
            </w:r>
            <w:r w:rsidRPr="00A003A8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A003A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=*+*+0,16.              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                             </w:t>
            </w: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A003A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II</w:t>
            </w:r>
          </w:p>
          <w:p w:rsidR="004D7C90" w:rsidRPr="00B93EFE" w:rsidRDefault="004D7C90" w:rsidP="00B93EFE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proofErr w:type="gramStart"/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(</w:t>
            </w:r>
            <w:proofErr w:type="gramEnd"/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14-b)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=?;</w:t>
            </w:r>
          </w:p>
          <w:p w:rsidR="004D7C90" w:rsidRPr="00B93EFE" w:rsidRDefault="004D7C90" w:rsidP="00B93E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2.    (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0"/>
                      <w:szCs w:val="20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0"/>
                      <w:szCs w:val="20"/>
                      <w:lang w:val="en-US"/>
                    </w:rPr>
                    <m:t>7</m:t>
                  </m:r>
                </m:den>
              </m:f>
            </m:oMath>
            <w:r w:rsidRPr="00B93EF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0"/>
                      <w:szCs w:val="20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0"/>
                      <w:szCs w:val="20"/>
                      <w:lang w:val="en-US"/>
                    </w:rPr>
                    <m:t>7</m:t>
                  </m:r>
                </m:den>
              </m:f>
            </m:oMath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=?;</w:t>
            </w:r>
          </w:p>
          <w:p w:rsidR="004D7C90" w:rsidRPr="00B93EFE" w:rsidRDefault="004D7C90" w:rsidP="00B93E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3.    16k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-40k+25=?</w:t>
            </w:r>
          </w:p>
          <w:p w:rsidR="004D7C90" w:rsidRPr="00B93EFE" w:rsidRDefault="004D7C90" w:rsidP="00B93E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4.    (0,3m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-n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4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B93E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=0,09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m</m:t>
                  </m:r>
                </m:e>
                <m:sup/>
              </m:sSup>
              <m:r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0"/>
                  <w:szCs w:val="20"/>
                  <w:lang w:val="en-US"/>
                </w:rPr>
                <m:t>0,6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m</m:t>
                  </m:r>
                </m:e>
                <m:sup/>
              </m:sSup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n</m:t>
                  </m:r>
                </m:e>
                <m:sup/>
              </m:sSup>
            </m:oMath>
            <w:r w:rsidRPr="00B93EF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n</m:t>
                  </m:r>
                </m:e>
                <m:sup/>
              </m:sSup>
            </m:oMath>
            <w:r w:rsidRPr="00B93EF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;</w:t>
            </w:r>
          </w:p>
          <w:p w:rsidR="004D7C90" w:rsidRDefault="004D7C90" w:rsidP="00B93EF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</w:pPr>
            <w:r w:rsidRPr="00B93EF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   5.    (10c+*)</w:t>
            </w:r>
            <w:r w:rsidRPr="00B93EFE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B93EF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=*+*+0,16</w:t>
            </w:r>
          </w:p>
          <w:p w:rsidR="00B93EFE" w:rsidRPr="00B93EFE" w:rsidRDefault="00B93EFE" w:rsidP="00B93E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D7C90" w:rsidRDefault="004D7C90" w:rsidP="00B93E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18768E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  <w:t>2. Бекіту:</w:t>
            </w: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Тест тапсырмалары</w:t>
            </w:r>
          </w:p>
          <w:p w:rsidR="004D7C90" w:rsidRPr="00D55D39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D55D3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kk-KZ"/>
              </w:rPr>
              <w:t>Тест 3 нұсқада карточкамен беріледі. Жауабы дұрыс жауап парағымен тексеріледі.</w:t>
            </w:r>
          </w:p>
          <w:p w:rsidR="004D7C90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</w:r>
            <w:r w:rsidRPr="0018768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3.Рефлексия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 «Білім ағашы»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 xml:space="preserve"> Оқушылар ағаш бұтақтарын жапырақ түріндегі стикермен безендіреді.Стикерге өзі туралы үш мәселе бойынша ойын жазады: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 xml:space="preserve"> 1.Б-не білемін?;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 xml:space="preserve"> 2.Б-не білдім немесе үйрендім?;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 xml:space="preserve"> 3. Б-не білгім келеді немесе әлі де маған жұмыстану керек?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</w:r>
          </w:p>
          <w:p w:rsidR="004D7C90" w:rsidRPr="000D1A99" w:rsidRDefault="004D7C90" w:rsidP="004D7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768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4. Кері байланыс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 «Екі жұлдыз, бір тілек»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 xml:space="preserve">Әр топтан бір оқушы немесе  бірнеше оқушы жалпы сабақ туралы позитивті пікір айтып, ой алмасады . Өздерінің ұсыныстарын, тілектерін білдіреді.       </w:t>
            </w:r>
          </w:p>
        </w:tc>
      </w:tr>
    </w:tbl>
    <w:p w:rsidR="00760378" w:rsidRDefault="00760378" w:rsidP="00483FE1">
      <w:pPr>
        <w:tabs>
          <w:tab w:val="left" w:pos="2709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373085" cy="1409853"/>
            <wp:effectExtent l="0" t="0" r="8255" b="0"/>
            <wp:docPr id="1026" name="Picture 2" descr="C:\Users\user\Desktop\сәлемд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сәлемдес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17" cy="1409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4086" cy="1404257"/>
            <wp:effectExtent l="0" t="0" r="825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86" cy="1404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378" w:rsidRPr="00760378" w:rsidRDefault="00760378" w:rsidP="00760378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286000" cy="1360714"/>
            <wp:effectExtent l="0" t="0" r="0" b="0"/>
            <wp:docPr id="9" name="Picture 2" descr="C:\Users\user\Desktop\Рухани жаңғыр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Рухани жаңғыру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51" cy="13622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2057" cy="1589314"/>
            <wp:effectExtent l="0" t="0" r="5715" b="0"/>
            <wp:docPr id="6146" name="Picture 2" descr="C:\Users\user\Desktop\рухани жаңғы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рухани жаңғыр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35" cy="15901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60378" w:rsidRPr="00760378" w:rsidRDefault="00760378" w:rsidP="00760378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60171" cy="22751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1" cy="2275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60914" cy="226422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13" cy="226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378" w:rsidRDefault="00760378" w:rsidP="0076037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760378" w:rsidRDefault="00760378" w:rsidP="00760378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19400" cy="26125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1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28257" cy="2612572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7" cy="261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EFE" w:rsidRPr="0052215B" w:rsidRDefault="00B93EFE" w:rsidP="0052215B">
      <w:pPr>
        <w:rPr>
          <w:rFonts w:ascii="Times New Roman" w:hAnsi="Times New Roman"/>
          <w:i/>
          <w:color w:val="7030A0"/>
          <w:sz w:val="32"/>
          <w:szCs w:val="28"/>
          <w:lang w:val="kk-KZ"/>
        </w:rPr>
      </w:pPr>
    </w:p>
    <w:sectPr w:rsidR="00B93EFE" w:rsidRPr="0052215B" w:rsidSect="00A92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23FAD"/>
    <w:multiLevelType w:val="hybridMultilevel"/>
    <w:tmpl w:val="39945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51E89"/>
    <w:multiLevelType w:val="hybridMultilevel"/>
    <w:tmpl w:val="ECF64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47D80"/>
    <w:multiLevelType w:val="hybridMultilevel"/>
    <w:tmpl w:val="B8786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57653"/>
    <w:rsid w:val="00000AA8"/>
    <w:rsid w:val="000478E0"/>
    <w:rsid w:val="000E61A9"/>
    <w:rsid w:val="0018768E"/>
    <w:rsid w:val="0019709C"/>
    <w:rsid w:val="001A1AA2"/>
    <w:rsid w:val="00281F89"/>
    <w:rsid w:val="002E105F"/>
    <w:rsid w:val="0031357C"/>
    <w:rsid w:val="00457653"/>
    <w:rsid w:val="00483FE1"/>
    <w:rsid w:val="004A3F97"/>
    <w:rsid w:val="004D7C90"/>
    <w:rsid w:val="0052215B"/>
    <w:rsid w:val="005868F2"/>
    <w:rsid w:val="005B1455"/>
    <w:rsid w:val="006F1D01"/>
    <w:rsid w:val="00760378"/>
    <w:rsid w:val="00964AF5"/>
    <w:rsid w:val="00974559"/>
    <w:rsid w:val="009C7B21"/>
    <w:rsid w:val="009D1163"/>
    <w:rsid w:val="00A003A8"/>
    <w:rsid w:val="00A923A0"/>
    <w:rsid w:val="00AA315C"/>
    <w:rsid w:val="00B071C8"/>
    <w:rsid w:val="00B93EFE"/>
    <w:rsid w:val="00BB0A15"/>
    <w:rsid w:val="00BE460F"/>
    <w:rsid w:val="00C039A4"/>
    <w:rsid w:val="00C30738"/>
    <w:rsid w:val="00C40483"/>
    <w:rsid w:val="00D507FF"/>
    <w:rsid w:val="00D55D39"/>
    <w:rsid w:val="00E04AE0"/>
    <w:rsid w:val="00E7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4ADFC"/>
  <w15:docId w15:val="{3213F7C1-530D-4E50-A9DA-C977A93D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F9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A3F97"/>
    <w:pPr>
      <w:spacing w:after="0" w:line="240" w:lineRule="auto"/>
    </w:pPr>
  </w:style>
  <w:style w:type="table" w:styleId="a5">
    <w:name w:val="Table Grid"/>
    <w:basedOn w:val="a1"/>
    <w:uiPriority w:val="59"/>
    <w:rsid w:val="004A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4A3F97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qFormat/>
    <w:rsid w:val="004A3F97"/>
  </w:style>
  <w:style w:type="character" w:customStyle="1" w:styleId="a4">
    <w:name w:val="Без интервала Знак"/>
    <w:basedOn w:val="a0"/>
    <w:link w:val="a3"/>
    <w:uiPriority w:val="1"/>
    <w:locked/>
    <w:rsid w:val="004A3F97"/>
  </w:style>
  <w:style w:type="character" w:customStyle="1" w:styleId="a7">
    <w:name w:val="Абзац списка Знак"/>
    <w:link w:val="a6"/>
    <w:uiPriority w:val="34"/>
    <w:locked/>
    <w:rsid w:val="004A3F97"/>
  </w:style>
  <w:style w:type="paragraph" w:styleId="a8">
    <w:name w:val="Balloon Text"/>
    <w:basedOn w:val="a"/>
    <w:link w:val="a9"/>
    <w:uiPriority w:val="99"/>
    <w:semiHidden/>
    <w:unhideWhenUsed/>
    <w:rsid w:val="004A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3F9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B0A1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A31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bilimland.kz/kk/courses/math-kz/algebra/algebralyq-ornekterdi-turlendiru/qysqasha-kobei-tu-formulalary/lesson/eki-ornekting-kvadrattarynyng-ai-yrmas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E8538-CB6A-4255-B1A9-A342A722F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Ainura</cp:lastModifiedBy>
  <cp:revision>4</cp:revision>
  <dcterms:created xsi:type="dcterms:W3CDTF">2018-05-11T10:52:00Z</dcterms:created>
  <dcterms:modified xsi:type="dcterms:W3CDTF">2020-09-22T07:27:00Z</dcterms:modified>
</cp:coreProperties>
</file>