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D19" w:rsidRPr="004E0032" w:rsidRDefault="00060D19" w:rsidP="00F02F9A">
      <w:pPr>
        <w:spacing w:after="1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0032">
        <w:rPr>
          <w:rFonts w:ascii="Times New Roman" w:hAnsi="Times New Roman" w:cs="Times New Roman"/>
          <w:b/>
          <w:sz w:val="24"/>
          <w:szCs w:val="24"/>
        </w:rPr>
        <w:t>Жакипбекова Д</w:t>
      </w:r>
      <w:r w:rsidR="00F818E0">
        <w:rPr>
          <w:rFonts w:ascii="Times New Roman" w:hAnsi="Times New Roman" w:cs="Times New Roman"/>
          <w:b/>
          <w:sz w:val="24"/>
          <w:szCs w:val="24"/>
        </w:rPr>
        <w:t xml:space="preserve">инара </w:t>
      </w:r>
      <w:r w:rsidRPr="004E0032">
        <w:rPr>
          <w:rFonts w:ascii="Times New Roman" w:hAnsi="Times New Roman" w:cs="Times New Roman"/>
          <w:b/>
          <w:sz w:val="24"/>
          <w:szCs w:val="24"/>
        </w:rPr>
        <w:t>А</w:t>
      </w:r>
      <w:r w:rsidR="00F818E0">
        <w:rPr>
          <w:rFonts w:ascii="Times New Roman" w:hAnsi="Times New Roman" w:cs="Times New Roman"/>
          <w:b/>
          <w:sz w:val="24"/>
          <w:szCs w:val="24"/>
        </w:rPr>
        <w:t>силевна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060D19" w:rsidRPr="004E0032" w:rsidRDefault="00060D19" w:rsidP="00F02F9A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E0032">
        <w:rPr>
          <w:rFonts w:ascii="Times New Roman" w:hAnsi="Times New Roman" w:cs="Times New Roman"/>
          <w:i/>
          <w:sz w:val="24"/>
          <w:szCs w:val="24"/>
        </w:rPr>
        <w:t>учитель математики</w:t>
      </w:r>
    </w:p>
    <w:p w:rsidR="00060D19" w:rsidRDefault="00060D19" w:rsidP="00F02F9A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E0032">
        <w:rPr>
          <w:rFonts w:ascii="Times New Roman" w:hAnsi="Times New Roman" w:cs="Times New Roman"/>
          <w:i/>
          <w:sz w:val="24"/>
          <w:szCs w:val="24"/>
        </w:rPr>
        <w:t>ТОО «Экономический лицей», г. Нур-Султан</w:t>
      </w:r>
    </w:p>
    <w:p w:rsidR="00F818E0" w:rsidRDefault="00F818E0" w:rsidP="00F02F9A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8747918 92 49</w:t>
      </w:r>
    </w:p>
    <w:p w:rsidR="00060D19" w:rsidRPr="004E0032" w:rsidRDefault="00060D19" w:rsidP="00060D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КСП урока алгебры в 7</w:t>
      </w:r>
      <w:r w:rsidRPr="004E00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классе</w:t>
      </w:r>
    </w:p>
    <w:tbl>
      <w:tblPr>
        <w:tblW w:w="11199" w:type="dxa"/>
        <w:jc w:val="center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"/>
        <w:gridCol w:w="1546"/>
        <w:gridCol w:w="701"/>
        <w:gridCol w:w="5644"/>
        <w:gridCol w:w="847"/>
        <w:gridCol w:w="2453"/>
      </w:tblGrid>
      <w:tr w:rsidR="007B4997" w:rsidRPr="004E0032" w:rsidTr="007B1D0A">
        <w:trPr>
          <w:gridBefore w:val="1"/>
          <w:wBefore w:w="8" w:type="dxa"/>
          <w:trHeight w:val="276"/>
          <w:jc w:val="center"/>
        </w:trPr>
        <w:tc>
          <w:tcPr>
            <w:tcW w:w="22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60D19" w:rsidRPr="004E0032" w:rsidRDefault="00060D19" w:rsidP="00EC02B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Класс: 7</w:t>
            </w: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56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60D19" w:rsidRPr="004E0032" w:rsidRDefault="00060D19" w:rsidP="00EC02B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Количество присутствующих:</w:t>
            </w:r>
          </w:p>
        </w:tc>
        <w:tc>
          <w:tcPr>
            <w:tcW w:w="33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60D19" w:rsidRPr="004E0032" w:rsidRDefault="00060D19" w:rsidP="00EC02B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Количество отсутствующих:</w:t>
            </w:r>
          </w:p>
        </w:tc>
      </w:tr>
      <w:tr w:rsidR="00D820F7" w:rsidRPr="004E0032" w:rsidTr="007B1D0A">
        <w:trPr>
          <w:gridBefore w:val="1"/>
          <w:wBefore w:w="8" w:type="dxa"/>
          <w:trHeight w:val="276"/>
          <w:jc w:val="center"/>
        </w:trPr>
        <w:tc>
          <w:tcPr>
            <w:tcW w:w="22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60D19" w:rsidRPr="004E0032" w:rsidRDefault="00060D19" w:rsidP="00EC02B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894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60D19" w:rsidRPr="002E059E" w:rsidRDefault="00D4198E" w:rsidP="00EC02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Функция и способы её задания</w:t>
            </w:r>
          </w:p>
        </w:tc>
      </w:tr>
      <w:tr w:rsidR="00D820F7" w:rsidRPr="004E0032" w:rsidTr="007B1D0A">
        <w:trPr>
          <w:trHeight w:val="276"/>
          <w:jc w:val="center"/>
        </w:trPr>
        <w:tc>
          <w:tcPr>
            <w:tcW w:w="225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60D19" w:rsidRPr="004E0032" w:rsidRDefault="00060D19" w:rsidP="00EC02B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894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60D19" w:rsidRDefault="00060D19" w:rsidP="00060D19">
            <w:pPr>
              <w:pStyle w:val="Default"/>
            </w:pPr>
            <w:r>
              <w:t xml:space="preserve">7.4.1.1 </w:t>
            </w:r>
            <w:r w:rsidRPr="00AC135F">
              <w:t xml:space="preserve">усвоить понятия функции и графика функции; </w:t>
            </w:r>
          </w:p>
          <w:p w:rsidR="00060D19" w:rsidRPr="00AC135F" w:rsidRDefault="00060D19" w:rsidP="00060D19">
            <w:pPr>
              <w:pStyle w:val="Default"/>
            </w:pPr>
            <w:r w:rsidRPr="00AC135F">
              <w:t xml:space="preserve">7.4.1.2 знать способы задания функции; </w:t>
            </w:r>
          </w:p>
          <w:p w:rsidR="00060D19" w:rsidRPr="00AC135F" w:rsidRDefault="00060D19" w:rsidP="00060D19">
            <w:pPr>
              <w:pStyle w:val="Default"/>
            </w:pPr>
            <w:r w:rsidRPr="00AC135F">
              <w:t>7.4.1.3 находить область определен</w:t>
            </w:r>
            <w:r w:rsidR="005438F1">
              <w:t>ия и множество значений функции</w:t>
            </w:r>
          </w:p>
          <w:p w:rsidR="00060D19" w:rsidRPr="00AC135F" w:rsidRDefault="00060D19" w:rsidP="00EC02B0">
            <w:pPr>
              <w:pStyle w:val="Default"/>
              <w:jc w:val="both"/>
              <w:rPr>
                <w:rFonts w:eastAsia="Times New Roman"/>
                <w:lang w:val="kk-KZ" w:eastAsia="ru-RU"/>
              </w:rPr>
            </w:pPr>
          </w:p>
        </w:tc>
      </w:tr>
      <w:tr w:rsidR="00D820F7" w:rsidRPr="004E0032" w:rsidTr="007B1D0A">
        <w:trPr>
          <w:gridBefore w:val="1"/>
          <w:wBefore w:w="8" w:type="dxa"/>
          <w:jc w:val="center"/>
        </w:trPr>
        <w:tc>
          <w:tcPr>
            <w:tcW w:w="22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Цели урока</w:t>
            </w:r>
          </w:p>
        </w:tc>
        <w:tc>
          <w:tcPr>
            <w:tcW w:w="894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2E059E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 учащиеся смогут:</w:t>
            </w:r>
          </w:p>
          <w:p w:rsidR="00060D19" w:rsidRPr="002E059E" w:rsidRDefault="00DD67FE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классифицировать функцию по способу её задания</w:t>
            </w:r>
            <w:r w:rsidR="000D73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аналитический, графический, табличный</w:t>
            </w:r>
            <w:r w:rsidR="00060D19" w:rsidRPr="002E0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0D19" w:rsidRPr="002E059E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Большинство учащихся будут уметь:</w:t>
            </w:r>
          </w:p>
          <w:p w:rsidR="00DD67FE" w:rsidRPr="00F2141F" w:rsidRDefault="00DD67FE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интерпретировать заданную функцию, находить</w:t>
            </w:r>
            <w:r w:rsidR="00F21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Д(</w:t>
            </w:r>
            <w:r w:rsidR="00F214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="00F21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и Е(</w:t>
            </w:r>
            <w:r w:rsidR="00F214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="00F21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060D19" w:rsidRPr="002E059E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Некоторые учащиеся смогут:</w:t>
            </w:r>
          </w:p>
          <w:p w:rsidR="00060D19" w:rsidRPr="002E059E" w:rsidRDefault="00060D19" w:rsidP="000D73E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</w:t>
            </w:r>
            <w:r w:rsidR="000D7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заданные функции и </w:t>
            </w:r>
            <w:r w:rsidRPr="002E0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выводы</w:t>
            </w:r>
          </w:p>
        </w:tc>
      </w:tr>
      <w:tr w:rsidR="00D820F7" w:rsidRPr="004E0032" w:rsidTr="007B1D0A">
        <w:trPr>
          <w:gridBefore w:val="1"/>
          <w:wBefore w:w="8" w:type="dxa"/>
          <w:jc w:val="center"/>
        </w:trPr>
        <w:tc>
          <w:tcPr>
            <w:tcW w:w="22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Критерии оценивания</w:t>
            </w:r>
          </w:p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94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0D19" w:rsidRDefault="00687423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умеет </w:t>
            </w:r>
            <w:r w:rsidR="00261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функцию по способу её задания</w:t>
            </w:r>
            <w:r w:rsidR="00543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7423" w:rsidRDefault="00687423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«читает» по графику и по таблице некоторые свойства функции</w:t>
            </w:r>
            <w:r w:rsidR="00543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7423" w:rsidRPr="002E059E" w:rsidRDefault="00687423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умеет находить область определения и множества значений функции</w:t>
            </w:r>
          </w:p>
        </w:tc>
      </w:tr>
      <w:tr w:rsidR="00D820F7" w:rsidRPr="004E0032" w:rsidTr="007B1D0A">
        <w:trPr>
          <w:gridBefore w:val="1"/>
          <w:wBefore w:w="8" w:type="dxa"/>
          <w:trHeight w:val="240"/>
          <w:jc w:val="center"/>
        </w:trPr>
        <w:tc>
          <w:tcPr>
            <w:tcW w:w="22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Межпредметные связи</w:t>
            </w:r>
          </w:p>
        </w:tc>
        <w:tc>
          <w:tcPr>
            <w:tcW w:w="894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2E059E" w:rsidRDefault="00060D19" w:rsidP="00985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полученные на этом уроке  помогут решать за</w:t>
            </w:r>
            <w:r w:rsidR="00F03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дачи, используемые в  экономике</w:t>
            </w:r>
          </w:p>
        </w:tc>
      </w:tr>
      <w:tr w:rsidR="00F03ACF" w:rsidRPr="004E0032" w:rsidTr="007B1D0A">
        <w:trPr>
          <w:gridBefore w:val="1"/>
          <w:wBefore w:w="8" w:type="dxa"/>
          <w:trHeight w:val="240"/>
          <w:jc w:val="center"/>
        </w:trPr>
        <w:tc>
          <w:tcPr>
            <w:tcW w:w="22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ACF" w:rsidRPr="004E0032" w:rsidRDefault="00F03ACF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Предварительные знания</w:t>
            </w:r>
          </w:p>
        </w:tc>
        <w:tc>
          <w:tcPr>
            <w:tcW w:w="894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3ACF" w:rsidRDefault="00F03ACF" w:rsidP="00985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могут дать определение функции;</w:t>
            </w:r>
          </w:p>
          <w:p w:rsidR="00F03ACF" w:rsidRPr="00F03ACF" w:rsidRDefault="00F03ACF" w:rsidP="00985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-знают такие поняти, как «функция», «аргумент», «независимая переменная», «зависимая переменная», «график функции», «таблица значений»</w:t>
            </w:r>
          </w:p>
        </w:tc>
      </w:tr>
      <w:tr w:rsidR="007B4997" w:rsidRPr="004E0032" w:rsidTr="007B1D0A">
        <w:trPr>
          <w:gridBefore w:val="1"/>
          <w:wBefore w:w="8" w:type="dxa"/>
          <w:jc w:val="center"/>
        </w:trPr>
        <w:tc>
          <w:tcPr>
            <w:tcW w:w="11191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урока</w:t>
            </w:r>
          </w:p>
        </w:tc>
      </w:tr>
      <w:tr w:rsidR="00BB362E" w:rsidRPr="004E0032" w:rsidTr="007B1D0A">
        <w:trPr>
          <w:gridBefore w:val="1"/>
          <w:wBefore w:w="8" w:type="dxa"/>
          <w:jc w:val="center"/>
        </w:trPr>
        <w:tc>
          <w:tcPr>
            <w:tcW w:w="15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Этапы урока</w:t>
            </w:r>
          </w:p>
        </w:tc>
        <w:tc>
          <w:tcPr>
            <w:tcW w:w="719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Запланированная деятельность на уроке</w:t>
            </w:r>
          </w:p>
        </w:tc>
        <w:tc>
          <w:tcPr>
            <w:tcW w:w="2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Ресурсы</w:t>
            </w:r>
          </w:p>
        </w:tc>
      </w:tr>
      <w:tr w:rsidR="00BB362E" w:rsidRPr="004E0032" w:rsidTr="007B1D0A">
        <w:trPr>
          <w:gridBefore w:val="1"/>
          <w:wBefore w:w="8" w:type="dxa"/>
          <w:trHeight w:val="3529"/>
          <w:jc w:val="center"/>
        </w:trPr>
        <w:tc>
          <w:tcPr>
            <w:tcW w:w="15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Начало</w:t>
            </w:r>
          </w:p>
          <w:p w:rsidR="00060D19" w:rsidRPr="00F751F3" w:rsidRDefault="00B81657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  <w:r w:rsidR="00060D19"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мин</w:t>
            </w:r>
          </w:p>
        </w:tc>
        <w:tc>
          <w:tcPr>
            <w:tcW w:w="719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Организационный момент.</w:t>
            </w:r>
          </w:p>
          <w:p w:rsidR="00060D19" w:rsidRPr="00DD67FE" w:rsidRDefault="00DD67FE" w:rsidP="00EC02B0">
            <w:pPr>
              <w:spacing w:after="15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Приветствие, постановка цели, проверка д</w:t>
            </w:r>
            <w:r w:rsidRPr="00DD67FE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з.</w:t>
            </w:r>
          </w:p>
          <w:p w:rsidR="00DD67FE" w:rsidRPr="00DD67FE" w:rsidRDefault="00060D19" w:rsidP="00DD67FE">
            <w:pPr>
              <w:pStyle w:val="Default"/>
              <w:jc w:val="both"/>
            </w:pPr>
            <w:r>
              <w:t xml:space="preserve"> </w:t>
            </w:r>
            <w:r w:rsidR="00DD67FE">
              <w:t xml:space="preserve">     </w:t>
            </w:r>
            <w:r w:rsidR="00DD67FE" w:rsidRPr="00DD67FE">
              <w:t>Здравствуйте, ребята! Я бы хотела, чтобы вы были сегодня предельно внимательными, т.к.  начинаем один из сложных разделов в математике под названием: «Функция». Работа буде</w:t>
            </w:r>
            <w:r w:rsidR="00DD67FE">
              <w:t xml:space="preserve">м в </w:t>
            </w:r>
            <w:r w:rsidR="00DD67FE" w:rsidRPr="00DD67FE">
              <w:t>групповой</w:t>
            </w:r>
            <w:r w:rsidR="00DD67FE">
              <w:t xml:space="preserve"> форме</w:t>
            </w:r>
            <w:r w:rsidR="00DD67FE" w:rsidRPr="00DD67FE">
              <w:t xml:space="preserve">, поэтому хотелось бы увидеть вашу слаженную работу.  На </w:t>
            </w:r>
            <w:r w:rsidR="00DD67FE">
              <w:t>прошлом</w:t>
            </w:r>
            <w:r w:rsidR="00DD67FE" w:rsidRPr="00DD67FE">
              <w:t xml:space="preserve"> уроке мы прописали несколько правил по данной теме</w:t>
            </w:r>
            <w:r w:rsidR="00DD67FE">
              <w:t>,</w:t>
            </w:r>
            <w:r w:rsidR="00DD67FE" w:rsidRPr="00DD67FE">
              <w:t xml:space="preserve"> и ваш</w:t>
            </w:r>
            <w:r w:rsidR="00DD67FE">
              <w:t>е</w:t>
            </w:r>
            <w:r w:rsidR="00DD67FE" w:rsidRPr="00DD67FE">
              <w:t xml:space="preserve"> д/з было выучить </w:t>
            </w:r>
            <w:r w:rsidR="00DD67FE">
              <w:t xml:space="preserve">их </w:t>
            </w:r>
            <w:r w:rsidR="00DD67FE" w:rsidRPr="00DD67FE">
              <w:t xml:space="preserve">наизусть. Сейчас я хочу проверить, как вы </w:t>
            </w:r>
            <w:r w:rsidR="00DD67FE">
              <w:t>с этим справились.</w:t>
            </w:r>
            <w:r w:rsidR="00DD67FE" w:rsidRPr="00DD67FE">
              <w:t xml:space="preserve"> Перед вами лежать листы с фразами с этих правил. Прочитайте, пожалуйста, их внимательно</w:t>
            </w:r>
            <w:r w:rsidR="00DD67FE">
              <w:t xml:space="preserve">. Учитывая правила поделитесь, пожалуйста, </w:t>
            </w:r>
            <w:r w:rsidR="00DD67FE" w:rsidRPr="00DD67FE">
              <w:t xml:space="preserve">на группы. </w:t>
            </w:r>
          </w:p>
          <w:p w:rsidR="00060D19" w:rsidRPr="00EA008A" w:rsidRDefault="00612506" w:rsidP="00EC02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Итак, 1 группа прочитайте, пожалуйста, что у вас получилось?</w:t>
            </w:r>
          </w:p>
          <w:p w:rsidR="00612506" w:rsidRDefault="00612506" w:rsidP="00612506">
            <w:pPr>
              <w:pStyle w:val="Default"/>
              <w:jc w:val="both"/>
            </w:pPr>
            <w:r w:rsidRPr="00F57B22">
              <w:rPr>
                <w:rFonts w:eastAsia="Times New Roman"/>
                <w:i/>
                <w:lang w:eastAsia="ru-RU"/>
              </w:rPr>
              <w:lastRenderedPageBreak/>
              <w:t xml:space="preserve">Ответы детей: </w:t>
            </w:r>
            <w:r w:rsidRPr="00F57B22">
              <w:rPr>
                <w:b/>
              </w:rPr>
              <w:t>Функция</w:t>
            </w:r>
            <w:r w:rsidRPr="00EA008A">
              <w:t xml:space="preserve">- это зависимость, когда одному значению х соответствует только одно значение у. </w:t>
            </w:r>
          </w:p>
          <w:p w:rsidR="00EA008A" w:rsidRPr="00EA008A" w:rsidRDefault="00EA008A" w:rsidP="00EA008A">
            <w:pPr>
              <w:pStyle w:val="Default"/>
              <w:jc w:val="both"/>
            </w:pPr>
            <w:r w:rsidRPr="00EA008A">
              <w:t>Молодцы! Это ваша группа, посмотрите и поприветствуйте друг друга, и садитесь за первую парту</w:t>
            </w:r>
          </w:p>
          <w:p w:rsidR="00EA008A" w:rsidRPr="00EA008A" w:rsidRDefault="00EA008A" w:rsidP="00EA008A">
            <w:pPr>
              <w:pStyle w:val="Default"/>
              <w:jc w:val="both"/>
            </w:pPr>
          </w:p>
          <w:p w:rsidR="00EA008A" w:rsidRPr="00EA008A" w:rsidRDefault="00EA008A" w:rsidP="00EA008A">
            <w:pPr>
              <w:pStyle w:val="Default"/>
              <w:jc w:val="both"/>
            </w:pPr>
            <w:r w:rsidRPr="00EA008A">
              <w:t>2группа, что у вас получилось?</w:t>
            </w:r>
          </w:p>
          <w:p w:rsidR="00EA008A" w:rsidRPr="00EA008A" w:rsidRDefault="00EA008A" w:rsidP="00EA008A">
            <w:pPr>
              <w:pStyle w:val="Default"/>
              <w:jc w:val="both"/>
            </w:pPr>
            <w:r w:rsidRPr="00F57B22">
              <w:rPr>
                <w:rFonts w:eastAsia="Times New Roman"/>
                <w:i/>
                <w:lang w:eastAsia="ru-RU"/>
              </w:rPr>
              <w:t>Ответы детей:</w:t>
            </w:r>
            <w:r w:rsidRPr="00EA008A">
              <w:rPr>
                <w:rFonts w:eastAsia="Times New Roman"/>
                <w:lang w:eastAsia="ru-RU"/>
              </w:rPr>
              <w:t xml:space="preserve"> Все значения, которые принимает независимая переменная </w:t>
            </w:r>
            <w:r w:rsidRPr="00EA008A">
              <w:t xml:space="preserve">называют </w:t>
            </w:r>
            <w:r w:rsidRPr="00F57B22">
              <w:rPr>
                <w:b/>
              </w:rPr>
              <w:t>областью определения функции</w:t>
            </w:r>
            <w:r>
              <w:t xml:space="preserve"> и </w:t>
            </w:r>
          </w:p>
          <w:p w:rsidR="00EA008A" w:rsidRPr="00EA008A" w:rsidRDefault="00EA008A" w:rsidP="00EA008A">
            <w:pPr>
              <w:pStyle w:val="Default"/>
              <w:jc w:val="both"/>
            </w:pPr>
            <w:r w:rsidRPr="00EA008A">
              <w:t>обозначают буквой Д или ОДЗ</w:t>
            </w:r>
          </w:p>
          <w:p w:rsidR="00060D19" w:rsidRPr="004E0032" w:rsidRDefault="00EA008A" w:rsidP="001D5197">
            <w:pPr>
              <w:pStyle w:val="Default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t>П</w:t>
            </w:r>
            <w:r w:rsidRPr="00EA008A">
              <w:t>оприветствуйте</w:t>
            </w:r>
            <w:r>
              <w:t xml:space="preserve">, </w:t>
            </w:r>
            <w:r w:rsidR="00B81657">
              <w:t xml:space="preserve">пожалуйста, </w:t>
            </w:r>
            <w:r w:rsidR="00B81657" w:rsidRPr="00EA008A">
              <w:t>друг</w:t>
            </w:r>
            <w:r w:rsidR="00FA3BE7">
              <w:t xml:space="preserve"> друга</w:t>
            </w:r>
            <w:r w:rsidRPr="00EA008A">
              <w:t xml:space="preserve"> и садитесь за </w:t>
            </w:r>
            <w:r>
              <w:t>вторую</w:t>
            </w:r>
            <w:r w:rsidRPr="00EA008A">
              <w:t xml:space="preserve"> парту</w:t>
            </w:r>
            <w:r>
              <w:t>.</w:t>
            </w:r>
          </w:p>
        </w:tc>
        <w:tc>
          <w:tcPr>
            <w:tcW w:w="2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7FE" w:rsidRDefault="00DD67FE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D67FE" w:rsidRDefault="00DD67FE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D67FE" w:rsidRDefault="00DD67FE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D67FE" w:rsidRDefault="00DD67FE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D67FE" w:rsidRDefault="00DD67FE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60D19" w:rsidRPr="004E0032" w:rsidRDefault="00060D19" w:rsidP="00EC02B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9F1969" w:rsidRPr="004E0032" w:rsidTr="007B1D0A">
        <w:trPr>
          <w:gridBefore w:val="1"/>
          <w:wBefore w:w="8" w:type="dxa"/>
          <w:trHeight w:val="4663"/>
          <w:jc w:val="center"/>
        </w:trPr>
        <w:tc>
          <w:tcPr>
            <w:tcW w:w="15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01B3" w:rsidRDefault="00CB01B3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4E003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Середина урока</w:t>
            </w: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4-12мин</w:t>
            </w: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F62425" w:rsidRDefault="00F62425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15-25мин</w:t>
            </w: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775928" w:rsidRDefault="00775928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775928" w:rsidRDefault="00775928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3146E" w:rsidRDefault="00D3146E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25-</w:t>
            </w:r>
            <w:r w:rsidR="00DE73F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мин</w:t>
            </w: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33-38мин</w:t>
            </w: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9463D9" w:rsidRDefault="009463D9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DE73F2" w:rsidRDefault="00DE73F2" w:rsidP="00D314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Конец урока</w:t>
            </w:r>
          </w:p>
          <w:p w:rsidR="00CB01B3" w:rsidRPr="004E0032" w:rsidRDefault="00DE73F2" w:rsidP="00DE73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39-40мин</w:t>
            </w:r>
          </w:p>
        </w:tc>
        <w:tc>
          <w:tcPr>
            <w:tcW w:w="719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01B3" w:rsidRDefault="00DC23B8" w:rsidP="00CB01B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Мы с вами повторили правила, а теперь можем приступать глубже изучать данную тему. </w:t>
            </w:r>
            <w:r w:rsidR="007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нашего урока: «Функция и способы её задания»</w:t>
            </w:r>
          </w:p>
          <w:p w:rsidR="009B7B81" w:rsidRPr="005C14EF" w:rsidRDefault="009B7B81" w:rsidP="00CB01B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1F3" w:rsidRPr="00F751F3" w:rsidRDefault="00F751F3" w:rsidP="00CB01B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5F4AE1" w:rsidRPr="00BB362E" w:rsidRDefault="00D820F7" w:rsidP="00CB01B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1)</w:t>
            </w:r>
            <w:r w:rsidR="005F4AE1" w:rsidRPr="00BB36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Устный опрос</w:t>
            </w:r>
          </w:p>
          <w:p w:rsidR="00CB01B3" w:rsidRPr="00B7081A" w:rsidRDefault="005F4AE1" w:rsidP="00CB01B3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6C92">
              <w:rPr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9B7B81" w:rsidRPr="009B7B81">
              <w:rPr>
                <w:b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242E91A9" wp14:editId="2996C661">
                  <wp:extent cx="1699260" cy="14020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16" cy="140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7B81">
              <w:rPr>
                <w:noProof/>
                <w:lang w:eastAsia="ru-RU"/>
              </w:rPr>
              <w:t xml:space="preserve"> </w:t>
            </w:r>
            <w:r w:rsidR="009B7B81" w:rsidRPr="009B7B81">
              <w:rPr>
                <w:b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184543BE" wp14:editId="344494F5">
                  <wp:extent cx="1706880" cy="144780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33" cy="147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0F7" w:rsidRPr="00BB362E">
              <w:rPr>
                <w:b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4613590A" wp14:editId="6F4BACE5">
                  <wp:extent cx="1653540" cy="1256665"/>
                  <wp:effectExtent l="0" t="0" r="381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961" cy="12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0F7" w:rsidRPr="009B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20F7" w:rsidRPr="009B7B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63B82DB" wp14:editId="5417C2C8">
                  <wp:extent cx="1729740" cy="1211580"/>
                  <wp:effectExtent l="0" t="0" r="381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07" cy="121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0F7" w:rsidRPr="00BB36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547950A" wp14:editId="262D583B">
                  <wp:extent cx="1729740" cy="177546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061" cy="17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0F7" w:rsidRPr="00D820F7">
              <w:rPr>
                <w:b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4B8CBC8C" wp14:editId="712A16CE">
                  <wp:extent cx="1813560" cy="1790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51" cy="180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B81" w:rsidRDefault="009B7B81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820F7" w:rsidRPr="009B7B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CB42A31" wp14:editId="06C37631">
                  <wp:extent cx="2004060" cy="138430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183" cy="139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0F7" w:rsidRDefault="00D820F7" w:rsidP="00D820F7">
            <w:pPr>
              <w:pStyle w:val="Default"/>
              <w:jc w:val="both"/>
              <w:rPr>
                <w:b/>
                <w:i/>
                <w:sz w:val="28"/>
                <w:szCs w:val="28"/>
              </w:rPr>
            </w:pPr>
            <w:r w:rsidRPr="00D820F7">
              <w:rPr>
                <w:b/>
                <w:i/>
                <w:sz w:val="28"/>
                <w:szCs w:val="28"/>
              </w:rPr>
              <w:lastRenderedPageBreak/>
              <w:t xml:space="preserve"> </w:t>
            </w:r>
            <w:r>
              <w:rPr>
                <w:b/>
                <w:i/>
                <w:sz w:val="28"/>
                <w:szCs w:val="28"/>
              </w:rPr>
              <w:t>Вывод уч-ся</w:t>
            </w:r>
          </w:p>
          <w:p w:rsidR="00F62425" w:rsidRDefault="00F62425" w:rsidP="00D820F7">
            <w:pPr>
              <w:pStyle w:val="Default"/>
              <w:jc w:val="both"/>
              <w:rPr>
                <w:b/>
                <w:i/>
                <w:sz w:val="28"/>
                <w:szCs w:val="28"/>
              </w:rPr>
            </w:pPr>
          </w:p>
          <w:p w:rsidR="00D820F7" w:rsidRPr="00F62425" w:rsidRDefault="00D820F7" w:rsidP="00D820F7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F62425">
              <w:rPr>
                <w:rFonts w:eastAsia="Times New Roman"/>
                <w:i/>
                <w:lang w:eastAsia="ru-RU"/>
              </w:rPr>
              <w:t xml:space="preserve">2) </w:t>
            </w:r>
            <w:r w:rsidRPr="00F62425">
              <w:rPr>
                <w:i/>
                <w:sz w:val="28"/>
                <w:szCs w:val="28"/>
              </w:rPr>
              <w:t>Решение задач в группах</w:t>
            </w:r>
          </w:p>
          <w:p w:rsidR="00D820F7" w:rsidRPr="00846C92" w:rsidRDefault="00D820F7" w:rsidP="00D820F7">
            <w:pPr>
              <w:pStyle w:val="Default"/>
              <w:jc w:val="both"/>
              <w:rPr>
                <w:rFonts w:eastAsiaTheme="minorEastAsia"/>
                <w:b/>
                <w:bCs/>
                <w:i/>
                <w:u w:val="single"/>
              </w:rPr>
            </w:pPr>
            <w:r w:rsidRPr="00846C92">
              <w:rPr>
                <w:rFonts w:eastAsiaTheme="minorEastAsia"/>
                <w:b/>
                <w:bCs/>
                <w:i/>
                <w:u w:val="single"/>
              </w:rPr>
              <w:t>Задания для1-</w:t>
            </w:r>
            <w:r>
              <w:rPr>
                <w:rFonts w:eastAsiaTheme="minorEastAsia"/>
                <w:b/>
                <w:bCs/>
                <w:i/>
                <w:u w:val="single"/>
              </w:rPr>
              <w:t xml:space="preserve">й </w:t>
            </w:r>
            <w:r w:rsidRPr="00846C92">
              <w:rPr>
                <w:rFonts w:eastAsiaTheme="minorEastAsia"/>
                <w:b/>
                <w:bCs/>
                <w:i/>
                <w:u w:val="single"/>
              </w:rPr>
              <w:t>группы</w:t>
            </w:r>
          </w:p>
          <w:p w:rsidR="00D820F7" w:rsidRPr="00846C92" w:rsidRDefault="00D820F7" w:rsidP="00D820F7">
            <w:pPr>
              <w:pStyle w:val="Default"/>
              <w:jc w:val="both"/>
              <w:rPr>
                <w:rFonts w:eastAsiaTheme="minorEastAsia"/>
                <w:b/>
                <w:bCs/>
                <w:i/>
                <w:u w:val="single"/>
              </w:rPr>
            </w:pPr>
          </w:p>
          <w:p w:rsidR="00D820F7" w:rsidRPr="00846C92" w:rsidRDefault="00D820F7" w:rsidP="00D820F7">
            <w:pPr>
              <w:pStyle w:val="Default"/>
              <w:numPr>
                <w:ilvl w:val="0"/>
                <w:numId w:val="1"/>
              </w:numPr>
              <w:jc w:val="both"/>
              <w:rPr>
                <w:rFonts w:eastAsiaTheme="minorEastAsia"/>
                <w:b/>
                <w:bCs/>
                <w:i/>
                <w:u w:val="single"/>
              </w:rPr>
            </w:pPr>
            <w:r w:rsidRPr="00846C92">
              <w:rPr>
                <w:rFonts w:eastAsiaTheme="minorEastAsia"/>
                <w:bCs/>
              </w:rPr>
              <w:t xml:space="preserve">Найдите значение функции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х</m:t>
                  </m:r>
                </m:e>
              </m:d>
              <m:r>
                <w:rPr>
                  <w:rFonts w:ascii="Cambria Math" w:eastAsiaTheme="minorEastAsia" w:hAnsi="Cambria Math"/>
                </w:rPr>
                <m:t>=4х-2</m:t>
              </m:r>
            </m:oMath>
            <w:r w:rsidRPr="00846C92">
              <w:rPr>
                <w:rFonts w:eastAsiaTheme="minorEastAsia"/>
                <w:bCs/>
              </w:rPr>
              <w:t>, если значение аргумента 1.</w:t>
            </w:r>
          </w:p>
          <w:p w:rsidR="00D820F7" w:rsidRPr="00846C92" w:rsidRDefault="00D820F7" w:rsidP="00D820F7">
            <w:pPr>
              <w:pStyle w:val="Default"/>
              <w:numPr>
                <w:ilvl w:val="0"/>
                <w:numId w:val="1"/>
              </w:numPr>
              <w:jc w:val="both"/>
              <w:rPr>
                <w:rFonts w:eastAsiaTheme="minorEastAsia"/>
                <w:b/>
                <w:bCs/>
                <w:i/>
                <w:u w:val="single"/>
              </w:rPr>
            </w:pPr>
            <w:r w:rsidRPr="00846C92">
              <w:rPr>
                <w:rFonts w:eastAsiaTheme="minorEastAsia"/>
                <w:bCs/>
              </w:rPr>
              <w:t>Дана функция у(х)=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+1</m:t>
              </m:r>
            </m:oMath>
            <w:r w:rsidRPr="00846C92">
              <w:rPr>
                <w:rFonts w:eastAsiaTheme="minorEastAsia"/>
                <w:bCs/>
              </w:rPr>
              <w:t>. Найдите у(15).</w:t>
            </w:r>
          </w:p>
          <w:p w:rsidR="001B37E5" w:rsidRPr="001B37E5" w:rsidRDefault="00D820F7" w:rsidP="00D820F7">
            <w:pPr>
              <w:pStyle w:val="Default"/>
              <w:numPr>
                <w:ilvl w:val="0"/>
                <w:numId w:val="1"/>
              </w:numPr>
              <w:jc w:val="both"/>
              <w:rPr>
                <w:rFonts w:eastAsiaTheme="minorEastAsia"/>
                <w:b/>
                <w:bCs/>
                <w:i/>
                <w:u w:val="single"/>
              </w:rPr>
            </w:pPr>
            <w:r w:rsidRPr="00846C92">
              <w:rPr>
                <w:rFonts w:eastAsiaTheme="minorEastAsia"/>
                <w:bCs/>
              </w:rPr>
              <w:t>Найдите область определени</w:t>
            </w:r>
            <w:r w:rsidR="001B37E5">
              <w:rPr>
                <w:rFonts w:eastAsiaTheme="minorEastAsia"/>
                <w:bCs/>
              </w:rPr>
              <w:t>я след.</w:t>
            </w:r>
            <w:r w:rsidRPr="00846C92">
              <w:rPr>
                <w:rFonts w:eastAsiaTheme="minorEastAsia"/>
                <w:bCs/>
              </w:rPr>
              <w:t xml:space="preserve"> функции: </w:t>
            </w:r>
          </w:p>
          <w:p w:rsidR="00D820F7" w:rsidRDefault="001B37E5" w:rsidP="001B37E5">
            <w:pPr>
              <w:pStyle w:val="Default"/>
              <w:ind w:left="1080"/>
              <w:jc w:val="both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а) </w:t>
            </w:r>
            <w:r w:rsidR="00D820F7" w:rsidRPr="00846C92">
              <w:rPr>
                <w:rFonts w:eastAsiaTheme="minorEastAsia"/>
                <w:bCs/>
              </w:rPr>
              <w:t>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х</m:t>
                  </m:r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х+3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(х-7)</m:t>
                  </m:r>
                </m:den>
              </m:f>
            </m:oMath>
          </w:p>
          <w:p w:rsidR="001B37E5" w:rsidRDefault="001B37E5" w:rsidP="001B37E5">
            <w:pPr>
              <w:pStyle w:val="Default"/>
              <w:ind w:left="1080"/>
              <w:jc w:val="both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б) у=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-4</m:t>
              </m:r>
            </m:oMath>
          </w:p>
          <w:p w:rsidR="001B37E5" w:rsidRPr="00846C92" w:rsidRDefault="001B37E5" w:rsidP="001B37E5">
            <w:pPr>
              <w:pStyle w:val="Default"/>
              <w:ind w:left="1080"/>
              <w:jc w:val="both"/>
              <w:rPr>
                <w:rFonts w:eastAsiaTheme="minorEastAsia"/>
                <w:b/>
                <w:bCs/>
                <w:i/>
                <w:u w:val="single"/>
              </w:rPr>
            </w:pPr>
            <w:r>
              <w:rPr>
                <w:rFonts w:eastAsiaTheme="minorEastAsia"/>
                <w:bCs/>
              </w:rPr>
              <w:t>в) 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9-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</m:oMath>
          </w:p>
          <w:p w:rsidR="00D820F7" w:rsidRPr="00846C92" w:rsidRDefault="00D820F7" w:rsidP="00D820F7">
            <w:pPr>
              <w:pStyle w:val="Default"/>
              <w:jc w:val="both"/>
              <w:rPr>
                <w:b/>
                <w:bCs/>
                <w:i/>
                <w:u w:val="single"/>
              </w:rPr>
            </w:pPr>
            <w:r w:rsidRPr="00846C92">
              <w:rPr>
                <w:rFonts w:eastAsiaTheme="minorEastAsia"/>
                <w:b/>
                <w:i/>
              </w:rPr>
              <w:t xml:space="preserve"> </w:t>
            </w:r>
            <w:r w:rsidRPr="00846C92">
              <w:rPr>
                <w:b/>
                <w:bCs/>
                <w:i/>
                <w:u w:val="single"/>
              </w:rPr>
              <w:t>Задания для 2-</w:t>
            </w:r>
            <w:r>
              <w:rPr>
                <w:b/>
                <w:bCs/>
                <w:i/>
                <w:u w:val="single"/>
              </w:rPr>
              <w:t xml:space="preserve">й </w:t>
            </w:r>
            <w:r w:rsidRPr="00846C92">
              <w:rPr>
                <w:b/>
                <w:bCs/>
                <w:i/>
                <w:u w:val="single"/>
              </w:rPr>
              <w:t>группы</w:t>
            </w:r>
          </w:p>
          <w:p w:rsidR="00D820F7" w:rsidRPr="00846C92" w:rsidRDefault="00D820F7" w:rsidP="00D820F7">
            <w:pPr>
              <w:pStyle w:val="Default"/>
              <w:jc w:val="both"/>
              <w:rPr>
                <w:b/>
                <w:bCs/>
                <w:i/>
                <w:u w:val="single"/>
              </w:rPr>
            </w:pPr>
          </w:p>
          <w:p w:rsidR="00D820F7" w:rsidRPr="00846C92" w:rsidRDefault="00D820F7" w:rsidP="00D820F7">
            <w:pPr>
              <w:pStyle w:val="Default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846C92">
              <w:rPr>
                <w:bCs/>
              </w:rPr>
              <w:t xml:space="preserve">При каком значении аргумента, значение функции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х</m:t>
                  </m:r>
                </m:e>
              </m:d>
              <m:r>
                <w:rPr>
                  <w:rFonts w:ascii="Cambria Math" w:eastAsiaTheme="minorEastAsia" w:hAnsi="Cambria Math"/>
                </w:rPr>
                <m:t>=5х+2</m:t>
              </m:r>
            </m:oMath>
            <w:r w:rsidRPr="00846C92">
              <w:rPr>
                <w:rFonts w:eastAsiaTheme="minorEastAsia"/>
                <w:bCs/>
              </w:rPr>
              <w:t xml:space="preserve"> равна 4?</w:t>
            </w:r>
          </w:p>
          <w:p w:rsidR="00D820F7" w:rsidRPr="00846C92" w:rsidRDefault="00D820F7" w:rsidP="00D820F7">
            <w:pPr>
              <w:pStyle w:val="Default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846C92">
              <w:rPr>
                <w:rFonts w:eastAsiaTheme="minorEastAsia"/>
                <w:bCs/>
              </w:rPr>
              <w:t xml:space="preserve">Найдите  </w:t>
            </w:r>
            <w:r w:rsidRPr="001B37E5">
              <w:rPr>
                <w:rFonts w:eastAsiaTheme="minorEastAsia"/>
                <w:bCs/>
                <w:i/>
              </w:rPr>
              <w:t>х</w:t>
            </w:r>
            <w:r w:rsidRPr="00846C92">
              <w:rPr>
                <w:rFonts w:eastAsiaTheme="minorEastAsia"/>
                <w:bCs/>
              </w:rPr>
              <w:t xml:space="preserve"> , если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х</m:t>
                  </m:r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</m:oMath>
            <w:r w:rsidRPr="00846C92">
              <w:rPr>
                <w:rFonts w:eastAsiaTheme="minorEastAsia"/>
                <w:bCs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х-3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х+1</m:t>
                  </m:r>
                </m:den>
              </m:f>
            </m:oMath>
            <w:r w:rsidRPr="00846C92">
              <w:rPr>
                <w:rFonts w:eastAsiaTheme="minorEastAsia"/>
                <w:bCs/>
              </w:rPr>
              <w:t xml:space="preserve"> и 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х</m:t>
                  </m:r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</m:oMath>
            <w:r w:rsidRPr="00846C92">
              <w:rPr>
                <w:rFonts w:eastAsiaTheme="minorEastAsia"/>
                <w:bCs/>
              </w:rPr>
              <w:t>2</w:t>
            </w:r>
          </w:p>
          <w:p w:rsidR="001B37E5" w:rsidRDefault="00D820F7" w:rsidP="00786133">
            <w:pPr>
              <w:pStyle w:val="Default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</w:rPr>
            </w:pPr>
            <w:r w:rsidRPr="00846C92">
              <w:rPr>
                <w:rFonts w:eastAsiaTheme="minorEastAsia"/>
                <w:bCs/>
              </w:rPr>
              <w:t xml:space="preserve">При каком значении </w:t>
            </w:r>
            <w:r w:rsidRPr="001B37E5">
              <w:rPr>
                <w:rFonts w:eastAsiaTheme="minorEastAsia"/>
                <w:bCs/>
                <w:i/>
              </w:rPr>
              <w:t>х</w:t>
            </w:r>
            <w:r w:rsidR="001B37E5">
              <w:rPr>
                <w:rFonts w:eastAsiaTheme="minorEastAsia"/>
                <w:bCs/>
              </w:rPr>
              <w:t xml:space="preserve"> след.функции:</w:t>
            </w:r>
          </w:p>
          <w:p w:rsidR="001B37E5" w:rsidRDefault="001B37E5" w:rsidP="001B37E5">
            <w:pPr>
              <w:pStyle w:val="Default"/>
              <w:ind w:left="720"/>
              <w:jc w:val="both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а)</w:t>
            </w:r>
            <w:r w:rsidR="00D820F7" w:rsidRPr="00846C92">
              <w:rPr>
                <w:rFonts w:eastAsiaTheme="minorEastAsia"/>
                <w:bCs/>
              </w:rPr>
              <w:t xml:space="preserve"> у=2х-6</w:t>
            </w:r>
          </w:p>
          <w:p w:rsidR="001B37E5" w:rsidRDefault="001B37E5" w:rsidP="001B37E5">
            <w:pPr>
              <w:pStyle w:val="Default"/>
              <w:jc w:val="both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            б) </w:t>
            </w:r>
            <w:r w:rsidR="00D820F7" w:rsidRPr="00846C92">
              <w:rPr>
                <w:rFonts w:eastAsiaTheme="minorEastAsia"/>
                <w:bCs/>
              </w:rPr>
              <w:t xml:space="preserve"> </w:t>
            </w:r>
            <w:r w:rsidRPr="00846C92">
              <w:rPr>
                <w:rFonts w:eastAsiaTheme="minorEastAsia"/>
                <w:bCs/>
              </w:rPr>
              <w:t>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-2х</m:t>
                  </m:r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х+4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(3-х)</m:t>
                  </m:r>
                </m:den>
              </m:f>
            </m:oMath>
          </w:p>
          <w:p w:rsidR="00D3146E" w:rsidRDefault="001B37E5" w:rsidP="00D820F7">
            <w:pPr>
              <w:pStyle w:val="Default"/>
              <w:jc w:val="both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            в) у=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-1</m:t>
                  </m:r>
                </m:den>
              </m:f>
            </m:oMath>
            <w:r>
              <w:rPr>
                <w:rFonts w:eastAsiaTheme="minorEastAsia"/>
                <w:bCs/>
              </w:rPr>
              <w:t xml:space="preserve"> имеют смысл?</w:t>
            </w:r>
          </w:p>
          <w:p w:rsidR="00680E13" w:rsidRDefault="00680E13" w:rsidP="00D820F7">
            <w:pPr>
              <w:pStyle w:val="Default"/>
              <w:jc w:val="both"/>
              <w:rPr>
                <w:rFonts w:eastAsiaTheme="minorEastAsia"/>
                <w:bCs/>
              </w:rPr>
            </w:pPr>
          </w:p>
          <w:p w:rsidR="00D3146E" w:rsidRDefault="00D3146E" w:rsidP="00D820F7">
            <w:pPr>
              <w:pStyle w:val="Default"/>
              <w:jc w:val="both"/>
              <w:rPr>
                <w:rFonts w:eastAsiaTheme="minorEastAsia"/>
                <w:bCs/>
                <w:u w:val="single"/>
              </w:rPr>
            </w:pPr>
            <w:r w:rsidRPr="00D3146E">
              <w:rPr>
                <w:rFonts w:eastAsiaTheme="minorEastAsia"/>
                <w:bCs/>
                <w:u w:val="single"/>
              </w:rPr>
              <w:t>Каждая группа презентует решения</w:t>
            </w:r>
            <w:r>
              <w:rPr>
                <w:rFonts w:eastAsiaTheme="minorEastAsia"/>
                <w:bCs/>
                <w:u w:val="single"/>
              </w:rPr>
              <w:t xml:space="preserve"> </w:t>
            </w:r>
          </w:p>
          <w:p w:rsidR="00775928" w:rsidRPr="00687423" w:rsidRDefault="00775928" w:rsidP="00D820F7">
            <w:pPr>
              <w:pStyle w:val="Default"/>
              <w:jc w:val="both"/>
              <w:rPr>
                <w:i/>
              </w:rPr>
            </w:pPr>
            <w:r w:rsidRPr="00687423">
              <w:rPr>
                <w:i/>
              </w:rPr>
              <w:t>Дескрипторы</w:t>
            </w:r>
          </w:p>
          <w:p w:rsidR="00775928" w:rsidRPr="001B37E5" w:rsidRDefault="00775928" w:rsidP="00D820F7">
            <w:pPr>
              <w:pStyle w:val="Default"/>
              <w:jc w:val="both"/>
            </w:pPr>
            <w:r w:rsidRPr="001B37E5">
              <w:t>-подставляет значение функции в условие</w:t>
            </w:r>
            <w:r w:rsidR="005438F1">
              <w:t>;</w:t>
            </w:r>
          </w:p>
          <w:p w:rsidR="00775928" w:rsidRPr="001B37E5" w:rsidRDefault="00775928" w:rsidP="00D820F7">
            <w:pPr>
              <w:pStyle w:val="Default"/>
              <w:jc w:val="both"/>
            </w:pPr>
            <w:r w:rsidRPr="001B37E5">
              <w:t>-решает уравнение и находит значение аргумента</w:t>
            </w:r>
            <w:r w:rsidR="005438F1">
              <w:t>;</w:t>
            </w:r>
          </w:p>
          <w:p w:rsidR="00775928" w:rsidRPr="001B37E5" w:rsidRDefault="00775928" w:rsidP="00D820F7">
            <w:pPr>
              <w:pStyle w:val="Default"/>
              <w:jc w:val="both"/>
              <w:rPr>
                <w:rFonts w:eastAsiaTheme="minorEastAsia"/>
                <w:bCs/>
              </w:rPr>
            </w:pPr>
            <w:r w:rsidRPr="001B37E5">
              <w:t xml:space="preserve">-подставляет вместо </w:t>
            </w:r>
            <w:r w:rsidRPr="001B37E5">
              <w:rPr>
                <w:rFonts w:eastAsiaTheme="minorEastAsia"/>
                <w:bCs/>
              </w:rPr>
              <w:t xml:space="preserve">  </w:t>
            </w:r>
            <m:oMath>
              <m:r>
                <m:rPr>
                  <m:scr m:val="script"/>
                </m:rP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х</m:t>
                  </m:r>
                </m:e>
              </m:d>
            </m:oMath>
            <w:r w:rsidRPr="001B37E5">
              <w:rPr>
                <w:rFonts w:eastAsiaTheme="minorEastAsia"/>
                <w:bCs/>
              </w:rPr>
              <w:t xml:space="preserve"> данное значение</w:t>
            </w:r>
            <w:r w:rsidR="005438F1">
              <w:rPr>
                <w:rFonts w:eastAsiaTheme="minorEastAsia"/>
                <w:bCs/>
              </w:rPr>
              <w:t>;</w:t>
            </w:r>
          </w:p>
          <w:p w:rsidR="00775928" w:rsidRPr="001B37E5" w:rsidRDefault="00775928" w:rsidP="00775928">
            <w:pPr>
              <w:pStyle w:val="Default"/>
              <w:jc w:val="both"/>
            </w:pPr>
            <w:r w:rsidRPr="001B37E5">
              <w:t>-решает уравнение и находит значение аргумента</w:t>
            </w:r>
            <w:r w:rsidR="005438F1">
              <w:t>;</w:t>
            </w:r>
          </w:p>
          <w:p w:rsidR="00775928" w:rsidRPr="001B37E5" w:rsidRDefault="00775928" w:rsidP="00D820F7">
            <w:pPr>
              <w:pStyle w:val="Default"/>
              <w:jc w:val="both"/>
              <w:rPr>
                <w:rFonts w:eastAsiaTheme="minorEastAsia"/>
                <w:bCs/>
                <w:u w:val="single"/>
              </w:rPr>
            </w:pPr>
            <w:r w:rsidRPr="001B37E5">
              <w:rPr>
                <w:rFonts w:eastAsiaTheme="minorEastAsia"/>
                <w:bCs/>
              </w:rPr>
              <w:t>- находит область определени</w:t>
            </w:r>
            <w:r w:rsidR="00680E13">
              <w:rPr>
                <w:rFonts w:eastAsiaTheme="minorEastAsia"/>
                <w:bCs/>
              </w:rPr>
              <w:t>я</w:t>
            </w:r>
            <w:r w:rsidRPr="001B37E5">
              <w:rPr>
                <w:rFonts w:eastAsiaTheme="minorEastAsia"/>
                <w:bCs/>
              </w:rPr>
              <w:t xml:space="preserve"> функции</w:t>
            </w:r>
          </w:p>
          <w:p w:rsidR="00F62425" w:rsidRDefault="00F62425" w:rsidP="00D820F7">
            <w:pPr>
              <w:pStyle w:val="Default"/>
              <w:jc w:val="both"/>
              <w:rPr>
                <w:rFonts w:eastAsiaTheme="minorEastAsia"/>
                <w:bCs/>
                <w:u w:val="single"/>
              </w:rPr>
            </w:pPr>
          </w:p>
          <w:p w:rsidR="00F62425" w:rsidRDefault="00F62425" w:rsidP="00F62425">
            <w:pPr>
              <w:pStyle w:val="Default"/>
              <w:jc w:val="both"/>
              <w:rPr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lang w:eastAsia="ru-RU"/>
              </w:rPr>
              <w:t>3)З</w:t>
            </w:r>
            <w:r w:rsidRPr="00F62425">
              <w:rPr>
                <w:i/>
                <w:sz w:val="28"/>
                <w:szCs w:val="28"/>
              </w:rPr>
              <w:t>адач</w:t>
            </w:r>
            <w:r>
              <w:rPr>
                <w:i/>
                <w:sz w:val="28"/>
                <w:szCs w:val="28"/>
              </w:rPr>
              <w:t xml:space="preserve">и на мат.грамотность </w:t>
            </w:r>
          </w:p>
          <w:p w:rsidR="00F62425" w:rsidRDefault="00F62425" w:rsidP="00F62425">
            <w:pPr>
              <w:pStyle w:val="Default"/>
              <w:ind w:left="72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(уч-ся работают в постерах)</w:t>
            </w:r>
          </w:p>
          <w:p w:rsidR="007B4997" w:rsidRPr="00AF2DB9" w:rsidRDefault="007B4997" w:rsidP="007B4997">
            <w:pPr>
              <w:pStyle w:val="Default"/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AF2DB9">
              <w:rPr>
                <w:b/>
                <w:i/>
                <w:sz w:val="28"/>
                <w:szCs w:val="28"/>
                <w:u w:val="single"/>
              </w:rPr>
              <w:t>1-группа</w:t>
            </w:r>
          </w:p>
          <w:p w:rsidR="007B4997" w:rsidRDefault="007B4997" w:rsidP="007B4997">
            <w:pPr>
              <w:pStyle w:val="Default"/>
              <w:ind w:left="720"/>
              <w:rPr>
                <w:bCs/>
                <w:iCs/>
              </w:rPr>
            </w:pPr>
            <w:r w:rsidRPr="007B4997">
              <w:rPr>
                <w:bCs/>
                <w:iCs/>
              </w:rPr>
              <w:t>ФУНКИЯ ЗАДАНА В ВИДЕ ГРАФИКА</w:t>
            </w:r>
          </w:p>
          <w:p w:rsidR="007B4997" w:rsidRDefault="007B4997" w:rsidP="007B4997">
            <w:pPr>
              <w:pStyle w:val="Default"/>
              <w:ind w:left="720"/>
              <w:rPr>
                <w:bCs/>
                <w:iCs/>
              </w:rPr>
            </w:pPr>
            <w:r w:rsidRPr="007B4997">
              <w:rPr>
                <w:bCs/>
                <w:iCs/>
              </w:rPr>
              <w:t xml:space="preserve">( ДОХОДНОСТЬ ПРЕДПРИЯТИЯ). </w:t>
            </w:r>
          </w:p>
          <w:p w:rsidR="00F62425" w:rsidRPr="007B4997" w:rsidRDefault="007B4997" w:rsidP="007B4997">
            <w:pPr>
              <w:pStyle w:val="Default"/>
              <w:ind w:left="720"/>
              <w:rPr>
                <w:i/>
                <w:sz w:val="28"/>
                <w:szCs w:val="28"/>
              </w:rPr>
            </w:pPr>
            <w:r w:rsidRPr="00AF2DB9">
              <w:rPr>
                <w:bCs/>
                <w:iCs/>
                <w:noProof/>
                <w:lang w:val="en-US"/>
              </w:rPr>
              <w:drawing>
                <wp:inline distT="0" distB="0" distL="0" distR="0" wp14:anchorId="0D6FD1D3" wp14:editId="15D151F0">
                  <wp:extent cx="3413760" cy="1630680"/>
                  <wp:effectExtent l="0" t="0" r="15240" b="7620"/>
                  <wp:docPr id="32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  <w:r w:rsidRPr="007B4997">
              <w:rPr>
                <w:bCs/>
                <w:iCs/>
              </w:rPr>
              <w:br/>
            </w:r>
          </w:p>
          <w:p w:rsidR="00A54737" w:rsidRDefault="007B4997" w:rsidP="00C2477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2D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</w:t>
            </w:r>
            <w:r w:rsidR="00A547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Задайте эту же функцию в виде таблицы</w:t>
            </w:r>
            <w:r w:rsidRPr="00AF2D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br/>
              <w:t>2)</w:t>
            </w:r>
            <w:r w:rsidR="00A547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Найдите область определение и множество значений функции</w:t>
            </w:r>
            <w:r w:rsidRPr="00AF2D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3)</w:t>
            </w:r>
            <w:r w:rsidR="00A5473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Укажите предприятие, где прибыль выше</w:t>
            </w:r>
          </w:p>
          <w:p w:rsidR="005438F1" w:rsidRDefault="005438F1" w:rsidP="00C2477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24779" w:rsidRDefault="00C24779" w:rsidP="00C24779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lastRenderedPageBreak/>
              <w:t>2группа</w:t>
            </w:r>
          </w:p>
          <w:p w:rsidR="00C24779" w:rsidRPr="00C24779" w:rsidRDefault="00C24779" w:rsidP="00C247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47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ФУНКИЯ ЗАДАНА В ВИДЕ ТАБЛИЦЫ (ДИНАМИКА РОСТА КУРСА ДОЛЛАРА). </w:t>
            </w:r>
          </w:p>
          <w:tbl>
            <w:tblPr>
              <w:tblW w:w="5811" w:type="dxa"/>
              <w:tblInd w:w="101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59"/>
              <w:gridCol w:w="884"/>
              <w:gridCol w:w="955"/>
              <w:gridCol w:w="884"/>
              <w:gridCol w:w="884"/>
              <w:gridCol w:w="945"/>
            </w:tblGrid>
            <w:tr w:rsidR="00C24779" w:rsidRPr="00AF2DB9" w:rsidTr="005C14EF">
              <w:trPr>
                <w:trHeight w:val="1065"/>
              </w:trPr>
              <w:tc>
                <w:tcPr>
                  <w:tcW w:w="125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1 ДОЛЛАР </w:t>
                  </w:r>
                </w:p>
              </w:tc>
              <w:tc>
                <w:tcPr>
                  <w:tcW w:w="88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>2017г.</w:t>
                  </w:r>
                </w:p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август </w:t>
                  </w:r>
                </w:p>
              </w:tc>
              <w:tc>
                <w:tcPr>
                  <w:tcW w:w="95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>2018г.</w:t>
                  </w:r>
                </w:p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август </w:t>
                  </w:r>
                </w:p>
              </w:tc>
              <w:tc>
                <w:tcPr>
                  <w:tcW w:w="88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>2019г.</w:t>
                  </w:r>
                </w:p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август </w:t>
                  </w:r>
                </w:p>
              </w:tc>
              <w:tc>
                <w:tcPr>
                  <w:tcW w:w="88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>2020г.</w:t>
                  </w:r>
                </w:p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август </w:t>
                  </w:r>
                </w:p>
              </w:tc>
              <w:tc>
                <w:tcPr>
                  <w:tcW w:w="94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>2021г.</w:t>
                  </w:r>
                </w:p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август </w:t>
                  </w:r>
                </w:p>
              </w:tc>
            </w:tr>
            <w:tr w:rsidR="00C24779" w:rsidRPr="00AF2DB9" w:rsidTr="005C14EF">
              <w:trPr>
                <w:trHeight w:val="504"/>
              </w:trPr>
              <w:tc>
                <w:tcPr>
                  <w:tcW w:w="125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ТЕНГЕ </w:t>
                  </w:r>
                </w:p>
              </w:tc>
              <w:tc>
                <w:tcPr>
                  <w:tcW w:w="88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330</w:t>
                  </w: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</w:p>
              </w:tc>
              <w:tc>
                <w:tcPr>
                  <w:tcW w:w="95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363</w:t>
                  </w:r>
                </w:p>
              </w:tc>
              <w:tc>
                <w:tcPr>
                  <w:tcW w:w="88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388</w:t>
                  </w: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</w:p>
              </w:tc>
              <w:tc>
                <w:tcPr>
                  <w:tcW w:w="88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419</w:t>
                  </w:r>
                </w:p>
              </w:tc>
              <w:tc>
                <w:tcPr>
                  <w:tcW w:w="94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24779" w:rsidRPr="00C24779" w:rsidRDefault="00C24779" w:rsidP="00C24779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C24779">
                    <w:rPr>
                      <w:rFonts w:ascii="Times New Roman" w:hAnsi="Times New Roman" w:cs="Times New Roman"/>
                      <w:bCs/>
                    </w:rPr>
                    <w:t xml:space="preserve">425 </w:t>
                  </w:r>
                </w:p>
              </w:tc>
            </w:tr>
          </w:tbl>
          <w:p w:rsidR="007E6C40" w:rsidRDefault="00C24779" w:rsidP="007E6C40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2DB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7E6C40" w:rsidRPr="00AF2D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1)</w:t>
            </w:r>
            <w:r w:rsidR="007E6C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Задайте эту же функцию в виде графика</w:t>
            </w:r>
            <w:r w:rsidR="007E6C40" w:rsidRPr="00AF2D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br/>
              <w:t>2)</w:t>
            </w:r>
            <w:r w:rsidR="007E6C4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Найдите область определение и множество значений функции</w:t>
            </w:r>
            <w:r w:rsidR="007E6C40" w:rsidRPr="00AF2D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C24779" w:rsidRDefault="00C24779" w:rsidP="007E6C4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2DB9">
              <w:rPr>
                <w:rFonts w:ascii="Times New Roman" w:hAnsi="Times New Roman" w:cs="Times New Roman"/>
                <w:bCs/>
                <w:sz w:val="24"/>
                <w:szCs w:val="24"/>
              </w:rPr>
              <w:t>3)</w:t>
            </w:r>
            <w:r w:rsidR="007E6C40">
              <w:rPr>
                <w:rFonts w:ascii="Times New Roman" w:hAnsi="Times New Roman" w:cs="Times New Roman"/>
                <w:bCs/>
                <w:sz w:val="24"/>
                <w:szCs w:val="24"/>
              </w:rPr>
              <w:t>Выясните насколько вырос доллар по отношению к тенге за последние 5 лет.</w:t>
            </w:r>
          </w:p>
          <w:p w:rsidR="00786133" w:rsidRDefault="00786133" w:rsidP="00786133">
            <w:pPr>
              <w:pStyle w:val="Default"/>
              <w:jc w:val="both"/>
              <w:rPr>
                <w:rFonts w:eastAsiaTheme="minorEastAsia"/>
                <w:bCs/>
                <w:u w:val="single"/>
              </w:rPr>
            </w:pPr>
            <w:r w:rsidRPr="00D3146E">
              <w:rPr>
                <w:rFonts w:eastAsiaTheme="minorEastAsia"/>
                <w:bCs/>
                <w:u w:val="single"/>
              </w:rPr>
              <w:t>Каждая группа презентует решения</w:t>
            </w:r>
            <w:r>
              <w:rPr>
                <w:rFonts w:eastAsiaTheme="minorEastAsia"/>
                <w:bCs/>
                <w:u w:val="single"/>
              </w:rPr>
              <w:t xml:space="preserve"> </w:t>
            </w:r>
          </w:p>
          <w:p w:rsidR="00786133" w:rsidRDefault="00786133" w:rsidP="00786133">
            <w:pPr>
              <w:pStyle w:val="Default"/>
              <w:jc w:val="both"/>
              <w:rPr>
                <w:rFonts w:eastAsiaTheme="minorEastAsia"/>
                <w:bCs/>
                <w:u w:val="single"/>
              </w:rPr>
            </w:pPr>
          </w:p>
          <w:p w:rsidR="00F62425" w:rsidRPr="00DE73F2" w:rsidRDefault="00F62425" w:rsidP="00F62425">
            <w:pPr>
              <w:pStyle w:val="Default"/>
              <w:ind w:left="720"/>
              <w:jc w:val="both"/>
              <w:rPr>
                <w:b/>
                <w:i/>
                <w:sz w:val="28"/>
                <w:szCs w:val="28"/>
              </w:rPr>
            </w:pPr>
          </w:p>
          <w:p w:rsidR="00F62425" w:rsidRDefault="00786133" w:rsidP="00D820F7">
            <w:pPr>
              <w:pStyle w:val="Default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Рефлексия. </w:t>
            </w:r>
          </w:p>
          <w:p w:rsidR="00786133" w:rsidRDefault="00786133" w:rsidP="00D820F7">
            <w:pPr>
              <w:pStyle w:val="Default"/>
              <w:jc w:val="both"/>
            </w:pPr>
            <w:r w:rsidRPr="00786133">
              <w:t>На стикерах учащиеся по методу «Незаконченное предложение» пишут</w:t>
            </w:r>
          </w:p>
          <w:p w:rsidR="00786133" w:rsidRDefault="00786133" w:rsidP="00D820F7">
            <w:pPr>
              <w:pStyle w:val="Default"/>
              <w:jc w:val="both"/>
            </w:pPr>
            <w:r>
              <w:t>- было интересно…</w:t>
            </w:r>
          </w:p>
          <w:p w:rsidR="00786133" w:rsidRDefault="00786133" w:rsidP="00D820F7">
            <w:pPr>
              <w:pStyle w:val="Default"/>
              <w:jc w:val="both"/>
            </w:pPr>
            <w:r>
              <w:t>- у меня получилось (не получилось) …</w:t>
            </w:r>
          </w:p>
          <w:p w:rsidR="00786133" w:rsidRPr="00786133" w:rsidRDefault="00786133" w:rsidP="00D820F7">
            <w:pPr>
              <w:pStyle w:val="Default"/>
              <w:jc w:val="both"/>
            </w:pPr>
            <w:r>
              <w:t>- урок дал мне для жизни …</w:t>
            </w:r>
          </w:p>
          <w:p w:rsidR="009B7B81" w:rsidRDefault="009B7B81" w:rsidP="009B7B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1B3" w:rsidRPr="009B7B81" w:rsidRDefault="00CB01B3" w:rsidP="009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20F7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Слайд1</w:t>
            </w:r>
          </w:p>
          <w:p w:rsidR="005F4AE1" w:rsidRDefault="009B7B81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9B7B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399E7DB" wp14:editId="12607CED">
                  <wp:extent cx="1333500" cy="899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96" cy="89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AE1" w:rsidRDefault="00D820F7" w:rsidP="00CB01B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Слайды 2-7</w:t>
            </w:r>
          </w:p>
          <w:p w:rsidR="005F4AE1" w:rsidRDefault="00D820F7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820F7">
              <w:rPr>
                <w:b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697CD05F" wp14:editId="7452BBDA">
                  <wp:extent cx="1762125" cy="295656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55" cy="2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B1D0A" w:rsidRDefault="007B1D0A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B1D0A" w:rsidRDefault="007B1D0A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Учебник «Алгебра»</w:t>
            </w:r>
          </w:p>
          <w:p w:rsidR="007B1D0A" w:rsidRDefault="007B1D0A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7класс</w:t>
            </w:r>
          </w:p>
          <w:p w:rsidR="007B1D0A" w:rsidRDefault="007B1D0A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А.Н.Шыныбеков</w:t>
            </w: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680E13" w:rsidRDefault="00680E13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680E13" w:rsidRDefault="00680E13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680E13" w:rsidRDefault="00680E13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680E13" w:rsidRDefault="00680E13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680E13" w:rsidRDefault="00680E13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680E13" w:rsidRDefault="00680E13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Постер1 (</w:t>
            </w:r>
            <w:r w:rsidR="00180DB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готовая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таблица</w:t>
            </w:r>
            <w:r w:rsidR="00180DB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которую нужно заполнить, применяя график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Постер2</w:t>
            </w: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(</w:t>
            </w:r>
            <w:r w:rsidR="00180DB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готовая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координатная</w:t>
            </w:r>
          </w:p>
          <w:p w:rsidR="005C14EF" w:rsidRDefault="005C14EF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180DB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лоскость</w:t>
            </w:r>
            <w:r w:rsidR="00180DB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на которой нужно построить график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8A1C50" w:rsidRDefault="008A1C50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8A1C50" w:rsidRDefault="008A1C50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8A1C50" w:rsidRDefault="008A1C50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bookmarkStart w:id="0" w:name="_GoBack"/>
            <w:bookmarkEnd w:id="0"/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180DBE" w:rsidRDefault="00180DBE" w:rsidP="00D820F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Стикеры</w:t>
            </w:r>
          </w:p>
        </w:tc>
      </w:tr>
    </w:tbl>
    <w:p w:rsidR="00060D19" w:rsidRDefault="00060D19" w:rsidP="00060D19">
      <w:pPr>
        <w:pStyle w:val="Default"/>
        <w:jc w:val="both"/>
        <w:rPr>
          <w:sz w:val="28"/>
          <w:szCs w:val="28"/>
        </w:rPr>
      </w:pPr>
    </w:p>
    <w:sectPr w:rsidR="00060D19" w:rsidSect="007E6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16829"/>
    <w:multiLevelType w:val="hybridMultilevel"/>
    <w:tmpl w:val="B930E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71C16"/>
    <w:multiLevelType w:val="hybridMultilevel"/>
    <w:tmpl w:val="71925A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B6DBE"/>
    <w:multiLevelType w:val="hybridMultilevel"/>
    <w:tmpl w:val="0B783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F172C"/>
    <w:multiLevelType w:val="hybridMultilevel"/>
    <w:tmpl w:val="7954F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6400D"/>
    <w:multiLevelType w:val="hybridMultilevel"/>
    <w:tmpl w:val="BC72F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E7123"/>
    <w:multiLevelType w:val="hybridMultilevel"/>
    <w:tmpl w:val="99E0D2D6"/>
    <w:lvl w:ilvl="0" w:tplc="607E3D6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4B1C5A"/>
    <w:multiLevelType w:val="hybridMultilevel"/>
    <w:tmpl w:val="E996CE44"/>
    <w:lvl w:ilvl="0" w:tplc="0442A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8C593F"/>
    <w:multiLevelType w:val="hybridMultilevel"/>
    <w:tmpl w:val="AF34E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32A5A"/>
    <w:multiLevelType w:val="hybridMultilevel"/>
    <w:tmpl w:val="78E8B8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D3C8E"/>
    <w:multiLevelType w:val="hybridMultilevel"/>
    <w:tmpl w:val="16D07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15629"/>
    <w:multiLevelType w:val="hybridMultilevel"/>
    <w:tmpl w:val="05A04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4C261C"/>
    <w:multiLevelType w:val="hybridMultilevel"/>
    <w:tmpl w:val="2B500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1E39AC"/>
    <w:multiLevelType w:val="hybridMultilevel"/>
    <w:tmpl w:val="19C8565C"/>
    <w:lvl w:ilvl="0" w:tplc="6A40949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74433DD"/>
    <w:multiLevelType w:val="hybridMultilevel"/>
    <w:tmpl w:val="ED0C8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06060A"/>
    <w:multiLevelType w:val="hybridMultilevel"/>
    <w:tmpl w:val="6860A0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0"/>
  </w:num>
  <w:num w:numId="5">
    <w:abstractNumId w:val="3"/>
  </w:num>
  <w:num w:numId="6">
    <w:abstractNumId w:val="11"/>
  </w:num>
  <w:num w:numId="7">
    <w:abstractNumId w:val="5"/>
  </w:num>
  <w:num w:numId="8">
    <w:abstractNumId w:val="14"/>
  </w:num>
  <w:num w:numId="9">
    <w:abstractNumId w:val="2"/>
  </w:num>
  <w:num w:numId="10">
    <w:abstractNumId w:val="13"/>
  </w:num>
  <w:num w:numId="11">
    <w:abstractNumId w:val="9"/>
  </w:num>
  <w:num w:numId="12">
    <w:abstractNumId w:val="8"/>
  </w:num>
  <w:num w:numId="13">
    <w:abstractNumId w:val="4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95"/>
    <w:rsid w:val="00060D19"/>
    <w:rsid w:val="000A2F46"/>
    <w:rsid w:val="000D73E9"/>
    <w:rsid w:val="00180DBE"/>
    <w:rsid w:val="001B37E5"/>
    <w:rsid w:val="001D5197"/>
    <w:rsid w:val="001E2925"/>
    <w:rsid w:val="00261F81"/>
    <w:rsid w:val="00280470"/>
    <w:rsid w:val="00391495"/>
    <w:rsid w:val="005438F1"/>
    <w:rsid w:val="00591BB9"/>
    <w:rsid w:val="005C14EF"/>
    <w:rsid w:val="005F4AE1"/>
    <w:rsid w:val="00612506"/>
    <w:rsid w:val="00680E13"/>
    <w:rsid w:val="00687423"/>
    <w:rsid w:val="007040D8"/>
    <w:rsid w:val="00775928"/>
    <w:rsid w:val="00786133"/>
    <w:rsid w:val="007B1D0A"/>
    <w:rsid w:val="007B4997"/>
    <w:rsid w:val="007E6C40"/>
    <w:rsid w:val="007F36FB"/>
    <w:rsid w:val="008A1C50"/>
    <w:rsid w:val="009463D9"/>
    <w:rsid w:val="0098540D"/>
    <w:rsid w:val="009B7B81"/>
    <w:rsid w:val="009F1969"/>
    <w:rsid w:val="00A0224D"/>
    <w:rsid w:val="00A54737"/>
    <w:rsid w:val="00B81657"/>
    <w:rsid w:val="00BB362E"/>
    <w:rsid w:val="00BF3F3E"/>
    <w:rsid w:val="00C24779"/>
    <w:rsid w:val="00CB01B3"/>
    <w:rsid w:val="00D3146E"/>
    <w:rsid w:val="00D4198E"/>
    <w:rsid w:val="00D820F7"/>
    <w:rsid w:val="00DC23B8"/>
    <w:rsid w:val="00DD67FE"/>
    <w:rsid w:val="00DE73F2"/>
    <w:rsid w:val="00E92BBB"/>
    <w:rsid w:val="00EA008A"/>
    <w:rsid w:val="00F02F9A"/>
    <w:rsid w:val="00F03ACF"/>
    <w:rsid w:val="00F2141F"/>
    <w:rsid w:val="00F57B22"/>
    <w:rsid w:val="00F62425"/>
    <w:rsid w:val="00F751F3"/>
    <w:rsid w:val="00F818E0"/>
    <w:rsid w:val="00FA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4CB20"/>
  <w15:chartTrackingRefBased/>
  <w15:docId w15:val="{CDE9D7FC-EF5A-4899-B814-F719A8FF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D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D19"/>
    <w:pPr>
      <w:ind w:left="720"/>
      <w:contextualSpacing/>
    </w:pPr>
  </w:style>
  <w:style w:type="paragraph" w:customStyle="1" w:styleId="Default">
    <w:name w:val="Default"/>
    <w:rsid w:val="00060D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060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60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01B3"/>
    <w:rPr>
      <w:b/>
      <w:bCs/>
    </w:rPr>
  </w:style>
  <w:style w:type="character" w:styleId="a7">
    <w:name w:val="Placeholder Text"/>
    <w:basedOn w:val="a0"/>
    <w:uiPriority w:val="99"/>
    <w:semiHidden/>
    <w:rsid w:val="001B37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1 предприятие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маи</c:v>
                </c:pt>
              </c:strCache>
            </c:strRef>
          </c:cat>
          <c:val>
            <c:numRef>
              <c:f>Лист1!$B$2:$F$2</c:f>
              <c:numCache>
                <c:formatCode>#,##0</c:formatCode>
                <c:ptCount val="5"/>
                <c:pt idx="0">
                  <c:v>500000</c:v>
                </c:pt>
                <c:pt idx="1">
                  <c:v>350000</c:v>
                </c:pt>
                <c:pt idx="2">
                  <c:v>400000</c:v>
                </c:pt>
                <c:pt idx="3">
                  <c:v>200000</c:v>
                </c:pt>
                <c:pt idx="4">
                  <c:v>500000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B4F-4180-91E6-EF7988F95E27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2предприятие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маи</c:v>
                </c:pt>
              </c:strCache>
            </c:strRef>
          </c:cat>
          <c:val>
            <c:numRef>
              <c:f>Лист1!$B$3:$F$3</c:f>
              <c:numCache>
                <c:formatCode>#,##0</c:formatCode>
                <c:ptCount val="5"/>
                <c:pt idx="0">
                  <c:v>200000</c:v>
                </c:pt>
                <c:pt idx="1">
                  <c:v>350000</c:v>
                </c:pt>
                <c:pt idx="2">
                  <c:v>200000</c:v>
                </c:pt>
                <c:pt idx="3">
                  <c:v>500000</c:v>
                </c:pt>
                <c:pt idx="4">
                  <c:v>400000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B4F-4180-91E6-EF7988F95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153216"/>
        <c:axId val="90432256"/>
      </c:lineChart>
      <c:catAx>
        <c:axId val="162153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432256"/>
        <c:crosses val="autoZero"/>
        <c:auto val="1"/>
        <c:lblAlgn val="ctr"/>
        <c:lblOffset val="100"/>
        <c:noMultiLvlLbl val="0"/>
      </c:catAx>
      <c:valAx>
        <c:axId val="9043225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62153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Админ</cp:lastModifiedBy>
  <cp:revision>41</cp:revision>
  <dcterms:created xsi:type="dcterms:W3CDTF">2021-08-26T13:24:00Z</dcterms:created>
  <dcterms:modified xsi:type="dcterms:W3CDTF">2021-08-27T02:28:00Z</dcterms:modified>
</cp:coreProperties>
</file>