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8C0" w:rsidRDefault="007238C0" w:rsidP="00AC5E73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szCs w:val="48"/>
          <w:lang w:eastAsia="ru-RU"/>
        </w:rPr>
      </w:pPr>
    </w:p>
    <w:p w:rsidR="003675DA" w:rsidRDefault="00B06818" w:rsidP="003675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14"/>
          <w:szCs w:val="48"/>
          <w:lang w:eastAsia="ru-RU"/>
        </w:rPr>
      </w:pPr>
      <w:r w:rsidRPr="00604607"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 xml:space="preserve">Развитие связной речи у детей дошкольного возраста </w:t>
      </w:r>
    </w:p>
    <w:p w:rsidR="00B06818" w:rsidRPr="003675DA" w:rsidRDefault="00B06818" w:rsidP="003675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14"/>
          <w:szCs w:val="48"/>
          <w:lang w:eastAsia="ru-RU"/>
        </w:rPr>
      </w:pPr>
      <w:bookmarkStart w:id="0" w:name="_GoBack"/>
      <w:bookmarkEnd w:id="0"/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5E73"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6046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Речь – удивительное сильное средство, но нужно иметь</w:t>
      </w:r>
    </w:p>
    <w:p w:rsidR="00B06818" w:rsidRPr="00604607" w:rsidRDefault="00B06818" w:rsidP="006046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много ума, чтобы пользоваться им</w:t>
      </w:r>
      <w:r w:rsidRPr="00604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06818" w:rsidRPr="00604607" w:rsidRDefault="00B06818" w:rsidP="0060460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Гегель.</w:t>
      </w:r>
    </w:p>
    <w:p w:rsidR="004E4322" w:rsidRPr="00604607" w:rsidRDefault="004E4322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Актуалльна</w:t>
      </w:r>
      <w:proofErr w:type="spellEnd"/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эта тема</w:t>
      </w:r>
      <w:proofErr w:type="gramStart"/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4E4322" w:rsidRPr="00604607" w:rsidRDefault="004E4322" w:rsidP="006046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04607">
        <w:rPr>
          <w:rFonts w:eastAsia="+mn-ea"/>
          <w:kern w:val="24"/>
          <w:sz w:val="28"/>
          <w:szCs w:val="28"/>
        </w:rPr>
        <w:tab/>
      </w:r>
      <w:r w:rsidRPr="00604607">
        <w:rPr>
          <w:rFonts w:eastAsia="+mn-ea"/>
          <w:bCs/>
          <w:kern w:val="24"/>
          <w:sz w:val="28"/>
          <w:szCs w:val="28"/>
        </w:rPr>
        <w:t>Говорить умеют почти все, но говорить правильно, лишь единицы из нас. Разговаривая с другими, мы пользуемся речью как средством передачи своих мыслей. Речь для нас является одной из главных потребностей и функций человека. Именно речь отличает человека от других представителей животного мира. Именно через общение с другими людьми человек реализует себя как личность. </w:t>
      </w:r>
      <w:r w:rsidRPr="00604607">
        <w:rPr>
          <w:rFonts w:eastAsia="+mn-ea"/>
          <w:bCs/>
          <w:kern w:val="24"/>
          <w:sz w:val="28"/>
          <w:szCs w:val="28"/>
        </w:rPr>
        <w:br/>
      </w:r>
      <w:r w:rsidRPr="00604607">
        <w:rPr>
          <w:rFonts w:eastAsia="+mn-ea"/>
          <w:bCs/>
          <w:kern w:val="24"/>
          <w:sz w:val="28"/>
          <w:szCs w:val="28"/>
        </w:rPr>
        <w:tab/>
        <w:t>Судить о начале развития личности ребёнка дошкольного возраста без оценки его речевого развития невозможно. В психическом развитии ребёнка речь имеет исключительное значение. С развитием речи связано формирование как личности в целом, так и всех основных психических процессов. Проблема развития речи является одной из актуальных. </w:t>
      </w:r>
    </w:p>
    <w:p w:rsidR="00B06818" w:rsidRPr="00604607" w:rsidRDefault="00B06818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– одна из важных линий развития ребенка. Она тесно связана с интеллектуальным развитием, оказывает огромную услугу в познании окружающего мира.</w:t>
      </w:r>
    </w:p>
    <w:p w:rsidR="00B06818" w:rsidRPr="00604607" w:rsidRDefault="00B06818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речевого развития детей дошкольного возраста формирование не только правильной, но и хорошей устной речи, с учетом их возрастных особенностей и возможностей.</w:t>
      </w:r>
    </w:p>
    <w:p w:rsidR="00B06818" w:rsidRPr="00604607" w:rsidRDefault="00B06818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характеристикой связной речи являетс</w:t>
      </w:r>
      <w:r w:rsidR="004E4322"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ее понятность для собеседника, высказывание своей мысли.</w:t>
      </w:r>
    </w:p>
    <w:p w:rsidR="00B06818" w:rsidRPr="00604607" w:rsidRDefault="00B06818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функция связной речи – коммуникативная. Она осуществляется в двух основных формах – диалог и монолог. Развитие обеих форм связной речи играет ведущую роль в процессе речевого развития ребенка и занимает центральное место в общей системе работы по развитию речи можно рассматривать и как цель, и как средство практического овладения языком.</w:t>
      </w:r>
    </w:p>
    <w:p w:rsidR="00B06818" w:rsidRPr="00604607" w:rsidRDefault="00B06818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Связная речь выполняет важнейшие социальные функции: помогает ребенку устанавливать связи с окружающими людьми, определяет и регулирует нормы поведения в обществе, что является решающим условием для развития его личности.</w:t>
      </w:r>
    </w:p>
    <w:p w:rsidR="00B06818" w:rsidRPr="00604607" w:rsidRDefault="00B06818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- это первая ступень образования, и на нас педагогов ложится огромная задача: заложить основу, базис личностной культуры.</w:t>
      </w:r>
    </w:p>
    <w:p w:rsidR="00B06818" w:rsidRPr="00604607" w:rsidRDefault="00B06818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над развитием речи дошкольников, мы ставим перед собой цель:</w:t>
      </w:r>
    </w:p>
    <w:p w:rsidR="00B06818" w:rsidRPr="00604607" w:rsidRDefault="00B06818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активизации речи детей в разных видах деятельности.</w:t>
      </w:r>
    </w:p>
    <w:p w:rsidR="0035295B" w:rsidRPr="00604607" w:rsidRDefault="0035295B" w:rsidP="00604607">
      <w:pPr>
        <w:shd w:val="clear" w:color="auto" w:fill="FFFFFF"/>
        <w:spacing w:after="0" w:line="360" w:lineRule="auto"/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604607">
        <w:rPr>
          <w:rFonts w:ascii="Times New Roman" w:eastAsia="+mj-ea" w:hAnsi="Times New Roman" w:cs="Times New Roman"/>
          <w:b/>
          <w:kern w:val="24"/>
          <w:sz w:val="28"/>
          <w:szCs w:val="28"/>
        </w:rPr>
        <w:t xml:space="preserve"> </w:t>
      </w:r>
      <w:r w:rsidRPr="00604607">
        <w:rPr>
          <w:rFonts w:ascii="Times New Roman" w:eastAsia="+mj-ea" w:hAnsi="Times New Roman" w:cs="Times New Roman"/>
          <w:kern w:val="24"/>
          <w:sz w:val="28"/>
          <w:szCs w:val="28"/>
        </w:rPr>
        <w:t>Образовательная область «Речевое развитие» предполагает:</w:t>
      </w:r>
    </w:p>
    <w:p w:rsidR="0035295B" w:rsidRPr="00604607" w:rsidRDefault="0035295B" w:rsidP="00604607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04607">
        <w:rPr>
          <w:rFonts w:eastAsia="+mn-ea"/>
          <w:kern w:val="24"/>
          <w:sz w:val="28"/>
          <w:szCs w:val="28"/>
        </w:rPr>
        <w:t xml:space="preserve">владение речью как средством общения и культуры;  обогащение активного словаря; </w:t>
      </w:r>
    </w:p>
    <w:p w:rsidR="0035295B" w:rsidRPr="00604607" w:rsidRDefault="0035295B" w:rsidP="00604607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04607">
        <w:rPr>
          <w:rFonts w:eastAsia="+mn-ea"/>
          <w:kern w:val="24"/>
          <w:sz w:val="28"/>
          <w:szCs w:val="28"/>
        </w:rPr>
        <w:t>развитие связной, грамматически правильной диалогической и монологической речи;</w:t>
      </w:r>
    </w:p>
    <w:p w:rsidR="0035295B" w:rsidRPr="00604607" w:rsidRDefault="0035295B" w:rsidP="00604607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04607">
        <w:rPr>
          <w:rFonts w:eastAsia="+mn-ea"/>
          <w:kern w:val="24"/>
          <w:sz w:val="28"/>
          <w:szCs w:val="28"/>
        </w:rPr>
        <w:t xml:space="preserve">развитие речевого творчества; </w:t>
      </w:r>
    </w:p>
    <w:p w:rsidR="0035295B" w:rsidRPr="00604607" w:rsidRDefault="0035295B" w:rsidP="00604607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04607">
        <w:rPr>
          <w:rFonts w:eastAsia="+mn-ea"/>
          <w:kern w:val="24"/>
          <w:sz w:val="28"/>
          <w:szCs w:val="28"/>
        </w:rPr>
        <w:t xml:space="preserve">развитие звуковой и интонационной культуры речи, фонематического слуха; </w:t>
      </w:r>
    </w:p>
    <w:p w:rsidR="0035295B" w:rsidRPr="00604607" w:rsidRDefault="0035295B" w:rsidP="00604607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04607">
        <w:rPr>
          <w:rFonts w:eastAsia="+mn-ea"/>
          <w:kern w:val="24"/>
          <w:sz w:val="28"/>
          <w:szCs w:val="28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35295B" w:rsidRPr="00604607" w:rsidRDefault="0035295B" w:rsidP="00604607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04607">
        <w:rPr>
          <w:rFonts w:eastAsia="+mn-ea"/>
          <w:kern w:val="24"/>
          <w:sz w:val="28"/>
          <w:szCs w:val="28"/>
        </w:rPr>
        <w:t xml:space="preserve">формирование звуковой </w:t>
      </w:r>
      <w:proofErr w:type="spellStart"/>
      <w:r w:rsidRPr="00604607">
        <w:rPr>
          <w:rFonts w:eastAsia="+mn-ea"/>
          <w:kern w:val="24"/>
          <w:sz w:val="28"/>
          <w:szCs w:val="28"/>
        </w:rPr>
        <w:t>анаплитико</w:t>
      </w:r>
      <w:proofErr w:type="spellEnd"/>
      <w:r w:rsidRPr="00604607">
        <w:rPr>
          <w:rFonts w:eastAsia="+mn-ea"/>
          <w:kern w:val="24"/>
          <w:sz w:val="28"/>
          <w:szCs w:val="28"/>
        </w:rPr>
        <w:t xml:space="preserve">-синтетической активности как предпосылки обучения грамоте. </w:t>
      </w:r>
    </w:p>
    <w:p w:rsidR="00A764C9" w:rsidRPr="00604607" w:rsidRDefault="00A764C9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особенности имеет речевое развитие детей дошкольного возраста.</w:t>
      </w:r>
    </w:p>
    <w:p w:rsidR="00A764C9" w:rsidRPr="00604607" w:rsidRDefault="00A764C9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высказывания короткие</w:t>
      </w:r>
    </w:p>
    <w:p w:rsidR="00A764C9" w:rsidRPr="00604607" w:rsidRDefault="00A764C9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-отличается непоследовательностью</w:t>
      </w:r>
    </w:p>
    <w:p w:rsidR="00A764C9" w:rsidRPr="00604607" w:rsidRDefault="00A764C9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состоит из фрагментов, не связанных между собой по смыслу</w:t>
      </w:r>
    </w:p>
    <w:p w:rsidR="00A764C9" w:rsidRPr="00604607" w:rsidRDefault="00A764C9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-содержит низкий уровень информативности.</w:t>
      </w:r>
    </w:p>
    <w:p w:rsidR="00A764C9" w:rsidRPr="00604607" w:rsidRDefault="00A764C9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818" w:rsidRPr="00604607" w:rsidRDefault="0035295B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успешно реализовать цели</w:t>
      </w:r>
      <w:proofErr w:type="gramStart"/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мы поставили по развитию речи детей</w:t>
      </w:r>
      <w:r w:rsidR="00506D35"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</w:t>
      </w:r>
      <w:r w:rsidR="00B06818"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решаем следующие задачи:</w:t>
      </w:r>
    </w:p>
    <w:p w:rsidR="00B06818" w:rsidRPr="00604607" w:rsidRDefault="00B06818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Создание в группе развивающей предметно-пространственной среды;</w:t>
      </w:r>
    </w:p>
    <w:p w:rsidR="00B06818" w:rsidRPr="00604607" w:rsidRDefault="00B06818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всех компонентов устной речи:</w:t>
      </w:r>
    </w:p>
    <w:p w:rsidR="00B06818" w:rsidRPr="00604607" w:rsidRDefault="00B06818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грамматический строй речи,</w:t>
      </w:r>
    </w:p>
    <w:p w:rsidR="00B06818" w:rsidRPr="00604607" w:rsidRDefault="00B06818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связная речь;</w:t>
      </w:r>
    </w:p>
    <w:p w:rsidR="00B06818" w:rsidRPr="00604607" w:rsidRDefault="00B06818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словаря, воспитание звуковой культуры речи;</w:t>
      </w:r>
    </w:p>
    <w:p w:rsidR="00B06818" w:rsidRPr="00604607" w:rsidRDefault="00B06818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мелкой моторики рук.</w:t>
      </w:r>
    </w:p>
    <w:p w:rsidR="00B06818" w:rsidRPr="00604607" w:rsidRDefault="00B06818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качество и результативность проводимой работы зависит от многих условий. И в первую очередь к ним относится создание развивающей предметно-пространственной среды в группе.</w:t>
      </w:r>
    </w:p>
    <w:p w:rsidR="00B06818" w:rsidRPr="00604607" w:rsidRDefault="00C60655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пустых стенах ребенок не заговорит</w:t>
      </w:r>
      <w:proofErr w:type="gramStart"/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594A2B"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594A2B"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Тихеева</w:t>
      </w:r>
    </w:p>
    <w:p w:rsidR="00594A2B" w:rsidRPr="00604607" w:rsidRDefault="00594A2B" w:rsidP="00604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Развитие речи протекает более успешно в благоприятной речевой среде. Речевая среда - это семья, детский сад, взрослые и ровесники, с которыми постоянно общается ребенок. Предметно-развивающая среда имеет большое значение для развития маленьких, еще не читающих детей, особенно в их самостоятельной деятельности.</w:t>
      </w:r>
    </w:p>
    <w:p w:rsidR="00594A2B" w:rsidRPr="00604607" w:rsidRDefault="00594A2B" w:rsidP="00604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Предметно - развивающая  </w:t>
      </w:r>
      <w:r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среда-это система материальных объектов деятельности ребенка, функционально моделирующая содержание его духовного и физического облика. Обогащенная среда предполагает единство социальных и природных средств обеспечения разнообразной деятельности ребенка. Оснащение </w:t>
      </w:r>
      <w:proofErr w:type="spellStart"/>
      <w:r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воспитательно</w:t>
      </w:r>
      <w:proofErr w:type="spellEnd"/>
      <w:r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-образовательного процесса формируется в прямой зависимости от содержания воспитания, возраста, опыта и уровня развития детей и их деятельности.</w:t>
      </w:r>
    </w:p>
    <w:p w:rsidR="00594A2B" w:rsidRPr="00604607" w:rsidRDefault="00594A2B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Развивающая среда выступает в роли стимулятора, движущей силы в целостном процессе становления личности ребенка, она обогащает личностное развитие, способствует раннему проявлению разносторонних</w:t>
      </w:r>
      <w:r w:rsidR="00A16399"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качеств</w:t>
      </w:r>
    </w:p>
    <w:p w:rsidR="00336F36" w:rsidRPr="00604607" w:rsidRDefault="00336F36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«Сюжетно–ролевые игры по ознакомлению с социальной действительностью»</w:t>
      </w:r>
    </w:p>
    <w:p w:rsidR="00336F36" w:rsidRPr="00604607" w:rsidRDefault="00594A2B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(ролевые игры</w:t>
      </w:r>
      <w:r w:rsidR="00336F36"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 положительное влияние на развитие речи.</w:t>
      </w:r>
      <w:proofErr w:type="gramEnd"/>
      <w:r w:rsidR="00336F36"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36F36"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игры ребенок разговаривает с игрушкой, говорит и за себя, и за нее, тем самым развивается диалогическая речь).</w:t>
      </w:r>
      <w:proofErr w:type="gramEnd"/>
    </w:p>
    <w:p w:rsidR="00D32C2C" w:rsidRPr="00604607" w:rsidRDefault="00D32C2C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группе также имеется уголок казахской культуры, где дети знакомятся с бытом, обычаями, культурой казахского народа</w:t>
      </w:r>
    </w:p>
    <w:p w:rsidR="00336F36" w:rsidRPr="00604607" w:rsidRDefault="00336F36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«Книжный уголок»</w:t>
      </w:r>
    </w:p>
    <w:p w:rsidR="00336F36" w:rsidRPr="00604607" w:rsidRDefault="00336F36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необходимый элемент предметно развивающей среды.</w:t>
      </w:r>
      <w:proofErr w:type="gramEnd"/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нем выставляются различные книги, портреты писателей. Через чтение художественной литературы ребенок познает прошлое, настоящее и будущее мира, учится анализировать.</w:t>
      </w:r>
      <w:r w:rsidR="005F18FC"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18FC" w:rsidRPr="00604607" w:rsidRDefault="00FF1516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группе есть уголок Экспериментирования. Где дети учатся экспериментировать, рассуждать, </w:t>
      </w:r>
      <w:proofErr w:type="gramStart"/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</w:t>
      </w:r>
      <w:proofErr w:type="gramEnd"/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было вначале, что потом.</w:t>
      </w:r>
    </w:p>
    <w:p w:rsidR="00B06818" w:rsidRPr="00604607" w:rsidRDefault="005F18FC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06818" w:rsidRPr="006046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«Театральный уголок»</w:t>
      </w:r>
    </w:p>
    <w:p w:rsidR="005F18FC" w:rsidRPr="00604607" w:rsidRDefault="00B06818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Т.к</w:t>
      </w:r>
      <w:proofErr w:type="spellEnd"/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ребенка очень важна театральная деятельность.</w:t>
      </w:r>
      <w:proofErr w:type="gramEnd"/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Участвуя в </w:t>
      </w:r>
      <w:proofErr w:type="gramStart"/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спектакле</w:t>
      </w:r>
      <w:proofErr w:type="gramEnd"/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обмениваются информацией, что способствует общению детей, взаимодействие и сотрудничество между ними. Для обучения детей средствам речевой выразительности используется артикуляционная гимнастика: </w:t>
      </w:r>
    </w:p>
    <w:p w:rsidR="005F18FC" w:rsidRPr="00604607" w:rsidRDefault="005F18FC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06818"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необходимый элемент пре</w:t>
      </w:r>
      <w:r w:rsidR="00FF1516"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дметно развивающей среды.</w:t>
      </w:r>
      <w:proofErr w:type="gramEnd"/>
      <w:r w:rsidR="00FF1516"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F1516"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дети раскрепощаются, учатся играть роли, подражать героям.)</w:t>
      </w:r>
      <w:proofErr w:type="gramEnd"/>
    </w:p>
    <w:p w:rsidR="00B06818" w:rsidRPr="00604607" w:rsidRDefault="00B06818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мы используем различные методы и формы: это</w:t>
      </w:r>
    </w:p>
    <w:p w:rsidR="00B06818" w:rsidRPr="00604607" w:rsidRDefault="00B06818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речевого общения</w:t>
      </w:r>
    </w:p>
    <w:p w:rsidR="00B06818" w:rsidRPr="00604607" w:rsidRDefault="00B06818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</w:p>
    <w:p w:rsidR="00B06818" w:rsidRPr="00604607" w:rsidRDefault="00B06818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</w:p>
    <w:p w:rsidR="00B06818" w:rsidRPr="00604607" w:rsidRDefault="00B06818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Словестный</w:t>
      </w:r>
    </w:p>
    <w:p w:rsidR="00B06818" w:rsidRPr="00604607" w:rsidRDefault="00EF6128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06818"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 с детьми</w:t>
      </w:r>
    </w:p>
    <w:p w:rsidR="00B06818" w:rsidRPr="00604607" w:rsidRDefault="00B06818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– образовательная деятельность.</w:t>
      </w:r>
    </w:p>
    <w:p w:rsidR="00B06818" w:rsidRPr="00604607" w:rsidRDefault="00B06818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описательных рассказов</w:t>
      </w:r>
    </w:p>
    <w:p w:rsidR="00B06818" w:rsidRPr="00604607" w:rsidRDefault="00B06818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мы должны решать задачи из всех разделов программы: развивать навыки и умения, которые трудно сформировать в других видах деятельности; помогая реализоват</w:t>
      </w:r>
      <w:r w:rsidR="00B518AF"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возможности речевого развития, </w:t>
      </w:r>
    </w:p>
    <w:p w:rsidR="00E917B0" w:rsidRPr="00604607" w:rsidRDefault="00594A2B" w:rsidP="00604607">
      <w:pPr>
        <w:spacing w:before="115" w:after="0" w:line="360" w:lineRule="auto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Составление описательных рассказов. Детям очень трудно подобрать слова, словосочетания при описании. </w:t>
      </w:r>
    </w:p>
    <w:p w:rsidR="00920D46" w:rsidRPr="00604607" w:rsidRDefault="00594A2B" w:rsidP="00604607">
      <w:pPr>
        <w:pStyle w:val="a3"/>
        <w:spacing w:before="96" w:beforeAutospacing="0" w:after="0" w:afterAutospacing="0" w:line="360" w:lineRule="auto"/>
        <w:ind w:left="216"/>
        <w:rPr>
          <w:sz w:val="28"/>
          <w:szCs w:val="28"/>
        </w:rPr>
      </w:pPr>
      <w:r w:rsidRPr="00604607">
        <w:rPr>
          <w:rFonts w:eastAsia="+mn-ea"/>
          <w:kern w:val="24"/>
          <w:sz w:val="28"/>
          <w:szCs w:val="28"/>
        </w:rPr>
        <w:lastRenderedPageBreak/>
        <w:t xml:space="preserve">в своей работе </w:t>
      </w:r>
      <w:r w:rsidR="00E917B0" w:rsidRPr="00604607">
        <w:rPr>
          <w:rFonts w:eastAsia="+mn-ea"/>
          <w:kern w:val="24"/>
          <w:sz w:val="28"/>
          <w:szCs w:val="28"/>
        </w:rPr>
        <w:t xml:space="preserve">я </w:t>
      </w:r>
      <w:r w:rsidRPr="00604607">
        <w:rPr>
          <w:rFonts w:eastAsia="+mn-ea"/>
          <w:kern w:val="24"/>
          <w:sz w:val="28"/>
          <w:szCs w:val="28"/>
        </w:rPr>
        <w:t xml:space="preserve">широко использую </w:t>
      </w:r>
      <w:proofErr w:type="spellStart"/>
      <w:r w:rsidRPr="00604607">
        <w:rPr>
          <w:rFonts w:eastAsia="+mn-ea"/>
          <w:kern w:val="24"/>
          <w:sz w:val="28"/>
          <w:szCs w:val="28"/>
        </w:rPr>
        <w:t>мнемотаблицы</w:t>
      </w:r>
      <w:proofErr w:type="spellEnd"/>
      <w:r w:rsidRPr="00604607">
        <w:rPr>
          <w:rFonts w:eastAsia="+mn-ea"/>
          <w:kern w:val="24"/>
          <w:sz w:val="28"/>
          <w:szCs w:val="28"/>
        </w:rPr>
        <w:t xml:space="preserve">, которые помогают детям логически правильно выстроить свою речь, подобрать прилагательные и глаголы. </w:t>
      </w:r>
      <w:r w:rsidR="00920D46" w:rsidRPr="00604607">
        <w:rPr>
          <w:rFonts w:eastAsia="+mn-ea"/>
          <w:b/>
          <w:bCs/>
          <w:i/>
          <w:iCs/>
          <w:kern w:val="24"/>
          <w:sz w:val="28"/>
          <w:szCs w:val="28"/>
        </w:rPr>
        <w:t>Учите ребёнка каким-нибудь неизвестным ему пяти словам – он будет долго и напрасно мучиться, но свяжите двадцать таких слов с картинками, и он их усвоит на лету”.</w:t>
      </w:r>
      <w:r w:rsidR="00920D46" w:rsidRPr="00604607">
        <w:rPr>
          <w:rFonts w:eastAsia="+mn-ea"/>
          <w:kern w:val="24"/>
          <w:sz w:val="28"/>
          <w:szCs w:val="28"/>
        </w:rPr>
        <w:t xml:space="preserve">          К. Д. Ушинский </w:t>
      </w:r>
    </w:p>
    <w:p w:rsidR="00920D46" w:rsidRPr="00604607" w:rsidRDefault="00920D46" w:rsidP="00604607">
      <w:pPr>
        <w:spacing w:before="115" w:after="0" w:line="360" w:lineRule="auto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604607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Мнемотехника </w:t>
      </w:r>
      <w:r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– это система методов и приемов, обеспечивающих успешное освоение детьми знаний об особенностях объектов природы, об окружающем мире, эффективное запоминание структуры рассказа, сохранение и воспроизведение информации, и конечно развитие речи</w:t>
      </w:r>
    </w:p>
    <w:p w:rsidR="00594A2B" w:rsidRPr="00604607" w:rsidRDefault="00920D46" w:rsidP="00604607">
      <w:pPr>
        <w:spacing w:before="115" w:after="0" w:line="360" w:lineRule="auto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В нашей группе </w:t>
      </w:r>
      <w:proofErr w:type="gramStart"/>
      <w:r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создана</w:t>
      </w:r>
      <w:proofErr w:type="gramEnd"/>
      <w:r w:rsidR="00594A2B"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картотеку по всем лексическим темам, что</w:t>
      </w:r>
      <w:r w:rsidR="00E917B0"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="00594A2B"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очень помогает в работе.</w:t>
      </w:r>
    </w:p>
    <w:p w:rsidR="00920D46" w:rsidRPr="00604607" w:rsidRDefault="00920D46" w:rsidP="00604607">
      <w:pPr>
        <w:spacing w:before="82" w:after="0" w:line="360" w:lineRule="auto"/>
        <w:ind w:left="2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1. Развитие всех видов памяти:</w:t>
      </w:r>
    </w:p>
    <w:p w:rsidR="00920D46" w:rsidRPr="00604607" w:rsidRDefault="00920D46" w:rsidP="00604607">
      <w:pPr>
        <w:spacing w:before="82" w:after="0" w:line="360" w:lineRule="auto"/>
        <w:ind w:left="2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     - зрительной;</w:t>
      </w:r>
    </w:p>
    <w:p w:rsidR="00920D46" w:rsidRPr="00604607" w:rsidRDefault="00920D46" w:rsidP="00604607">
      <w:pPr>
        <w:spacing w:before="82" w:after="0" w:line="360" w:lineRule="auto"/>
        <w:ind w:left="2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     - слуховой;</w:t>
      </w:r>
    </w:p>
    <w:p w:rsidR="00920D46" w:rsidRPr="00604607" w:rsidRDefault="00920D46" w:rsidP="00604607">
      <w:pPr>
        <w:spacing w:before="82" w:after="0" w:line="360" w:lineRule="auto"/>
        <w:ind w:left="2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     - </w:t>
      </w:r>
      <w:proofErr w:type="spellStart"/>
      <w:r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ассициативной</w:t>
      </w:r>
      <w:proofErr w:type="spellEnd"/>
      <w:r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;</w:t>
      </w:r>
    </w:p>
    <w:p w:rsidR="00920D46" w:rsidRPr="00604607" w:rsidRDefault="00920D46" w:rsidP="00604607">
      <w:pPr>
        <w:spacing w:before="82" w:after="0" w:line="360" w:lineRule="auto"/>
        <w:ind w:left="2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     - словесно-логической;</w:t>
      </w:r>
    </w:p>
    <w:p w:rsidR="00920D46" w:rsidRPr="00604607" w:rsidRDefault="00920D46" w:rsidP="00604607">
      <w:pPr>
        <w:spacing w:before="82" w:after="0" w:line="360" w:lineRule="auto"/>
        <w:ind w:left="2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     - обработка различных приемов запоминания.</w:t>
      </w:r>
    </w:p>
    <w:p w:rsidR="00920D46" w:rsidRPr="00604607" w:rsidRDefault="00920D46" w:rsidP="00604607">
      <w:pPr>
        <w:spacing w:before="82" w:after="0" w:line="360" w:lineRule="auto"/>
        <w:ind w:left="2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2. Развитие логического мышления (умения  анализировать, систематизировать).</w:t>
      </w:r>
    </w:p>
    <w:p w:rsidR="00920D46" w:rsidRPr="00604607" w:rsidRDefault="00920D46" w:rsidP="00604607">
      <w:pPr>
        <w:spacing w:before="82" w:after="0" w:line="360" w:lineRule="auto"/>
        <w:ind w:left="2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3. Развитие образного мышления.</w:t>
      </w:r>
    </w:p>
    <w:p w:rsidR="00920D46" w:rsidRPr="00604607" w:rsidRDefault="00920D46" w:rsidP="00604607">
      <w:pPr>
        <w:spacing w:before="82" w:after="0" w:line="360" w:lineRule="auto"/>
        <w:ind w:left="2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4. Решение различных общеобразовательных, дидактических </w:t>
      </w:r>
      <w:proofErr w:type="spellStart"/>
      <w:r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задач</w:t>
      </w:r>
      <w:proofErr w:type="gramStart"/>
      <w:r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,о</w:t>
      </w:r>
      <w:proofErr w:type="gramEnd"/>
      <w:r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знакомление</w:t>
      </w:r>
      <w:proofErr w:type="spellEnd"/>
      <w:r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с различной информацией.</w:t>
      </w:r>
    </w:p>
    <w:p w:rsidR="00920D46" w:rsidRPr="00604607" w:rsidRDefault="00920D46" w:rsidP="00604607">
      <w:pPr>
        <w:spacing w:before="82" w:after="0" w:line="360" w:lineRule="auto"/>
        <w:ind w:left="2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5. Развитие смекалки, тренировка внимания.</w:t>
      </w:r>
    </w:p>
    <w:p w:rsidR="00920D46" w:rsidRPr="00604607" w:rsidRDefault="00920D46" w:rsidP="00604607">
      <w:pPr>
        <w:spacing w:before="82" w:after="0" w:line="360" w:lineRule="auto"/>
        <w:ind w:left="2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6. Развитие умения устанавливать причинно – следственные связи в событиях, рассказах.</w:t>
      </w:r>
    </w:p>
    <w:p w:rsidR="00920D46" w:rsidRPr="00604607" w:rsidRDefault="00920D46" w:rsidP="00604607">
      <w:pPr>
        <w:spacing w:before="82" w:after="0" w:line="360" w:lineRule="auto"/>
        <w:ind w:left="2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4607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lastRenderedPageBreak/>
        <w:t>Мнемотаблицы</w:t>
      </w:r>
      <w:proofErr w:type="spellEnd"/>
      <w:r w:rsidRPr="00604607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 – </w:t>
      </w:r>
      <w:r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схемы служат дидактическим материалом при работе по развитию связной речи детей, для обогащения словарного запаса, при обучении составлению рассказов, при пересказах художественной литературы, при отгадывании и загадывании загадок, при заучивании стихов.</w:t>
      </w:r>
    </w:p>
    <w:p w:rsidR="00995AC3" w:rsidRPr="00604607" w:rsidRDefault="00995AC3" w:rsidP="00604607">
      <w:pPr>
        <w:shd w:val="clear" w:color="auto" w:fill="FFFFFF"/>
        <w:spacing w:after="0" w:line="360" w:lineRule="auto"/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604607">
        <w:rPr>
          <w:rFonts w:ascii="Times New Roman" w:eastAsia="+mj-ea" w:hAnsi="Times New Roman" w:cs="Times New Roman"/>
          <w:kern w:val="24"/>
          <w:sz w:val="28"/>
          <w:szCs w:val="28"/>
        </w:rPr>
        <w:t>Развитие связной речи  через обучение составлению рассказов по картине и серии сюжетных картинок.</w:t>
      </w:r>
    </w:p>
    <w:p w:rsidR="00995AC3" w:rsidRPr="00604607" w:rsidRDefault="00995AC3" w:rsidP="00604607">
      <w:pPr>
        <w:pStyle w:val="a3"/>
        <w:spacing w:before="67" w:beforeAutospacing="0" w:after="0" w:afterAutospacing="0" w:line="360" w:lineRule="auto"/>
        <w:ind w:left="216"/>
        <w:rPr>
          <w:sz w:val="28"/>
          <w:szCs w:val="28"/>
        </w:rPr>
      </w:pPr>
      <w:r w:rsidRPr="00604607">
        <w:rPr>
          <w:rFonts w:eastAsia="+mn-ea"/>
          <w:b/>
          <w:bCs/>
          <w:i/>
          <w:iCs/>
          <w:kern w:val="24"/>
          <w:sz w:val="28"/>
          <w:szCs w:val="28"/>
        </w:rPr>
        <w:t xml:space="preserve">Цель: </w:t>
      </w:r>
    </w:p>
    <w:p w:rsidR="00995AC3" w:rsidRPr="00604607" w:rsidRDefault="00995AC3" w:rsidP="00604607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04607">
        <w:rPr>
          <w:rFonts w:eastAsia="+mn-ea"/>
          <w:kern w:val="24"/>
          <w:sz w:val="28"/>
          <w:szCs w:val="28"/>
        </w:rPr>
        <w:t>Формирование умений и навыков по составлению рассказов по     картине и сюжетным картинкам;</w:t>
      </w:r>
    </w:p>
    <w:p w:rsidR="00995AC3" w:rsidRPr="00604607" w:rsidRDefault="00995AC3" w:rsidP="00604607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04607">
        <w:rPr>
          <w:rFonts w:eastAsia="+mn-ea"/>
          <w:kern w:val="24"/>
          <w:sz w:val="28"/>
          <w:szCs w:val="28"/>
        </w:rPr>
        <w:t>Обогащение словаря и формирование грамматического строя речи детей в процессе работы с картиной и сюжетными картинками</w:t>
      </w:r>
      <w:r w:rsidRPr="00604607">
        <w:rPr>
          <w:rFonts w:eastAsia="+mn-ea"/>
          <w:b/>
          <w:bCs/>
          <w:i/>
          <w:iCs/>
          <w:kern w:val="24"/>
          <w:sz w:val="28"/>
          <w:szCs w:val="28"/>
        </w:rPr>
        <w:t>.</w:t>
      </w:r>
    </w:p>
    <w:p w:rsidR="00920D46" w:rsidRPr="00604607" w:rsidRDefault="00920D46" w:rsidP="00604607">
      <w:pPr>
        <w:pStyle w:val="a3"/>
        <w:spacing w:before="67" w:beforeAutospacing="0" w:after="0" w:afterAutospacing="0" w:line="360" w:lineRule="auto"/>
        <w:ind w:left="216"/>
        <w:rPr>
          <w:sz w:val="28"/>
          <w:szCs w:val="28"/>
        </w:rPr>
      </w:pPr>
      <w:r w:rsidRPr="00604607">
        <w:rPr>
          <w:rFonts w:eastAsia="+mn-ea"/>
          <w:b/>
          <w:bCs/>
          <w:i/>
          <w:iCs/>
          <w:kern w:val="24"/>
          <w:sz w:val="28"/>
          <w:szCs w:val="28"/>
        </w:rPr>
        <w:t>Серии картин и сюжетных картинок:</w:t>
      </w:r>
    </w:p>
    <w:p w:rsidR="00920D46" w:rsidRPr="00604607" w:rsidRDefault="00920D46" w:rsidP="00604607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604607">
        <w:rPr>
          <w:rFonts w:eastAsia="+mn-ea"/>
          <w:kern w:val="24"/>
          <w:sz w:val="28"/>
          <w:szCs w:val="28"/>
        </w:rPr>
        <w:t>Зима</w:t>
      </w:r>
    </w:p>
    <w:p w:rsidR="00920D46" w:rsidRPr="00604607" w:rsidRDefault="00920D46" w:rsidP="00604607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604607">
        <w:rPr>
          <w:rFonts w:eastAsia="+mn-ea"/>
          <w:kern w:val="24"/>
          <w:sz w:val="28"/>
          <w:szCs w:val="28"/>
        </w:rPr>
        <w:t>Зимние забавы</w:t>
      </w:r>
    </w:p>
    <w:p w:rsidR="00920D46" w:rsidRPr="00604607" w:rsidRDefault="00920D46" w:rsidP="00604607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604607">
        <w:rPr>
          <w:rFonts w:eastAsia="+mn-ea"/>
          <w:kern w:val="24"/>
          <w:sz w:val="28"/>
          <w:szCs w:val="28"/>
        </w:rPr>
        <w:t>Мамы и детки</w:t>
      </w:r>
    </w:p>
    <w:p w:rsidR="00920D46" w:rsidRPr="00604607" w:rsidRDefault="00920D46" w:rsidP="00604607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604607">
        <w:rPr>
          <w:rFonts w:eastAsia="+mn-ea"/>
          <w:kern w:val="24"/>
          <w:sz w:val="28"/>
          <w:szCs w:val="28"/>
        </w:rPr>
        <w:t xml:space="preserve">Дикие животные </w:t>
      </w:r>
    </w:p>
    <w:p w:rsidR="00920D46" w:rsidRPr="00604607" w:rsidRDefault="00920D46" w:rsidP="00604607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604607">
        <w:rPr>
          <w:rFonts w:eastAsia="+mn-ea"/>
          <w:kern w:val="24"/>
          <w:sz w:val="28"/>
          <w:szCs w:val="28"/>
        </w:rPr>
        <w:t>Домашние животные</w:t>
      </w:r>
    </w:p>
    <w:p w:rsidR="00920D46" w:rsidRPr="00604607" w:rsidRDefault="00920D46" w:rsidP="00604607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604607">
        <w:rPr>
          <w:rFonts w:eastAsia="+mn-ea"/>
          <w:kern w:val="24"/>
          <w:sz w:val="28"/>
          <w:szCs w:val="28"/>
        </w:rPr>
        <w:t>Животные на ферме</w:t>
      </w:r>
    </w:p>
    <w:p w:rsidR="00920D46" w:rsidRPr="00604607" w:rsidRDefault="00920D46" w:rsidP="00604607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604607">
        <w:rPr>
          <w:rFonts w:eastAsia="+mn-ea"/>
          <w:kern w:val="24"/>
          <w:sz w:val="28"/>
          <w:szCs w:val="28"/>
        </w:rPr>
        <w:t>Расскажите детям о хлебе</w:t>
      </w:r>
    </w:p>
    <w:p w:rsidR="00920D46" w:rsidRPr="00604607" w:rsidRDefault="00920D46" w:rsidP="00604607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604607">
        <w:rPr>
          <w:rFonts w:eastAsia="+mn-ea"/>
          <w:kern w:val="24"/>
          <w:sz w:val="28"/>
          <w:szCs w:val="28"/>
        </w:rPr>
        <w:t>Автомобильный транспорт</w:t>
      </w:r>
    </w:p>
    <w:p w:rsidR="00920D46" w:rsidRPr="00604607" w:rsidRDefault="00920D46" w:rsidP="00604607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604607">
        <w:rPr>
          <w:rFonts w:eastAsia="+mn-ea"/>
          <w:kern w:val="24"/>
          <w:sz w:val="28"/>
          <w:szCs w:val="28"/>
        </w:rPr>
        <w:t>Птицы</w:t>
      </w:r>
    </w:p>
    <w:p w:rsidR="00920D46" w:rsidRPr="00604607" w:rsidRDefault="00920D46" w:rsidP="00604607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604607">
        <w:rPr>
          <w:rFonts w:eastAsia="+mn-ea"/>
          <w:kern w:val="24"/>
          <w:sz w:val="28"/>
          <w:szCs w:val="28"/>
        </w:rPr>
        <w:t>Космос</w:t>
      </w:r>
    </w:p>
    <w:p w:rsidR="00920D46" w:rsidRPr="00604607" w:rsidRDefault="00920D46" w:rsidP="00604607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604607">
        <w:rPr>
          <w:rFonts w:eastAsia="+mn-ea"/>
          <w:kern w:val="24"/>
          <w:sz w:val="28"/>
          <w:szCs w:val="28"/>
        </w:rPr>
        <w:t>Спортивный инвентарь</w:t>
      </w:r>
    </w:p>
    <w:p w:rsidR="00920D46" w:rsidRPr="00604607" w:rsidRDefault="00920D46" w:rsidP="00604607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604607">
        <w:rPr>
          <w:rFonts w:eastAsia="+mn-ea"/>
          <w:kern w:val="24"/>
          <w:sz w:val="28"/>
          <w:szCs w:val="28"/>
        </w:rPr>
        <w:t xml:space="preserve">Герои сказок </w:t>
      </w:r>
    </w:p>
    <w:p w:rsidR="00920D46" w:rsidRPr="00604607" w:rsidRDefault="00920D46" w:rsidP="00604607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604607">
        <w:rPr>
          <w:rFonts w:eastAsia="+mn-ea"/>
          <w:kern w:val="24"/>
          <w:sz w:val="28"/>
          <w:szCs w:val="28"/>
        </w:rPr>
        <w:t>Фрукты</w:t>
      </w:r>
    </w:p>
    <w:p w:rsidR="00920D46" w:rsidRPr="00604607" w:rsidRDefault="00920D46" w:rsidP="00604607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604607">
        <w:rPr>
          <w:rFonts w:eastAsia="+mn-ea"/>
          <w:kern w:val="24"/>
          <w:sz w:val="28"/>
          <w:szCs w:val="28"/>
        </w:rPr>
        <w:t xml:space="preserve">Наглядно – дидактическое пособие </w:t>
      </w:r>
    </w:p>
    <w:p w:rsidR="00920D46" w:rsidRPr="00604607" w:rsidRDefault="00920D46" w:rsidP="00604607">
      <w:pPr>
        <w:pStyle w:val="a3"/>
        <w:spacing w:before="67" w:beforeAutospacing="0" w:after="0" w:afterAutospacing="0" w:line="360" w:lineRule="auto"/>
        <w:ind w:left="216"/>
        <w:rPr>
          <w:sz w:val="28"/>
          <w:szCs w:val="28"/>
        </w:rPr>
      </w:pPr>
      <w:r w:rsidRPr="00604607">
        <w:rPr>
          <w:rFonts w:eastAsia="+mn-ea"/>
          <w:kern w:val="24"/>
          <w:sz w:val="28"/>
          <w:szCs w:val="28"/>
        </w:rPr>
        <w:t xml:space="preserve">          по художественному творчеству</w:t>
      </w:r>
    </w:p>
    <w:p w:rsidR="00B06818" w:rsidRPr="00604607" w:rsidRDefault="00EF6128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B06818" w:rsidRPr="006046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Развитие связной речи посредством художественной литературы</w:t>
      </w:r>
      <w:r w:rsidR="00B06818"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5AC3" w:rsidRPr="00604607" w:rsidRDefault="00B06818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Художественная литература является одним из основных средств речевого развития ребенка. На занятиях по ознакомлению с художественной литературой мы знакомим детей с различными жанрами детского фольклора, со стихами и рассказами. Также рассказываем им о писателях, знакомим с историей произведения, расширяем и усложняем круг чтения детей. Художественная литература служит действенным примером нравственного и эстетического воспитания. Развивает мышление и воображение ребенка, обогащает его эмоции и словарный запас. </w:t>
      </w:r>
    </w:p>
    <w:p w:rsidR="00B06818" w:rsidRPr="00604607" w:rsidRDefault="00B06818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Развитие речи средствами дидактической игры</w:t>
      </w:r>
    </w:p>
    <w:p w:rsidR="00B06818" w:rsidRPr="00604607" w:rsidRDefault="00B06818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развивает речь детей: пополняет и активизирует словарь, формирует правильное звукопроизношение, развивает связную речь, умение правильно выражать свои мысли.</w:t>
      </w:r>
    </w:p>
    <w:p w:rsidR="00B06818" w:rsidRPr="00604607" w:rsidRDefault="00B06818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дидактических игр обогащается словарный запас детей. Так же они используются для закрепления словаря детей (существительные, прилагательные, глаголы, названия цвета, пространственные понятия, предлоги и т. д.). Развивается речь, память, внимание, логическое мышление, зрительная память. Закрепляется культура поведения, навыки общения.</w:t>
      </w:r>
    </w:p>
    <w:p w:rsidR="00920D46" w:rsidRPr="00604607" w:rsidRDefault="00920D46" w:rsidP="00604607">
      <w:pPr>
        <w:spacing w:before="82" w:after="0" w:line="360" w:lineRule="auto"/>
        <w:ind w:left="2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В группе имеются </w:t>
      </w:r>
      <w:proofErr w:type="gramStart"/>
      <w:r w:rsidRPr="00604607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>такие</w:t>
      </w:r>
      <w:proofErr w:type="gramEnd"/>
      <w:r w:rsidRPr="00604607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 игр как:</w:t>
      </w:r>
    </w:p>
    <w:p w:rsidR="00920D46" w:rsidRPr="00604607" w:rsidRDefault="00920D46" w:rsidP="00604607">
      <w:pPr>
        <w:spacing w:before="82" w:after="0" w:line="360" w:lineRule="auto"/>
        <w:ind w:left="2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Слова наоборот</w:t>
      </w:r>
    </w:p>
    <w:p w:rsidR="00920D46" w:rsidRPr="00604607" w:rsidRDefault="00920D46" w:rsidP="00604607">
      <w:pPr>
        <w:spacing w:before="82" w:after="0" w:line="360" w:lineRule="auto"/>
        <w:ind w:left="2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Что случится</w:t>
      </w:r>
    </w:p>
    <w:p w:rsidR="00920D46" w:rsidRPr="00604607" w:rsidRDefault="00920D46" w:rsidP="00604607">
      <w:pPr>
        <w:spacing w:before="82" w:after="0" w:line="360" w:lineRule="auto"/>
        <w:ind w:left="2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Скажи правильно</w:t>
      </w:r>
    </w:p>
    <w:p w:rsidR="00920D46" w:rsidRPr="00604607" w:rsidRDefault="00920D46" w:rsidP="00604607">
      <w:pPr>
        <w:spacing w:before="82" w:after="0" w:line="360" w:lineRule="auto"/>
        <w:ind w:left="2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Рассказы по рисункам</w:t>
      </w:r>
    </w:p>
    <w:p w:rsidR="00920D46" w:rsidRPr="00604607" w:rsidRDefault="00920D46" w:rsidP="00604607">
      <w:pPr>
        <w:spacing w:before="82" w:after="0" w:line="360" w:lineRule="auto"/>
        <w:ind w:left="2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Какая, какое, какие?</w:t>
      </w:r>
    </w:p>
    <w:p w:rsidR="00920D46" w:rsidRPr="00604607" w:rsidRDefault="00920D46" w:rsidP="00604607">
      <w:pPr>
        <w:spacing w:before="82" w:after="0" w:line="360" w:lineRule="auto"/>
        <w:ind w:left="2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Логопедическое лото</w:t>
      </w:r>
    </w:p>
    <w:p w:rsidR="00920D46" w:rsidRPr="00604607" w:rsidRDefault="00920D46" w:rsidP="00604607">
      <w:pPr>
        <w:spacing w:before="82" w:after="0" w:line="360" w:lineRule="auto"/>
        <w:ind w:left="2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Профессии</w:t>
      </w:r>
    </w:p>
    <w:p w:rsidR="00920D46" w:rsidRPr="00604607" w:rsidRDefault="00920D46" w:rsidP="00604607">
      <w:pPr>
        <w:spacing w:before="82" w:after="0" w:line="360" w:lineRule="auto"/>
        <w:ind w:left="2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Кто в домике живет?</w:t>
      </w:r>
    </w:p>
    <w:p w:rsidR="00920D46" w:rsidRPr="00604607" w:rsidRDefault="00920D46" w:rsidP="00604607">
      <w:pPr>
        <w:spacing w:before="82" w:after="0" w:line="360" w:lineRule="auto"/>
        <w:ind w:left="2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Собери </w:t>
      </w:r>
      <w:proofErr w:type="spellStart"/>
      <w:r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потешку</w:t>
      </w:r>
      <w:proofErr w:type="spellEnd"/>
    </w:p>
    <w:p w:rsidR="00920D46" w:rsidRPr="00604607" w:rsidRDefault="00920D46" w:rsidP="00604607">
      <w:pPr>
        <w:spacing w:before="82" w:after="0" w:line="360" w:lineRule="auto"/>
        <w:ind w:left="2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Собери пословицу</w:t>
      </w:r>
    </w:p>
    <w:p w:rsidR="00920D46" w:rsidRPr="00604607" w:rsidRDefault="00920D46" w:rsidP="00604607">
      <w:pPr>
        <w:spacing w:before="82" w:after="0" w:line="360" w:lineRule="auto"/>
        <w:ind w:left="2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lastRenderedPageBreak/>
        <w:t>Играем в лото</w:t>
      </w:r>
    </w:p>
    <w:p w:rsidR="00920D46" w:rsidRPr="00604607" w:rsidRDefault="00920D46" w:rsidP="00604607">
      <w:pPr>
        <w:spacing w:before="82" w:after="0" w:line="360" w:lineRule="auto"/>
        <w:ind w:left="2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Мои первые предложения</w:t>
      </w:r>
    </w:p>
    <w:p w:rsidR="00920D46" w:rsidRPr="00604607" w:rsidRDefault="00920D46" w:rsidP="00604607">
      <w:pPr>
        <w:spacing w:before="82" w:after="0" w:line="360" w:lineRule="auto"/>
        <w:ind w:left="2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Большой – </w:t>
      </w:r>
      <w:proofErr w:type="spellStart"/>
      <w:r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маленькийКто</w:t>
      </w:r>
      <w:proofErr w:type="spellEnd"/>
      <w:r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что делает</w:t>
      </w:r>
    </w:p>
    <w:p w:rsidR="00920D46" w:rsidRPr="00604607" w:rsidRDefault="00920D46" w:rsidP="00604607">
      <w:pPr>
        <w:spacing w:before="82" w:after="0" w:line="360" w:lineRule="auto"/>
        <w:ind w:left="2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Короткие слова</w:t>
      </w:r>
    </w:p>
    <w:p w:rsidR="00920D46" w:rsidRPr="00604607" w:rsidRDefault="00920D46" w:rsidP="00604607">
      <w:pPr>
        <w:spacing w:before="82" w:after="0" w:line="360" w:lineRule="auto"/>
        <w:ind w:left="2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Времена года</w:t>
      </w:r>
    </w:p>
    <w:p w:rsidR="00920D46" w:rsidRPr="00604607" w:rsidRDefault="00920D46" w:rsidP="00604607">
      <w:pPr>
        <w:spacing w:before="82" w:after="0" w:line="360" w:lineRule="auto"/>
        <w:ind w:left="2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Серия игр по  художественному творчеству</w:t>
      </w:r>
    </w:p>
    <w:p w:rsidR="00920D46" w:rsidRPr="00604607" w:rsidRDefault="00920D46" w:rsidP="00604607">
      <w:pPr>
        <w:spacing w:before="82" w:after="0" w:line="360" w:lineRule="auto"/>
        <w:ind w:left="216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60460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Серия игр по патриотическому воспитанию</w:t>
      </w:r>
    </w:p>
    <w:p w:rsidR="007E24DE" w:rsidRPr="00604607" w:rsidRDefault="007E24DE" w:rsidP="00604607">
      <w:pPr>
        <w:spacing w:before="82" w:after="0" w:line="360" w:lineRule="auto"/>
        <w:ind w:left="21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своей работе по развитию речи я широко использую интеграцию со всеми образовательными областями.</w:t>
      </w:r>
    </w:p>
    <w:p w:rsidR="007E24DE" w:rsidRPr="00604607" w:rsidRDefault="007E24DE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по </w:t>
      </w:r>
      <w:proofErr w:type="spellStart"/>
      <w:proofErr w:type="gramStart"/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spellEnd"/>
      <w:proofErr w:type="gramEnd"/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основам математики у детей </w:t>
      </w:r>
      <w:r w:rsidR="00A7593E"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совершенствуется речь с</w:t>
      </w: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</w:t>
      </w:r>
      <w:r w:rsidR="00A16399"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93E"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</w:t>
      </w: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7593E"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идет обогащение </w:t>
      </w: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словаря, грамматического строя речи, связной речи. На специальных занятиях дети дают характеристику пространственному расположению предметов. Многие </w:t>
      </w:r>
      <w:proofErr w:type="gramStart"/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математический</w:t>
      </w:r>
      <w:proofErr w:type="gramEnd"/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 закрепляют в соответствующих формах слов, словосочетаниях и предложениях Игры и игровые упражнения активизируют речь детей.</w:t>
      </w:r>
    </w:p>
    <w:p w:rsidR="007E24DE" w:rsidRPr="00604607" w:rsidRDefault="00A16399" w:rsidP="00604607">
      <w:pPr>
        <w:shd w:val="clear" w:color="auto" w:fill="FFFFFF"/>
        <w:spacing w:after="0" w:line="360" w:lineRule="auto"/>
        <w:ind w:firstLine="3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</w:t>
      </w:r>
      <w:r w:rsidR="007E24DE"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 широко используем моделирование.</w:t>
      </w: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развивает не только речь детей, но и воображение.</w:t>
      </w:r>
    </w:p>
    <w:p w:rsidR="007E24DE" w:rsidRPr="00604607" w:rsidRDefault="007E24DE" w:rsidP="00604607">
      <w:pPr>
        <w:shd w:val="clear" w:color="auto" w:fill="FFFFFF"/>
        <w:spacing w:after="0" w:line="360" w:lineRule="auto"/>
        <w:ind w:firstLine="3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  <w:proofErr w:type="gramStart"/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 «Теремок» (кто за кем пришел?, кто первый?, кто второй?, а каким по счету пришел волк и т.д. </w:t>
      </w:r>
      <w:proofErr w:type="gramEnd"/>
    </w:p>
    <w:p w:rsidR="00021617" w:rsidRPr="00604607" w:rsidRDefault="00021617" w:rsidP="00604607">
      <w:pPr>
        <w:shd w:val="clear" w:color="auto" w:fill="FFFFFF"/>
        <w:spacing w:after="0" w:line="360" w:lineRule="auto"/>
        <w:ind w:firstLine="30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систематическому контакту с миром,  ребенок открывает для себя природу красок, звуков. Работа по восприятию </w:t>
      </w:r>
      <w:proofErr w:type="gramStart"/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прекрасного</w:t>
      </w:r>
      <w:proofErr w:type="gramEnd"/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 и искусстве находит свое воплощение в детском художественном творчестве (рисовании, аппликации, лепке). Содержание работы в рамках художественного труда способствует развитию мелкой моторике ребенка. Известно, что развитие речи связано с развитием движений пальцев рук. В течени</w:t>
      </w:r>
      <w:proofErr w:type="gramStart"/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дети активно работают с пластилином, соленым тестом, штампами, трафаретами. Используются приемы обрывания, складывания бумаги</w:t>
      </w:r>
      <w:r w:rsidRPr="006046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21617" w:rsidRPr="00604607" w:rsidRDefault="00021617" w:rsidP="00604607">
      <w:pPr>
        <w:shd w:val="clear" w:color="auto" w:fill="FFFFFF"/>
        <w:spacing w:after="0" w:line="360" w:lineRule="auto"/>
        <w:ind w:firstLine="3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Мною сделана подборка пальчиковых игр по всем разделам. На занятиях широко использую художественную литературу. Привлекаю к этому детей. Дети предварительно заучивают стихи по теме, загадки</w:t>
      </w:r>
    </w:p>
    <w:p w:rsidR="00891927" w:rsidRPr="00604607" w:rsidRDefault="00891927" w:rsidP="00604607">
      <w:pPr>
        <w:shd w:val="clear" w:color="auto" w:fill="FFFFFF"/>
        <w:spacing w:after="0" w:line="360" w:lineRule="auto"/>
        <w:ind w:firstLine="3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ознакомлению с окружающим тесно связана с развитием речи. В процессе обогащения сознания детей различным познавательным содержанием, происходит расширение, закрепление и активизация словаря, совершенствуется грамматический строй речи, дети общаются друг с другом, оформляют свои мысли в связанные высказывания.</w:t>
      </w:r>
    </w:p>
    <w:p w:rsidR="00891927" w:rsidRPr="00604607" w:rsidRDefault="00891927" w:rsidP="00604607">
      <w:pPr>
        <w:shd w:val="clear" w:color="auto" w:fill="FFFFFF"/>
        <w:spacing w:after="0" w:line="360" w:lineRule="auto"/>
        <w:ind w:firstLine="3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занятия по ознакомлению с окружающим разбиты по лексическим темам. На каждую лексическую тему подобраны предметные картинки, разработаны дидактические игры. Большое значение для речевого развития играют средства, методы и приемы, использующиеся для познавательного развития детей. Наряду с традиционными (экскурсии, занятия) приемами</w:t>
      </w:r>
      <w:proofErr w:type="gramStart"/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и новые. Например: «Встреча со сказкой», которую мы проводим  на прогулке. Воспитатель заранее определяет объект и связывает его с </w:t>
      </w:r>
      <w:proofErr w:type="gramStart"/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сказкой.  В процессе беседы развивается творческая деятельность (придумывание сказки), пересказ (рассказывание знакомой сказки) и т.д. Данная форма не только способствует эмоциональному восприятию объектов, но и развивает все стороны речи ребенка.</w:t>
      </w:r>
    </w:p>
    <w:p w:rsidR="00B06818" w:rsidRPr="00604607" w:rsidRDefault="00B06818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Развитие речи на прогулке</w:t>
      </w:r>
    </w:p>
    <w:p w:rsidR="00176879" w:rsidRPr="00604607" w:rsidRDefault="00B06818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- это не только важный режимный момент, но и замечательный способ развития речи ребёнка. Территория детского сада разнообразная: здесь растут разные деревья. В тёплое время года клумбы пестрят цветами. На прогулках дети отмечают все, что они видят вокруг себя и стараются вы</w:t>
      </w:r>
      <w:r w:rsidR="00176879"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разить свое впечатление словами</w:t>
      </w:r>
    </w:p>
    <w:p w:rsidR="00B06818" w:rsidRPr="00604607" w:rsidRDefault="00B06818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Подвижные игры в речевом развитии</w:t>
      </w:r>
    </w:p>
    <w:p w:rsidR="00B06818" w:rsidRPr="00604607" w:rsidRDefault="00B06818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Подвижная игра направлена на достижение определённых целей воспитания и обучения. Во время игры нужно стремиться к побуждению у детей подражательной речевой деятельности, расширению объема понимания речи </w:t>
      </w: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словарного запаса. Это достигается путем проговаривания вместе с детьми </w:t>
      </w:r>
      <w:proofErr w:type="spellStart"/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стихотворений, словесного сопровождения подвижных игр.</w:t>
      </w:r>
    </w:p>
    <w:p w:rsidR="00B06818" w:rsidRPr="00604607" w:rsidRDefault="00B06818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с родителями</w:t>
      </w:r>
    </w:p>
    <w:p w:rsidR="00B06818" w:rsidRPr="00604607" w:rsidRDefault="00B06818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с родителями необходимо так, чтобы в более короткие сроки сделать родителей своими союзниками и активными участниками. В своей работе мы должны использовать различные формы работы с родителями, такие как индивидуальная (беседа, консультации и рекомендации); информационно-практическая (тематические консультации, информационные стенды, папки-передвижки, родительские собрания, открытые просмотры занятий, неделя открытых дверей, групповые открытые занятия с участием родителей и библиотека для родителей); информационно-аналитическая (анкетирование и опросы.)</w:t>
      </w:r>
    </w:p>
    <w:p w:rsidR="00B06818" w:rsidRPr="00604607" w:rsidRDefault="00B06818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рекомендации для родителей и детей необходимы для того, чтобы как можно скорее ликвидировать отставание детей, как в речевом, так и в общем развитии.</w:t>
      </w:r>
    </w:p>
    <w:p w:rsidR="00B06818" w:rsidRPr="00604607" w:rsidRDefault="00B06818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развитию связной речи трудоемка и всегда почти полностью ложится на плечи педагога. Большое влияние на речь детей оказывает воспитатель. В связи с этим его собственная речь должна, прежде всего, учитывать возраст детей.</w:t>
      </w:r>
    </w:p>
    <w:p w:rsidR="00B06818" w:rsidRPr="00604607" w:rsidRDefault="00B06818" w:rsidP="006046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должен воспитывать свою речь.</w:t>
      </w:r>
    </w:p>
    <w:p w:rsidR="00B06818" w:rsidRPr="00604607" w:rsidRDefault="00B06818" w:rsidP="006046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6046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Слово воспитателя, не согретое теплотой его убеждения, не будет иметь никакой силы</w:t>
      </w:r>
      <w:r w:rsidRPr="00604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06818" w:rsidRPr="00604607" w:rsidRDefault="00B06818" w:rsidP="0060460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К.Д. Ушинский.</w:t>
      </w:r>
    </w:p>
    <w:p w:rsidR="0025472D" w:rsidRPr="00604607" w:rsidRDefault="0025472D" w:rsidP="006046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5472D" w:rsidRPr="00604607" w:rsidSect="00604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F3826"/>
    <w:multiLevelType w:val="hybridMultilevel"/>
    <w:tmpl w:val="70E8E72E"/>
    <w:lvl w:ilvl="0" w:tplc="69AA2E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025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2F3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271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A03E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D8E5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DA72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904B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9274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9B5D06"/>
    <w:multiLevelType w:val="hybridMultilevel"/>
    <w:tmpl w:val="03366C94"/>
    <w:lvl w:ilvl="0" w:tplc="C46A8B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FC7F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8418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BC12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5ABB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B08A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1AAB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BCFC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F0AF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7F500E"/>
    <w:multiLevelType w:val="hybridMultilevel"/>
    <w:tmpl w:val="E272BD4C"/>
    <w:lvl w:ilvl="0" w:tplc="C52254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EE1F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B679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A8C8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CAFC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64B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363F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A8A9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A6FA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18"/>
    <w:rsid w:val="00021617"/>
    <w:rsid w:val="00176879"/>
    <w:rsid w:val="0025472D"/>
    <w:rsid w:val="00336F36"/>
    <w:rsid w:val="0035295B"/>
    <w:rsid w:val="003675DA"/>
    <w:rsid w:val="004E4322"/>
    <w:rsid w:val="00506D35"/>
    <w:rsid w:val="00594A2B"/>
    <w:rsid w:val="005F18FC"/>
    <w:rsid w:val="00604607"/>
    <w:rsid w:val="007238C0"/>
    <w:rsid w:val="007E24DE"/>
    <w:rsid w:val="00891927"/>
    <w:rsid w:val="00920D46"/>
    <w:rsid w:val="00995AC3"/>
    <w:rsid w:val="00A16399"/>
    <w:rsid w:val="00A7593E"/>
    <w:rsid w:val="00A764C9"/>
    <w:rsid w:val="00AC5E73"/>
    <w:rsid w:val="00B06818"/>
    <w:rsid w:val="00B518AF"/>
    <w:rsid w:val="00C60655"/>
    <w:rsid w:val="00D32C2C"/>
    <w:rsid w:val="00E917B0"/>
    <w:rsid w:val="00EF6128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29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29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363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31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318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726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43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018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04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372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420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07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72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09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80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962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582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33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5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3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8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7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2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37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531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3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50A5B-CFEA-45C3-AD20-B4D0B547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10</cp:revision>
  <dcterms:created xsi:type="dcterms:W3CDTF">2021-08-18T14:03:00Z</dcterms:created>
  <dcterms:modified xsi:type="dcterms:W3CDTF">2021-10-28T15:35:00Z</dcterms:modified>
</cp:coreProperties>
</file>