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17" w:rsidRPr="00631442" w:rsidRDefault="006F6C17" w:rsidP="000D4EE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31442">
        <w:rPr>
          <w:b/>
          <w:bCs/>
          <w:color w:val="000000"/>
          <w:sz w:val="28"/>
          <w:szCs w:val="28"/>
        </w:rPr>
        <w:t>«Литературная гостиная как средство эстетического воспитания»</w:t>
      </w:r>
    </w:p>
    <w:p w:rsidR="006F6C17" w:rsidRPr="003E0694" w:rsidRDefault="003E0694" w:rsidP="006F6C17">
      <w:pPr>
        <w:pStyle w:val="a3"/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Бралина С.У</w:t>
      </w:r>
    </w:p>
    <w:p w:rsidR="006F6C17" w:rsidRPr="003E0694" w:rsidRDefault="003E0694" w:rsidP="006F6C17">
      <w:pPr>
        <w:pStyle w:val="a3"/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КГУ «Тимирязевская средняя школа отдела образования Сарыкольского района»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 xml:space="preserve">В воспитании человека как высшей ценности общества немаловажная роль принадлежит литературе. Этот учебный предмет, который подводит обучающихся к более глубокому осмыслению окружающей их жизни, со сложностью человеческих отношений к ней, к более глубокому пониманию себя. Постижение </w:t>
      </w:r>
      <w:proofErr w:type="gramStart"/>
      <w:r w:rsidRPr="00631442">
        <w:rPr>
          <w:color w:val="000000"/>
          <w:sz w:val="28"/>
          <w:szCs w:val="28"/>
        </w:rPr>
        <w:t>обучающимися</w:t>
      </w:r>
      <w:proofErr w:type="gramEnd"/>
      <w:r w:rsidRPr="00631442">
        <w:rPr>
          <w:color w:val="000000"/>
          <w:sz w:val="28"/>
          <w:szCs w:val="28"/>
        </w:rPr>
        <w:t xml:space="preserve"> через литературу духовного мира других людей, человека, освоение накопленных человечеством эстетических ценностей, заключенных в литературе, ведет к обогащению их собственного духовного мира. Компонентами духовного обогащения являются: уровень личностного освоения обучающимися художественного потенциала произведения, характер эстетических суждений, уровень речевого </w:t>
      </w:r>
      <w:r w:rsidR="003E0694">
        <w:rPr>
          <w:color w:val="000000"/>
          <w:sz w:val="28"/>
          <w:szCs w:val="28"/>
        </w:rPr>
        <w:t xml:space="preserve">развития, </w:t>
      </w:r>
      <w:proofErr w:type="spellStart"/>
      <w:r w:rsidR="003E0694">
        <w:rPr>
          <w:color w:val="000000"/>
          <w:sz w:val="28"/>
          <w:szCs w:val="28"/>
        </w:rPr>
        <w:t>сформирова</w:t>
      </w:r>
      <w:proofErr w:type="spellEnd"/>
      <w:r w:rsidR="003E0694">
        <w:rPr>
          <w:color w:val="000000"/>
          <w:sz w:val="28"/>
          <w:szCs w:val="28"/>
          <w:lang w:val="kk-KZ"/>
        </w:rPr>
        <w:t>н</w:t>
      </w:r>
      <w:proofErr w:type="spellStart"/>
      <w:r w:rsidRPr="00631442">
        <w:rPr>
          <w:color w:val="000000"/>
          <w:sz w:val="28"/>
          <w:szCs w:val="28"/>
        </w:rPr>
        <w:t>ность</w:t>
      </w:r>
      <w:proofErr w:type="spellEnd"/>
      <w:r w:rsidRPr="00631442">
        <w:rPr>
          <w:color w:val="000000"/>
          <w:sz w:val="28"/>
          <w:szCs w:val="28"/>
        </w:rPr>
        <w:t xml:space="preserve"> читательских умений. Мы, педагоги, «не только обязаны сохранить живое читательское восприятие искусства нашими учениками. Мы обязаны строить самое изучение произведения с учетом этого восприятия, опираясь на него, исходя в некоторой части и из него».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 xml:space="preserve">На протяжении нескольких лет педагоги, ученые, методисты работают над проблемой, как повысить качество знаний, умений, навыков обучающихся </w:t>
      </w:r>
      <w:proofErr w:type="gramStart"/>
      <w:r w:rsidRPr="00631442">
        <w:rPr>
          <w:color w:val="000000"/>
          <w:sz w:val="28"/>
          <w:szCs w:val="28"/>
        </w:rPr>
        <w:t>по</w:t>
      </w:r>
      <w:proofErr w:type="gramEnd"/>
      <w:r w:rsidRPr="00631442">
        <w:rPr>
          <w:color w:val="000000"/>
          <w:sz w:val="28"/>
          <w:szCs w:val="28"/>
        </w:rPr>
        <w:t xml:space="preserve"> преподаваемым дисциплинам. В связи с этим в последнее время появился ряд нестандартных форм проведения уроков.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Традиционный урок мало приспособлен для свободного творческого общения, заинтересованного обсуждения, осмысления литературных произведений, не представляет возможностей всем обучающимся для раскрытия себя, для свободного творческого развития</w:t>
      </w:r>
      <w:proofErr w:type="gramStart"/>
      <w:r w:rsidRPr="00631442">
        <w:rPr>
          <w:color w:val="000000"/>
          <w:sz w:val="28"/>
          <w:szCs w:val="28"/>
        </w:rPr>
        <w:t xml:space="preserve"> .</w:t>
      </w:r>
      <w:proofErr w:type="gramEnd"/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На уроках по литературе можно использовать различные формы: литературная гостиная, литературное кафе, литературный вернисаж, урок-беседа, урок-исследование, урок-конференция, бинарный урок и другие.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Литературная гостиная - это своеобразная игра, организованная преподавателем в учебных и воспитательных целях. Цель литературной гостиной - развитие творческой деятельности и способностей обучающихся</w:t>
      </w:r>
      <w:proofErr w:type="gramStart"/>
      <w:r w:rsidRPr="00631442">
        <w:rPr>
          <w:color w:val="000000"/>
          <w:sz w:val="28"/>
          <w:szCs w:val="28"/>
        </w:rPr>
        <w:t xml:space="preserve"> ,</w:t>
      </w:r>
      <w:proofErr w:type="gramEnd"/>
      <w:r w:rsidRPr="00631442">
        <w:rPr>
          <w:color w:val="000000"/>
          <w:sz w:val="28"/>
          <w:szCs w:val="28"/>
        </w:rPr>
        <w:t xml:space="preserve">познавательных потребностей, интереса к изучаемой дисциплине, нравственных ценностей, </w:t>
      </w:r>
      <w:proofErr w:type="spellStart"/>
      <w:r w:rsidRPr="00631442">
        <w:rPr>
          <w:color w:val="000000"/>
          <w:sz w:val="28"/>
          <w:szCs w:val="28"/>
        </w:rPr>
        <w:t>развититие</w:t>
      </w:r>
      <w:proofErr w:type="spellEnd"/>
      <w:r w:rsidRPr="00631442">
        <w:rPr>
          <w:color w:val="000000"/>
          <w:sz w:val="28"/>
          <w:szCs w:val="28"/>
        </w:rPr>
        <w:t xml:space="preserve"> эстетического вкуса.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Задача литературной гостиной – помочь обучающимся воспринимать образную речь, развивать навыки самостоятельного анализа и оценки художественной речи, подготовки сообщений по различным источникам,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lastRenderedPageBreak/>
        <w:t>В форме литературной гостиной можно провести урок по любой теме</w:t>
      </w:r>
      <w:proofErr w:type="gramStart"/>
      <w:r w:rsidRPr="00631442">
        <w:rPr>
          <w:color w:val="000000"/>
          <w:sz w:val="28"/>
          <w:szCs w:val="28"/>
        </w:rPr>
        <w:t xml:space="preserve"> ,</w:t>
      </w:r>
      <w:proofErr w:type="gramEnd"/>
      <w:r w:rsidRPr="00631442">
        <w:rPr>
          <w:color w:val="000000"/>
          <w:sz w:val="28"/>
          <w:szCs w:val="28"/>
        </w:rPr>
        <w:t xml:space="preserve"> организовать встречу </w:t>
      </w:r>
      <w:r w:rsidR="0054052A">
        <w:rPr>
          <w:color w:val="000000"/>
          <w:sz w:val="28"/>
          <w:szCs w:val="28"/>
        </w:rPr>
        <w:t>учеников</w:t>
      </w:r>
      <w:r w:rsidRPr="00631442">
        <w:rPr>
          <w:color w:val="000000"/>
          <w:sz w:val="28"/>
          <w:szCs w:val="28"/>
        </w:rPr>
        <w:t xml:space="preserve"> с писателями, поэтами и художниками. Для того чтобы встреча прошла интересно, требуется</w:t>
      </w:r>
      <w:r w:rsidRPr="00631442">
        <w:rPr>
          <w:b/>
          <w:bCs/>
          <w:color w:val="000000"/>
          <w:sz w:val="28"/>
          <w:szCs w:val="28"/>
        </w:rPr>
        <w:t> </w:t>
      </w:r>
      <w:r w:rsidRPr="00631442">
        <w:rPr>
          <w:color w:val="000000"/>
          <w:sz w:val="28"/>
          <w:szCs w:val="28"/>
        </w:rPr>
        <w:t>немалая подготовительная работа: изучение творчества писателя или поэта, подбор наиболее интересного материала, составление сценария, распределение ролей. Особое место в подготовительной работе занимает подбор костюмов, изготовление декораций и оформление аудитории. Я не жалею времени и сил для этого, потому что от того, насколько серьезно подойдешь к подготовительной работе, зависит исход всего урока, результат проделанной работы.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 xml:space="preserve">К подготовке такого урока привлекаю </w:t>
      </w:r>
      <w:r w:rsidR="0054052A">
        <w:rPr>
          <w:color w:val="000000"/>
          <w:sz w:val="28"/>
          <w:szCs w:val="28"/>
        </w:rPr>
        <w:t>учащихся желающих поучаствовать,</w:t>
      </w:r>
      <w:r w:rsidRPr="00631442">
        <w:rPr>
          <w:color w:val="000000"/>
          <w:sz w:val="28"/>
          <w:szCs w:val="28"/>
        </w:rPr>
        <w:t xml:space="preserve"> которые готовят презентации, декорации, костюмы </w:t>
      </w:r>
      <w:proofErr w:type="gramStart"/>
      <w:r w:rsidRPr="00631442">
        <w:rPr>
          <w:color w:val="000000"/>
          <w:sz w:val="28"/>
          <w:szCs w:val="28"/>
        </w:rPr>
        <w:t xml:space="preserve">( </w:t>
      </w:r>
      <w:proofErr w:type="gramEnd"/>
      <w:r w:rsidRPr="00631442">
        <w:rPr>
          <w:color w:val="000000"/>
          <w:sz w:val="28"/>
          <w:szCs w:val="28"/>
        </w:rPr>
        <w:t>если они необходимы).</w:t>
      </w:r>
      <w:r w:rsidR="00021C67">
        <w:rPr>
          <w:color w:val="000000"/>
          <w:sz w:val="28"/>
          <w:szCs w:val="28"/>
          <w:lang w:val="kk-KZ"/>
        </w:rPr>
        <w:t xml:space="preserve"> </w:t>
      </w:r>
      <w:r w:rsidRPr="00631442">
        <w:rPr>
          <w:color w:val="000000"/>
          <w:sz w:val="28"/>
          <w:szCs w:val="28"/>
        </w:rPr>
        <w:t>Каждый обучающ</w:t>
      </w:r>
      <w:r w:rsidR="0054052A">
        <w:rPr>
          <w:color w:val="000000"/>
          <w:sz w:val="28"/>
          <w:szCs w:val="28"/>
        </w:rPr>
        <w:t>ийся должен мобилизовать весь св</w:t>
      </w:r>
      <w:r w:rsidRPr="00631442">
        <w:rPr>
          <w:color w:val="000000"/>
          <w:sz w:val="28"/>
          <w:szCs w:val="28"/>
        </w:rPr>
        <w:t>ой опыт, знания, навыки, суметь вжиться в образ определенного лица, понять его действия, оценить обстановку и найти правильную линию поведения. Для</w:t>
      </w:r>
      <w:r w:rsidRPr="00631442">
        <w:rPr>
          <w:b/>
          <w:bCs/>
          <w:color w:val="000000"/>
          <w:sz w:val="28"/>
          <w:szCs w:val="28"/>
        </w:rPr>
        <w:t> </w:t>
      </w:r>
      <w:r w:rsidRPr="00631442">
        <w:rPr>
          <w:color w:val="000000"/>
          <w:sz w:val="28"/>
          <w:szCs w:val="28"/>
        </w:rPr>
        <w:t>литературной гостиной составляется сценарий, где описываются конкретная ситуация, функции и обязанности чтецов и других участников</w:t>
      </w:r>
    </w:p>
    <w:p w:rsidR="006F6C17" w:rsidRPr="003E0694" w:rsidRDefault="0054052A" w:rsidP="006F6C17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Во время подготовки к литературной гостиной</w:t>
      </w:r>
      <w:r w:rsidR="006F6C17" w:rsidRPr="00631442">
        <w:rPr>
          <w:color w:val="000000"/>
          <w:sz w:val="28"/>
          <w:szCs w:val="28"/>
        </w:rPr>
        <w:t xml:space="preserve"> по теме « </w:t>
      </w:r>
      <w:r>
        <w:rPr>
          <w:color w:val="000000"/>
          <w:sz w:val="28"/>
          <w:szCs w:val="28"/>
          <w:lang w:val="kk-KZ"/>
        </w:rPr>
        <w:t>Отаныма махаббатпен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посвященн</w:t>
      </w:r>
      <w:proofErr w:type="spellEnd"/>
      <w:r>
        <w:rPr>
          <w:color w:val="000000"/>
          <w:sz w:val="28"/>
          <w:szCs w:val="28"/>
          <w:lang w:val="kk-KZ"/>
        </w:rPr>
        <w:t>о</w:t>
      </w:r>
      <w:proofErr w:type="spellStart"/>
      <w:r w:rsidR="006F6C17" w:rsidRPr="00631442">
        <w:rPr>
          <w:color w:val="000000"/>
          <w:sz w:val="28"/>
          <w:szCs w:val="28"/>
        </w:rPr>
        <w:t>й</w:t>
      </w:r>
      <w:proofErr w:type="spellEnd"/>
      <w:r w:rsidR="006F6C17" w:rsidRPr="00631442">
        <w:rPr>
          <w:color w:val="000000"/>
          <w:sz w:val="28"/>
          <w:szCs w:val="28"/>
        </w:rPr>
        <w:t xml:space="preserve"> памяти </w:t>
      </w:r>
      <w:r>
        <w:rPr>
          <w:color w:val="000000"/>
          <w:sz w:val="28"/>
          <w:szCs w:val="28"/>
          <w:lang w:val="kk-KZ"/>
        </w:rPr>
        <w:t>Ахмета Байтурсынова</w:t>
      </w:r>
      <w:r w:rsidR="006F6C17" w:rsidRPr="00631442">
        <w:rPr>
          <w:color w:val="000000"/>
          <w:sz w:val="28"/>
          <w:szCs w:val="28"/>
        </w:rPr>
        <w:t xml:space="preserve">, все обучающиеся получили задание провести исследовательскую работу по выявлению особенностей лирики поэта, изучить биографию </w:t>
      </w:r>
      <w:r>
        <w:rPr>
          <w:color w:val="000000"/>
          <w:sz w:val="28"/>
          <w:szCs w:val="28"/>
          <w:lang w:val="kk-KZ"/>
        </w:rPr>
        <w:t>А.Байтурсынова</w:t>
      </w:r>
      <w:r w:rsidR="006F6C17" w:rsidRPr="00631442">
        <w:rPr>
          <w:color w:val="000000"/>
          <w:sz w:val="28"/>
          <w:szCs w:val="28"/>
        </w:rPr>
        <w:t xml:space="preserve">, выучить стихотворение наизусть, продумать оформление аудитории, костюмы. В ходе </w:t>
      </w:r>
      <w:r>
        <w:rPr>
          <w:color w:val="000000"/>
          <w:sz w:val="28"/>
          <w:szCs w:val="28"/>
          <w:lang w:val="kk-KZ"/>
        </w:rPr>
        <w:t>гостиной</w:t>
      </w:r>
      <w:r w:rsidR="006F6C17" w:rsidRPr="00631442">
        <w:rPr>
          <w:color w:val="000000"/>
          <w:sz w:val="28"/>
          <w:szCs w:val="28"/>
        </w:rPr>
        <w:t xml:space="preserve"> были инсценированы эпизоды из жизни поэта, позволяющие ближе познакомиться с его духовным миром, личностными особенностями.</w:t>
      </w:r>
      <w:r w:rsidR="006A3EA9">
        <w:rPr>
          <w:color w:val="000000"/>
          <w:sz w:val="28"/>
          <w:szCs w:val="28"/>
          <w:lang w:val="kk-KZ"/>
        </w:rPr>
        <w:t xml:space="preserve"> Был представлена</w:t>
      </w:r>
      <w:r w:rsidR="003E0694">
        <w:rPr>
          <w:color w:val="000000"/>
          <w:sz w:val="28"/>
          <w:szCs w:val="28"/>
          <w:lang w:val="kk-KZ"/>
        </w:rPr>
        <w:t xml:space="preserve"> </w:t>
      </w:r>
      <w:r w:rsidR="006A3EA9">
        <w:rPr>
          <w:color w:val="000000"/>
          <w:sz w:val="28"/>
          <w:szCs w:val="28"/>
          <w:lang w:val="kk-KZ"/>
        </w:rPr>
        <w:t>постановка спектакля</w:t>
      </w:r>
      <w:r w:rsidR="003E0694">
        <w:rPr>
          <w:color w:val="000000"/>
          <w:sz w:val="28"/>
          <w:szCs w:val="28"/>
          <w:lang w:val="kk-KZ"/>
        </w:rPr>
        <w:t xml:space="preserve"> «Любовь и смерть Ақ келін», авторами которого являются Людмила Фефелова и Қабылахат Сейдахметов. Спектакль</w:t>
      </w:r>
      <w:r w:rsidR="006A3EA9">
        <w:rPr>
          <w:color w:val="000000"/>
          <w:sz w:val="28"/>
          <w:szCs w:val="28"/>
          <w:lang w:val="kk-KZ"/>
        </w:rPr>
        <w:t xml:space="preserve"> был основан на реальных событиях, </w:t>
      </w:r>
      <w:r w:rsidR="003E0694">
        <w:rPr>
          <w:color w:val="000000"/>
          <w:sz w:val="28"/>
          <w:szCs w:val="28"/>
          <w:lang w:val="kk-KZ"/>
        </w:rPr>
        <w:t xml:space="preserve"> появился благодаря труду многих людей, которые проводили архивные</w:t>
      </w:r>
      <w:r w:rsidR="006A3EA9">
        <w:rPr>
          <w:color w:val="000000"/>
          <w:sz w:val="28"/>
          <w:szCs w:val="28"/>
          <w:lang w:val="kk-KZ"/>
        </w:rPr>
        <w:t xml:space="preserve"> изыскания, исторические экспедиции, по крохам собирали документальную информацию, свидетельства очевидцев.Постановка повествует о любви Бадрисафы (Александры Ивановны) и ее супруга Ахмета Байтурсынова и о трагических событиях 20-30 годов 20 века в Казахстане.</w:t>
      </w:r>
      <w:r w:rsidR="003E0694">
        <w:rPr>
          <w:color w:val="000000"/>
          <w:sz w:val="28"/>
          <w:szCs w:val="28"/>
          <w:lang w:val="kk-KZ"/>
        </w:rPr>
        <w:t xml:space="preserve"> </w:t>
      </w:r>
    </w:p>
    <w:p w:rsidR="006F6C17" w:rsidRPr="0000378F" w:rsidRDefault="006F6C17" w:rsidP="006F6C17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631442">
        <w:rPr>
          <w:color w:val="000000"/>
          <w:sz w:val="28"/>
          <w:szCs w:val="28"/>
        </w:rPr>
        <w:t xml:space="preserve">В проведении </w:t>
      </w:r>
      <w:r w:rsidR="0000378F">
        <w:rPr>
          <w:color w:val="000000"/>
          <w:sz w:val="28"/>
          <w:szCs w:val="28"/>
          <w:lang w:val="kk-KZ"/>
        </w:rPr>
        <w:t>литературной гостиной</w:t>
      </w:r>
      <w:r w:rsidRPr="00631442">
        <w:rPr>
          <w:color w:val="000000"/>
          <w:sz w:val="28"/>
          <w:szCs w:val="28"/>
        </w:rPr>
        <w:t xml:space="preserve"> по творчеству Сергея Есенина </w:t>
      </w:r>
      <w:r w:rsidR="0000378F">
        <w:rPr>
          <w:color w:val="000000"/>
          <w:sz w:val="28"/>
          <w:szCs w:val="28"/>
          <w:lang w:val="kk-KZ"/>
        </w:rPr>
        <w:t xml:space="preserve">и Мұқағали Мақатаева </w:t>
      </w:r>
      <w:r w:rsidRPr="00631442">
        <w:rPr>
          <w:color w:val="000000"/>
          <w:sz w:val="28"/>
          <w:szCs w:val="28"/>
        </w:rPr>
        <w:t>«</w:t>
      </w:r>
      <w:r w:rsidR="0000378F">
        <w:rPr>
          <w:color w:val="000000"/>
          <w:sz w:val="28"/>
          <w:szCs w:val="28"/>
          <w:lang w:val="kk-KZ"/>
        </w:rPr>
        <w:t>Соғады жүрек...</w:t>
      </w:r>
      <w:r w:rsidRPr="00631442">
        <w:rPr>
          <w:color w:val="000000"/>
          <w:sz w:val="28"/>
          <w:szCs w:val="28"/>
        </w:rPr>
        <w:t>» в форме литературной гостиной</w:t>
      </w:r>
      <w:r w:rsidR="006A3EA9">
        <w:rPr>
          <w:color w:val="000000"/>
          <w:sz w:val="28"/>
          <w:szCs w:val="28"/>
          <w:lang w:val="kk-KZ"/>
        </w:rPr>
        <w:t>,</w:t>
      </w:r>
      <w:r w:rsidRPr="00631442">
        <w:rPr>
          <w:color w:val="000000"/>
          <w:sz w:val="28"/>
          <w:szCs w:val="28"/>
        </w:rPr>
        <w:t xml:space="preserve"> участвовали </w:t>
      </w:r>
      <w:r w:rsidR="0000378F">
        <w:rPr>
          <w:color w:val="000000"/>
          <w:sz w:val="28"/>
          <w:szCs w:val="28"/>
          <w:lang w:val="kk-KZ"/>
        </w:rPr>
        <w:t>учащиеся 8-11 классов.</w:t>
      </w:r>
      <w:r w:rsidRPr="00631442">
        <w:rPr>
          <w:color w:val="000000"/>
          <w:sz w:val="28"/>
          <w:szCs w:val="28"/>
        </w:rPr>
        <w:t xml:space="preserve"> Он</w:t>
      </w:r>
      <w:r w:rsidR="0000378F">
        <w:rPr>
          <w:color w:val="000000"/>
          <w:sz w:val="28"/>
          <w:szCs w:val="28"/>
        </w:rPr>
        <w:t xml:space="preserve">и с увлечением изучали </w:t>
      </w:r>
      <w:proofErr w:type="spellStart"/>
      <w:r w:rsidR="0000378F">
        <w:rPr>
          <w:color w:val="000000"/>
          <w:sz w:val="28"/>
          <w:szCs w:val="28"/>
        </w:rPr>
        <w:t>биографи</w:t>
      </w:r>
      <w:proofErr w:type="spellEnd"/>
      <w:r w:rsidR="0000378F">
        <w:rPr>
          <w:color w:val="000000"/>
          <w:sz w:val="28"/>
          <w:szCs w:val="28"/>
          <w:lang w:val="kk-KZ"/>
        </w:rPr>
        <w:t>и</w:t>
      </w:r>
      <w:r w:rsidR="0000378F">
        <w:rPr>
          <w:color w:val="000000"/>
          <w:sz w:val="28"/>
          <w:szCs w:val="28"/>
        </w:rPr>
        <w:t xml:space="preserve"> поэт</w:t>
      </w:r>
      <w:r w:rsidR="0000378F">
        <w:rPr>
          <w:color w:val="000000"/>
          <w:sz w:val="28"/>
          <w:szCs w:val="28"/>
          <w:lang w:val="kk-KZ"/>
        </w:rPr>
        <w:t>ов</w:t>
      </w:r>
      <w:r w:rsidRPr="00631442">
        <w:rPr>
          <w:color w:val="000000"/>
          <w:sz w:val="28"/>
          <w:szCs w:val="28"/>
        </w:rPr>
        <w:t>, учили стихотворения наизусть, помогали преподавателю составить сценарий мероприятия. У каждого участника было свое задание: подобрать музыку, сделать презент</w:t>
      </w:r>
      <w:r w:rsidR="0000378F">
        <w:rPr>
          <w:color w:val="000000"/>
          <w:sz w:val="28"/>
          <w:szCs w:val="28"/>
        </w:rPr>
        <w:t>ацию, продумать оформление зала</w:t>
      </w:r>
      <w:proofErr w:type="gramStart"/>
      <w:r w:rsidR="0000378F">
        <w:rPr>
          <w:color w:val="000000"/>
          <w:sz w:val="28"/>
          <w:szCs w:val="28"/>
          <w:lang w:val="kk-KZ"/>
        </w:rPr>
        <w:t>,п</w:t>
      </w:r>
      <w:proofErr w:type="gramEnd"/>
      <w:r w:rsidR="0000378F">
        <w:rPr>
          <w:color w:val="000000"/>
          <w:sz w:val="28"/>
          <w:szCs w:val="28"/>
          <w:lang w:val="kk-KZ"/>
        </w:rPr>
        <w:t>одготовить костюмы и декорации.</w:t>
      </w:r>
      <w:r w:rsidR="006A3EA9">
        <w:rPr>
          <w:color w:val="000000"/>
          <w:sz w:val="28"/>
          <w:szCs w:val="28"/>
          <w:lang w:val="kk-KZ"/>
        </w:rPr>
        <w:t xml:space="preserve"> Многое в судьбе и творчестве Мұқағали Мақатаева напоминает судьбу Сергея Есенина. Оба они являются национальными поэтами, олицетворяющими свой народ и свою эпоху. Зрители и участники поняли и пропустили через себя единство поэтического духа двух талантливых художников слова. 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lastRenderedPageBreak/>
        <w:t xml:space="preserve">Встреча в литературной гостиной проходила при свечах. Оформление было неброским, но </w:t>
      </w:r>
      <w:proofErr w:type="gramStart"/>
      <w:r w:rsidRPr="00631442">
        <w:rPr>
          <w:color w:val="000000"/>
          <w:sz w:val="28"/>
          <w:szCs w:val="28"/>
        </w:rPr>
        <w:t>в</w:t>
      </w:r>
      <w:proofErr w:type="gramEnd"/>
      <w:r w:rsidRPr="00631442">
        <w:rPr>
          <w:color w:val="000000"/>
          <w:sz w:val="28"/>
          <w:szCs w:val="28"/>
        </w:rPr>
        <w:t xml:space="preserve"> то же время помогающим прочувствовать то, о чем рассказывалось. Ведущие повествовали о самых ин</w:t>
      </w:r>
      <w:r w:rsidR="0000378F">
        <w:rPr>
          <w:color w:val="000000"/>
          <w:sz w:val="28"/>
          <w:szCs w:val="28"/>
        </w:rPr>
        <w:t>тересных моментах из жизни поэт</w:t>
      </w:r>
      <w:r w:rsidR="0000378F">
        <w:rPr>
          <w:color w:val="000000"/>
          <w:sz w:val="28"/>
          <w:szCs w:val="28"/>
          <w:lang w:val="kk-KZ"/>
        </w:rPr>
        <w:t>ов</w:t>
      </w:r>
      <w:r w:rsidRPr="00631442">
        <w:rPr>
          <w:color w:val="000000"/>
          <w:sz w:val="28"/>
          <w:szCs w:val="28"/>
        </w:rPr>
        <w:t xml:space="preserve">. Под музыкальное сопровождение </w:t>
      </w:r>
      <w:r w:rsidR="0000378F">
        <w:rPr>
          <w:color w:val="000000"/>
          <w:sz w:val="28"/>
          <w:szCs w:val="28"/>
          <w:lang w:val="kk-KZ"/>
        </w:rPr>
        <w:t>чтецы читали</w:t>
      </w:r>
      <w:r w:rsidRPr="00631442">
        <w:rPr>
          <w:color w:val="000000"/>
          <w:sz w:val="28"/>
          <w:szCs w:val="28"/>
        </w:rPr>
        <w:t xml:space="preserve">  лучшие произведения Сергея Есенина</w:t>
      </w:r>
      <w:r w:rsidR="0000378F">
        <w:rPr>
          <w:color w:val="000000"/>
          <w:sz w:val="28"/>
          <w:szCs w:val="28"/>
          <w:lang w:val="kk-KZ"/>
        </w:rPr>
        <w:t xml:space="preserve"> и Мұқағали Мақатаева</w:t>
      </w:r>
      <w:r w:rsidRPr="00631442">
        <w:rPr>
          <w:color w:val="000000"/>
          <w:sz w:val="28"/>
          <w:szCs w:val="28"/>
        </w:rPr>
        <w:t>. Песни на слова поэта звучали не только в аудиозаписи, но и в исполнении</w:t>
      </w:r>
      <w:r w:rsidR="0000378F">
        <w:rPr>
          <w:color w:val="000000"/>
          <w:sz w:val="28"/>
          <w:szCs w:val="28"/>
          <w:lang w:val="kk-KZ"/>
        </w:rPr>
        <w:t xml:space="preserve"> </w:t>
      </w:r>
      <w:r w:rsidR="006A3EA9">
        <w:rPr>
          <w:color w:val="000000"/>
          <w:sz w:val="28"/>
          <w:szCs w:val="28"/>
          <w:lang w:val="kk-KZ"/>
        </w:rPr>
        <w:t>учащихся</w:t>
      </w:r>
      <w:r w:rsidRPr="00631442">
        <w:rPr>
          <w:color w:val="000000"/>
          <w:sz w:val="28"/>
          <w:szCs w:val="28"/>
        </w:rPr>
        <w:t xml:space="preserve">. Говорили участники и преподаватель спокойными, чуть приглушенными голосами, что позволило добиться такой атмосферы в аудитории, которая не могла оставить в </w:t>
      </w:r>
      <w:proofErr w:type="gramStart"/>
      <w:r w:rsidRPr="00631442">
        <w:rPr>
          <w:color w:val="000000"/>
          <w:sz w:val="28"/>
          <w:szCs w:val="28"/>
        </w:rPr>
        <w:t>зале</w:t>
      </w:r>
      <w:proofErr w:type="gramEnd"/>
      <w:r w:rsidRPr="00631442">
        <w:rPr>
          <w:color w:val="000000"/>
          <w:sz w:val="28"/>
          <w:szCs w:val="28"/>
        </w:rPr>
        <w:t xml:space="preserve"> н</w:t>
      </w:r>
      <w:r w:rsidR="006A3EA9">
        <w:rPr>
          <w:color w:val="000000"/>
          <w:sz w:val="28"/>
          <w:szCs w:val="28"/>
        </w:rPr>
        <w:t>и одного равнодушного слушателя</w:t>
      </w:r>
      <w:r w:rsidRPr="00631442">
        <w:rPr>
          <w:color w:val="000000"/>
          <w:sz w:val="28"/>
          <w:szCs w:val="28"/>
        </w:rPr>
        <w:t>.</w:t>
      </w:r>
    </w:p>
    <w:p w:rsidR="006F6C17" w:rsidRDefault="006F6C17" w:rsidP="006F6C17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631442">
        <w:rPr>
          <w:color w:val="000000"/>
          <w:sz w:val="28"/>
          <w:szCs w:val="28"/>
        </w:rPr>
        <w:t>Литерату</w:t>
      </w:r>
      <w:r w:rsidR="00F03F0B">
        <w:rPr>
          <w:color w:val="000000"/>
          <w:sz w:val="28"/>
          <w:szCs w:val="28"/>
        </w:rPr>
        <w:t>рная гостиная, посвященная поэт</w:t>
      </w:r>
      <w:r w:rsidR="00F03F0B">
        <w:rPr>
          <w:color w:val="000000"/>
          <w:sz w:val="28"/>
          <w:szCs w:val="28"/>
          <w:lang w:val="kk-KZ"/>
        </w:rPr>
        <w:t>ам Абаю Кунанбаеву и Александру Пушкину</w:t>
      </w:r>
      <w:r w:rsidRPr="00631442">
        <w:rPr>
          <w:color w:val="000000"/>
          <w:sz w:val="28"/>
          <w:szCs w:val="28"/>
        </w:rPr>
        <w:t xml:space="preserve"> « </w:t>
      </w:r>
      <w:r w:rsidR="00F03F0B">
        <w:rPr>
          <w:color w:val="000000"/>
          <w:sz w:val="28"/>
          <w:szCs w:val="28"/>
          <w:lang w:val="kk-KZ"/>
        </w:rPr>
        <w:t>Абай и Пушкин – созвучие двух сердец</w:t>
      </w:r>
      <w:r w:rsidRPr="00631442">
        <w:rPr>
          <w:color w:val="000000"/>
          <w:sz w:val="28"/>
          <w:szCs w:val="28"/>
        </w:rPr>
        <w:t>», пом</w:t>
      </w:r>
      <w:r w:rsidR="00F03F0B">
        <w:rPr>
          <w:color w:val="000000"/>
          <w:sz w:val="28"/>
          <w:szCs w:val="28"/>
        </w:rPr>
        <w:t xml:space="preserve">огла обучающимся не только </w:t>
      </w:r>
      <w:proofErr w:type="spellStart"/>
      <w:r w:rsidR="00F03F0B">
        <w:rPr>
          <w:color w:val="000000"/>
          <w:sz w:val="28"/>
          <w:szCs w:val="28"/>
        </w:rPr>
        <w:t>услы</w:t>
      </w:r>
      <w:proofErr w:type="spellEnd"/>
      <w:r w:rsidR="00F03F0B">
        <w:rPr>
          <w:color w:val="000000"/>
          <w:sz w:val="28"/>
          <w:szCs w:val="28"/>
          <w:lang w:val="kk-KZ"/>
        </w:rPr>
        <w:t>ш</w:t>
      </w:r>
      <w:proofErr w:type="spellStart"/>
      <w:r w:rsidR="00F03F0B">
        <w:rPr>
          <w:color w:val="000000"/>
          <w:sz w:val="28"/>
          <w:szCs w:val="28"/>
        </w:rPr>
        <w:t>ать</w:t>
      </w:r>
      <w:proofErr w:type="spellEnd"/>
      <w:r w:rsidR="00F03F0B">
        <w:rPr>
          <w:color w:val="000000"/>
          <w:sz w:val="28"/>
          <w:szCs w:val="28"/>
        </w:rPr>
        <w:t xml:space="preserve"> в хорошем исполнении </w:t>
      </w:r>
      <w:r w:rsidR="00F03F0B">
        <w:rPr>
          <w:color w:val="000000"/>
          <w:sz w:val="28"/>
          <w:szCs w:val="28"/>
          <w:lang w:val="kk-KZ"/>
        </w:rPr>
        <w:t>их</w:t>
      </w:r>
      <w:r w:rsidRPr="00631442">
        <w:rPr>
          <w:color w:val="000000"/>
          <w:sz w:val="28"/>
          <w:szCs w:val="28"/>
        </w:rPr>
        <w:t xml:space="preserve"> стихи, но и узнать много малоизвестны</w:t>
      </w:r>
      <w:r w:rsidR="00F03F0B">
        <w:rPr>
          <w:color w:val="000000"/>
          <w:sz w:val="28"/>
          <w:szCs w:val="28"/>
        </w:rPr>
        <w:t xml:space="preserve">х фактов </w:t>
      </w:r>
      <w:proofErr w:type="gramStart"/>
      <w:r w:rsidR="00F03F0B">
        <w:rPr>
          <w:color w:val="000000"/>
          <w:sz w:val="28"/>
          <w:szCs w:val="28"/>
        </w:rPr>
        <w:t>о</w:t>
      </w:r>
      <w:proofErr w:type="gramEnd"/>
      <w:r w:rsidR="00F03F0B">
        <w:rPr>
          <w:color w:val="000000"/>
          <w:sz w:val="28"/>
          <w:szCs w:val="28"/>
        </w:rPr>
        <w:t xml:space="preserve"> </w:t>
      </w:r>
      <w:r w:rsidR="00F03F0B">
        <w:rPr>
          <w:color w:val="000000"/>
          <w:sz w:val="28"/>
          <w:szCs w:val="28"/>
          <w:lang w:val="kk-KZ"/>
        </w:rPr>
        <w:t>их</w:t>
      </w:r>
      <w:r w:rsidR="00F03F0B">
        <w:rPr>
          <w:color w:val="000000"/>
          <w:sz w:val="28"/>
          <w:szCs w:val="28"/>
        </w:rPr>
        <w:t xml:space="preserve"> жизни</w:t>
      </w:r>
      <w:r w:rsidR="00F03F0B">
        <w:rPr>
          <w:color w:val="000000"/>
          <w:sz w:val="28"/>
          <w:szCs w:val="28"/>
          <w:lang w:val="kk-KZ"/>
        </w:rPr>
        <w:t>, о наследии великих гениев казахского и русского народов, о достижениях мировой и отечественной культуры и литературы</w:t>
      </w:r>
      <w:r w:rsidR="004E4D5F">
        <w:rPr>
          <w:color w:val="000000"/>
          <w:sz w:val="28"/>
          <w:szCs w:val="28"/>
          <w:lang w:val="kk-KZ"/>
        </w:rPr>
        <w:t>.</w:t>
      </w:r>
    </w:p>
    <w:p w:rsidR="004E4D5F" w:rsidRPr="004E4D5F" w:rsidRDefault="004E4D5F" w:rsidP="006F6C17">
      <w:pPr>
        <w:pStyle w:val="a3"/>
        <w:shd w:val="clear" w:color="auto" w:fill="FFFFFF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Так же провели литературную гостиную </w:t>
      </w:r>
      <w:r w:rsidR="003E0694">
        <w:rPr>
          <w:color w:val="000000"/>
          <w:sz w:val="28"/>
          <w:szCs w:val="28"/>
          <w:lang w:val="kk-KZ"/>
        </w:rPr>
        <w:t xml:space="preserve">«Ұлы даланың ұлы баласы», </w:t>
      </w:r>
      <w:r w:rsidRPr="004E4D5F">
        <w:rPr>
          <w:sz w:val="28"/>
          <w:szCs w:val="28"/>
          <w:lang w:val="kk-KZ"/>
        </w:rPr>
        <w:t>посвященн</w:t>
      </w:r>
      <w:r>
        <w:rPr>
          <w:sz w:val="28"/>
          <w:szCs w:val="28"/>
          <w:lang w:val="kk-KZ"/>
        </w:rPr>
        <w:t>ую</w:t>
      </w:r>
      <w:r w:rsidRPr="004E4D5F">
        <w:rPr>
          <w:sz w:val="28"/>
          <w:szCs w:val="28"/>
          <w:shd w:val="clear" w:color="auto" w:fill="FFFFFF"/>
        </w:rPr>
        <w:t xml:space="preserve"> 175-летию Абая </w:t>
      </w:r>
      <w:proofErr w:type="spellStart"/>
      <w:r w:rsidRPr="004E4D5F">
        <w:rPr>
          <w:sz w:val="28"/>
          <w:szCs w:val="28"/>
          <w:shd w:val="clear" w:color="auto" w:fill="FFFFFF"/>
        </w:rPr>
        <w:t>Кунанбаева</w:t>
      </w:r>
      <w:proofErr w:type="spellEnd"/>
      <w:r w:rsidRPr="004E4D5F">
        <w:rPr>
          <w:sz w:val="28"/>
          <w:szCs w:val="28"/>
          <w:shd w:val="clear" w:color="auto" w:fill="FFFFFF"/>
        </w:rPr>
        <w:t xml:space="preserve"> — поэта, просветителя и философа, основоположника новой национальной письменной литературы и литературного языка, ставшего для казахского народа символом духовности и культуры.</w:t>
      </w:r>
    </w:p>
    <w:p w:rsidR="004E4D5F" w:rsidRPr="004E4D5F" w:rsidRDefault="004E4D5F" w:rsidP="004E4D5F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4E4D5F">
        <w:rPr>
          <w:sz w:val="28"/>
          <w:szCs w:val="28"/>
        </w:rPr>
        <w:t>Прикосновение к творчеству великого Абая пробуждает мысли, дает всплеск новым чувствам и эмоциям, вызывает сокровенные желания, побуждает к самоанализу и очищению.</w:t>
      </w:r>
    </w:p>
    <w:p w:rsidR="004E4D5F" w:rsidRPr="004E4D5F" w:rsidRDefault="004E4D5F" w:rsidP="004E4D5F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4E4D5F">
        <w:rPr>
          <w:sz w:val="28"/>
          <w:szCs w:val="28"/>
        </w:rPr>
        <w:t>Произведения Абая переведены на многие языки, его творчество находит широкий отклик у зарубежных писателей, поэтов и литературных критиков.</w:t>
      </w:r>
    </w:p>
    <w:p w:rsidR="004E4D5F" w:rsidRPr="004E4D5F" w:rsidRDefault="004E4D5F" w:rsidP="004E4D5F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4E4D5F">
        <w:rPr>
          <w:sz w:val="28"/>
          <w:szCs w:val="28"/>
        </w:rPr>
        <w:t>Сегодня наследие казахского поэта и философа – неотъемлемая часть сокровищницы мировой культуры, а его имя стоит в одном ряду с величайшими поэтами современности.</w:t>
      </w:r>
    </w:p>
    <w:p w:rsidR="004E4D5F" w:rsidRPr="003E0694" w:rsidRDefault="004E4D5F" w:rsidP="003E0694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  <w:lang w:val="kk-KZ"/>
        </w:rPr>
      </w:pPr>
      <w:r w:rsidRPr="004E4D5F"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kk-KZ"/>
        </w:rPr>
        <w:t>литературной гостиной</w:t>
      </w:r>
      <w:r w:rsidRPr="004E4D5F">
        <w:rPr>
          <w:sz w:val="28"/>
          <w:szCs w:val="28"/>
        </w:rPr>
        <w:t xml:space="preserve"> эмоционально, душевно, с особым трепетом декларировали поэзию Абая, исполняли любимые песни на его стихи, ознакомили участников с интересными моментами жизни и творчества великого поэта. Был продемонстрирован прекрасный видеоматериал с участием известных казахс</w:t>
      </w:r>
      <w:r w:rsidR="003E0694">
        <w:rPr>
          <w:sz w:val="28"/>
          <w:szCs w:val="28"/>
        </w:rPr>
        <w:t>танских исполнителей</w:t>
      </w:r>
      <w:proofErr w:type="gramStart"/>
      <w:r w:rsidR="003E0694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>б</w:t>
      </w:r>
      <w:proofErr w:type="gramEnd"/>
      <w:r>
        <w:rPr>
          <w:sz w:val="28"/>
          <w:szCs w:val="28"/>
          <w:lang w:val="kk-KZ"/>
        </w:rPr>
        <w:t>ыл показал спектакль по роману Мухтара Ауэзова</w:t>
      </w:r>
      <w:r w:rsidR="003E0694">
        <w:rPr>
          <w:sz w:val="28"/>
          <w:szCs w:val="28"/>
          <w:lang w:val="kk-KZ"/>
        </w:rPr>
        <w:t xml:space="preserve"> «Путь Абая»</w:t>
      </w:r>
      <w:r>
        <w:rPr>
          <w:sz w:val="28"/>
          <w:szCs w:val="28"/>
          <w:lang w:val="kk-KZ"/>
        </w:rPr>
        <w:t xml:space="preserve"> </w:t>
      </w:r>
      <w:r w:rsidR="003E0694">
        <w:rPr>
          <w:sz w:val="28"/>
          <w:szCs w:val="28"/>
          <w:lang w:val="kk-KZ"/>
        </w:rPr>
        <w:t>, где герои вжились в роли и смогли донести до зрителей всю историю тех давних нелегких времен.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 xml:space="preserve">Проведение уроков и мероприятий в форме литературной гостиной позволяет достичь высокого эстетического, эмоционально-воздействующего уровня мероприятия, помогает </w:t>
      </w:r>
      <w:proofErr w:type="gramStart"/>
      <w:r w:rsidRPr="00631442">
        <w:rPr>
          <w:color w:val="000000"/>
          <w:sz w:val="28"/>
          <w:szCs w:val="28"/>
        </w:rPr>
        <w:t>обучающимся</w:t>
      </w:r>
      <w:proofErr w:type="gramEnd"/>
      <w:r w:rsidRPr="00631442">
        <w:rPr>
          <w:color w:val="000000"/>
          <w:sz w:val="28"/>
          <w:szCs w:val="28"/>
        </w:rPr>
        <w:t xml:space="preserve"> усваивать неповторимые черты </w:t>
      </w:r>
      <w:r w:rsidRPr="00631442">
        <w:rPr>
          <w:color w:val="000000"/>
          <w:sz w:val="28"/>
          <w:szCs w:val="28"/>
        </w:rPr>
        <w:lastRenderedPageBreak/>
        <w:t>личности поэта, его характер, способности увлекаться, любить, воспевать человека и Родину.</w:t>
      </w:r>
    </w:p>
    <w:p w:rsidR="006F6C17" w:rsidRPr="00631442" w:rsidRDefault="006F6C17" w:rsidP="006F6C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Такие мероприятия и уроки, где имеет место не только знание темы, но и творчество, где присутствуют не только дисциплина и вежливая тишина, но и шум, и взрыв радости, смеха, удивления, театрализации, аплодисментов можно назвать уроками, на которых происходит учение с увлечением.</w:t>
      </w:r>
    </w:p>
    <w:p w:rsidR="006F6C17" w:rsidRPr="00631442" w:rsidRDefault="006F6C17" w:rsidP="003E06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631442">
        <w:rPr>
          <w:color w:val="000000"/>
          <w:sz w:val="28"/>
          <w:szCs w:val="28"/>
        </w:rPr>
        <w:t>« Учитель по природе своей деятельности творец, Имея дело с разными людьми, разным составом группы, он всегда в из</w:t>
      </w:r>
      <w:r w:rsidR="003E0694">
        <w:rPr>
          <w:color w:val="000000"/>
          <w:sz w:val="28"/>
          <w:szCs w:val="28"/>
        </w:rPr>
        <w:t>вестной мере импровизирует»</w:t>
      </w:r>
      <w:r w:rsidR="003E0694">
        <w:rPr>
          <w:color w:val="000000"/>
          <w:sz w:val="28"/>
          <w:szCs w:val="28"/>
          <w:lang w:val="kk-KZ"/>
        </w:rPr>
        <w:t xml:space="preserve">. </w:t>
      </w:r>
      <w:r w:rsidRPr="00631442">
        <w:rPr>
          <w:color w:val="000000"/>
          <w:sz w:val="28"/>
          <w:szCs w:val="28"/>
        </w:rPr>
        <w:t>Литературная гостиная как форма проведения урока помогает импровизировать не только учителю, но и обучающемуся, что </w:t>
      </w:r>
      <w:r w:rsidR="003E0694">
        <w:rPr>
          <w:color w:val="000000"/>
          <w:sz w:val="28"/>
          <w:szCs w:val="28"/>
          <w:lang w:val="kk-KZ"/>
        </w:rPr>
        <w:t xml:space="preserve">и </w:t>
      </w:r>
      <w:r w:rsidRPr="00631442">
        <w:rPr>
          <w:color w:val="000000"/>
          <w:sz w:val="28"/>
          <w:szCs w:val="28"/>
        </w:rPr>
        <w:t>способствует эстетическому воспитанию молодежи в целом</w:t>
      </w:r>
    </w:p>
    <w:p w:rsidR="006F6C17" w:rsidRPr="00631442" w:rsidRDefault="006F6C17">
      <w:pPr>
        <w:rPr>
          <w:rFonts w:ascii="Times New Roman" w:hAnsi="Times New Roman" w:cs="Times New Roman"/>
          <w:sz w:val="28"/>
          <w:szCs w:val="28"/>
        </w:rPr>
      </w:pPr>
    </w:p>
    <w:sectPr w:rsidR="006F6C17" w:rsidRPr="00631442" w:rsidSect="00C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2A7"/>
    <w:rsid w:val="0000378F"/>
    <w:rsid w:val="00021C67"/>
    <w:rsid w:val="000D4EE8"/>
    <w:rsid w:val="00180C24"/>
    <w:rsid w:val="003E0694"/>
    <w:rsid w:val="004E4D5F"/>
    <w:rsid w:val="0054052A"/>
    <w:rsid w:val="00631442"/>
    <w:rsid w:val="006A3EA9"/>
    <w:rsid w:val="006F6C17"/>
    <w:rsid w:val="00854AF2"/>
    <w:rsid w:val="008A12A7"/>
    <w:rsid w:val="00CE6DD5"/>
    <w:rsid w:val="00F0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</dc:creator>
  <cp:keywords/>
  <dc:description/>
  <cp:lastModifiedBy>Кумис</cp:lastModifiedBy>
  <cp:revision>5</cp:revision>
  <cp:lastPrinted>2020-10-22T19:11:00Z</cp:lastPrinted>
  <dcterms:created xsi:type="dcterms:W3CDTF">2020-10-20T17:28:00Z</dcterms:created>
  <dcterms:modified xsi:type="dcterms:W3CDTF">2020-10-22T19:12:00Z</dcterms:modified>
</cp:coreProperties>
</file>