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77151" w:rsidRPr="008864C1" w:rsidRDefault="00377151" w:rsidP="00377151">
      <w:pPr>
        <w:spacing w:after="0" w:line="240" w:lineRule="auto"/>
        <w:jc w:val="center"/>
        <w:rPr>
          <w:rFonts w:ascii="Times New Roman" w:hAnsi="Times New Roman"/>
          <w:b/>
          <w:sz w:val="28"/>
          <w:szCs w:val="28"/>
        </w:rPr>
      </w:pPr>
      <w:r w:rsidRPr="008864C1">
        <w:rPr>
          <w:rFonts w:ascii="Times New Roman" w:hAnsi="Times New Roman"/>
          <w:b/>
          <w:sz w:val="28"/>
          <w:szCs w:val="28"/>
        </w:rPr>
        <w:t>МИНИСТЕРСТВО ОБРАЗОВАНИЯ И НАУКИ РЕСПУБЛИКИ КАЗАХСТАН</w:t>
      </w:r>
    </w:p>
    <w:p w:rsidR="00377151" w:rsidRPr="008864C1" w:rsidRDefault="00377151" w:rsidP="00377151">
      <w:pPr>
        <w:spacing w:after="0" w:line="240" w:lineRule="auto"/>
        <w:jc w:val="center"/>
        <w:rPr>
          <w:rFonts w:ascii="Times New Roman" w:hAnsi="Times New Roman"/>
          <w:b/>
          <w:sz w:val="28"/>
          <w:szCs w:val="28"/>
        </w:rPr>
      </w:pPr>
      <w:r w:rsidRPr="008864C1">
        <w:rPr>
          <w:rFonts w:ascii="Times New Roman" w:hAnsi="Times New Roman"/>
          <w:b/>
          <w:sz w:val="28"/>
          <w:szCs w:val="28"/>
        </w:rPr>
        <w:t>Филиал АО «НЦПК «ОРЛЕУ» по Северо-Казахстанской области</w:t>
      </w:r>
    </w:p>
    <w:p w:rsidR="00377151" w:rsidRPr="008864C1" w:rsidRDefault="00377151" w:rsidP="00377151">
      <w:pPr>
        <w:spacing w:after="0" w:line="240" w:lineRule="auto"/>
        <w:rPr>
          <w:rFonts w:ascii="Times New Roman" w:hAnsi="Times New Roman"/>
          <w:b/>
          <w:sz w:val="28"/>
          <w:szCs w:val="28"/>
          <w:lang w:val="kk-KZ"/>
        </w:rPr>
      </w:pPr>
    </w:p>
    <w:p w:rsidR="00377151" w:rsidRPr="008864C1" w:rsidRDefault="00377151" w:rsidP="00377151">
      <w:pPr>
        <w:spacing w:after="0" w:line="240" w:lineRule="auto"/>
        <w:jc w:val="center"/>
        <w:rPr>
          <w:rFonts w:ascii="Times New Roman" w:hAnsi="Times New Roman"/>
          <w:b/>
          <w:sz w:val="28"/>
          <w:szCs w:val="28"/>
          <w:lang w:val="kk-KZ"/>
        </w:rPr>
      </w:pPr>
    </w:p>
    <w:p w:rsidR="00377151" w:rsidRDefault="00377151" w:rsidP="00377151">
      <w:pPr>
        <w:spacing w:after="0" w:line="240" w:lineRule="auto"/>
        <w:jc w:val="center"/>
        <w:rPr>
          <w:rFonts w:ascii="Times New Roman" w:hAnsi="Times New Roman"/>
          <w:b/>
          <w:sz w:val="28"/>
          <w:szCs w:val="28"/>
        </w:rPr>
      </w:pPr>
    </w:p>
    <w:p w:rsidR="00377151" w:rsidRDefault="00377151" w:rsidP="00377151">
      <w:pPr>
        <w:spacing w:after="0" w:line="240" w:lineRule="auto"/>
        <w:jc w:val="center"/>
        <w:rPr>
          <w:rFonts w:ascii="Times New Roman" w:hAnsi="Times New Roman"/>
          <w:b/>
          <w:sz w:val="28"/>
          <w:szCs w:val="28"/>
        </w:rPr>
      </w:pPr>
    </w:p>
    <w:p w:rsidR="00377151" w:rsidRPr="008864C1" w:rsidRDefault="00377151" w:rsidP="00377151">
      <w:pPr>
        <w:spacing w:after="0" w:line="240" w:lineRule="auto"/>
        <w:jc w:val="center"/>
        <w:rPr>
          <w:rFonts w:ascii="Times New Roman" w:hAnsi="Times New Roman"/>
          <w:b/>
          <w:sz w:val="28"/>
          <w:szCs w:val="28"/>
        </w:rPr>
      </w:pPr>
    </w:p>
    <w:p w:rsidR="00377151" w:rsidRPr="008864C1" w:rsidRDefault="00377151" w:rsidP="00377151">
      <w:pPr>
        <w:spacing w:after="0" w:line="240" w:lineRule="auto"/>
        <w:jc w:val="center"/>
        <w:rPr>
          <w:rFonts w:ascii="Times New Roman" w:hAnsi="Times New Roman"/>
          <w:b/>
          <w:sz w:val="28"/>
          <w:szCs w:val="28"/>
        </w:rPr>
      </w:pPr>
    </w:p>
    <w:p w:rsidR="00377151" w:rsidRPr="008864C1" w:rsidRDefault="00377151" w:rsidP="00377151">
      <w:pPr>
        <w:spacing w:after="0" w:line="240" w:lineRule="auto"/>
        <w:jc w:val="center"/>
        <w:rPr>
          <w:rFonts w:ascii="Times New Roman" w:hAnsi="Times New Roman"/>
          <w:b/>
          <w:sz w:val="28"/>
          <w:szCs w:val="28"/>
        </w:rPr>
      </w:pPr>
    </w:p>
    <w:p w:rsidR="00377151" w:rsidRPr="008864C1" w:rsidRDefault="00377151" w:rsidP="00377151">
      <w:pPr>
        <w:spacing w:after="0" w:line="240" w:lineRule="auto"/>
        <w:jc w:val="center"/>
        <w:rPr>
          <w:rFonts w:ascii="Times New Roman" w:hAnsi="Times New Roman"/>
          <w:b/>
          <w:sz w:val="28"/>
          <w:szCs w:val="28"/>
        </w:rPr>
      </w:pPr>
      <w:r w:rsidRPr="008864C1">
        <w:rPr>
          <w:rFonts w:ascii="Times New Roman" w:hAnsi="Times New Roman"/>
          <w:b/>
          <w:sz w:val="28"/>
          <w:szCs w:val="28"/>
        </w:rPr>
        <w:t>ОБОБЩЕНИЕ ОПЫТА</w:t>
      </w:r>
    </w:p>
    <w:p w:rsidR="00377151" w:rsidRDefault="008E6094" w:rsidP="00377151">
      <w:pPr>
        <w:spacing w:after="0" w:line="240" w:lineRule="auto"/>
        <w:jc w:val="center"/>
        <w:rPr>
          <w:rFonts w:ascii="Times New Roman" w:hAnsi="Times New Roman"/>
          <w:b/>
          <w:bCs/>
          <w:sz w:val="28"/>
          <w:szCs w:val="28"/>
          <w:lang w:val="kk-KZ"/>
        </w:rPr>
      </w:pPr>
      <w:proofErr w:type="spellStart"/>
      <w:r w:rsidRPr="008E6094">
        <w:rPr>
          <w:rFonts w:ascii="Times New Roman" w:hAnsi="Times New Roman"/>
          <w:b/>
          <w:bCs/>
          <w:sz w:val="28"/>
          <w:szCs w:val="28"/>
        </w:rPr>
        <w:t>Мектеп</w:t>
      </w:r>
      <w:proofErr w:type="spellEnd"/>
      <w:r w:rsidRPr="008E6094">
        <w:rPr>
          <w:rFonts w:ascii="Times New Roman" w:hAnsi="Times New Roman"/>
          <w:b/>
          <w:bCs/>
          <w:sz w:val="28"/>
          <w:szCs w:val="28"/>
        </w:rPr>
        <w:t xml:space="preserve"> </w:t>
      </w:r>
      <w:proofErr w:type="spellStart"/>
      <w:r w:rsidRPr="008E6094">
        <w:rPr>
          <w:rFonts w:ascii="Times New Roman" w:hAnsi="Times New Roman"/>
          <w:b/>
          <w:bCs/>
          <w:sz w:val="28"/>
          <w:szCs w:val="28"/>
        </w:rPr>
        <w:t>жасына</w:t>
      </w:r>
      <w:proofErr w:type="spellEnd"/>
      <w:r w:rsidRPr="008E6094">
        <w:rPr>
          <w:rFonts w:ascii="Times New Roman" w:hAnsi="Times New Roman"/>
          <w:b/>
          <w:bCs/>
          <w:sz w:val="28"/>
          <w:szCs w:val="28"/>
        </w:rPr>
        <w:t xml:space="preserve"> </w:t>
      </w:r>
      <w:proofErr w:type="spellStart"/>
      <w:r w:rsidRPr="008E6094">
        <w:rPr>
          <w:rFonts w:ascii="Times New Roman" w:hAnsi="Times New Roman"/>
          <w:b/>
          <w:bCs/>
          <w:sz w:val="28"/>
          <w:szCs w:val="28"/>
        </w:rPr>
        <w:t>дейінгі</w:t>
      </w:r>
      <w:proofErr w:type="spellEnd"/>
      <w:r w:rsidRPr="008E6094">
        <w:rPr>
          <w:rFonts w:ascii="Times New Roman" w:hAnsi="Times New Roman"/>
          <w:b/>
          <w:bCs/>
          <w:sz w:val="28"/>
          <w:szCs w:val="28"/>
        </w:rPr>
        <w:t xml:space="preserve"> </w:t>
      </w:r>
      <w:proofErr w:type="spellStart"/>
      <w:r w:rsidRPr="008E6094">
        <w:rPr>
          <w:rFonts w:ascii="Times New Roman" w:hAnsi="Times New Roman"/>
          <w:b/>
          <w:bCs/>
          <w:sz w:val="28"/>
          <w:szCs w:val="28"/>
        </w:rPr>
        <w:t>баланың</w:t>
      </w:r>
      <w:proofErr w:type="spellEnd"/>
      <w:r w:rsidRPr="008E6094">
        <w:rPr>
          <w:rFonts w:ascii="Times New Roman" w:hAnsi="Times New Roman"/>
          <w:b/>
          <w:bCs/>
          <w:sz w:val="28"/>
          <w:szCs w:val="28"/>
        </w:rPr>
        <w:t xml:space="preserve"> 4К </w:t>
      </w:r>
      <w:proofErr w:type="spellStart"/>
      <w:r w:rsidRPr="008E6094">
        <w:rPr>
          <w:rFonts w:ascii="Times New Roman" w:hAnsi="Times New Roman"/>
          <w:b/>
          <w:bCs/>
          <w:sz w:val="28"/>
          <w:szCs w:val="28"/>
        </w:rPr>
        <w:t>моделі</w:t>
      </w:r>
      <w:proofErr w:type="spellEnd"/>
      <w:r w:rsidRPr="008E6094">
        <w:rPr>
          <w:rFonts w:ascii="Times New Roman" w:hAnsi="Times New Roman"/>
          <w:b/>
          <w:bCs/>
          <w:sz w:val="28"/>
          <w:szCs w:val="28"/>
        </w:rPr>
        <w:t xml:space="preserve"> </w:t>
      </w:r>
      <w:proofErr w:type="spellStart"/>
      <w:r w:rsidRPr="008E6094">
        <w:rPr>
          <w:rFonts w:ascii="Times New Roman" w:hAnsi="Times New Roman"/>
          <w:b/>
          <w:bCs/>
          <w:sz w:val="28"/>
          <w:szCs w:val="28"/>
        </w:rPr>
        <w:t>негізінде</w:t>
      </w:r>
      <w:proofErr w:type="spellEnd"/>
      <w:r w:rsidRPr="008E6094">
        <w:rPr>
          <w:rFonts w:ascii="Times New Roman" w:hAnsi="Times New Roman"/>
          <w:b/>
          <w:bCs/>
          <w:sz w:val="28"/>
          <w:szCs w:val="28"/>
        </w:rPr>
        <w:t xml:space="preserve"> </w:t>
      </w:r>
      <w:proofErr w:type="spellStart"/>
      <w:r w:rsidRPr="008E6094">
        <w:rPr>
          <w:rFonts w:ascii="Times New Roman" w:hAnsi="Times New Roman"/>
          <w:b/>
          <w:bCs/>
          <w:sz w:val="28"/>
          <w:szCs w:val="28"/>
        </w:rPr>
        <w:t>логикалы</w:t>
      </w:r>
      <w:proofErr w:type="gramStart"/>
      <w:r w:rsidRPr="008E6094">
        <w:rPr>
          <w:rFonts w:ascii="Times New Roman" w:hAnsi="Times New Roman"/>
          <w:b/>
          <w:bCs/>
          <w:sz w:val="28"/>
          <w:szCs w:val="28"/>
        </w:rPr>
        <w:t>қ</w:t>
      </w:r>
      <w:proofErr w:type="spellEnd"/>
      <w:r w:rsidRPr="008E6094">
        <w:rPr>
          <w:rFonts w:ascii="Times New Roman" w:hAnsi="Times New Roman"/>
          <w:b/>
          <w:bCs/>
          <w:sz w:val="28"/>
          <w:szCs w:val="28"/>
        </w:rPr>
        <w:t>–</w:t>
      </w:r>
      <w:proofErr w:type="gramEnd"/>
      <w:r w:rsidRPr="008E6094">
        <w:rPr>
          <w:rFonts w:ascii="Times New Roman" w:hAnsi="Times New Roman"/>
          <w:b/>
          <w:bCs/>
          <w:sz w:val="28"/>
          <w:szCs w:val="28"/>
        </w:rPr>
        <w:t xml:space="preserve">сын </w:t>
      </w:r>
      <w:proofErr w:type="spellStart"/>
      <w:r w:rsidRPr="008E6094">
        <w:rPr>
          <w:rFonts w:ascii="Times New Roman" w:hAnsi="Times New Roman"/>
          <w:b/>
          <w:bCs/>
          <w:sz w:val="28"/>
          <w:szCs w:val="28"/>
        </w:rPr>
        <w:t>тұрғысынан</w:t>
      </w:r>
      <w:proofErr w:type="spellEnd"/>
      <w:r w:rsidRPr="008E6094">
        <w:rPr>
          <w:rFonts w:ascii="Times New Roman" w:hAnsi="Times New Roman"/>
          <w:b/>
          <w:bCs/>
          <w:sz w:val="28"/>
          <w:szCs w:val="28"/>
        </w:rPr>
        <w:t xml:space="preserve">  </w:t>
      </w:r>
      <w:proofErr w:type="spellStart"/>
      <w:r w:rsidRPr="008E6094">
        <w:rPr>
          <w:rFonts w:ascii="Times New Roman" w:hAnsi="Times New Roman"/>
          <w:b/>
          <w:bCs/>
          <w:sz w:val="28"/>
          <w:szCs w:val="28"/>
        </w:rPr>
        <w:t>ойлау</w:t>
      </w:r>
      <w:proofErr w:type="spellEnd"/>
      <w:r w:rsidRPr="008E6094">
        <w:rPr>
          <w:rFonts w:ascii="Times New Roman" w:hAnsi="Times New Roman"/>
          <w:b/>
          <w:bCs/>
          <w:sz w:val="28"/>
          <w:szCs w:val="28"/>
        </w:rPr>
        <w:t xml:space="preserve"> </w:t>
      </w:r>
      <w:proofErr w:type="spellStart"/>
      <w:r w:rsidRPr="008E6094">
        <w:rPr>
          <w:rFonts w:ascii="Times New Roman" w:hAnsi="Times New Roman"/>
          <w:b/>
          <w:bCs/>
          <w:sz w:val="28"/>
          <w:szCs w:val="28"/>
        </w:rPr>
        <w:t>дағдыларын</w:t>
      </w:r>
      <w:proofErr w:type="spellEnd"/>
      <w:r w:rsidRPr="008E6094">
        <w:rPr>
          <w:rFonts w:ascii="Times New Roman" w:hAnsi="Times New Roman"/>
          <w:b/>
          <w:bCs/>
          <w:sz w:val="28"/>
          <w:szCs w:val="28"/>
        </w:rPr>
        <w:t xml:space="preserve"> </w:t>
      </w:r>
      <w:proofErr w:type="spellStart"/>
      <w:r w:rsidRPr="008E6094">
        <w:rPr>
          <w:rFonts w:ascii="Times New Roman" w:hAnsi="Times New Roman"/>
          <w:b/>
          <w:bCs/>
          <w:sz w:val="28"/>
          <w:szCs w:val="28"/>
        </w:rPr>
        <w:t>қалыптастыру</w:t>
      </w:r>
      <w:proofErr w:type="spellEnd"/>
    </w:p>
    <w:p w:rsidR="008E6094" w:rsidRPr="008E6094" w:rsidRDefault="008E6094" w:rsidP="00377151">
      <w:pPr>
        <w:spacing w:after="0" w:line="240" w:lineRule="auto"/>
        <w:jc w:val="center"/>
        <w:rPr>
          <w:rFonts w:ascii="Times New Roman" w:hAnsi="Times New Roman"/>
          <w:b/>
          <w:bCs/>
          <w:sz w:val="28"/>
          <w:szCs w:val="28"/>
          <w:lang w:val="kk-KZ"/>
        </w:rPr>
      </w:pPr>
    </w:p>
    <w:p w:rsidR="00377151" w:rsidRDefault="00377151" w:rsidP="00377151">
      <w:pPr>
        <w:spacing w:after="0" w:line="240" w:lineRule="auto"/>
        <w:jc w:val="center"/>
        <w:rPr>
          <w:rFonts w:ascii="Times New Roman" w:hAnsi="Times New Roman"/>
          <w:bCs/>
          <w:sz w:val="28"/>
          <w:szCs w:val="28"/>
          <w:lang w:val="kk-KZ"/>
        </w:rPr>
      </w:pPr>
      <w:r>
        <w:rPr>
          <w:rFonts w:ascii="Times New Roman" w:hAnsi="Times New Roman"/>
          <w:bCs/>
          <w:sz w:val="28"/>
          <w:szCs w:val="28"/>
          <w:lang w:val="kk-KZ"/>
        </w:rPr>
        <w:t>Утегенова Каламкас Сабитовна</w:t>
      </w:r>
    </w:p>
    <w:p w:rsidR="00377151" w:rsidRPr="0063737C" w:rsidRDefault="00377151" w:rsidP="00377151">
      <w:pPr>
        <w:spacing w:after="0" w:line="240" w:lineRule="auto"/>
        <w:jc w:val="center"/>
        <w:rPr>
          <w:rFonts w:ascii="Times New Roman" w:hAnsi="Times New Roman"/>
          <w:sz w:val="28"/>
          <w:szCs w:val="28"/>
        </w:rPr>
      </w:pPr>
      <w:r w:rsidRPr="0063737C">
        <w:rPr>
          <w:rFonts w:ascii="Times New Roman" w:hAnsi="Times New Roman"/>
          <w:sz w:val="28"/>
          <w:szCs w:val="28"/>
          <w:lang w:val="kk-KZ"/>
        </w:rPr>
        <w:t>воспитатель</w:t>
      </w:r>
    </w:p>
    <w:p w:rsidR="00377151" w:rsidRPr="008864C1" w:rsidRDefault="00377151" w:rsidP="00377151">
      <w:pPr>
        <w:spacing w:after="0" w:line="240" w:lineRule="auto"/>
        <w:jc w:val="center"/>
        <w:rPr>
          <w:rFonts w:ascii="Times New Roman" w:hAnsi="Times New Roman"/>
          <w:b/>
          <w:sz w:val="28"/>
          <w:szCs w:val="28"/>
        </w:rPr>
      </w:pPr>
    </w:p>
    <w:p w:rsidR="00377151" w:rsidRPr="008864C1" w:rsidRDefault="00377151" w:rsidP="00377151">
      <w:pPr>
        <w:shd w:val="clear" w:color="auto" w:fill="FFFFFF"/>
        <w:spacing w:after="0" w:line="240" w:lineRule="auto"/>
        <w:rPr>
          <w:rFonts w:ascii="Times New Roman" w:hAnsi="Times New Roman"/>
          <w:b/>
          <w:sz w:val="28"/>
          <w:szCs w:val="28"/>
          <w:lang w:val="kk-KZ" w:eastAsia="en-US"/>
        </w:rPr>
      </w:pPr>
    </w:p>
    <w:p w:rsidR="00377151" w:rsidRPr="00823DD9" w:rsidRDefault="00377151" w:rsidP="00377151">
      <w:pPr>
        <w:shd w:val="clear" w:color="auto" w:fill="FFFFFF"/>
        <w:spacing w:after="0" w:line="240" w:lineRule="auto"/>
        <w:rPr>
          <w:rFonts w:ascii="Times New Roman" w:hAnsi="Times New Roman"/>
          <w:b/>
          <w:i/>
          <w:iCs/>
          <w:color w:val="000000"/>
          <w:sz w:val="28"/>
          <w:szCs w:val="28"/>
          <w:shd w:val="clear" w:color="auto" w:fill="FFFFFF"/>
          <w:lang w:val="kk-KZ" w:eastAsia="en-US"/>
        </w:rPr>
      </w:pPr>
      <w:r w:rsidRPr="008864C1">
        <w:rPr>
          <w:rFonts w:ascii="Times New Roman" w:hAnsi="Times New Roman"/>
          <w:b/>
          <w:sz w:val="28"/>
          <w:szCs w:val="28"/>
          <w:lang w:val="kk-KZ" w:eastAsia="en-US"/>
        </w:rPr>
        <w:t>Организация образования</w:t>
      </w:r>
      <w:r w:rsidRPr="008864C1">
        <w:rPr>
          <w:rFonts w:ascii="Times New Roman" w:hAnsi="Times New Roman"/>
          <w:sz w:val="28"/>
          <w:szCs w:val="28"/>
          <w:lang w:val="kk-KZ" w:eastAsia="en-US"/>
        </w:rPr>
        <w:t xml:space="preserve">:  </w:t>
      </w:r>
      <w:r w:rsidRPr="00823DD9">
        <w:rPr>
          <w:rFonts w:ascii="Times New Roman" w:hAnsi="Times New Roman"/>
          <w:b/>
          <w:sz w:val="28"/>
          <w:szCs w:val="28"/>
          <w:lang w:val="kk-KZ" w:eastAsia="en-US"/>
        </w:rPr>
        <w:t>ГККП «Ясли-сад Алтын бесік»</w:t>
      </w:r>
    </w:p>
    <w:p w:rsidR="00377151" w:rsidRPr="00823DD9" w:rsidRDefault="00377151" w:rsidP="00377151">
      <w:pPr>
        <w:spacing w:after="0" w:line="240" w:lineRule="auto"/>
        <w:jc w:val="both"/>
        <w:rPr>
          <w:rFonts w:ascii="Times New Roman" w:hAnsi="Times New Roman"/>
          <w:sz w:val="28"/>
          <w:szCs w:val="28"/>
          <w:lang w:val="kk-KZ"/>
        </w:rPr>
      </w:pPr>
      <w:r w:rsidRPr="008864C1">
        <w:rPr>
          <w:rFonts w:ascii="Times New Roman" w:hAnsi="Times New Roman"/>
          <w:b/>
          <w:sz w:val="28"/>
          <w:szCs w:val="28"/>
        </w:rPr>
        <w:t xml:space="preserve">Район/город: </w:t>
      </w:r>
      <w:r>
        <w:rPr>
          <w:rFonts w:ascii="Times New Roman" w:hAnsi="Times New Roman"/>
          <w:b/>
          <w:sz w:val="28"/>
          <w:szCs w:val="28"/>
          <w:lang w:val="kk-KZ"/>
        </w:rPr>
        <w:t>г</w:t>
      </w:r>
      <w:proofErr w:type="gramStart"/>
      <w:r>
        <w:rPr>
          <w:rFonts w:ascii="Times New Roman" w:hAnsi="Times New Roman"/>
          <w:b/>
          <w:sz w:val="28"/>
          <w:szCs w:val="28"/>
          <w:lang w:val="kk-KZ"/>
        </w:rPr>
        <w:t>.П</w:t>
      </w:r>
      <w:proofErr w:type="gramEnd"/>
      <w:r>
        <w:rPr>
          <w:rFonts w:ascii="Times New Roman" w:hAnsi="Times New Roman"/>
          <w:b/>
          <w:sz w:val="28"/>
          <w:szCs w:val="28"/>
          <w:lang w:val="kk-KZ"/>
        </w:rPr>
        <w:t>етропавловск</w:t>
      </w:r>
    </w:p>
    <w:p w:rsidR="00377151" w:rsidRPr="008864C1" w:rsidRDefault="00377151" w:rsidP="00377151">
      <w:pPr>
        <w:spacing w:after="0" w:line="240" w:lineRule="auto"/>
        <w:jc w:val="both"/>
        <w:rPr>
          <w:rFonts w:ascii="Times New Roman" w:hAnsi="Times New Roman"/>
          <w:sz w:val="28"/>
          <w:szCs w:val="28"/>
        </w:rPr>
      </w:pPr>
    </w:p>
    <w:p w:rsidR="00377151" w:rsidRPr="008864C1" w:rsidRDefault="00377151" w:rsidP="00377151">
      <w:pPr>
        <w:spacing w:after="0" w:line="240" w:lineRule="auto"/>
        <w:jc w:val="both"/>
        <w:rPr>
          <w:rFonts w:ascii="Times New Roman" w:hAnsi="Times New Roman"/>
          <w:sz w:val="28"/>
          <w:szCs w:val="28"/>
        </w:rPr>
      </w:pPr>
    </w:p>
    <w:p w:rsidR="00377151" w:rsidRPr="008864C1" w:rsidRDefault="00377151" w:rsidP="00377151">
      <w:pPr>
        <w:spacing w:after="0" w:line="240" w:lineRule="auto"/>
        <w:jc w:val="both"/>
        <w:rPr>
          <w:rFonts w:ascii="Times New Roman" w:hAnsi="Times New Roman"/>
          <w:sz w:val="28"/>
          <w:szCs w:val="28"/>
        </w:rPr>
      </w:pPr>
    </w:p>
    <w:p w:rsidR="00377151" w:rsidRPr="008864C1" w:rsidRDefault="00377151" w:rsidP="00377151">
      <w:pPr>
        <w:spacing w:after="0" w:line="240" w:lineRule="auto"/>
        <w:jc w:val="both"/>
        <w:rPr>
          <w:rFonts w:ascii="Times New Roman" w:hAnsi="Times New Roman"/>
          <w:sz w:val="28"/>
          <w:szCs w:val="28"/>
        </w:rPr>
      </w:pPr>
    </w:p>
    <w:p w:rsidR="00377151" w:rsidRPr="008864C1" w:rsidRDefault="00377151" w:rsidP="00377151">
      <w:pPr>
        <w:spacing w:after="0" w:line="240" w:lineRule="auto"/>
        <w:jc w:val="both"/>
        <w:rPr>
          <w:rFonts w:ascii="Times New Roman" w:hAnsi="Times New Roman"/>
          <w:sz w:val="28"/>
          <w:szCs w:val="28"/>
        </w:rPr>
      </w:pPr>
    </w:p>
    <w:p w:rsidR="00377151" w:rsidRPr="008864C1" w:rsidRDefault="00377151" w:rsidP="00377151">
      <w:pPr>
        <w:spacing w:after="0" w:line="240" w:lineRule="auto"/>
        <w:jc w:val="both"/>
        <w:rPr>
          <w:rFonts w:ascii="Times New Roman" w:hAnsi="Times New Roman"/>
          <w:sz w:val="28"/>
          <w:szCs w:val="28"/>
        </w:rPr>
      </w:pPr>
    </w:p>
    <w:p w:rsidR="00377151" w:rsidRPr="008864C1" w:rsidRDefault="00377151" w:rsidP="00377151">
      <w:pPr>
        <w:spacing w:after="0" w:line="240" w:lineRule="auto"/>
        <w:jc w:val="both"/>
        <w:rPr>
          <w:rFonts w:ascii="Times New Roman" w:hAnsi="Times New Roman"/>
          <w:sz w:val="28"/>
          <w:szCs w:val="28"/>
        </w:rPr>
      </w:pPr>
    </w:p>
    <w:p w:rsidR="00377151" w:rsidRPr="008864C1" w:rsidRDefault="00377151" w:rsidP="00377151">
      <w:pPr>
        <w:spacing w:after="0" w:line="240" w:lineRule="auto"/>
        <w:jc w:val="both"/>
        <w:rPr>
          <w:rFonts w:ascii="Times New Roman" w:hAnsi="Times New Roman"/>
          <w:sz w:val="28"/>
          <w:szCs w:val="28"/>
        </w:rPr>
      </w:pPr>
    </w:p>
    <w:p w:rsidR="00377151" w:rsidRPr="008864C1" w:rsidRDefault="00377151" w:rsidP="00377151">
      <w:pPr>
        <w:spacing w:after="0" w:line="240" w:lineRule="auto"/>
        <w:jc w:val="both"/>
        <w:rPr>
          <w:rFonts w:ascii="Times New Roman" w:hAnsi="Times New Roman"/>
          <w:sz w:val="28"/>
          <w:szCs w:val="28"/>
        </w:rPr>
      </w:pPr>
    </w:p>
    <w:p w:rsidR="00377151" w:rsidRDefault="00377151" w:rsidP="00377151">
      <w:pPr>
        <w:spacing w:after="0" w:line="240" w:lineRule="auto"/>
        <w:jc w:val="center"/>
        <w:rPr>
          <w:rFonts w:ascii="Times New Roman" w:hAnsi="Times New Roman"/>
          <w:sz w:val="28"/>
          <w:szCs w:val="28"/>
          <w:lang w:val="kk-KZ"/>
        </w:rPr>
      </w:pPr>
    </w:p>
    <w:p w:rsidR="00377151" w:rsidRDefault="00377151" w:rsidP="00377151">
      <w:pPr>
        <w:spacing w:after="0" w:line="240" w:lineRule="auto"/>
        <w:jc w:val="center"/>
        <w:rPr>
          <w:rFonts w:ascii="Times New Roman" w:hAnsi="Times New Roman"/>
          <w:sz w:val="28"/>
          <w:szCs w:val="28"/>
          <w:lang w:val="kk-KZ"/>
        </w:rPr>
      </w:pPr>
    </w:p>
    <w:p w:rsidR="00377151" w:rsidRPr="00BA2581" w:rsidRDefault="00377151" w:rsidP="00377151">
      <w:pPr>
        <w:spacing w:after="0" w:line="240" w:lineRule="auto"/>
        <w:jc w:val="center"/>
        <w:rPr>
          <w:rFonts w:ascii="Times New Roman" w:hAnsi="Times New Roman"/>
          <w:sz w:val="28"/>
          <w:szCs w:val="28"/>
          <w:lang w:val="kk-KZ"/>
        </w:rPr>
      </w:pPr>
    </w:p>
    <w:p w:rsidR="00377151" w:rsidRDefault="00377151" w:rsidP="00377151">
      <w:pPr>
        <w:spacing w:after="0" w:line="240" w:lineRule="auto"/>
        <w:jc w:val="center"/>
        <w:rPr>
          <w:rFonts w:ascii="Times New Roman" w:hAnsi="Times New Roman"/>
          <w:sz w:val="28"/>
          <w:szCs w:val="28"/>
        </w:rPr>
      </w:pPr>
    </w:p>
    <w:p w:rsidR="00377151" w:rsidRDefault="00377151" w:rsidP="00377151">
      <w:pPr>
        <w:spacing w:after="0" w:line="240" w:lineRule="auto"/>
        <w:jc w:val="center"/>
        <w:rPr>
          <w:rFonts w:ascii="Times New Roman" w:hAnsi="Times New Roman"/>
          <w:sz w:val="28"/>
          <w:szCs w:val="28"/>
        </w:rPr>
      </w:pPr>
    </w:p>
    <w:p w:rsidR="00377151" w:rsidRPr="008864C1" w:rsidRDefault="00377151" w:rsidP="00377151">
      <w:pPr>
        <w:spacing w:after="0" w:line="240" w:lineRule="auto"/>
        <w:jc w:val="center"/>
        <w:rPr>
          <w:rFonts w:ascii="Times New Roman" w:hAnsi="Times New Roman"/>
          <w:sz w:val="28"/>
          <w:szCs w:val="28"/>
        </w:rPr>
      </w:pPr>
    </w:p>
    <w:p w:rsidR="00377151" w:rsidRPr="008864C1" w:rsidRDefault="00377151" w:rsidP="00377151">
      <w:pPr>
        <w:spacing w:after="0" w:line="240" w:lineRule="auto"/>
        <w:jc w:val="center"/>
        <w:rPr>
          <w:rFonts w:ascii="Times New Roman" w:hAnsi="Times New Roman"/>
          <w:b/>
          <w:sz w:val="28"/>
          <w:szCs w:val="28"/>
        </w:rPr>
      </w:pPr>
      <w:r>
        <w:rPr>
          <w:rFonts w:ascii="Times New Roman" w:hAnsi="Times New Roman"/>
          <w:b/>
          <w:sz w:val="28"/>
          <w:szCs w:val="28"/>
        </w:rPr>
        <w:t>03.02.2021</w:t>
      </w:r>
      <w:r w:rsidRPr="008864C1">
        <w:rPr>
          <w:rFonts w:ascii="Times New Roman" w:hAnsi="Times New Roman"/>
          <w:b/>
          <w:sz w:val="28"/>
          <w:szCs w:val="28"/>
        </w:rPr>
        <w:t xml:space="preserve"> –</w:t>
      </w:r>
      <w:r>
        <w:rPr>
          <w:rFonts w:ascii="Times New Roman" w:hAnsi="Times New Roman"/>
          <w:b/>
          <w:sz w:val="28"/>
          <w:szCs w:val="28"/>
        </w:rPr>
        <w:t xml:space="preserve"> 05.02.2021</w:t>
      </w:r>
    </w:p>
    <w:p w:rsidR="00377151" w:rsidRPr="008864C1" w:rsidRDefault="00377151" w:rsidP="00377151">
      <w:pPr>
        <w:spacing w:after="0" w:line="240" w:lineRule="auto"/>
        <w:jc w:val="center"/>
        <w:rPr>
          <w:rFonts w:ascii="Times New Roman" w:hAnsi="Times New Roman"/>
          <w:b/>
          <w:sz w:val="28"/>
          <w:szCs w:val="28"/>
        </w:rPr>
      </w:pPr>
      <w:r w:rsidRPr="008864C1">
        <w:rPr>
          <w:rFonts w:ascii="Times New Roman" w:hAnsi="Times New Roman"/>
          <w:b/>
          <w:sz w:val="28"/>
          <w:szCs w:val="28"/>
        </w:rPr>
        <w:t>Сроки проведения семинара</w:t>
      </w:r>
    </w:p>
    <w:p w:rsidR="00377151" w:rsidRPr="008864C1" w:rsidRDefault="00377151" w:rsidP="00377151">
      <w:pPr>
        <w:spacing w:after="0" w:line="240" w:lineRule="auto"/>
        <w:jc w:val="center"/>
        <w:rPr>
          <w:rFonts w:ascii="Times New Roman" w:hAnsi="Times New Roman"/>
          <w:b/>
          <w:sz w:val="28"/>
          <w:szCs w:val="28"/>
        </w:rPr>
      </w:pPr>
    </w:p>
    <w:p w:rsidR="00377151" w:rsidRPr="008864C1" w:rsidRDefault="00377151" w:rsidP="00377151">
      <w:pPr>
        <w:spacing w:after="0" w:line="240" w:lineRule="auto"/>
        <w:jc w:val="center"/>
        <w:rPr>
          <w:rFonts w:ascii="Times New Roman" w:hAnsi="Times New Roman"/>
          <w:b/>
          <w:sz w:val="28"/>
          <w:szCs w:val="28"/>
        </w:rPr>
      </w:pPr>
    </w:p>
    <w:p w:rsidR="00377151" w:rsidRPr="008864C1" w:rsidRDefault="00377151" w:rsidP="00377151">
      <w:pPr>
        <w:spacing w:after="0" w:line="240" w:lineRule="auto"/>
        <w:jc w:val="center"/>
        <w:rPr>
          <w:rFonts w:ascii="Times New Roman" w:hAnsi="Times New Roman"/>
          <w:b/>
          <w:sz w:val="28"/>
          <w:szCs w:val="28"/>
        </w:rPr>
      </w:pPr>
    </w:p>
    <w:p w:rsidR="00377151" w:rsidRPr="008864C1" w:rsidRDefault="00377151" w:rsidP="00377151">
      <w:pPr>
        <w:spacing w:after="0" w:line="240" w:lineRule="auto"/>
        <w:jc w:val="center"/>
        <w:rPr>
          <w:rFonts w:ascii="Times New Roman" w:hAnsi="Times New Roman"/>
          <w:b/>
          <w:sz w:val="28"/>
          <w:szCs w:val="28"/>
        </w:rPr>
      </w:pPr>
    </w:p>
    <w:p w:rsidR="00377151" w:rsidRPr="008864C1" w:rsidRDefault="00377151" w:rsidP="00377151">
      <w:pPr>
        <w:spacing w:after="0" w:line="240" w:lineRule="auto"/>
        <w:jc w:val="center"/>
        <w:rPr>
          <w:rFonts w:ascii="Times New Roman" w:hAnsi="Times New Roman"/>
          <w:b/>
          <w:sz w:val="28"/>
          <w:szCs w:val="28"/>
        </w:rPr>
      </w:pPr>
    </w:p>
    <w:p w:rsidR="00377151" w:rsidRPr="008864C1" w:rsidRDefault="00377151" w:rsidP="00377151">
      <w:pPr>
        <w:spacing w:after="0" w:line="240" w:lineRule="auto"/>
        <w:jc w:val="center"/>
        <w:rPr>
          <w:rFonts w:ascii="Times New Roman" w:hAnsi="Times New Roman"/>
          <w:b/>
          <w:sz w:val="28"/>
          <w:szCs w:val="28"/>
        </w:rPr>
      </w:pPr>
      <w:r w:rsidRPr="008864C1">
        <w:rPr>
          <w:rFonts w:ascii="Times New Roman" w:hAnsi="Times New Roman"/>
          <w:b/>
          <w:sz w:val="28"/>
          <w:szCs w:val="28"/>
        </w:rPr>
        <w:t>г. Петропавловск</w:t>
      </w:r>
    </w:p>
    <w:p w:rsidR="00377151" w:rsidRPr="008864C1" w:rsidRDefault="00377151" w:rsidP="00377151">
      <w:pPr>
        <w:spacing w:after="0" w:line="240" w:lineRule="auto"/>
        <w:jc w:val="center"/>
        <w:rPr>
          <w:rFonts w:ascii="Times New Roman" w:hAnsi="Times New Roman"/>
          <w:b/>
          <w:sz w:val="28"/>
          <w:szCs w:val="28"/>
        </w:rPr>
      </w:pPr>
      <w:r>
        <w:rPr>
          <w:rFonts w:ascii="Times New Roman" w:hAnsi="Times New Roman"/>
          <w:b/>
          <w:sz w:val="28"/>
          <w:szCs w:val="28"/>
        </w:rPr>
        <w:t>2021</w:t>
      </w:r>
      <w:r w:rsidRPr="008864C1">
        <w:rPr>
          <w:rFonts w:ascii="Times New Roman" w:hAnsi="Times New Roman"/>
          <w:b/>
          <w:sz w:val="28"/>
          <w:szCs w:val="28"/>
        </w:rPr>
        <w:t xml:space="preserve"> </w:t>
      </w:r>
      <w:r w:rsidRPr="008864C1">
        <w:rPr>
          <w:rFonts w:ascii="Times New Roman" w:hAnsi="Times New Roman"/>
          <w:b/>
          <w:sz w:val="28"/>
          <w:szCs w:val="28"/>
          <w:lang w:val="kk-KZ"/>
        </w:rPr>
        <w:t>г</w:t>
      </w:r>
      <w:r>
        <w:rPr>
          <w:rFonts w:ascii="Times New Roman" w:hAnsi="Times New Roman"/>
          <w:b/>
          <w:sz w:val="28"/>
          <w:szCs w:val="28"/>
          <w:lang w:val="kk-KZ"/>
        </w:rPr>
        <w:t>.</w:t>
      </w:r>
    </w:p>
    <w:p w:rsidR="00F97D5D" w:rsidRDefault="00F97D5D" w:rsidP="00377151">
      <w:pPr>
        <w:spacing w:after="0" w:line="240" w:lineRule="auto"/>
        <w:jc w:val="center"/>
        <w:rPr>
          <w:rFonts w:ascii="Times New Roman" w:hAnsi="Times New Roman"/>
          <w:b/>
          <w:sz w:val="28"/>
          <w:szCs w:val="28"/>
          <w:lang w:val="kk-KZ"/>
        </w:rPr>
      </w:pPr>
    </w:p>
    <w:p w:rsidR="00F97D5D" w:rsidRDefault="00F97D5D" w:rsidP="00377151">
      <w:pPr>
        <w:spacing w:after="0" w:line="240" w:lineRule="auto"/>
        <w:jc w:val="center"/>
        <w:rPr>
          <w:rFonts w:ascii="Times New Roman" w:hAnsi="Times New Roman"/>
          <w:b/>
          <w:sz w:val="28"/>
          <w:szCs w:val="28"/>
          <w:lang w:val="kk-KZ"/>
        </w:rPr>
      </w:pPr>
    </w:p>
    <w:p w:rsidR="00F97D5D" w:rsidRDefault="00F97D5D" w:rsidP="00377151">
      <w:pPr>
        <w:spacing w:after="0" w:line="240" w:lineRule="auto"/>
        <w:jc w:val="center"/>
        <w:rPr>
          <w:rFonts w:ascii="Times New Roman" w:hAnsi="Times New Roman"/>
          <w:b/>
          <w:sz w:val="28"/>
          <w:szCs w:val="28"/>
          <w:lang w:val="kk-KZ"/>
        </w:rPr>
      </w:pPr>
    </w:p>
    <w:p w:rsidR="00F97D5D" w:rsidRDefault="00F97D5D" w:rsidP="00377151">
      <w:pPr>
        <w:spacing w:after="0" w:line="240" w:lineRule="auto"/>
        <w:jc w:val="center"/>
        <w:rPr>
          <w:rFonts w:ascii="Times New Roman" w:hAnsi="Times New Roman"/>
          <w:b/>
          <w:sz w:val="28"/>
          <w:szCs w:val="28"/>
          <w:lang w:val="kk-KZ"/>
        </w:rPr>
      </w:pPr>
    </w:p>
    <w:p w:rsidR="00F97D5D" w:rsidRDefault="00F97D5D" w:rsidP="00377151">
      <w:pPr>
        <w:spacing w:after="0" w:line="240" w:lineRule="auto"/>
        <w:jc w:val="center"/>
        <w:rPr>
          <w:rFonts w:ascii="Times New Roman" w:hAnsi="Times New Roman"/>
          <w:b/>
          <w:sz w:val="28"/>
          <w:szCs w:val="28"/>
          <w:lang w:val="kk-KZ"/>
        </w:rPr>
      </w:pPr>
    </w:p>
    <w:p w:rsidR="00377151" w:rsidRPr="008864C1" w:rsidRDefault="00F97D5D" w:rsidP="00F97D5D">
      <w:pPr>
        <w:spacing w:after="0" w:line="240" w:lineRule="auto"/>
        <w:jc w:val="center"/>
        <w:rPr>
          <w:rFonts w:ascii="Times New Roman" w:hAnsi="Times New Roman"/>
          <w:b/>
          <w:sz w:val="28"/>
          <w:szCs w:val="28"/>
        </w:rPr>
      </w:pPr>
      <w:r w:rsidRPr="0050716E">
        <w:rPr>
          <w:rFonts w:ascii="Times New Roman" w:hAnsi="Times New Roman"/>
          <w:b/>
          <w:noProof/>
          <w:sz w:val="28"/>
          <w:szCs w:val="28"/>
        </w:rPr>
        <w:lastRenderedPageBreak/>
        <w:drawing>
          <wp:anchor distT="0" distB="0" distL="114300" distR="114300" simplePos="0" relativeHeight="251658240" behindDoc="0" locked="0" layoutInCell="1" allowOverlap="1">
            <wp:simplePos x="0" y="0"/>
            <wp:positionH relativeFrom="column">
              <wp:posOffset>-44450</wp:posOffset>
            </wp:positionH>
            <wp:positionV relativeFrom="paragraph">
              <wp:posOffset>96520</wp:posOffset>
            </wp:positionV>
            <wp:extent cx="1527175" cy="1945005"/>
            <wp:effectExtent l="133350" t="114300" r="130175" b="150495"/>
            <wp:wrapSquare wrapText="bothSides"/>
            <wp:docPr id="4" name="Рисунок 5" descr="C:\Users\Madina\Desktop\8235b9a8-376b-47dd-a28d-1e47374548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dina\Desktop\8235b9a8-376b-47dd-a28d-1e473745486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27175" cy="19450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377151" w:rsidRPr="008864C1">
        <w:rPr>
          <w:rFonts w:ascii="Times New Roman" w:hAnsi="Times New Roman"/>
          <w:b/>
          <w:sz w:val="28"/>
          <w:szCs w:val="28"/>
        </w:rPr>
        <w:t>ИНФОРМАЦИОННАЯ КАРТА</w:t>
      </w:r>
    </w:p>
    <w:p w:rsidR="00377151" w:rsidRPr="00F97D5D" w:rsidRDefault="00377151" w:rsidP="00F97D5D">
      <w:pPr>
        <w:spacing w:after="0" w:line="240" w:lineRule="auto"/>
        <w:rPr>
          <w:rFonts w:ascii="Times New Roman" w:hAnsi="Times New Roman"/>
          <w:b/>
          <w:sz w:val="28"/>
          <w:szCs w:val="28"/>
          <w:lang w:val="kk-KZ"/>
        </w:rPr>
      </w:pPr>
    </w:p>
    <w:p w:rsidR="00377151" w:rsidRPr="0063737C" w:rsidRDefault="00377151" w:rsidP="00377151">
      <w:pPr>
        <w:spacing w:after="0" w:line="240" w:lineRule="auto"/>
        <w:rPr>
          <w:rFonts w:ascii="Times New Roman" w:hAnsi="Times New Roman"/>
          <w:sz w:val="28"/>
          <w:szCs w:val="28"/>
          <w:lang w:val="kk-KZ"/>
        </w:rPr>
      </w:pPr>
      <w:r>
        <w:rPr>
          <w:rFonts w:ascii="Times New Roman" w:hAnsi="Times New Roman"/>
          <w:b/>
          <w:sz w:val="28"/>
          <w:szCs w:val="28"/>
        </w:rPr>
        <w:t>1. Ф.И.О.</w:t>
      </w:r>
      <w:r>
        <w:rPr>
          <w:rFonts w:ascii="Times New Roman" w:hAnsi="Times New Roman"/>
          <w:b/>
          <w:sz w:val="28"/>
          <w:szCs w:val="28"/>
          <w:lang w:val="kk-KZ"/>
        </w:rPr>
        <w:t xml:space="preserve"> </w:t>
      </w:r>
      <w:r>
        <w:rPr>
          <w:rFonts w:ascii="Times New Roman" w:hAnsi="Times New Roman"/>
          <w:sz w:val="28"/>
          <w:szCs w:val="28"/>
          <w:lang w:val="kk-KZ"/>
        </w:rPr>
        <w:t>Утегенова Каламкас Сабитовна</w:t>
      </w:r>
    </w:p>
    <w:p w:rsidR="00377151" w:rsidRPr="0063737C" w:rsidRDefault="00377151" w:rsidP="00377151">
      <w:pPr>
        <w:spacing w:after="0" w:line="240" w:lineRule="auto"/>
        <w:rPr>
          <w:rFonts w:ascii="Times New Roman" w:hAnsi="Times New Roman"/>
          <w:sz w:val="28"/>
          <w:szCs w:val="28"/>
        </w:rPr>
      </w:pPr>
    </w:p>
    <w:p w:rsidR="00377151" w:rsidRPr="0063737C" w:rsidRDefault="00377151" w:rsidP="00377151">
      <w:pPr>
        <w:shd w:val="clear" w:color="auto" w:fill="FFFFFF"/>
        <w:spacing w:after="0" w:line="240" w:lineRule="auto"/>
        <w:rPr>
          <w:rFonts w:ascii="Times New Roman" w:hAnsi="Times New Roman"/>
          <w:sz w:val="28"/>
          <w:szCs w:val="28"/>
          <w:lang w:val="kk-KZ" w:eastAsia="en-US"/>
        </w:rPr>
      </w:pPr>
      <w:r w:rsidRPr="008864C1">
        <w:rPr>
          <w:rFonts w:ascii="Times New Roman" w:hAnsi="Times New Roman"/>
          <w:b/>
          <w:sz w:val="28"/>
          <w:szCs w:val="28"/>
          <w:lang w:eastAsia="en-US"/>
        </w:rPr>
        <w:t xml:space="preserve">2. Место работы: </w:t>
      </w:r>
      <w:r w:rsidRPr="0063737C">
        <w:rPr>
          <w:rFonts w:ascii="Times New Roman" w:hAnsi="Times New Roman"/>
          <w:sz w:val="28"/>
          <w:szCs w:val="28"/>
          <w:lang w:val="kk-KZ" w:eastAsia="en-US"/>
        </w:rPr>
        <w:t>ГККП «Ясли-сад Алтын бесік»</w:t>
      </w:r>
    </w:p>
    <w:p w:rsidR="00377151" w:rsidRPr="008864C1" w:rsidRDefault="00377151" w:rsidP="00377151">
      <w:pPr>
        <w:shd w:val="clear" w:color="auto" w:fill="FFFFFF"/>
        <w:spacing w:after="0" w:line="240" w:lineRule="auto"/>
        <w:rPr>
          <w:rFonts w:ascii="Times New Roman" w:hAnsi="Times New Roman"/>
          <w:b/>
          <w:iCs/>
          <w:color w:val="000000"/>
          <w:sz w:val="28"/>
          <w:szCs w:val="28"/>
          <w:shd w:val="clear" w:color="auto" w:fill="FFFFFF"/>
          <w:lang w:val="kk-KZ" w:eastAsia="en-US"/>
        </w:rPr>
      </w:pPr>
    </w:p>
    <w:p w:rsidR="00377151" w:rsidRPr="00D43AA6" w:rsidRDefault="00377151" w:rsidP="00377151">
      <w:pPr>
        <w:spacing w:after="0" w:line="240" w:lineRule="auto"/>
        <w:rPr>
          <w:rFonts w:ascii="Times New Roman" w:hAnsi="Times New Roman"/>
          <w:iCs/>
          <w:color w:val="000000"/>
          <w:sz w:val="28"/>
          <w:szCs w:val="28"/>
          <w:shd w:val="clear" w:color="auto" w:fill="FFFFFF"/>
          <w:lang w:val="kk-KZ" w:eastAsia="en-US"/>
        </w:rPr>
      </w:pPr>
      <w:r>
        <w:rPr>
          <w:rFonts w:ascii="Times New Roman" w:hAnsi="Times New Roman"/>
          <w:b/>
          <w:iCs/>
          <w:color w:val="000000"/>
          <w:sz w:val="28"/>
          <w:szCs w:val="28"/>
          <w:shd w:val="clear" w:color="auto" w:fill="FFFFFF"/>
          <w:lang w:val="kk-KZ" w:eastAsia="en-US"/>
        </w:rPr>
        <w:t xml:space="preserve">3. Должность: </w:t>
      </w:r>
      <w:r w:rsidRPr="00D43AA6">
        <w:rPr>
          <w:rFonts w:ascii="Times New Roman" w:hAnsi="Times New Roman"/>
          <w:iCs/>
          <w:color w:val="000000"/>
          <w:sz w:val="28"/>
          <w:szCs w:val="28"/>
          <w:shd w:val="clear" w:color="auto" w:fill="FFFFFF"/>
          <w:lang w:val="kk-KZ" w:eastAsia="en-US"/>
        </w:rPr>
        <w:t>воспитатель</w:t>
      </w:r>
    </w:p>
    <w:p w:rsidR="00377151" w:rsidRPr="008864C1" w:rsidRDefault="00377151" w:rsidP="00377151">
      <w:pPr>
        <w:spacing w:after="0" w:line="240" w:lineRule="auto"/>
        <w:rPr>
          <w:rFonts w:ascii="Times New Roman" w:hAnsi="Times New Roman"/>
          <w:iCs/>
          <w:color w:val="000000"/>
          <w:sz w:val="28"/>
          <w:szCs w:val="28"/>
          <w:shd w:val="clear" w:color="auto" w:fill="FFFFFF"/>
          <w:lang w:val="kk-KZ" w:eastAsia="en-US"/>
        </w:rPr>
      </w:pPr>
    </w:p>
    <w:p w:rsidR="00377151" w:rsidRPr="0063737C" w:rsidRDefault="00377151" w:rsidP="00377151">
      <w:pPr>
        <w:shd w:val="clear" w:color="auto" w:fill="FFFFFF"/>
        <w:spacing w:after="0" w:line="240" w:lineRule="auto"/>
        <w:rPr>
          <w:rFonts w:ascii="Times New Roman" w:hAnsi="Times New Roman"/>
          <w:b/>
          <w:iCs/>
          <w:color w:val="000000"/>
          <w:sz w:val="28"/>
          <w:szCs w:val="28"/>
          <w:shd w:val="clear" w:color="auto" w:fill="FFFFFF"/>
          <w:lang w:val="kk-KZ" w:eastAsia="en-US"/>
        </w:rPr>
      </w:pPr>
      <w:r w:rsidRPr="008864C1">
        <w:rPr>
          <w:rFonts w:ascii="Times New Roman" w:hAnsi="Times New Roman"/>
          <w:b/>
          <w:iCs/>
          <w:color w:val="000000"/>
          <w:sz w:val="28"/>
          <w:szCs w:val="28"/>
          <w:shd w:val="clear" w:color="auto" w:fill="FFFFFF"/>
          <w:lang w:eastAsia="en-US"/>
        </w:rPr>
        <w:t xml:space="preserve">4. Общий </w:t>
      </w:r>
      <w:proofErr w:type="spellStart"/>
      <w:r w:rsidRPr="008864C1">
        <w:rPr>
          <w:rFonts w:ascii="Times New Roman" w:hAnsi="Times New Roman"/>
          <w:b/>
          <w:iCs/>
          <w:color w:val="000000"/>
          <w:sz w:val="28"/>
          <w:szCs w:val="28"/>
          <w:shd w:val="clear" w:color="auto" w:fill="FFFFFF"/>
          <w:lang w:eastAsia="en-US"/>
        </w:rPr>
        <w:t>пед</w:t>
      </w:r>
      <w:proofErr w:type="gramStart"/>
      <w:r w:rsidRPr="008864C1">
        <w:rPr>
          <w:rFonts w:ascii="Times New Roman" w:hAnsi="Times New Roman"/>
          <w:b/>
          <w:iCs/>
          <w:color w:val="000000"/>
          <w:sz w:val="28"/>
          <w:szCs w:val="28"/>
          <w:shd w:val="clear" w:color="auto" w:fill="FFFFFF"/>
          <w:lang w:eastAsia="en-US"/>
        </w:rPr>
        <w:t>.с</w:t>
      </w:r>
      <w:proofErr w:type="gramEnd"/>
      <w:r w:rsidRPr="008864C1">
        <w:rPr>
          <w:rFonts w:ascii="Times New Roman" w:hAnsi="Times New Roman"/>
          <w:b/>
          <w:iCs/>
          <w:color w:val="000000"/>
          <w:sz w:val="28"/>
          <w:szCs w:val="28"/>
          <w:shd w:val="clear" w:color="auto" w:fill="FFFFFF"/>
          <w:lang w:eastAsia="en-US"/>
        </w:rPr>
        <w:t>таж</w:t>
      </w:r>
      <w:proofErr w:type="spellEnd"/>
      <w:r w:rsidRPr="008864C1">
        <w:rPr>
          <w:rFonts w:ascii="Times New Roman" w:hAnsi="Times New Roman"/>
          <w:b/>
          <w:iCs/>
          <w:color w:val="000000"/>
          <w:sz w:val="28"/>
          <w:szCs w:val="28"/>
          <w:shd w:val="clear" w:color="auto" w:fill="FFFFFF"/>
          <w:lang w:eastAsia="en-US"/>
        </w:rPr>
        <w:t xml:space="preserve">: </w:t>
      </w:r>
      <w:r>
        <w:rPr>
          <w:rFonts w:ascii="Times New Roman" w:hAnsi="Times New Roman"/>
          <w:iCs/>
          <w:color w:val="000000"/>
          <w:sz w:val="28"/>
          <w:szCs w:val="28"/>
          <w:shd w:val="clear" w:color="auto" w:fill="FFFFFF"/>
          <w:lang w:val="kk-KZ" w:eastAsia="en-US"/>
        </w:rPr>
        <w:t>7</w:t>
      </w:r>
    </w:p>
    <w:p w:rsidR="00377151" w:rsidRPr="008864C1" w:rsidRDefault="00377151" w:rsidP="00377151">
      <w:pPr>
        <w:shd w:val="clear" w:color="auto" w:fill="FFFFFF"/>
        <w:spacing w:after="0" w:line="240" w:lineRule="auto"/>
        <w:rPr>
          <w:rFonts w:ascii="Times New Roman" w:hAnsi="Times New Roman"/>
          <w:b/>
          <w:iCs/>
          <w:color w:val="000000"/>
          <w:sz w:val="28"/>
          <w:szCs w:val="28"/>
          <w:shd w:val="clear" w:color="auto" w:fill="FFFFFF"/>
          <w:lang w:eastAsia="en-US"/>
        </w:rPr>
      </w:pPr>
    </w:p>
    <w:p w:rsidR="00377151" w:rsidRPr="00377151" w:rsidRDefault="00377151" w:rsidP="00320EB3">
      <w:pPr>
        <w:shd w:val="clear" w:color="auto" w:fill="FFFFFF"/>
        <w:tabs>
          <w:tab w:val="left" w:pos="3686"/>
        </w:tabs>
        <w:spacing w:after="0" w:line="240" w:lineRule="auto"/>
        <w:rPr>
          <w:rFonts w:ascii="Times New Roman" w:hAnsi="Times New Roman"/>
          <w:b/>
          <w:iCs/>
          <w:color w:val="000000"/>
          <w:sz w:val="28"/>
          <w:szCs w:val="28"/>
          <w:shd w:val="clear" w:color="auto" w:fill="FFFFFF"/>
          <w:lang w:eastAsia="en-US"/>
        </w:rPr>
      </w:pPr>
      <w:r w:rsidRPr="008864C1">
        <w:rPr>
          <w:rFonts w:ascii="Times New Roman" w:hAnsi="Times New Roman"/>
          <w:b/>
          <w:iCs/>
          <w:color w:val="000000"/>
          <w:sz w:val="28"/>
          <w:szCs w:val="28"/>
          <w:shd w:val="clear" w:color="auto" w:fill="FFFFFF"/>
          <w:lang w:eastAsia="en-US"/>
        </w:rPr>
        <w:t xml:space="preserve">5.  Домашний адрес: </w:t>
      </w:r>
      <w:r w:rsidRPr="0063737C">
        <w:rPr>
          <w:rFonts w:ascii="Times New Roman" w:hAnsi="Times New Roman"/>
          <w:iCs/>
          <w:color w:val="000000"/>
          <w:sz w:val="28"/>
          <w:szCs w:val="28"/>
          <w:shd w:val="clear" w:color="auto" w:fill="FFFFFF"/>
          <w:lang w:val="kk-KZ" w:eastAsia="en-US"/>
        </w:rPr>
        <w:t>г</w:t>
      </w:r>
      <w:proofErr w:type="gramStart"/>
      <w:r w:rsidRPr="0063737C">
        <w:rPr>
          <w:rFonts w:ascii="Times New Roman" w:hAnsi="Times New Roman"/>
          <w:iCs/>
          <w:color w:val="000000"/>
          <w:sz w:val="28"/>
          <w:szCs w:val="28"/>
          <w:shd w:val="clear" w:color="auto" w:fill="FFFFFF"/>
          <w:lang w:val="kk-KZ" w:eastAsia="en-US"/>
        </w:rPr>
        <w:t>.П</w:t>
      </w:r>
      <w:proofErr w:type="gramEnd"/>
      <w:r w:rsidRPr="0063737C">
        <w:rPr>
          <w:rFonts w:ascii="Times New Roman" w:hAnsi="Times New Roman"/>
          <w:iCs/>
          <w:color w:val="000000"/>
          <w:sz w:val="28"/>
          <w:szCs w:val="28"/>
          <w:shd w:val="clear" w:color="auto" w:fill="FFFFFF"/>
          <w:lang w:val="kk-KZ" w:eastAsia="en-US"/>
        </w:rPr>
        <w:t>етропавловск, ул.</w:t>
      </w:r>
      <w:r>
        <w:rPr>
          <w:rFonts w:ascii="Times New Roman" w:hAnsi="Times New Roman"/>
          <w:iCs/>
          <w:color w:val="000000"/>
          <w:sz w:val="28"/>
          <w:szCs w:val="28"/>
          <w:shd w:val="clear" w:color="auto" w:fill="FFFFFF"/>
          <w:lang w:val="kk-KZ" w:eastAsia="en-US"/>
        </w:rPr>
        <w:t>Гастелло 48, кв 71.</w:t>
      </w:r>
    </w:p>
    <w:p w:rsidR="00377151" w:rsidRPr="00B71066" w:rsidRDefault="00377151" w:rsidP="00377151">
      <w:pPr>
        <w:shd w:val="clear" w:color="auto" w:fill="FFFFFF"/>
        <w:spacing w:after="0" w:line="240" w:lineRule="auto"/>
        <w:rPr>
          <w:rFonts w:ascii="Times New Roman" w:hAnsi="Times New Roman"/>
          <w:iCs/>
          <w:color w:val="000000"/>
          <w:sz w:val="28"/>
          <w:szCs w:val="28"/>
          <w:shd w:val="clear" w:color="auto" w:fill="FFFFFF"/>
          <w:lang w:eastAsia="en-US"/>
        </w:rPr>
      </w:pPr>
      <w:r w:rsidRPr="008864C1">
        <w:rPr>
          <w:rFonts w:ascii="Times New Roman" w:hAnsi="Times New Roman"/>
          <w:b/>
          <w:iCs/>
          <w:color w:val="000000"/>
          <w:sz w:val="28"/>
          <w:szCs w:val="28"/>
          <w:shd w:val="clear" w:color="auto" w:fill="FFFFFF"/>
          <w:lang w:eastAsia="en-US"/>
        </w:rPr>
        <w:t xml:space="preserve">6. Контактный телефон: </w:t>
      </w:r>
      <w:r>
        <w:rPr>
          <w:rFonts w:ascii="Times New Roman" w:hAnsi="Times New Roman"/>
          <w:iCs/>
          <w:color w:val="000000"/>
          <w:sz w:val="28"/>
          <w:szCs w:val="28"/>
          <w:shd w:val="clear" w:color="auto" w:fill="FFFFFF"/>
          <w:lang w:val="kk-KZ" w:eastAsia="en-US"/>
        </w:rPr>
        <w:t>87</w:t>
      </w:r>
      <w:r w:rsidRPr="00B71066">
        <w:rPr>
          <w:rFonts w:ascii="Times New Roman" w:hAnsi="Times New Roman"/>
          <w:iCs/>
          <w:color w:val="000000"/>
          <w:sz w:val="28"/>
          <w:szCs w:val="28"/>
          <w:shd w:val="clear" w:color="auto" w:fill="FFFFFF"/>
          <w:lang w:eastAsia="en-US"/>
        </w:rPr>
        <w:t>016793520</w:t>
      </w:r>
    </w:p>
    <w:p w:rsidR="00377151" w:rsidRPr="008864C1" w:rsidRDefault="00377151" w:rsidP="00377151">
      <w:pPr>
        <w:shd w:val="clear" w:color="auto" w:fill="FFFFFF"/>
        <w:spacing w:after="0" w:line="240" w:lineRule="auto"/>
        <w:rPr>
          <w:rFonts w:ascii="Times New Roman" w:hAnsi="Times New Roman"/>
          <w:i/>
          <w:iCs/>
          <w:color w:val="000000"/>
          <w:sz w:val="28"/>
          <w:szCs w:val="28"/>
          <w:shd w:val="clear" w:color="auto" w:fill="FFFFFF"/>
          <w:lang w:eastAsia="en-US"/>
        </w:rPr>
      </w:pPr>
    </w:p>
    <w:p w:rsidR="00377151" w:rsidRPr="0063737C" w:rsidRDefault="00377151" w:rsidP="00377151">
      <w:pPr>
        <w:spacing w:after="0" w:line="240" w:lineRule="auto"/>
        <w:rPr>
          <w:rFonts w:ascii="Times New Roman" w:hAnsi="Times New Roman"/>
          <w:sz w:val="28"/>
          <w:szCs w:val="28"/>
        </w:rPr>
      </w:pPr>
      <w:r w:rsidRPr="008864C1">
        <w:rPr>
          <w:rFonts w:ascii="Times New Roman" w:hAnsi="Times New Roman"/>
          <w:b/>
          <w:sz w:val="28"/>
          <w:szCs w:val="28"/>
        </w:rPr>
        <w:t xml:space="preserve">7. Адрес </w:t>
      </w:r>
      <w:proofErr w:type="spellStart"/>
      <w:r w:rsidRPr="008864C1">
        <w:rPr>
          <w:rFonts w:ascii="Times New Roman" w:hAnsi="Times New Roman"/>
          <w:b/>
          <w:sz w:val="28"/>
          <w:szCs w:val="28"/>
        </w:rPr>
        <w:t>элект</w:t>
      </w:r>
      <w:proofErr w:type="spellEnd"/>
      <w:r w:rsidRPr="008864C1">
        <w:rPr>
          <w:rFonts w:ascii="Times New Roman" w:hAnsi="Times New Roman"/>
          <w:b/>
          <w:sz w:val="28"/>
          <w:szCs w:val="28"/>
        </w:rPr>
        <w:t xml:space="preserve">. почты: </w:t>
      </w:r>
      <w:proofErr w:type="spellStart"/>
      <w:r>
        <w:rPr>
          <w:rFonts w:ascii="Times New Roman" w:hAnsi="Times New Roman"/>
          <w:sz w:val="28"/>
          <w:szCs w:val="28"/>
          <w:lang w:val="en-US"/>
        </w:rPr>
        <w:t>kalamkasutegenova</w:t>
      </w:r>
      <w:proofErr w:type="spellEnd"/>
      <w:r w:rsidRPr="0063737C">
        <w:rPr>
          <w:rFonts w:ascii="Times New Roman" w:hAnsi="Times New Roman"/>
          <w:sz w:val="28"/>
          <w:szCs w:val="28"/>
        </w:rPr>
        <w:t>@</w:t>
      </w:r>
      <w:r w:rsidRPr="0063737C">
        <w:rPr>
          <w:rFonts w:ascii="Times New Roman" w:hAnsi="Times New Roman"/>
          <w:sz w:val="28"/>
          <w:szCs w:val="28"/>
          <w:lang w:val="en-US"/>
        </w:rPr>
        <w:t>mail</w:t>
      </w:r>
      <w:r w:rsidRPr="0063737C">
        <w:rPr>
          <w:rFonts w:ascii="Times New Roman" w:hAnsi="Times New Roman"/>
          <w:sz w:val="28"/>
          <w:szCs w:val="28"/>
        </w:rPr>
        <w:t>.</w:t>
      </w:r>
      <w:proofErr w:type="spellStart"/>
      <w:r w:rsidRPr="0063737C">
        <w:rPr>
          <w:rFonts w:ascii="Times New Roman" w:hAnsi="Times New Roman"/>
          <w:sz w:val="28"/>
          <w:szCs w:val="28"/>
          <w:lang w:val="en-US"/>
        </w:rPr>
        <w:t>ru</w:t>
      </w:r>
      <w:proofErr w:type="spellEnd"/>
    </w:p>
    <w:p w:rsidR="00377151" w:rsidRPr="0063737C" w:rsidRDefault="00377151" w:rsidP="00377151">
      <w:pPr>
        <w:spacing w:after="0" w:line="240" w:lineRule="auto"/>
        <w:rPr>
          <w:rFonts w:ascii="Times New Roman" w:hAnsi="Times New Roman"/>
          <w:sz w:val="28"/>
          <w:szCs w:val="28"/>
        </w:rPr>
      </w:pPr>
    </w:p>
    <w:p w:rsidR="00377151" w:rsidRPr="008864C1" w:rsidRDefault="00377151" w:rsidP="00377151">
      <w:pPr>
        <w:spacing w:after="0" w:line="240" w:lineRule="auto"/>
        <w:rPr>
          <w:rFonts w:ascii="Times New Roman" w:hAnsi="Times New Roman"/>
          <w:b/>
          <w:sz w:val="28"/>
          <w:szCs w:val="28"/>
        </w:rPr>
      </w:pPr>
    </w:p>
    <w:p w:rsidR="00377151" w:rsidRPr="008864C1" w:rsidRDefault="00377151" w:rsidP="00377151">
      <w:pPr>
        <w:spacing w:after="0" w:line="240" w:lineRule="auto"/>
        <w:rPr>
          <w:rFonts w:ascii="Times New Roman" w:hAnsi="Times New Roman"/>
          <w:b/>
          <w:sz w:val="28"/>
          <w:szCs w:val="28"/>
        </w:rPr>
      </w:pPr>
    </w:p>
    <w:p w:rsidR="00377151" w:rsidRPr="008864C1" w:rsidRDefault="00377151" w:rsidP="00377151">
      <w:pPr>
        <w:spacing w:after="0" w:line="240" w:lineRule="auto"/>
        <w:rPr>
          <w:rFonts w:ascii="Times New Roman" w:hAnsi="Times New Roman"/>
          <w:b/>
          <w:sz w:val="28"/>
          <w:szCs w:val="28"/>
        </w:rPr>
      </w:pPr>
    </w:p>
    <w:p w:rsidR="00377151" w:rsidRPr="008864C1" w:rsidRDefault="00377151" w:rsidP="00377151">
      <w:pPr>
        <w:spacing w:after="0" w:line="240" w:lineRule="auto"/>
        <w:rPr>
          <w:rFonts w:ascii="Times New Roman" w:hAnsi="Times New Roman"/>
          <w:b/>
          <w:sz w:val="28"/>
          <w:szCs w:val="28"/>
        </w:rPr>
      </w:pPr>
    </w:p>
    <w:p w:rsidR="00377151" w:rsidRPr="008864C1" w:rsidRDefault="00377151" w:rsidP="00377151">
      <w:pPr>
        <w:spacing w:after="0" w:line="240" w:lineRule="auto"/>
        <w:rPr>
          <w:rFonts w:ascii="Times New Roman" w:hAnsi="Times New Roman"/>
          <w:b/>
          <w:sz w:val="28"/>
          <w:szCs w:val="28"/>
        </w:rPr>
      </w:pPr>
    </w:p>
    <w:p w:rsidR="00377151" w:rsidRPr="008864C1" w:rsidRDefault="00377151" w:rsidP="00377151">
      <w:pPr>
        <w:spacing w:after="0" w:line="240" w:lineRule="auto"/>
        <w:rPr>
          <w:rFonts w:ascii="Times New Roman" w:hAnsi="Times New Roman"/>
          <w:b/>
          <w:sz w:val="28"/>
          <w:szCs w:val="28"/>
        </w:rPr>
      </w:pPr>
    </w:p>
    <w:p w:rsidR="00377151" w:rsidRPr="008864C1" w:rsidRDefault="00377151" w:rsidP="00377151">
      <w:pPr>
        <w:spacing w:after="0" w:line="240" w:lineRule="auto"/>
        <w:rPr>
          <w:rFonts w:ascii="Times New Roman" w:hAnsi="Times New Roman"/>
          <w:b/>
          <w:sz w:val="28"/>
          <w:szCs w:val="28"/>
        </w:rPr>
      </w:pPr>
    </w:p>
    <w:p w:rsidR="00377151" w:rsidRPr="008864C1" w:rsidRDefault="00377151" w:rsidP="00377151">
      <w:pPr>
        <w:spacing w:after="0" w:line="240" w:lineRule="auto"/>
        <w:rPr>
          <w:rFonts w:ascii="Times New Roman" w:hAnsi="Times New Roman"/>
          <w:b/>
          <w:sz w:val="28"/>
          <w:szCs w:val="28"/>
        </w:rPr>
      </w:pPr>
    </w:p>
    <w:p w:rsidR="00377151" w:rsidRPr="008864C1" w:rsidRDefault="00377151" w:rsidP="00377151">
      <w:pPr>
        <w:spacing w:after="0" w:line="240" w:lineRule="auto"/>
        <w:rPr>
          <w:rFonts w:ascii="Times New Roman" w:hAnsi="Times New Roman"/>
          <w:b/>
          <w:sz w:val="28"/>
          <w:szCs w:val="28"/>
        </w:rPr>
      </w:pPr>
    </w:p>
    <w:p w:rsidR="00A40A1E" w:rsidRPr="00B71066" w:rsidRDefault="00A40A1E"/>
    <w:p w:rsidR="00377151" w:rsidRPr="00B71066" w:rsidRDefault="00377151"/>
    <w:p w:rsidR="00377151" w:rsidRPr="00B71066" w:rsidRDefault="00377151"/>
    <w:p w:rsidR="00377151" w:rsidRPr="00B71066" w:rsidRDefault="00377151"/>
    <w:p w:rsidR="00377151" w:rsidRPr="00B71066" w:rsidRDefault="00377151"/>
    <w:p w:rsidR="00377151" w:rsidRDefault="00377151">
      <w:pPr>
        <w:rPr>
          <w:lang w:val="kk-KZ"/>
        </w:rPr>
      </w:pPr>
    </w:p>
    <w:p w:rsidR="00320EB3" w:rsidRPr="0050716E" w:rsidRDefault="00320EB3">
      <w:pPr>
        <w:rPr>
          <w:lang w:val="kk-KZ"/>
        </w:rPr>
      </w:pPr>
    </w:p>
    <w:p w:rsidR="00377151" w:rsidRDefault="00377151">
      <w:pPr>
        <w:rPr>
          <w:lang w:val="kk-KZ"/>
        </w:rPr>
      </w:pPr>
    </w:p>
    <w:p w:rsidR="0050716E" w:rsidRDefault="0050716E">
      <w:pPr>
        <w:rPr>
          <w:lang w:val="kk-KZ"/>
        </w:rPr>
      </w:pPr>
    </w:p>
    <w:p w:rsidR="0050716E" w:rsidRPr="0050716E" w:rsidRDefault="0050716E">
      <w:pPr>
        <w:rPr>
          <w:lang w:val="kk-KZ"/>
        </w:rPr>
      </w:pPr>
    </w:p>
    <w:p w:rsidR="00F97D5D" w:rsidRDefault="00F97D5D" w:rsidP="00320EB3">
      <w:pPr>
        <w:spacing w:after="0" w:line="240" w:lineRule="auto"/>
        <w:jc w:val="both"/>
        <w:rPr>
          <w:rFonts w:ascii="Times New Roman" w:hAnsi="Times New Roman"/>
          <w:b/>
          <w:color w:val="000000"/>
          <w:sz w:val="28"/>
          <w:szCs w:val="28"/>
          <w:shd w:val="clear" w:color="auto" w:fill="FFFFFF"/>
          <w:lang w:val="kk-KZ"/>
        </w:rPr>
      </w:pPr>
    </w:p>
    <w:p w:rsidR="00F97D5D" w:rsidRDefault="00F97D5D" w:rsidP="00320EB3">
      <w:pPr>
        <w:spacing w:after="0" w:line="240" w:lineRule="auto"/>
        <w:jc w:val="both"/>
        <w:rPr>
          <w:rFonts w:ascii="Times New Roman" w:hAnsi="Times New Roman"/>
          <w:b/>
          <w:color w:val="000000"/>
          <w:sz w:val="28"/>
          <w:szCs w:val="28"/>
          <w:shd w:val="clear" w:color="auto" w:fill="FFFFFF"/>
          <w:lang w:val="kk-KZ"/>
        </w:rPr>
      </w:pPr>
    </w:p>
    <w:p w:rsidR="00F97D5D" w:rsidRDefault="00F97D5D" w:rsidP="00320EB3">
      <w:pPr>
        <w:spacing w:after="0" w:line="240" w:lineRule="auto"/>
        <w:jc w:val="both"/>
        <w:rPr>
          <w:rFonts w:ascii="Times New Roman" w:hAnsi="Times New Roman"/>
          <w:b/>
          <w:color w:val="000000"/>
          <w:sz w:val="28"/>
          <w:szCs w:val="28"/>
          <w:shd w:val="clear" w:color="auto" w:fill="FFFFFF"/>
          <w:lang w:val="kk-KZ"/>
        </w:rPr>
      </w:pPr>
    </w:p>
    <w:p w:rsidR="00F97D5D" w:rsidRDefault="00F97D5D" w:rsidP="00320EB3">
      <w:pPr>
        <w:spacing w:after="0" w:line="240" w:lineRule="auto"/>
        <w:jc w:val="both"/>
        <w:rPr>
          <w:rFonts w:ascii="Times New Roman" w:hAnsi="Times New Roman"/>
          <w:b/>
          <w:color w:val="000000"/>
          <w:sz w:val="28"/>
          <w:szCs w:val="28"/>
          <w:shd w:val="clear" w:color="auto" w:fill="FFFFFF"/>
          <w:lang w:val="kk-KZ"/>
        </w:rPr>
      </w:pPr>
    </w:p>
    <w:p w:rsidR="00F97D5D" w:rsidRDefault="00F97D5D" w:rsidP="00320EB3">
      <w:pPr>
        <w:spacing w:after="0" w:line="240" w:lineRule="auto"/>
        <w:jc w:val="both"/>
        <w:rPr>
          <w:rFonts w:ascii="Times New Roman" w:hAnsi="Times New Roman"/>
          <w:b/>
          <w:color w:val="000000"/>
          <w:sz w:val="28"/>
          <w:szCs w:val="28"/>
          <w:shd w:val="clear" w:color="auto" w:fill="FFFFFF"/>
          <w:lang w:val="kk-KZ"/>
        </w:rPr>
      </w:pPr>
    </w:p>
    <w:p w:rsidR="00F97D5D" w:rsidRDefault="00F97D5D" w:rsidP="00320EB3">
      <w:pPr>
        <w:spacing w:after="0" w:line="240" w:lineRule="auto"/>
        <w:jc w:val="both"/>
        <w:rPr>
          <w:rFonts w:ascii="Times New Roman" w:hAnsi="Times New Roman"/>
          <w:b/>
          <w:color w:val="000000"/>
          <w:sz w:val="28"/>
          <w:szCs w:val="28"/>
          <w:shd w:val="clear" w:color="auto" w:fill="FFFFFF"/>
          <w:lang w:val="kk-KZ"/>
        </w:rPr>
      </w:pPr>
    </w:p>
    <w:p w:rsidR="00F97D5D" w:rsidRDefault="00F97D5D" w:rsidP="00320EB3">
      <w:pPr>
        <w:spacing w:after="0" w:line="240" w:lineRule="auto"/>
        <w:jc w:val="both"/>
        <w:rPr>
          <w:rFonts w:ascii="Times New Roman" w:hAnsi="Times New Roman"/>
          <w:b/>
          <w:color w:val="000000"/>
          <w:sz w:val="28"/>
          <w:szCs w:val="28"/>
          <w:shd w:val="clear" w:color="auto" w:fill="FFFFFF"/>
          <w:lang w:val="kk-KZ"/>
        </w:rPr>
      </w:pPr>
    </w:p>
    <w:p w:rsidR="006E36FB" w:rsidRDefault="006E36FB" w:rsidP="005545E7">
      <w:pPr>
        <w:spacing w:after="0" w:line="240" w:lineRule="auto"/>
        <w:jc w:val="center"/>
        <w:rPr>
          <w:rFonts w:ascii="Times New Roman" w:hAnsi="Times New Roman"/>
          <w:b/>
          <w:color w:val="000000"/>
          <w:sz w:val="28"/>
          <w:szCs w:val="28"/>
          <w:shd w:val="clear" w:color="auto" w:fill="FFFFFF"/>
          <w:lang w:val="kk-KZ"/>
        </w:rPr>
      </w:pPr>
      <w:r>
        <w:rPr>
          <w:rFonts w:ascii="Times New Roman" w:hAnsi="Times New Roman"/>
          <w:b/>
          <w:color w:val="000000"/>
          <w:sz w:val="28"/>
          <w:szCs w:val="28"/>
          <w:shd w:val="clear" w:color="auto" w:fill="FFFFFF"/>
          <w:lang w:val="kk-KZ"/>
        </w:rPr>
        <w:lastRenderedPageBreak/>
        <w:t>Мектеп</w:t>
      </w:r>
      <w:r w:rsidR="0050716E">
        <w:rPr>
          <w:rFonts w:ascii="Times New Roman" w:hAnsi="Times New Roman"/>
          <w:b/>
          <w:color w:val="000000"/>
          <w:sz w:val="28"/>
          <w:szCs w:val="28"/>
          <w:shd w:val="clear" w:color="auto" w:fill="FFFFFF"/>
          <w:lang w:val="kk-KZ"/>
        </w:rPr>
        <w:t xml:space="preserve"> </w:t>
      </w:r>
      <w:r>
        <w:rPr>
          <w:rFonts w:ascii="Times New Roman" w:hAnsi="Times New Roman"/>
          <w:b/>
          <w:color w:val="000000"/>
          <w:sz w:val="28"/>
          <w:szCs w:val="28"/>
          <w:shd w:val="clear" w:color="auto" w:fill="FFFFFF"/>
          <w:lang w:val="kk-KZ"/>
        </w:rPr>
        <w:t>жасына</w:t>
      </w:r>
      <w:r w:rsidR="0050716E">
        <w:rPr>
          <w:rFonts w:ascii="Times New Roman" w:hAnsi="Times New Roman"/>
          <w:b/>
          <w:color w:val="000000"/>
          <w:sz w:val="28"/>
          <w:szCs w:val="28"/>
          <w:shd w:val="clear" w:color="auto" w:fill="FFFFFF"/>
          <w:lang w:val="kk-KZ"/>
        </w:rPr>
        <w:t xml:space="preserve"> </w:t>
      </w:r>
      <w:r>
        <w:rPr>
          <w:rFonts w:ascii="Times New Roman" w:hAnsi="Times New Roman"/>
          <w:b/>
          <w:color w:val="000000"/>
          <w:sz w:val="28"/>
          <w:szCs w:val="28"/>
          <w:shd w:val="clear" w:color="auto" w:fill="FFFFFF"/>
          <w:lang w:val="kk-KZ"/>
        </w:rPr>
        <w:t>дейінгі</w:t>
      </w:r>
      <w:r w:rsidR="0050716E">
        <w:rPr>
          <w:rFonts w:ascii="Times New Roman" w:hAnsi="Times New Roman"/>
          <w:b/>
          <w:color w:val="000000"/>
          <w:sz w:val="28"/>
          <w:szCs w:val="28"/>
          <w:shd w:val="clear" w:color="auto" w:fill="FFFFFF"/>
          <w:lang w:val="kk-KZ"/>
        </w:rPr>
        <w:t xml:space="preserve"> </w:t>
      </w:r>
      <w:r>
        <w:rPr>
          <w:rFonts w:ascii="Times New Roman" w:hAnsi="Times New Roman"/>
          <w:b/>
          <w:color w:val="000000"/>
          <w:sz w:val="28"/>
          <w:szCs w:val="28"/>
          <w:shd w:val="clear" w:color="auto" w:fill="FFFFFF"/>
          <w:lang w:val="kk-KZ"/>
        </w:rPr>
        <w:t>баланың</w:t>
      </w:r>
      <w:r w:rsidR="0050716E">
        <w:rPr>
          <w:rFonts w:ascii="Times New Roman" w:hAnsi="Times New Roman"/>
          <w:b/>
          <w:color w:val="000000"/>
          <w:sz w:val="28"/>
          <w:szCs w:val="28"/>
          <w:shd w:val="clear" w:color="auto" w:fill="FFFFFF"/>
          <w:lang w:val="kk-KZ"/>
        </w:rPr>
        <w:t xml:space="preserve"> </w:t>
      </w:r>
      <w:r w:rsidR="00246076">
        <w:rPr>
          <w:rFonts w:ascii="Times New Roman" w:hAnsi="Times New Roman"/>
          <w:b/>
          <w:color w:val="000000"/>
          <w:sz w:val="28"/>
          <w:szCs w:val="28"/>
          <w:shd w:val="clear" w:color="auto" w:fill="FFFFFF"/>
          <w:lang w:val="kk-KZ"/>
        </w:rPr>
        <w:t>4К</w:t>
      </w:r>
      <w:r>
        <w:rPr>
          <w:rFonts w:ascii="Times New Roman" w:hAnsi="Times New Roman"/>
          <w:b/>
          <w:color w:val="000000"/>
          <w:sz w:val="28"/>
          <w:szCs w:val="28"/>
          <w:shd w:val="clear" w:color="auto" w:fill="FFFFFF"/>
          <w:lang w:val="kk-KZ"/>
        </w:rPr>
        <w:t xml:space="preserve"> моделі</w:t>
      </w:r>
      <w:r w:rsidR="0050716E">
        <w:rPr>
          <w:rFonts w:ascii="Times New Roman" w:hAnsi="Times New Roman"/>
          <w:b/>
          <w:color w:val="000000"/>
          <w:sz w:val="28"/>
          <w:szCs w:val="28"/>
          <w:shd w:val="clear" w:color="auto" w:fill="FFFFFF"/>
          <w:lang w:val="kk-KZ"/>
        </w:rPr>
        <w:t xml:space="preserve"> </w:t>
      </w:r>
      <w:r>
        <w:rPr>
          <w:rFonts w:ascii="Times New Roman" w:hAnsi="Times New Roman"/>
          <w:b/>
          <w:color w:val="000000"/>
          <w:sz w:val="28"/>
          <w:szCs w:val="28"/>
          <w:shd w:val="clear" w:color="auto" w:fill="FFFFFF"/>
          <w:lang w:val="kk-KZ"/>
        </w:rPr>
        <w:t>негізінде</w:t>
      </w:r>
      <w:r w:rsidR="0050716E">
        <w:rPr>
          <w:rFonts w:ascii="Times New Roman" w:hAnsi="Times New Roman"/>
          <w:b/>
          <w:color w:val="000000"/>
          <w:sz w:val="28"/>
          <w:szCs w:val="28"/>
          <w:shd w:val="clear" w:color="auto" w:fill="FFFFFF"/>
          <w:lang w:val="kk-KZ"/>
        </w:rPr>
        <w:t xml:space="preserve"> </w:t>
      </w:r>
      <w:r>
        <w:rPr>
          <w:rFonts w:ascii="Times New Roman" w:hAnsi="Times New Roman"/>
          <w:b/>
          <w:color w:val="000000"/>
          <w:sz w:val="28"/>
          <w:szCs w:val="28"/>
          <w:shd w:val="clear" w:color="auto" w:fill="FFFFFF"/>
          <w:lang w:val="kk-KZ"/>
        </w:rPr>
        <w:t>логикалық</w:t>
      </w:r>
      <w:r w:rsidRPr="00377151">
        <w:rPr>
          <w:rFonts w:ascii="Times New Roman" w:hAnsi="Times New Roman"/>
          <w:b/>
          <w:color w:val="000000"/>
          <w:sz w:val="28"/>
          <w:szCs w:val="28"/>
          <w:shd w:val="clear" w:color="auto" w:fill="FFFFFF"/>
          <w:lang w:val="kk-KZ"/>
        </w:rPr>
        <w:t xml:space="preserve">–сын </w:t>
      </w:r>
      <w:r>
        <w:rPr>
          <w:rFonts w:ascii="Times New Roman" w:hAnsi="Times New Roman"/>
          <w:b/>
          <w:color w:val="000000"/>
          <w:sz w:val="28"/>
          <w:szCs w:val="28"/>
          <w:shd w:val="clear" w:color="auto" w:fill="FFFFFF"/>
          <w:lang w:val="kk-KZ"/>
        </w:rPr>
        <w:t>тұрғысына</w:t>
      </w:r>
      <w:r w:rsidRPr="0050716E">
        <w:rPr>
          <w:rFonts w:ascii="Times New Roman" w:hAnsi="Times New Roman"/>
          <w:b/>
          <w:color w:val="000000"/>
          <w:sz w:val="28"/>
          <w:szCs w:val="28"/>
          <w:shd w:val="clear" w:color="auto" w:fill="FFFFFF"/>
          <w:lang w:val="kk-KZ"/>
        </w:rPr>
        <w:t>н</w:t>
      </w:r>
      <w:r w:rsidRPr="00377151">
        <w:rPr>
          <w:rFonts w:ascii="Times New Roman" w:hAnsi="Times New Roman"/>
          <w:b/>
          <w:color w:val="000000"/>
          <w:sz w:val="28"/>
          <w:szCs w:val="28"/>
          <w:shd w:val="clear" w:color="auto" w:fill="FFFFFF"/>
          <w:lang w:val="kk-KZ"/>
        </w:rPr>
        <w:t xml:space="preserve">  ойлау дағдыларын қалыптастыру</w:t>
      </w:r>
    </w:p>
    <w:p w:rsidR="008E6094" w:rsidRDefault="008E6094" w:rsidP="005545E7">
      <w:pPr>
        <w:spacing w:after="0" w:line="240" w:lineRule="auto"/>
        <w:jc w:val="center"/>
        <w:rPr>
          <w:rFonts w:ascii="Times New Roman" w:hAnsi="Times New Roman"/>
          <w:b/>
          <w:color w:val="000000"/>
          <w:sz w:val="28"/>
          <w:szCs w:val="28"/>
          <w:shd w:val="clear" w:color="auto" w:fill="FFFFFF"/>
          <w:lang w:val="kk-KZ"/>
        </w:rPr>
      </w:pPr>
    </w:p>
    <w:p w:rsidR="0050716E" w:rsidRPr="001B0F6B" w:rsidRDefault="00E4083E" w:rsidP="004C5E82">
      <w:p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     </w:t>
      </w:r>
      <w:r w:rsidR="006E36FB" w:rsidRPr="001B0F6B">
        <w:rPr>
          <w:rFonts w:ascii="Times New Roman" w:hAnsi="Times New Roman"/>
          <w:sz w:val="28"/>
          <w:szCs w:val="28"/>
          <w:lang w:val="kk-KZ"/>
        </w:rPr>
        <w:t>Мектепке дейінгі білім беруді жаңғыртудың қазіргі кезеңінде мектепке дейінгі жастағы білім беру сапасын қамтамасыз етуге ерекше көңіл бөлінеді, бұл мектеп жасына дейінгі балалардың қажеттіліктері мен мүдделерін ескере отырып, ақыл-ой іс-әрекетінің логикалық тәсілдерін дамытудың тәсілдері мен құралдарын іздеу қажеттілігін тудырады.</w:t>
      </w:r>
    </w:p>
    <w:p w:rsidR="0050716E" w:rsidRPr="001B0F6B" w:rsidRDefault="0050716E" w:rsidP="004C5E82">
      <w:pPr>
        <w:spacing w:after="0" w:line="240" w:lineRule="auto"/>
        <w:jc w:val="both"/>
        <w:rPr>
          <w:rFonts w:ascii="Times New Roman" w:hAnsi="Times New Roman"/>
          <w:sz w:val="28"/>
          <w:szCs w:val="28"/>
          <w:lang w:val="kk-KZ"/>
        </w:rPr>
      </w:pPr>
      <w:r w:rsidRPr="001B0F6B">
        <w:rPr>
          <w:rFonts w:ascii="Times New Roman" w:hAnsi="Times New Roman"/>
          <w:sz w:val="28"/>
          <w:szCs w:val="28"/>
          <w:lang w:val="kk-KZ"/>
        </w:rPr>
        <w:t xml:space="preserve">     </w:t>
      </w:r>
      <w:r w:rsidR="006E36FB" w:rsidRPr="001B0F6B">
        <w:rPr>
          <w:rFonts w:ascii="Times New Roman" w:hAnsi="Times New Roman"/>
          <w:sz w:val="28"/>
          <w:szCs w:val="28"/>
          <w:lang w:val="kk-KZ"/>
        </w:rPr>
        <w:t xml:space="preserve">Қазақстан Республикасы Үкіметінің 2019 жылғы желтоқсандағы № 988 қаулысымен бекітілген Қазақстан Республикасында білім беруді және ғылымды дамытудың 2020-2025 жылдарға арналған мемлекеттік бағдарламасының міндеттерінің бірі - </w:t>
      </w:r>
      <w:r w:rsidR="006E36FB" w:rsidRPr="001B0F6B">
        <w:rPr>
          <w:rFonts w:ascii="Times New Roman" w:hAnsi="Times New Roman"/>
          <w:i/>
          <w:sz w:val="28"/>
          <w:szCs w:val="28"/>
          <w:lang w:val="kk-KZ"/>
        </w:rPr>
        <w:t>үздік практикалар негізінде білім алушылардың, педагогтердің және білім беру ұйымдарының сапасын бағалаудың жаңартылған жүйесін енгізумен</w:t>
      </w:r>
      <w:r w:rsidR="006E36FB" w:rsidRPr="001B0F6B">
        <w:rPr>
          <w:rFonts w:ascii="Times New Roman" w:hAnsi="Times New Roman"/>
          <w:sz w:val="28"/>
          <w:szCs w:val="28"/>
          <w:lang w:val="kk-KZ"/>
        </w:rPr>
        <w:t xml:space="preserve"> қатар 21 ғасырдың кең аукымды дағдыларын қалыптастыру болып табылады.</w:t>
      </w:r>
    </w:p>
    <w:p w:rsidR="002551FC" w:rsidRPr="001B0F6B" w:rsidRDefault="0050716E" w:rsidP="004C5E82">
      <w:pPr>
        <w:spacing w:after="0" w:line="240" w:lineRule="auto"/>
        <w:jc w:val="both"/>
        <w:rPr>
          <w:rFonts w:ascii="Times New Roman" w:hAnsi="Times New Roman"/>
          <w:sz w:val="28"/>
          <w:szCs w:val="28"/>
          <w:lang w:val="kk-KZ"/>
        </w:rPr>
      </w:pPr>
      <w:r w:rsidRPr="001B0F6B">
        <w:rPr>
          <w:rFonts w:ascii="Times New Roman" w:hAnsi="Times New Roman"/>
          <w:sz w:val="28"/>
          <w:szCs w:val="28"/>
          <w:lang w:val="kk-KZ"/>
        </w:rPr>
        <w:t xml:space="preserve">       ҚР Президенті Н.Ә. Назарбаевтың Қазақстан халқына </w:t>
      </w:r>
      <w:r w:rsidRPr="00F97D5D">
        <w:rPr>
          <w:rFonts w:ascii="Times New Roman" w:hAnsi="Times New Roman"/>
          <w:i/>
          <w:sz w:val="28"/>
          <w:szCs w:val="28"/>
          <w:lang w:val="kk-KZ"/>
        </w:rPr>
        <w:t>"өмір сапасы" атты 2-тарауда білім беру ортасына ақпараттық қоғамның жаңа талаптарына жауап беретін оқытудың инновациялық технологияларын енгізуге баса назар аударылады:</w:t>
      </w:r>
      <w:r w:rsidRPr="001B0F6B">
        <w:rPr>
          <w:rFonts w:ascii="Times New Roman" w:hAnsi="Times New Roman"/>
          <w:sz w:val="28"/>
          <w:szCs w:val="28"/>
          <w:lang w:val="kk-KZ"/>
        </w:rPr>
        <w:t xml:space="preserve"> </w:t>
      </w:r>
      <w:r w:rsidRPr="001B0F6B">
        <w:rPr>
          <w:rFonts w:ascii="Times New Roman" w:hAnsi="Times New Roman"/>
          <w:i/>
          <w:sz w:val="28"/>
          <w:szCs w:val="28"/>
          <w:lang w:val="kk-KZ"/>
        </w:rPr>
        <w:t>ұтқырлық, креативтілік, коммуникабельділік, нақтылық, динамизм.</w:t>
      </w:r>
      <w:r w:rsidRPr="001B0F6B">
        <w:rPr>
          <w:rFonts w:ascii="Times New Roman" w:hAnsi="Times New Roman"/>
          <w:sz w:val="28"/>
          <w:szCs w:val="28"/>
          <w:lang w:val="kk-KZ"/>
        </w:rPr>
        <w:t xml:space="preserve"> Сондықтан, Мемлекет басшысы атап өткендей: </w:t>
      </w:r>
      <w:r w:rsidRPr="001B0F6B">
        <w:rPr>
          <w:rFonts w:ascii="Times New Roman" w:hAnsi="Times New Roman"/>
          <w:i/>
          <w:sz w:val="28"/>
          <w:szCs w:val="28"/>
          <w:lang w:val="kk-KZ"/>
        </w:rPr>
        <w:t xml:space="preserve">"білім берудегі екпін </w:t>
      </w:r>
      <w:r w:rsidRPr="004C5E82">
        <w:rPr>
          <w:rFonts w:ascii="Times New Roman" w:hAnsi="Times New Roman"/>
          <w:i/>
          <w:sz w:val="28"/>
          <w:szCs w:val="28"/>
          <w:lang w:val="kk-KZ"/>
        </w:rPr>
        <w:t xml:space="preserve">4К моделіне: </w:t>
      </w:r>
      <w:r w:rsidRPr="001B0F6B">
        <w:rPr>
          <w:rFonts w:ascii="Times New Roman" w:hAnsi="Times New Roman"/>
          <w:i/>
          <w:sz w:val="28"/>
          <w:szCs w:val="28"/>
          <w:lang w:val="kk-KZ"/>
        </w:rPr>
        <w:t>креативтілікті, сыни ойлауды, коммуникабельділікті дамытуға және командада жұмыс істей білуге ауысады".</w:t>
      </w:r>
      <w:r w:rsidRPr="001B0F6B">
        <w:rPr>
          <w:rFonts w:ascii="Times New Roman" w:hAnsi="Times New Roman"/>
          <w:sz w:val="28"/>
          <w:szCs w:val="28"/>
          <w:lang w:val="kk-KZ"/>
        </w:rPr>
        <w:t xml:space="preserve"> Неліктен?</w:t>
      </w:r>
      <w:r w:rsidR="00F97D5D">
        <w:rPr>
          <w:rFonts w:ascii="Times New Roman" w:hAnsi="Times New Roman"/>
          <w:sz w:val="28"/>
          <w:szCs w:val="28"/>
          <w:lang w:val="kk-KZ"/>
        </w:rPr>
        <w:t xml:space="preserve"> Себебі біз кішкентай кезден</w:t>
      </w:r>
      <w:r w:rsidRPr="001B0F6B">
        <w:rPr>
          <w:rFonts w:ascii="Times New Roman" w:hAnsi="Times New Roman"/>
          <w:sz w:val="28"/>
          <w:szCs w:val="28"/>
          <w:lang w:val="kk-KZ"/>
        </w:rPr>
        <w:t xml:space="preserve"> бастап балаларымызға бір-бірімізде қарсыластарды көру әдетін емес, командалық рухты тәрбиелегіміз келеді»</w:t>
      </w:r>
      <w:r w:rsidR="002551FC" w:rsidRPr="001B0F6B">
        <w:rPr>
          <w:rFonts w:ascii="Times New Roman" w:hAnsi="Times New Roman"/>
          <w:sz w:val="28"/>
          <w:szCs w:val="28"/>
          <w:lang w:val="kk-KZ"/>
        </w:rPr>
        <w:t xml:space="preserve"> </w:t>
      </w:r>
    </w:p>
    <w:p w:rsidR="00D24EBD" w:rsidRPr="00D24EBD" w:rsidRDefault="00D24EBD" w:rsidP="004C5E82">
      <w:pPr>
        <w:spacing w:after="0" w:line="240" w:lineRule="auto"/>
        <w:jc w:val="both"/>
        <w:rPr>
          <w:rFonts w:ascii="Times New Roman" w:hAnsi="Times New Roman"/>
          <w:color w:val="000000"/>
          <w:sz w:val="28"/>
          <w:szCs w:val="28"/>
          <w:shd w:val="clear" w:color="auto" w:fill="FFFFFF"/>
          <w:lang w:val="kk-KZ"/>
        </w:rPr>
      </w:pPr>
      <w:r>
        <w:rPr>
          <w:rFonts w:ascii="Times New Roman" w:hAnsi="Times New Roman"/>
          <w:sz w:val="28"/>
          <w:szCs w:val="28"/>
          <w:lang w:val="kk-KZ"/>
        </w:rPr>
        <w:t xml:space="preserve">      </w:t>
      </w:r>
      <w:r w:rsidR="002551FC" w:rsidRPr="00B71066">
        <w:rPr>
          <w:rFonts w:ascii="Times New Roman" w:hAnsi="Times New Roman"/>
          <w:sz w:val="28"/>
          <w:szCs w:val="28"/>
          <w:lang w:val="kk-KZ"/>
        </w:rPr>
        <w:t xml:space="preserve">Осыған </w:t>
      </w:r>
      <w:r>
        <w:rPr>
          <w:rFonts w:ascii="Times New Roman" w:hAnsi="Times New Roman"/>
          <w:sz w:val="28"/>
          <w:szCs w:val="28"/>
          <w:lang w:val="kk-KZ"/>
        </w:rPr>
        <w:t>байланысты мектепке дейінгі ұйым педагогтерінің біліктілігін арттыру білім беру бағдарламасы бойынша курсын өттім.Бұл курстан мен өзіме жаңа мәліметтер жинадым.</w:t>
      </w:r>
      <w:r w:rsidR="008E6094">
        <w:rPr>
          <w:rFonts w:ascii="Times New Roman" w:hAnsi="Times New Roman"/>
          <w:sz w:val="28"/>
          <w:szCs w:val="28"/>
          <w:lang w:val="kk-KZ"/>
        </w:rPr>
        <w:t xml:space="preserve"> </w:t>
      </w:r>
      <w:r>
        <w:rPr>
          <w:rFonts w:ascii="Times New Roman" w:hAnsi="Times New Roman"/>
          <w:sz w:val="28"/>
          <w:szCs w:val="28"/>
          <w:lang w:val="kk-KZ"/>
        </w:rPr>
        <w:t xml:space="preserve">Осыған орай  </w:t>
      </w:r>
      <w:r w:rsidRPr="00D24EBD">
        <w:rPr>
          <w:rFonts w:ascii="Times New Roman" w:hAnsi="Times New Roman"/>
          <w:sz w:val="28"/>
          <w:szCs w:val="28"/>
          <w:lang w:val="kk-KZ"/>
        </w:rPr>
        <w:t>“</w:t>
      </w:r>
      <w:r>
        <w:rPr>
          <w:rFonts w:ascii="Times New Roman" w:hAnsi="Times New Roman"/>
          <w:sz w:val="28"/>
          <w:szCs w:val="28"/>
          <w:lang w:val="kk-KZ"/>
        </w:rPr>
        <w:t>Алтын бесік</w:t>
      </w:r>
      <w:r w:rsidRPr="00D24EBD">
        <w:rPr>
          <w:rFonts w:ascii="Times New Roman" w:hAnsi="Times New Roman"/>
          <w:sz w:val="28"/>
          <w:szCs w:val="28"/>
          <w:lang w:val="kk-KZ"/>
        </w:rPr>
        <w:t xml:space="preserve">” </w:t>
      </w:r>
      <w:r w:rsidR="00E4083E">
        <w:rPr>
          <w:rFonts w:ascii="Times New Roman" w:hAnsi="Times New Roman"/>
          <w:sz w:val="28"/>
          <w:szCs w:val="28"/>
          <w:lang w:val="kk-KZ"/>
        </w:rPr>
        <w:t xml:space="preserve"> </w:t>
      </w:r>
      <w:r>
        <w:rPr>
          <w:rFonts w:ascii="Times New Roman" w:hAnsi="Times New Roman"/>
          <w:sz w:val="28"/>
          <w:szCs w:val="28"/>
          <w:lang w:val="kk-KZ"/>
        </w:rPr>
        <w:t xml:space="preserve">бөбекжай </w:t>
      </w:r>
      <w:r w:rsidRPr="00D24EBD">
        <w:rPr>
          <w:rFonts w:ascii="Times New Roman" w:hAnsi="Times New Roman"/>
          <w:sz w:val="28"/>
          <w:szCs w:val="28"/>
          <w:lang w:val="kk-KZ"/>
        </w:rPr>
        <w:t xml:space="preserve"> </w:t>
      </w:r>
      <w:r>
        <w:rPr>
          <w:rFonts w:ascii="Times New Roman" w:hAnsi="Times New Roman"/>
          <w:sz w:val="28"/>
          <w:szCs w:val="28"/>
          <w:lang w:val="kk-KZ"/>
        </w:rPr>
        <w:t>бақшасының</w:t>
      </w:r>
      <w:r w:rsidR="000841AF">
        <w:rPr>
          <w:rFonts w:ascii="Times New Roman" w:hAnsi="Times New Roman"/>
          <w:sz w:val="28"/>
          <w:szCs w:val="28"/>
          <w:lang w:val="kk-KZ"/>
        </w:rPr>
        <w:t xml:space="preserve"> </w:t>
      </w:r>
      <w:r>
        <w:rPr>
          <w:rFonts w:ascii="Times New Roman" w:hAnsi="Times New Roman"/>
          <w:sz w:val="28"/>
          <w:szCs w:val="28"/>
          <w:lang w:val="kk-KZ"/>
        </w:rPr>
        <w:t xml:space="preserve"> </w:t>
      </w:r>
      <w:r w:rsidRPr="00D24EBD">
        <w:rPr>
          <w:rFonts w:ascii="Times New Roman" w:hAnsi="Times New Roman"/>
          <w:sz w:val="28"/>
          <w:szCs w:val="28"/>
          <w:lang w:val="kk-KZ"/>
        </w:rPr>
        <w:t>“</w:t>
      </w:r>
      <w:r w:rsidRPr="00D24EBD">
        <w:rPr>
          <w:rFonts w:ascii="Times New Roman" w:hAnsi="Times New Roman"/>
          <w:color w:val="000000"/>
          <w:sz w:val="28"/>
          <w:szCs w:val="28"/>
          <w:shd w:val="clear" w:color="auto" w:fill="FFFFFF"/>
          <w:lang w:val="kk-KZ"/>
        </w:rPr>
        <w:t xml:space="preserve">Мектеп жасына дейінгі баланың 4К моделі негізінде логикалық–сын тұрғысынан  ойлау дағдыларын қалыптастыру” тақырыбымда </w:t>
      </w:r>
      <w:r w:rsidR="000841AF">
        <w:rPr>
          <w:rFonts w:ascii="Times New Roman" w:hAnsi="Times New Roman"/>
          <w:color w:val="000000"/>
          <w:sz w:val="28"/>
          <w:szCs w:val="28"/>
          <w:shd w:val="clear" w:color="auto" w:fill="FFFFFF"/>
          <w:lang w:val="kk-KZ"/>
        </w:rPr>
        <w:t xml:space="preserve">ортаңғы топ балаларымен </w:t>
      </w:r>
      <w:r w:rsidRPr="00D24EBD">
        <w:rPr>
          <w:rFonts w:ascii="Times New Roman" w:hAnsi="Times New Roman"/>
          <w:color w:val="000000"/>
          <w:sz w:val="28"/>
          <w:szCs w:val="28"/>
          <w:shd w:val="clear" w:color="auto" w:fill="FFFFFF"/>
          <w:lang w:val="kk-KZ"/>
        </w:rPr>
        <w:t>жұмыс жасай бастадым.</w:t>
      </w:r>
    </w:p>
    <w:p w:rsidR="00840938" w:rsidRPr="00840938" w:rsidRDefault="00730E6B" w:rsidP="004C5E82">
      <w:p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    </w:t>
      </w:r>
      <w:r w:rsidR="000841AF">
        <w:rPr>
          <w:rFonts w:ascii="Times New Roman" w:hAnsi="Times New Roman"/>
          <w:sz w:val="28"/>
          <w:szCs w:val="28"/>
          <w:lang w:val="kk-KZ"/>
        </w:rPr>
        <w:t>Ойын-сауық, демалыс болса да</w:t>
      </w:r>
      <w:r w:rsidR="008E6094">
        <w:rPr>
          <w:rFonts w:ascii="Times New Roman" w:hAnsi="Times New Roman"/>
          <w:sz w:val="28"/>
          <w:szCs w:val="28"/>
          <w:lang w:val="kk-KZ"/>
        </w:rPr>
        <w:t xml:space="preserve"> </w:t>
      </w:r>
      <w:r w:rsidR="000841AF">
        <w:rPr>
          <w:rFonts w:ascii="Times New Roman" w:hAnsi="Times New Roman"/>
          <w:sz w:val="28"/>
          <w:szCs w:val="28"/>
          <w:lang w:val="kk-KZ"/>
        </w:rPr>
        <w:t xml:space="preserve">- </w:t>
      </w:r>
      <w:r w:rsidR="000841AF" w:rsidRPr="00C96D21">
        <w:rPr>
          <w:rFonts w:ascii="Times New Roman" w:hAnsi="Times New Roman"/>
          <w:sz w:val="28"/>
          <w:szCs w:val="28"/>
          <w:lang w:val="kk-KZ"/>
        </w:rPr>
        <w:t xml:space="preserve"> оқуға, </w:t>
      </w:r>
      <w:r w:rsidR="000841AF">
        <w:rPr>
          <w:rFonts w:ascii="Times New Roman" w:hAnsi="Times New Roman"/>
          <w:sz w:val="28"/>
          <w:szCs w:val="28"/>
          <w:lang w:val="kk-KZ"/>
        </w:rPr>
        <w:t xml:space="preserve">баланың сын тұрғысынан ойлау, </w:t>
      </w:r>
      <w:r w:rsidR="000841AF" w:rsidRPr="00C96D21">
        <w:rPr>
          <w:rFonts w:ascii="Times New Roman" w:hAnsi="Times New Roman"/>
          <w:sz w:val="28"/>
          <w:szCs w:val="28"/>
          <w:lang w:val="kk-KZ"/>
        </w:rPr>
        <w:t>қарым-қатынас дағдыларын дамытуға және командада жұмыс істеуге қ</w:t>
      </w:r>
      <w:r w:rsidR="000841AF">
        <w:rPr>
          <w:rFonts w:ascii="Times New Roman" w:hAnsi="Times New Roman"/>
          <w:sz w:val="28"/>
          <w:szCs w:val="28"/>
          <w:lang w:val="kk-KZ"/>
        </w:rPr>
        <w:t xml:space="preserve">абілеттерін дамытуға баса назар аудара бастадым. </w:t>
      </w:r>
      <w:r w:rsidR="002551FC" w:rsidRPr="00B71066">
        <w:rPr>
          <w:rFonts w:ascii="Times New Roman" w:hAnsi="Times New Roman"/>
          <w:sz w:val="28"/>
          <w:szCs w:val="28"/>
          <w:lang w:val="kk-KZ"/>
        </w:rPr>
        <w:t>Ойын іс-әрекетіндегі тапсырмаларды</w:t>
      </w:r>
      <w:r w:rsidR="000841AF">
        <w:rPr>
          <w:rFonts w:ascii="Times New Roman" w:hAnsi="Times New Roman"/>
          <w:sz w:val="28"/>
          <w:szCs w:val="28"/>
          <w:lang w:val="kk-KZ"/>
        </w:rPr>
        <w:t xml:space="preserve"> қолданып,әдіс-тәсілдерді балалардың жас ерекшеліктеріне </w:t>
      </w:r>
      <w:r w:rsidR="000841AF" w:rsidRPr="00840938">
        <w:rPr>
          <w:rFonts w:ascii="Times New Roman" w:hAnsi="Times New Roman"/>
          <w:sz w:val="28"/>
          <w:szCs w:val="28"/>
          <w:lang w:val="kk-KZ"/>
        </w:rPr>
        <w:t xml:space="preserve">байланысты біртіндеп </w:t>
      </w:r>
      <w:r w:rsidRPr="00840938">
        <w:rPr>
          <w:rFonts w:ascii="Times New Roman" w:hAnsi="Times New Roman"/>
          <w:sz w:val="28"/>
          <w:szCs w:val="28"/>
          <w:lang w:val="kk-KZ"/>
        </w:rPr>
        <w:t xml:space="preserve">жеңілден- ауырға </w:t>
      </w:r>
      <w:r w:rsidR="000841AF" w:rsidRPr="00840938">
        <w:rPr>
          <w:rFonts w:ascii="Times New Roman" w:hAnsi="Times New Roman"/>
          <w:sz w:val="28"/>
          <w:szCs w:val="28"/>
          <w:lang w:val="kk-KZ"/>
        </w:rPr>
        <w:t>қиындат</w:t>
      </w:r>
      <w:r w:rsidRPr="00840938">
        <w:rPr>
          <w:rFonts w:ascii="Times New Roman" w:hAnsi="Times New Roman"/>
          <w:sz w:val="28"/>
          <w:szCs w:val="28"/>
          <w:lang w:val="kk-KZ"/>
        </w:rPr>
        <w:t>ып,</w:t>
      </w:r>
      <w:r w:rsidR="002551FC" w:rsidRPr="00840938">
        <w:rPr>
          <w:rFonts w:ascii="Times New Roman" w:hAnsi="Times New Roman"/>
          <w:sz w:val="28"/>
          <w:szCs w:val="28"/>
          <w:lang w:val="kk-KZ"/>
        </w:rPr>
        <w:t xml:space="preserve"> баланың алға жылжуына және өздігінен жетілуіне, яғни шығармашылық ой</w:t>
      </w:r>
      <w:r w:rsidRPr="00840938">
        <w:rPr>
          <w:rFonts w:ascii="Times New Roman" w:hAnsi="Times New Roman"/>
          <w:sz w:val="28"/>
          <w:szCs w:val="28"/>
          <w:lang w:val="kk-KZ"/>
        </w:rPr>
        <w:t>лауын дамытуға мүмкіндік жасадым.Бағдарламаның түйінді идеяларын тәрбиелеу және оқыту тәжірибесіне енгізу негізінде ұйымдастыр</w:t>
      </w:r>
      <w:r w:rsidR="00840938" w:rsidRPr="00840938">
        <w:rPr>
          <w:rFonts w:ascii="Times New Roman" w:hAnsi="Times New Roman"/>
          <w:sz w:val="28"/>
          <w:szCs w:val="28"/>
          <w:lang w:val="kk-KZ"/>
        </w:rPr>
        <w:t xml:space="preserve">ылған  оқу қызметінің  мақсатына </w:t>
      </w:r>
      <w:r w:rsidRPr="00840938">
        <w:rPr>
          <w:rFonts w:ascii="Times New Roman" w:hAnsi="Times New Roman"/>
          <w:sz w:val="28"/>
          <w:szCs w:val="28"/>
          <w:lang w:val="kk-KZ"/>
        </w:rPr>
        <w:t xml:space="preserve"> жету үшін  4К моделін, ойын түрлерін, әдіс тәсілдерді, бақылауды, тұтас бала бейнесін</w:t>
      </w:r>
      <w:r w:rsidRPr="00840938">
        <w:rPr>
          <w:rFonts w:ascii="Times New Roman" w:hAnsi="Times New Roman"/>
          <w:color w:val="FF0000"/>
          <w:sz w:val="28"/>
          <w:szCs w:val="28"/>
          <w:lang w:val="kk-KZ"/>
        </w:rPr>
        <w:t xml:space="preserve"> </w:t>
      </w:r>
      <w:r w:rsidRPr="00840938">
        <w:rPr>
          <w:rFonts w:ascii="Times New Roman" w:hAnsi="Times New Roman"/>
          <w:sz w:val="28"/>
          <w:szCs w:val="28"/>
          <w:lang w:val="kk-KZ"/>
        </w:rPr>
        <w:t>кіріктіре отырып жасадым. Оқу қызметінің мақсатын  SMART мақсатқа</w:t>
      </w:r>
      <w:r w:rsidR="00840938" w:rsidRPr="00840938">
        <w:rPr>
          <w:rFonts w:ascii="Times New Roman" w:hAnsi="Times New Roman"/>
          <w:sz w:val="28"/>
          <w:szCs w:val="28"/>
          <w:lang w:val="kk-KZ"/>
        </w:rPr>
        <w:t xml:space="preserve"> айналдыра отырып</w:t>
      </w:r>
      <w:r w:rsidRPr="00840938">
        <w:rPr>
          <w:rFonts w:ascii="Times New Roman" w:hAnsi="Times New Roman"/>
          <w:sz w:val="28"/>
          <w:szCs w:val="28"/>
          <w:lang w:val="kk-KZ"/>
        </w:rPr>
        <w:t xml:space="preserve">, </w:t>
      </w:r>
      <w:r w:rsidR="00840938" w:rsidRPr="00840938">
        <w:rPr>
          <w:rFonts w:ascii="Times New Roman" w:hAnsi="Times New Roman"/>
          <w:sz w:val="28"/>
          <w:szCs w:val="28"/>
          <w:lang w:val="kk-KZ"/>
        </w:rPr>
        <w:t>өз алдыма мақсат қойдым.</w:t>
      </w:r>
    </w:p>
    <w:p w:rsidR="0012518C" w:rsidRDefault="00840938" w:rsidP="004C5E82">
      <w:pPr>
        <w:spacing w:after="0" w:line="240" w:lineRule="auto"/>
        <w:jc w:val="both"/>
        <w:rPr>
          <w:rFonts w:ascii="Times New Roman" w:hAnsi="Times New Roman"/>
          <w:sz w:val="28"/>
          <w:szCs w:val="28"/>
          <w:lang w:val="kk-KZ"/>
        </w:rPr>
      </w:pPr>
      <w:r w:rsidRPr="005545E7">
        <w:rPr>
          <w:rFonts w:ascii="Times New Roman" w:hAnsi="Times New Roman"/>
          <w:i/>
          <w:color w:val="000000"/>
          <w:sz w:val="28"/>
          <w:szCs w:val="28"/>
          <w:lang w:val="kk-KZ"/>
        </w:rPr>
        <w:t>Тәжірибе бойынша жұмысымның мақсаты-</w:t>
      </w:r>
      <w:r w:rsidRPr="00840938">
        <w:rPr>
          <w:rFonts w:ascii="Times New Roman" w:hAnsi="Times New Roman"/>
          <w:color w:val="000000"/>
          <w:sz w:val="28"/>
          <w:szCs w:val="28"/>
          <w:lang w:val="kk-KZ"/>
        </w:rPr>
        <w:t xml:space="preserve">  </w:t>
      </w:r>
      <w:r w:rsidRPr="00840938">
        <w:rPr>
          <w:rFonts w:ascii="Times New Roman" w:hAnsi="Times New Roman"/>
          <w:sz w:val="28"/>
          <w:szCs w:val="28"/>
          <w:lang w:val="kk-KZ"/>
        </w:rPr>
        <w:t>нақты балаға негізделген,</w:t>
      </w:r>
      <w:r w:rsidRPr="00840938">
        <w:rPr>
          <w:rFonts w:ascii="Times New Roman" w:hAnsi="Times New Roman"/>
          <w:color w:val="000000"/>
          <w:sz w:val="28"/>
          <w:szCs w:val="28"/>
          <w:lang w:val="kk-KZ"/>
        </w:rPr>
        <w:t xml:space="preserve"> балаларды мектепке дайындау, балалардың өзін-өзі бағалауын арттыру, ақпараттың үлкен ағымынан дұрыс нәрсені таңдауға үйрету, негізделген қорытынды жасау, сыни ойлауға үйрету, </w:t>
      </w:r>
      <w:r w:rsidRPr="00840938">
        <w:rPr>
          <w:rFonts w:ascii="Times New Roman" w:hAnsi="Times New Roman"/>
          <w:sz w:val="28"/>
          <w:szCs w:val="28"/>
          <w:lang w:val="kk-KZ"/>
        </w:rPr>
        <w:t>сын- тұрғысынан ойлауда</w:t>
      </w:r>
      <w:r w:rsidRPr="00840938">
        <w:rPr>
          <w:rFonts w:ascii="Times New Roman" w:hAnsi="Times New Roman"/>
          <w:i/>
          <w:sz w:val="28"/>
          <w:szCs w:val="28"/>
          <w:lang w:val="kk-KZ"/>
        </w:rPr>
        <w:t xml:space="preserve"> </w:t>
      </w:r>
      <w:r w:rsidRPr="00840938">
        <w:rPr>
          <w:rFonts w:ascii="Times New Roman" w:hAnsi="Times New Roman"/>
          <w:sz w:val="28"/>
          <w:szCs w:val="28"/>
          <w:lang w:val="kk-KZ"/>
        </w:rPr>
        <w:t>баланы оқуда зерттеу әдісін қолдануға үйрету, сұрақтар қою, оларға жауап іздеу және басқаларға оның жаңа не тапқаны туралы білуге тырысу.</w:t>
      </w:r>
      <w:r>
        <w:rPr>
          <w:rFonts w:ascii="Times New Roman" w:hAnsi="Times New Roman"/>
          <w:sz w:val="28"/>
          <w:szCs w:val="28"/>
          <w:lang w:val="kk-KZ"/>
        </w:rPr>
        <w:t>Б</w:t>
      </w:r>
      <w:r w:rsidR="00162B8F" w:rsidRPr="00840938">
        <w:rPr>
          <w:rFonts w:ascii="Times New Roman" w:hAnsi="Times New Roman"/>
          <w:sz w:val="28"/>
          <w:szCs w:val="28"/>
          <w:lang w:val="kk-KZ"/>
        </w:rPr>
        <w:t>алабақшада болған кезде белгілі бір білім мен дағдыларды игеріп қана қ</w:t>
      </w:r>
      <w:r>
        <w:rPr>
          <w:rFonts w:ascii="Times New Roman" w:hAnsi="Times New Roman"/>
          <w:sz w:val="28"/>
          <w:szCs w:val="28"/>
          <w:lang w:val="kk-KZ"/>
        </w:rPr>
        <w:t>оймай, оларды қолдануды үйренуі керек деп ойлаймын</w:t>
      </w:r>
      <w:r w:rsidR="00162B8F" w:rsidRPr="00840938">
        <w:rPr>
          <w:rFonts w:ascii="Times New Roman" w:hAnsi="Times New Roman"/>
          <w:sz w:val="28"/>
          <w:szCs w:val="28"/>
          <w:lang w:val="kk-KZ"/>
        </w:rPr>
        <w:t xml:space="preserve">. </w:t>
      </w:r>
      <w:r w:rsidR="00162B8F" w:rsidRPr="00B71066">
        <w:rPr>
          <w:rFonts w:ascii="Times New Roman" w:hAnsi="Times New Roman"/>
          <w:sz w:val="28"/>
          <w:szCs w:val="28"/>
          <w:lang w:val="kk-KZ"/>
        </w:rPr>
        <w:t xml:space="preserve">Қазіргі кезеңде мектепке дейінгі білім беру үшін мектеп жасына дейінгі балаларда негізгі құзыреттіліктерді қалыптастыру, яғни. зерттеу дағдыларын, </w:t>
      </w:r>
      <w:r w:rsidR="00162B8F" w:rsidRPr="00B71066">
        <w:rPr>
          <w:rFonts w:ascii="Times New Roman" w:hAnsi="Times New Roman"/>
          <w:i/>
          <w:sz w:val="28"/>
          <w:szCs w:val="28"/>
          <w:lang w:val="kk-KZ"/>
        </w:rPr>
        <w:t>креативті ойлау қабілетін</w:t>
      </w:r>
      <w:r w:rsidR="00162B8F" w:rsidRPr="00B71066">
        <w:rPr>
          <w:rFonts w:ascii="Times New Roman" w:hAnsi="Times New Roman"/>
          <w:sz w:val="28"/>
          <w:szCs w:val="28"/>
          <w:lang w:val="kk-KZ"/>
        </w:rPr>
        <w:t xml:space="preserve">, жаңа пәндік салаларға жылдам кіру қабілетін қалыптастыру; жаңа </w:t>
      </w:r>
      <w:r w:rsidR="00162B8F" w:rsidRPr="00B71066">
        <w:rPr>
          <w:rFonts w:ascii="Times New Roman" w:hAnsi="Times New Roman"/>
          <w:sz w:val="28"/>
          <w:szCs w:val="28"/>
          <w:lang w:val="kk-KZ"/>
        </w:rPr>
        <w:lastRenderedPageBreak/>
        <w:t>жағдайларды талдау; бұрын ешқашан кездеспеген стандартты емес проблемаларды қою және шешу; ақпаратпен жұмыс істеуге үйрету; коммуникацияларға үйрету, әлемнің серпінді көрінісіне бейімдеу, командада жұмыс істеу қажет. Өйткені, баланың мектеп өмірі алда: жаңа іс-шаралар, жаңа міндеттер мен жаңа қажеттіліктер.</w:t>
      </w:r>
      <w:r>
        <w:rPr>
          <w:rFonts w:ascii="Times New Roman" w:hAnsi="Times New Roman"/>
          <w:sz w:val="28"/>
          <w:szCs w:val="28"/>
          <w:lang w:val="kk-KZ"/>
        </w:rPr>
        <w:t xml:space="preserve"> 4К</w:t>
      </w:r>
      <w:r w:rsidR="0012518C">
        <w:rPr>
          <w:rFonts w:ascii="Times New Roman" w:hAnsi="Times New Roman"/>
          <w:sz w:val="28"/>
          <w:szCs w:val="28"/>
          <w:lang w:val="kk-KZ"/>
        </w:rPr>
        <w:t xml:space="preserve"> моделі негізінде мектеп жасына дейінгі балалардың логикалық сын-тұрғысынан ойлау- </w:t>
      </w:r>
      <w:r w:rsidR="0012518C" w:rsidRPr="0012518C">
        <w:rPr>
          <w:rFonts w:ascii="Times New Roman" w:hAnsi="Times New Roman"/>
          <w:sz w:val="28"/>
          <w:szCs w:val="28"/>
          <w:lang w:val="kk-KZ"/>
        </w:rPr>
        <w:t xml:space="preserve">бұл ойлауға қалай үйрету керек деген сұраққа жауап беретін арнайы оқыту әдісі. Балаға сыни ойлау қажет, ол оған </w:t>
      </w:r>
      <w:r>
        <w:rPr>
          <w:rFonts w:ascii="Times New Roman" w:hAnsi="Times New Roman"/>
          <w:sz w:val="28"/>
          <w:szCs w:val="28"/>
          <w:lang w:val="kk-KZ"/>
        </w:rPr>
        <w:t>а</w:t>
      </w:r>
      <w:r w:rsidR="0012518C" w:rsidRPr="0012518C">
        <w:rPr>
          <w:rFonts w:ascii="Times New Roman" w:hAnsi="Times New Roman"/>
          <w:sz w:val="28"/>
          <w:szCs w:val="28"/>
          <w:lang w:val="kk-KZ"/>
        </w:rPr>
        <w:t>дамдар арасында өмір сүруге көмектеседі</w:t>
      </w:r>
      <w:r w:rsidR="0012518C">
        <w:rPr>
          <w:rFonts w:ascii="Times New Roman" w:hAnsi="Times New Roman"/>
          <w:sz w:val="28"/>
          <w:szCs w:val="28"/>
          <w:lang w:val="kk-KZ"/>
        </w:rPr>
        <w:t>.</w:t>
      </w:r>
    </w:p>
    <w:p w:rsidR="00E008F9" w:rsidRPr="0012518C" w:rsidRDefault="00E008F9" w:rsidP="004C5E82">
      <w:pPr>
        <w:spacing w:after="0" w:line="240" w:lineRule="auto"/>
        <w:jc w:val="both"/>
        <w:rPr>
          <w:rFonts w:ascii="Times New Roman" w:hAnsi="Times New Roman"/>
          <w:sz w:val="28"/>
          <w:szCs w:val="28"/>
          <w:lang w:val="kk-KZ"/>
        </w:rPr>
      </w:pPr>
      <w:r>
        <w:rPr>
          <w:rFonts w:ascii="Times New Roman" w:hAnsi="Times New Roman"/>
          <w:sz w:val="28"/>
          <w:szCs w:val="28"/>
          <w:lang w:val="kk-KZ"/>
        </w:rPr>
        <w:t>Балалардың даму деңгейін тексере келгенде біраз дағдарысқа ұшырадым деуге болады,себебі ортаңгы топ балалары өз ойларын  толыққанды жеткізе алмайтын,бір –біріне деген үйренушілік,логикалық ойлау қабілеттері толыққанды қалыптаспаған болды.Осыған орай тобымдағы балаларыммен бірге алға қойған мақсатымның бірінші сатысына келіп жеттім.Ол әр баламның ойлау деңгейін, қабілетін білу болды.Зерттеру жұмыстарын диагностикалық әдістер арқылы тексердім.</w:t>
      </w:r>
    </w:p>
    <w:p w:rsidR="00E008F9" w:rsidRPr="00BF58C0" w:rsidRDefault="00E008F9" w:rsidP="004C5E82">
      <w:pPr>
        <w:spacing w:after="0" w:line="240" w:lineRule="auto"/>
        <w:ind w:firstLine="708"/>
        <w:jc w:val="both"/>
        <w:rPr>
          <w:rFonts w:ascii="Times New Roman" w:hAnsi="Times New Roman"/>
          <w:sz w:val="28"/>
          <w:szCs w:val="28"/>
          <w:lang w:val="kk-KZ"/>
        </w:rPr>
      </w:pPr>
      <w:r w:rsidRPr="00BF58C0">
        <w:rPr>
          <w:rFonts w:ascii="Times New Roman" w:hAnsi="Times New Roman"/>
          <w:sz w:val="28"/>
          <w:szCs w:val="28"/>
          <w:lang w:val="kk-KZ"/>
        </w:rPr>
        <w:t>Зертте</w:t>
      </w:r>
      <w:r>
        <w:rPr>
          <w:rFonts w:ascii="Times New Roman" w:hAnsi="Times New Roman"/>
          <w:sz w:val="28"/>
          <w:szCs w:val="28"/>
          <w:lang w:val="kk-KZ"/>
        </w:rPr>
        <w:t xml:space="preserve">у нәтижелерін алу үшін бірнеше </w:t>
      </w:r>
      <w:r w:rsidRPr="00BF58C0">
        <w:rPr>
          <w:rFonts w:ascii="Times New Roman" w:hAnsi="Times New Roman"/>
          <w:sz w:val="28"/>
          <w:szCs w:val="28"/>
          <w:lang w:val="kk-KZ"/>
        </w:rPr>
        <w:t>әді</w:t>
      </w:r>
      <w:r>
        <w:rPr>
          <w:rFonts w:ascii="Times New Roman" w:hAnsi="Times New Roman"/>
          <w:sz w:val="28"/>
          <w:szCs w:val="28"/>
          <w:lang w:val="kk-KZ"/>
        </w:rPr>
        <w:t xml:space="preserve">стерді қолдандым: </w:t>
      </w:r>
      <w:r w:rsidR="00452592">
        <w:rPr>
          <w:rFonts w:ascii="Times New Roman" w:hAnsi="Times New Roman"/>
          <w:sz w:val="28"/>
          <w:szCs w:val="28"/>
          <w:lang w:val="kk-KZ"/>
        </w:rPr>
        <w:t>«Бақшада ма? бақта ма?»</w:t>
      </w:r>
      <w:r w:rsidR="00452592" w:rsidRPr="00452592">
        <w:rPr>
          <w:rFonts w:ascii="Times New Roman" w:hAnsi="Times New Roman"/>
          <w:sz w:val="28"/>
          <w:szCs w:val="28"/>
          <w:lang w:val="kk-KZ"/>
        </w:rPr>
        <w:t xml:space="preserve">. </w:t>
      </w:r>
      <w:r w:rsidR="00452592">
        <w:rPr>
          <w:rFonts w:ascii="Times New Roman" w:hAnsi="Times New Roman"/>
          <w:sz w:val="28"/>
          <w:szCs w:val="28"/>
          <w:lang w:val="kk-KZ"/>
        </w:rPr>
        <w:t xml:space="preserve">«Тоңазытқышқа не саламыз?», </w:t>
      </w:r>
      <w:r>
        <w:rPr>
          <w:rFonts w:ascii="Times New Roman" w:hAnsi="Times New Roman"/>
          <w:sz w:val="28"/>
          <w:szCs w:val="28"/>
          <w:lang w:val="kk-KZ"/>
        </w:rPr>
        <w:t>«Пошта жәшігі» , «Төртінші артық</w:t>
      </w:r>
      <w:r w:rsidRPr="00BF58C0">
        <w:rPr>
          <w:rFonts w:ascii="Times New Roman" w:hAnsi="Times New Roman"/>
          <w:sz w:val="28"/>
          <w:szCs w:val="28"/>
          <w:lang w:val="kk-KZ"/>
        </w:rPr>
        <w:t>», «</w:t>
      </w:r>
      <w:r>
        <w:rPr>
          <w:rFonts w:ascii="Times New Roman" w:hAnsi="Times New Roman"/>
          <w:sz w:val="28"/>
          <w:szCs w:val="28"/>
          <w:lang w:val="kk-KZ"/>
        </w:rPr>
        <w:t xml:space="preserve">Фигураларды тап» </w:t>
      </w:r>
      <w:r w:rsidRPr="00BF58C0">
        <w:rPr>
          <w:rFonts w:ascii="Times New Roman" w:hAnsi="Times New Roman"/>
          <w:sz w:val="28"/>
          <w:szCs w:val="28"/>
          <w:lang w:val="kk-KZ"/>
        </w:rPr>
        <w:t xml:space="preserve"> </w:t>
      </w:r>
      <w:r>
        <w:rPr>
          <w:rFonts w:ascii="Times New Roman" w:hAnsi="Times New Roman"/>
          <w:sz w:val="28"/>
          <w:szCs w:val="28"/>
          <w:lang w:val="kk-KZ"/>
        </w:rPr>
        <w:t>т.б.</w:t>
      </w:r>
    </w:p>
    <w:p w:rsidR="00452592" w:rsidRDefault="00452592" w:rsidP="004C5E82">
      <w:pPr>
        <w:spacing w:after="0" w:line="240" w:lineRule="auto"/>
        <w:jc w:val="both"/>
        <w:rPr>
          <w:rFonts w:ascii="Times New Roman" w:hAnsi="Times New Roman"/>
          <w:sz w:val="28"/>
          <w:szCs w:val="28"/>
          <w:lang w:val="kk-KZ"/>
        </w:rPr>
      </w:pPr>
      <w:r>
        <w:rPr>
          <w:rFonts w:ascii="Times New Roman" w:hAnsi="Times New Roman"/>
          <w:color w:val="000000"/>
          <w:sz w:val="28"/>
          <w:szCs w:val="28"/>
          <w:lang w:val="kk-KZ"/>
        </w:rPr>
        <w:t>Осындай диагностикалық жұмыстарды өткізе отырып мынадай нәтижеге келдім.</w:t>
      </w:r>
      <w:r>
        <w:rPr>
          <w:rFonts w:ascii="Times New Roman" w:hAnsi="Times New Roman"/>
          <w:sz w:val="28"/>
          <w:szCs w:val="28"/>
          <w:lang w:val="kk-KZ"/>
        </w:rPr>
        <w:t xml:space="preserve">     </w:t>
      </w:r>
    </w:p>
    <w:p w:rsidR="00E008F9" w:rsidRPr="00BF58C0" w:rsidRDefault="00452592" w:rsidP="004C5E82">
      <w:p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  -</w:t>
      </w:r>
      <w:r w:rsidR="00E008F9">
        <w:rPr>
          <w:rFonts w:ascii="Times New Roman" w:hAnsi="Times New Roman"/>
          <w:sz w:val="28"/>
          <w:szCs w:val="28"/>
          <w:lang w:val="kk-KZ"/>
        </w:rPr>
        <w:t>5 %  С</w:t>
      </w:r>
      <w:r w:rsidR="00E008F9" w:rsidRPr="00BF58C0">
        <w:rPr>
          <w:rFonts w:ascii="Times New Roman" w:hAnsi="Times New Roman"/>
          <w:sz w:val="28"/>
          <w:szCs w:val="28"/>
          <w:lang w:val="kk-KZ"/>
        </w:rPr>
        <w:t>ын тұрғысынан ойлай алады;</w:t>
      </w:r>
    </w:p>
    <w:p w:rsidR="00E008F9" w:rsidRPr="00BF58C0" w:rsidRDefault="00E008F9" w:rsidP="004C5E82">
      <w:pPr>
        <w:spacing w:after="0" w:line="240" w:lineRule="auto"/>
        <w:jc w:val="both"/>
        <w:rPr>
          <w:rFonts w:ascii="Times New Roman" w:hAnsi="Times New Roman"/>
          <w:sz w:val="28"/>
          <w:szCs w:val="28"/>
          <w:lang w:val="kk-KZ"/>
        </w:rPr>
      </w:pPr>
      <w:r w:rsidRPr="00BF58C0">
        <w:rPr>
          <w:rFonts w:ascii="Times New Roman" w:hAnsi="Times New Roman"/>
          <w:sz w:val="28"/>
          <w:szCs w:val="28"/>
          <w:lang w:val="kk-KZ"/>
        </w:rPr>
        <w:t>-</w:t>
      </w:r>
      <w:r>
        <w:rPr>
          <w:rFonts w:ascii="Times New Roman" w:hAnsi="Times New Roman"/>
          <w:sz w:val="28"/>
          <w:szCs w:val="28"/>
          <w:lang w:val="kk-KZ"/>
        </w:rPr>
        <w:t xml:space="preserve"> 30 % Шығармашылық қасиеттерін таныта алады.</w:t>
      </w:r>
    </w:p>
    <w:p w:rsidR="00E008F9" w:rsidRPr="00BF58C0" w:rsidRDefault="00E008F9" w:rsidP="004C5E82">
      <w:pPr>
        <w:spacing w:after="0" w:line="240" w:lineRule="auto"/>
        <w:jc w:val="both"/>
        <w:rPr>
          <w:rFonts w:ascii="Times New Roman" w:hAnsi="Times New Roman"/>
          <w:sz w:val="28"/>
          <w:szCs w:val="28"/>
          <w:lang w:val="kk-KZ"/>
        </w:rPr>
      </w:pPr>
      <w:r>
        <w:rPr>
          <w:rFonts w:ascii="Times New Roman" w:hAnsi="Times New Roman"/>
          <w:sz w:val="28"/>
          <w:szCs w:val="28"/>
          <w:lang w:val="kk-KZ"/>
        </w:rPr>
        <w:t>- 20</w:t>
      </w:r>
      <w:r w:rsidRPr="00BF58C0">
        <w:rPr>
          <w:rFonts w:ascii="Times New Roman" w:hAnsi="Times New Roman"/>
          <w:sz w:val="28"/>
          <w:szCs w:val="28"/>
          <w:lang w:val="kk-KZ"/>
        </w:rPr>
        <w:t xml:space="preserve"> % </w:t>
      </w:r>
      <w:r>
        <w:rPr>
          <w:rFonts w:ascii="Times New Roman" w:hAnsi="Times New Roman"/>
          <w:sz w:val="28"/>
          <w:szCs w:val="28"/>
          <w:lang w:val="kk-KZ"/>
        </w:rPr>
        <w:t>Бала өз еркімен заттарды танып,тапсырманы орындай алады.</w:t>
      </w:r>
    </w:p>
    <w:p w:rsidR="00E008F9" w:rsidRPr="00BF58C0" w:rsidRDefault="00E008F9" w:rsidP="004C5E82">
      <w:pPr>
        <w:spacing w:after="0" w:line="240" w:lineRule="auto"/>
        <w:jc w:val="both"/>
        <w:rPr>
          <w:rFonts w:ascii="Times New Roman" w:hAnsi="Times New Roman"/>
          <w:sz w:val="28"/>
          <w:szCs w:val="28"/>
          <w:lang w:val="kk-KZ"/>
        </w:rPr>
      </w:pPr>
      <w:r>
        <w:rPr>
          <w:rFonts w:ascii="Times New Roman" w:hAnsi="Times New Roman"/>
          <w:sz w:val="28"/>
          <w:szCs w:val="28"/>
          <w:lang w:val="kk-KZ"/>
        </w:rPr>
        <w:t>- 10% Өз ойынан ашық жеткізе</w:t>
      </w:r>
      <w:r w:rsidRPr="00BF58C0">
        <w:rPr>
          <w:rFonts w:ascii="Times New Roman" w:hAnsi="Times New Roman"/>
          <w:sz w:val="28"/>
          <w:szCs w:val="28"/>
          <w:lang w:val="kk-KZ"/>
        </w:rPr>
        <w:t xml:space="preserve"> алады</w:t>
      </w:r>
      <w:r>
        <w:rPr>
          <w:rFonts w:ascii="Times New Roman" w:hAnsi="Times New Roman"/>
          <w:sz w:val="28"/>
          <w:szCs w:val="28"/>
          <w:lang w:val="kk-KZ"/>
        </w:rPr>
        <w:t>.</w:t>
      </w:r>
    </w:p>
    <w:p w:rsidR="00E008F9" w:rsidRDefault="00E008F9" w:rsidP="004C5E82">
      <w:pPr>
        <w:spacing w:after="0" w:line="240" w:lineRule="auto"/>
        <w:jc w:val="both"/>
        <w:rPr>
          <w:rFonts w:ascii="Times New Roman" w:hAnsi="Times New Roman"/>
          <w:sz w:val="28"/>
          <w:szCs w:val="28"/>
          <w:lang w:val="kk-KZ"/>
        </w:rPr>
      </w:pPr>
      <w:r w:rsidRPr="00BF58C0">
        <w:rPr>
          <w:rFonts w:ascii="Times New Roman" w:hAnsi="Times New Roman"/>
          <w:sz w:val="28"/>
          <w:szCs w:val="28"/>
          <w:lang w:val="kk-KZ"/>
        </w:rPr>
        <w:t>- 35% Командада жұмыс істей алады.</w:t>
      </w:r>
      <w:r w:rsidRPr="003F5FB5">
        <w:rPr>
          <w:rFonts w:ascii="Times New Roman" w:hAnsi="Times New Roman"/>
          <w:sz w:val="28"/>
          <w:szCs w:val="28"/>
          <w:lang w:val="kk-KZ"/>
        </w:rPr>
        <w:t xml:space="preserve"> </w:t>
      </w:r>
    </w:p>
    <w:p w:rsidR="00902ADE" w:rsidRDefault="00D878F1" w:rsidP="004C5E82">
      <w:pPr>
        <w:shd w:val="clear" w:color="auto" w:fill="FFFFFF"/>
        <w:spacing w:after="0" w:line="240" w:lineRule="auto"/>
        <w:jc w:val="both"/>
        <w:rPr>
          <w:rFonts w:ascii="Times New Roman" w:hAnsi="Times New Roman"/>
          <w:sz w:val="28"/>
          <w:szCs w:val="28"/>
          <w:lang w:val="kk-KZ"/>
        </w:rPr>
      </w:pPr>
      <w:r>
        <w:rPr>
          <w:rFonts w:ascii="Times New Roman" w:hAnsi="Times New Roman"/>
          <w:noProof/>
          <w:color w:val="000000"/>
          <w:sz w:val="28"/>
          <w:szCs w:val="28"/>
        </w:rPr>
        <w:drawing>
          <wp:anchor distT="0" distB="0" distL="114300" distR="114300" simplePos="0" relativeHeight="251662336" behindDoc="0" locked="0" layoutInCell="1" allowOverlap="1">
            <wp:simplePos x="0" y="0"/>
            <wp:positionH relativeFrom="column">
              <wp:posOffset>15240</wp:posOffset>
            </wp:positionH>
            <wp:positionV relativeFrom="paragraph">
              <wp:posOffset>27940</wp:posOffset>
            </wp:positionV>
            <wp:extent cx="2680335" cy="1758950"/>
            <wp:effectExtent l="19050" t="0" r="5715" b="0"/>
            <wp:wrapSquare wrapText="bothSides"/>
            <wp:docPr id="7" name="Рисунок 7" descr="C:\Users\Madina\Desktop\4971ab52-e13e-4904-bec2-36e528bcfe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dina\Desktop\4971ab52-e13e-4904-bec2-36e528bcfe9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80335" cy="1758950"/>
                    </a:xfrm>
                    <a:prstGeom prst="rect">
                      <a:avLst/>
                    </a:prstGeom>
                    <a:noFill/>
                    <a:ln w="9525">
                      <a:noFill/>
                      <a:miter lim="800000"/>
                      <a:headEnd/>
                      <a:tailEnd/>
                    </a:ln>
                  </pic:spPr>
                </pic:pic>
              </a:graphicData>
            </a:graphic>
          </wp:anchor>
        </w:drawing>
      </w:r>
      <w:r w:rsidR="00452592" w:rsidRPr="00452592">
        <w:rPr>
          <w:rFonts w:ascii="Times New Roman" w:hAnsi="Times New Roman"/>
          <w:color w:val="000000"/>
          <w:sz w:val="28"/>
          <w:szCs w:val="28"/>
          <w:lang w:val="kk-KZ"/>
        </w:rPr>
        <w:t>3-4 жастағы балаларға бейімделген арнайы ойындар мен жаттығулар логикалық ойлауды қалыптастырудың берік негізін құрай</w:t>
      </w:r>
      <w:r w:rsidR="00452592">
        <w:rPr>
          <w:rFonts w:ascii="Times New Roman" w:hAnsi="Times New Roman"/>
          <w:color w:val="000000"/>
          <w:sz w:val="28"/>
          <w:szCs w:val="28"/>
          <w:lang w:val="kk-KZ"/>
        </w:rPr>
        <w:t>ды деп ойлаймын.</w:t>
      </w:r>
      <w:r w:rsidR="00D23C33" w:rsidRPr="00D23C33">
        <w:rPr>
          <w:rFonts w:ascii="Times New Roman" w:hAnsi="Times New Roman"/>
          <w:b/>
          <w:sz w:val="28"/>
          <w:szCs w:val="28"/>
          <w:lang w:val="kk-KZ"/>
        </w:rPr>
        <w:t xml:space="preserve"> </w:t>
      </w:r>
      <w:r w:rsidR="00D23C33" w:rsidRPr="00D23C33">
        <w:rPr>
          <w:rFonts w:ascii="Times New Roman" w:hAnsi="Times New Roman"/>
          <w:sz w:val="28"/>
          <w:szCs w:val="28"/>
          <w:lang w:val="kk-KZ"/>
        </w:rPr>
        <w:t>4 К моделі, әдіс –</w:t>
      </w:r>
      <w:r w:rsidR="00D23C33">
        <w:rPr>
          <w:rFonts w:ascii="Times New Roman" w:hAnsi="Times New Roman"/>
          <w:sz w:val="28"/>
          <w:szCs w:val="28"/>
          <w:lang w:val="kk-KZ"/>
        </w:rPr>
        <w:t xml:space="preserve">тәсілдерді пайдалана отырып балалардың қызығушылығын, дербестігін, қажеттіліктерін байқадым. Бұған </w:t>
      </w:r>
      <w:r w:rsidR="00D23C33" w:rsidRPr="00D23C33">
        <w:rPr>
          <w:rFonts w:ascii="Times New Roman" w:hAnsi="Times New Roman"/>
          <w:sz w:val="28"/>
          <w:szCs w:val="28"/>
          <w:lang w:val="kk-KZ"/>
        </w:rPr>
        <w:t>дейін бала үнін есту, сын тұрғысынан ойлау дағдылары</w:t>
      </w:r>
      <w:r w:rsidR="00D23C33">
        <w:rPr>
          <w:rFonts w:ascii="Times New Roman" w:hAnsi="Times New Roman"/>
          <w:sz w:val="28"/>
          <w:szCs w:val="28"/>
          <w:lang w:val="kk-KZ"/>
        </w:rPr>
        <w:t xml:space="preserve"> жетілдірілмеген болатын.</w:t>
      </w:r>
    </w:p>
    <w:p w:rsidR="00902ADE" w:rsidRPr="00902ADE" w:rsidRDefault="00D878F1" w:rsidP="004C5E82">
      <w:pPr>
        <w:spacing w:after="0" w:line="240" w:lineRule="auto"/>
        <w:jc w:val="both"/>
        <w:rPr>
          <w:rFonts w:ascii="Times New Roman" w:eastAsiaTheme="minorHAnsi" w:hAnsi="Times New Roman"/>
          <w:sz w:val="28"/>
          <w:szCs w:val="28"/>
          <w:lang w:val="kk-KZ" w:eastAsia="en-US"/>
        </w:rPr>
      </w:pPr>
      <w:r>
        <w:rPr>
          <w:rFonts w:ascii="Times New Roman" w:hAnsi="Times New Roman"/>
          <w:noProof/>
          <w:sz w:val="28"/>
          <w:szCs w:val="28"/>
        </w:rPr>
        <w:drawing>
          <wp:anchor distT="0" distB="0" distL="114300" distR="114300" simplePos="0" relativeHeight="251670528" behindDoc="0" locked="0" layoutInCell="1" allowOverlap="1">
            <wp:simplePos x="0" y="0"/>
            <wp:positionH relativeFrom="column">
              <wp:posOffset>1682115</wp:posOffset>
            </wp:positionH>
            <wp:positionV relativeFrom="paragraph">
              <wp:posOffset>1890395</wp:posOffset>
            </wp:positionV>
            <wp:extent cx="2117725" cy="1410970"/>
            <wp:effectExtent l="19050" t="0" r="0" b="0"/>
            <wp:wrapSquare wrapText="bothSides"/>
            <wp:docPr id="15" name="Рисунок 1" descr="C:\Users\Madina\Desktop\f21cf306-dd8e-461b-bab8-e7609ea1b98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dina\Desktop\f21cf306-dd8e-461b-bab8-e7609ea1b98c.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17725" cy="1410970"/>
                    </a:xfrm>
                    <a:prstGeom prst="rect">
                      <a:avLst/>
                    </a:prstGeom>
                    <a:noFill/>
                    <a:ln w="9525">
                      <a:noFill/>
                      <a:miter lim="800000"/>
                      <a:headEnd/>
                      <a:tailEnd/>
                    </a:ln>
                  </pic:spPr>
                </pic:pic>
              </a:graphicData>
            </a:graphic>
          </wp:anchor>
        </w:drawing>
      </w:r>
      <w:r>
        <w:rPr>
          <w:rFonts w:ascii="Times New Roman" w:hAnsi="Times New Roman"/>
          <w:noProof/>
          <w:sz w:val="28"/>
          <w:szCs w:val="28"/>
        </w:rPr>
        <w:drawing>
          <wp:anchor distT="0" distB="0" distL="114300" distR="114300" simplePos="0" relativeHeight="251668480" behindDoc="0" locked="0" layoutInCell="1" allowOverlap="1">
            <wp:simplePos x="0" y="0"/>
            <wp:positionH relativeFrom="column">
              <wp:posOffset>1662430</wp:posOffset>
            </wp:positionH>
            <wp:positionV relativeFrom="paragraph">
              <wp:posOffset>360045</wp:posOffset>
            </wp:positionV>
            <wp:extent cx="2137410" cy="1410970"/>
            <wp:effectExtent l="19050" t="0" r="0" b="0"/>
            <wp:wrapSquare wrapText="bothSides"/>
            <wp:docPr id="14" name="Рисунок 2" descr="C:\Users\Madina\Desktop\7a9d8174-c12a-4a21-a9a0-511e4a4cfe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dina\Desktop\7a9d8174-c12a-4a21-a9a0-511e4a4cfea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37410" cy="1410970"/>
                    </a:xfrm>
                    <a:prstGeom prst="rect">
                      <a:avLst/>
                    </a:prstGeom>
                    <a:noFill/>
                    <a:ln w="9525">
                      <a:noFill/>
                      <a:miter lim="800000"/>
                      <a:headEnd/>
                      <a:tailEnd/>
                    </a:ln>
                  </pic:spPr>
                </pic:pic>
              </a:graphicData>
            </a:graphic>
          </wp:anchor>
        </w:drawing>
      </w:r>
      <w:r w:rsidR="00D23C33">
        <w:rPr>
          <w:rFonts w:ascii="Times New Roman" w:hAnsi="Times New Roman"/>
          <w:sz w:val="28"/>
          <w:szCs w:val="28"/>
          <w:lang w:val="kk-KZ"/>
        </w:rPr>
        <w:t>Оқу қызметінде  мен көптеген әдістерді қолданып жүрмін және қолданамын, олар "Кластер", "А</w:t>
      </w:r>
      <w:r w:rsidR="00D23C33" w:rsidRPr="00460FE4">
        <w:rPr>
          <w:rFonts w:ascii="Times New Roman" w:hAnsi="Times New Roman"/>
          <w:sz w:val="28"/>
          <w:szCs w:val="28"/>
          <w:lang w:val="kk-KZ"/>
        </w:rPr>
        <w:t>ралас оқиғалар",</w:t>
      </w:r>
      <w:r w:rsidR="00D23C33">
        <w:rPr>
          <w:rFonts w:ascii="Times New Roman" w:hAnsi="Times New Roman"/>
          <w:sz w:val="28"/>
          <w:szCs w:val="28"/>
          <w:lang w:val="kk-KZ"/>
        </w:rPr>
        <w:t>"Мнемотехника</w:t>
      </w:r>
      <w:r w:rsidR="00D23C33" w:rsidRPr="00460FE4">
        <w:rPr>
          <w:rFonts w:ascii="Times New Roman" w:hAnsi="Times New Roman"/>
          <w:sz w:val="28"/>
          <w:szCs w:val="28"/>
          <w:lang w:val="kk-KZ"/>
        </w:rPr>
        <w:t xml:space="preserve">", </w:t>
      </w:r>
      <w:r w:rsidR="00D23C33">
        <w:rPr>
          <w:rFonts w:ascii="Times New Roman" w:hAnsi="Times New Roman"/>
          <w:sz w:val="28"/>
          <w:szCs w:val="28"/>
          <w:lang w:val="kk-KZ"/>
        </w:rPr>
        <w:t xml:space="preserve"> "Болжау", "Логикалық тізбектер", "А</w:t>
      </w:r>
      <w:r w:rsidR="00D23C33" w:rsidRPr="00460FE4">
        <w:rPr>
          <w:rFonts w:ascii="Times New Roman" w:hAnsi="Times New Roman"/>
          <w:sz w:val="28"/>
          <w:szCs w:val="28"/>
          <w:lang w:val="kk-KZ"/>
        </w:rPr>
        <w:t>ссоциативті бұ</w:t>
      </w:r>
      <w:r w:rsidR="00D23C33">
        <w:rPr>
          <w:rFonts w:ascii="Times New Roman" w:hAnsi="Times New Roman"/>
          <w:sz w:val="28"/>
          <w:szCs w:val="28"/>
          <w:lang w:val="kk-KZ"/>
        </w:rPr>
        <w:t xml:space="preserve">та", "Венн шеңберлері", "Қалың және жұқа </w:t>
      </w:r>
      <w:r w:rsidR="00D23C33" w:rsidRPr="00460FE4">
        <w:rPr>
          <w:rFonts w:ascii="Times New Roman" w:hAnsi="Times New Roman"/>
          <w:sz w:val="28"/>
          <w:szCs w:val="28"/>
          <w:lang w:val="kk-KZ"/>
        </w:rPr>
        <w:t xml:space="preserve"> с</w:t>
      </w:r>
      <w:r w:rsidR="00D23C33">
        <w:rPr>
          <w:rFonts w:ascii="Times New Roman" w:hAnsi="Times New Roman"/>
          <w:sz w:val="28"/>
          <w:szCs w:val="28"/>
          <w:lang w:val="kk-KZ"/>
        </w:rPr>
        <w:t>ұрақтар", "Ойлаудың алты қалпағы</w:t>
      </w:r>
      <w:r w:rsidR="00D23C33" w:rsidRPr="00460FE4">
        <w:rPr>
          <w:rFonts w:ascii="Times New Roman" w:hAnsi="Times New Roman"/>
          <w:sz w:val="28"/>
          <w:szCs w:val="28"/>
          <w:lang w:val="kk-KZ"/>
        </w:rPr>
        <w:t>", "Синквейн</w:t>
      </w:r>
      <w:r w:rsidR="00D23C33" w:rsidRPr="00D23C33">
        <w:rPr>
          <w:rFonts w:ascii="Times New Roman" w:hAnsi="Times New Roman"/>
          <w:sz w:val="28"/>
          <w:szCs w:val="28"/>
          <w:lang w:val="kk-KZ"/>
        </w:rPr>
        <w:t>". «Кубизм әдісі», «Ыстық орындық», «Галереяға шабуыл» әдістерін</w:t>
      </w:r>
      <w:r w:rsidR="00902ADE">
        <w:rPr>
          <w:rFonts w:ascii="Times New Roman" w:hAnsi="Times New Roman"/>
          <w:sz w:val="28"/>
          <w:szCs w:val="28"/>
          <w:lang w:val="kk-KZ"/>
        </w:rPr>
        <w:t xml:space="preserve"> қолдандым.</w:t>
      </w:r>
      <w:r w:rsidR="00D23C33" w:rsidRPr="00902ADE">
        <w:rPr>
          <w:rFonts w:ascii="Times New Roman" w:hAnsi="Times New Roman"/>
          <w:sz w:val="28"/>
          <w:szCs w:val="28"/>
          <w:lang w:val="kk-KZ"/>
        </w:rPr>
        <w:t xml:space="preserve"> Өтпелі тақырып</w:t>
      </w:r>
      <w:r w:rsidR="00D23C33">
        <w:rPr>
          <w:rFonts w:ascii="Times New Roman" w:hAnsi="Times New Roman"/>
          <w:sz w:val="28"/>
          <w:szCs w:val="28"/>
          <w:lang w:val="kk-KZ"/>
        </w:rPr>
        <w:t xml:space="preserve"> бойынша ұйымдастырылған оқу қызметі </w:t>
      </w:r>
      <w:r w:rsidR="00D23C33" w:rsidRPr="00902ADE">
        <w:rPr>
          <w:rFonts w:ascii="Times New Roman" w:hAnsi="Times New Roman"/>
          <w:sz w:val="28"/>
          <w:szCs w:val="28"/>
          <w:lang w:val="kk-KZ"/>
        </w:rPr>
        <w:t>«Менің көшем»</w:t>
      </w:r>
      <w:r w:rsidR="00D23C33">
        <w:rPr>
          <w:rFonts w:ascii="Times New Roman" w:hAnsi="Times New Roman"/>
          <w:sz w:val="28"/>
          <w:szCs w:val="28"/>
          <w:lang w:val="kk-KZ"/>
        </w:rPr>
        <w:t xml:space="preserve"> атты тақырыпта </w:t>
      </w:r>
      <w:r w:rsidR="00D23C33">
        <w:rPr>
          <w:rFonts w:ascii="Times New Roman" w:hAnsi="Times New Roman"/>
          <w:sz w:val="28"/>
          <w:szCs w:val="24"/>
          <w:lang w:val="kk-KZ"/>
        </w:rPr>
        <w:t xml:space="preserve">сурет бойынша әңгіме құрастырылды. </w:t>
      </w:r>
      <w:r w:rsidR="00D23C33" w:rsidRPr="004C1FAD">
        <w:rPr>
          <w:rFonts w:ascii="Times New Roman" w:hAnsi="Times New Roman"/>
          <w:sz w:val="28"/>
          <w:szCs w:val="24"/>
          <w:lang w:val="kk-KZ"/>
        </w:rPr>
        <w:t xml:space="preserve"> Өзінің отбасы мүшелерінің бір-біріне қалай көмектесетіндіктері жайлы </w:t>
      </w:r>
      <w:r w:rsidR="00902ADE">
        <w:rPr>
          <w:rFonts w:ascii="Times New Roman" w:hAnsi="Times New Roman"/>
          <w:sz w:val="28"/>
          <w:szCs w:val="28"/>
          <w:lang w:val="kk-KZ"/>
        </w:rPr>
        <w:t xml:space="preserve">"Қалың және жұқа </w:t>
      </w:r>
      <w:r w:rsidR="00902ADE" w:rsidRPr="00460FE4">
        <w:rPr>
          <w:rFonts w:ascii="Times New Roman" w:hAnsi="Times New Roman"/>
          <w:sz w:val="28"/>
          <w:szCs w:val="28"/>
          <w:lang w:val="kk-KZ"/>
        </w:rPr>
        <w:t xml:space="preserve"> с</w:t>
      </w:r>
      <w:r w:rsidR="00902ADE">
        <w:rPr>
          <w:rFonts w:ascii="Times New Roman" w:hAnsi="Times New Roman"/>
          <w:sz w:val="28"/>
          <w:szCs w:val="28"/>
          <w:lang w:val="kk-KZ"/>
        </w:rPr>
        <w:t xml:space="preserve">ұрақтар" әдісі арқылы </w:t>
      </w:r>
      <w:r w:rsidR="00D23C33" w:rsidRPr="004C1FAD">
        <w:rPr>
          <w:rFonts w:ascii="Times New Roman" w:hAnsi="Times New Roman"/>
          <w:sz w:val="28"/>
          <w:szCs w:val="24"/>
          <w:lang w:val="kk-KZ"/>
        </w:rPr>
        <w:t>сұрақ</w:t>
      </w:r>
      <w:r w:rsidR="00D23C33">
        <w:rPr>
          <w:rFonts w:ascii="Times New Roman" w:hAnsi="Times New Roman"/>
          <w:sz w:val="28"/>
          <w:szCs w:val="24"/>
          <w:lang w:val="kk-KZ"/>
        </w:rPr>
        <w:t>тарға жауап беру арқылы түсініктері қалыптасты.</w:t>
      </w:r>
      <w:r w:rsidR="00902ADE" w:rsidRPr="00902ADE">
        <w:rPr>
          <w:rFonts w:ascii="Times New Roman" w:hAnsi="Times New Roman"/>
          <w:sz w:val="28"/>
          <w:szCs w:val="28"/>
          <w:lang w:val="kk-KZ"/>
        </w:rPr>
        <w:t xml:space="preserve"> </w:t>
      </w:r>
      <w:r w:rsidR="00D23C33">
        <w:rPr>
          <w:rFonts w:ascii="Times New Roman" w:hAnsi="Times New Roman"/>
          <w:sz w:val="28"/>
          <w:szCs w:val="24"/>
          <w:lang w:val="kk-KZ"/>
        </w:rPr>
        <w:t xml:space="preserve">Бұл жерде </w:t>
      </w:r>
      <w:r w:rsidR="00D23C33" w:rsidRPr="00902ADE">
        <w:rPr>
          <w:rFonts w:ascii="Times New Roman" w:hAnsi="Times New Roman"/>
          <w:sz w:val="28"/>
          <w:szCs w:val="24"/>
          <w:lang w:val="kk-KZ"/>
        </w:rPr>
        <w:t>балалардың жас ерекшеліктері, 4 К моделі</w:t>
      </w:r>
      <w:r w:rsidR="00902ADE">
        <w:rPr>
          <w:rFonts w:ascii="Times New Roman" w:hAnsi="Times New Roman"/>
          <w:sz w:val="28"/>
          <w:szCs w:val="24"/>
          <w:lang w:val="kk-KZ"/>
        </w:rPr>
        <w:t xml:space="preserve"> негізінде сын тұрңысынан ойлау</w:t>
      </w:r>
      <w:r w:rsidR="00D23C33" w:rsidRPr="00902ADE">
        <w:rPr>
          <w:rFonts w:ascii="Times New Roman" w:hAnsi="Times New Roman"/>
          <w:sz w:val="28"/>
          <w:szCs w:val="24"/>
          <w:lang w:val="kk-KZ"/>
        </w:rPr>
        <w:t>, бала үні және бақылау</w:t>
      </w:r>
      <w:r w:rsidR="00D23C33">
        <w:rPr>
          <w:rFonts w:ascii="Times New Roman" w:hAnsi="Times New Roman"/>
          <w:sz w:val="28"/>
          <w:szCs w:val="24"/>
          <w:lang w:val="kk-KZ"/>
        </w:rPr>
        <w:t xml:space="preserve"> жүргізілді.</w:t>
      </w:r>
      <w:r w:rsidR="00902ADE" w:rsidRPr="00902ADE">
        <w:rPr>
          <w:rFonts w:ascii="Times New Roman" w:hAnsi="Times New Roman"/>
          <w:sz w:val="28"/>
          <w:szCs w:val="24"/>
          <w:lang w:val="kk-KZ"/>
        </w:rPr>
        <w:t xml:space="preserve"> </w:t>
      </w:r>
      <w:r w:rsidR="00902ADE" w:rsidRPr="000D40CD">
        <w:rPr>
          <w:rFonts w:ascii="Times New Roman" w:hAnsi="Times New Roman"/>
          <w:sz w:val="28"/>
          <w:szCs w:val="24"/>
          <w:lang w:val="kk-KZ"/>
        </w:rPr>
        <w:t xml:space="preserve">Бірінші оқу қызметінде </w:t>
      </w:r>
      <w:r w:rsidR="00902ADE">
        <w:rPr>
          <w:rFonts w:ascii="Times New Roman" w:hAnsi="Times New Roman"/>
          <w:sz w:val="28"/>
          <w:szCs w:val="24"/>
          <w:lang w:val="kk-KZ"/>
        </w:rPr>
        <w:t>«</w:t>
      </w:r>
      <w:r w:rsidR="00902ADE" w:rsidRPr="000D40CD">
        <w:rPr>
          <w:rFonts w:ascii="Times New Roman" w:hAnsi="Times New Roman"/>
          <w:sz w:val="28"/>
          <w:szCs w:val="28"/>
          <w:lang w:val="kk-KZ"/>
        </w:rPr>
        <w:t>Менің отбасым</w:t>
      </w:r>
      <w:r w:rsidR="00902ADE">
        <w:rPr>
          <w:rFonts w:ascii="Times New Roman" w:hAnsi="Times New Roman"/>
          <w:sz w:val="28"/>
          <w:szCs w:val="28"/>
          <w:lang w:val="kk-KZ"/>
        </w:rPr>
        <w:t>»</w:t>
      </w:r>
      <w:r w:rsidR="00902ADE" w:rsidRPr="000D40CD">
        <w:rPr>
          <w:rFonts w:ascii="Times New Roman" w:hAnsi="Times New Roman"/>
          <w:sz w:val="28"/>
          <w:szCs w:val="28"/>
          <w:lang w:val="kk-KZ"/>
        </w:rPr>
        <w:t xml:space="preserve"> (сурет бойынша әңгіме)</w:t>
      </w:r>
      <w:r w:rsidR="00902ADE">
        <w:rPr>
          <w:rFonts w:ascii="Times New Roman" w:hAnsi="Times New Roman"/>
          <w:sz w:val="28"/>
          <w:szCs w:val="28"/>
          <w:lang w:val="kk-KZ"/>
        </w:rPr>
        <w:t xml:space="preserve"> тақырыбында балалардың </w:t>
      </w:r>
      <w:r w:rsidR="00902ADE" w:rsidRPr="00902ADE">
        <w:rPr>
          <w:rFonts w:ascii="Times New Roman" w:hAnsi="Times New Roman"/>
          <w:sz w:val="28"/>
          <w:szCs w:val="28"/>
          <w:lang w:val="kk-KZ"/>
        </w:rPr>
        <w:t xml:space="preserve">қызығушылығын арттыру барысында </w:t>
      </w:r>
      <w:r w:rsidR="00902ADE" w:rsidRPr="00902ADE">
        <w:rPr>
          <w:rFonts w:ascii="Times New Roman" w:eastAsiaTheme="minorHAnsi" w:hAnsi="Times New Roman"/>
          <w:sz w:val="28"/>
          <w:szCs w:val="28"/>
          <w:lang w:val="kk-KZ" w:eastAsia="en-US"/>
        </w:rPr>
        <w:t>үнтаспадан</w:t>
      </w:r>
      <w:r w:rsidR="00902ADE" w:rsidRPr="00AB7FF6">
        <w:rPr>
          <w:rFonts w:ascii="Times New Roman" w:eastAsiaTheme="minorHAnsi" w:hAnsi="Times New Roman"/>
          <w:b/>
          <w:sz w:val="28"/>
          <w:szCs w:val="28"/>
          <w:lang w:val="kk-KZ" w:eastAsia="en-US"/>
        </w:rPr>
        <w:t xml:space="preserve"> </w:t>
      </w:r>
      <w:r w:rsidR="00902ADE" w:rsidRPr="00AB7FF6">
        <w:rPr>
          <w:rFonts w:ascii="Times New Roman" w:eastAsiaTheme="minorHAnsi" w:hAnsi="Times New Roman"/>
          <w:sz w:val="28"/>
          <w:szCs w:val="28"/>
          <w:lang w:val="kk-KZ" w:eastAsia="en-US"/>
        </w:rPr>
        <w:t>«жарығым», «ботам», «құлыным», «күнім» д</w:t>
      </w:r>
      <w:r w:rsidR="00902ADE">
        <w:rPr>
          <w:rFonts w:ascii="Times New Roman" w:eastAsiaTheme="minorHAnsi" w:hAnsi="Times New Roman"/>
          <w:sz w:val="28"/>
          <w:szCs w:val="28"/>
          <w:lang w:val="kk-KZ" w:eastAsia="en-US"/>
        </w:rPr>
        <w:t xml:space="preserve">еген сияқты жылы </w:t>
      </w:r>
      <w:r w:rsidR="00902ADE">
        <w:rPr>
          <w:rFonts w:ascii="Times New Roman" w:eastAsiaTheme="minorHAnsi" w:hAnsi="Times New Roman"/>
          <w:sz w:val="28"/>
          <w:szCs w:val="28"/>
          <w:lang w:val="kk-KZ" w:eastAsia="en-US"/>
        </w:rPr>
        <w:lastRenderedPageBreak/>
        <w:t xml:space="preserve">сөздер тыңдату </w:t>
      </w:r>
      <w:r w:rsidR="00902ADE" w:rsidRPr="00D23C33">
        <w:rPr>
          <w:rFonts w:ascii="Times New Roman" w:hAnsi="Times New Roman"/>
          <w:sz w:val="28"/>
          <w:szCs w:val="28"/>
          <w:lang w:val="kk-KZ"/>
        </w:rPr>
        <w:t>«Ыстық орындық»</w:t>
      </w:r>
      <w:r w:rsidR="00902ADE">
        <w:rPr>
          <w:rFonts w:ascii="Times New Roman" w:hAnsi="Times New Roman"/>
          <w:sz w:val="28"/>
          <w:szCs w:val="28"/>
          <w:lang w:val="kk-KZ"/>
        </w:rPr>
        <w:t xml:space="preserve"> </w:t>
      </w:r>
      <w:r w:rsidR="00902ADE">
        <w:rPr>
          <w:rFonts w:ascii="Times New Roman" w:eastAsiaTheme="minorHAnsi" w:hAnsi="Times New Roman"/>
          <w:sz w:val="28"/>
          <w:szCs w:val="28"/>
          <w:lang w:val="kk-KZ" w:eastAsia="en-US"/>
        </w:rPr>
        <w:t xml:space="preserve">әдісі арқылы </w:t>
      </w:r>
      <w:r w:rsidR="00902ADE" w:rsidRPr="00902ADE">
        <w:rPr>
          <w:rFonts w:ascii="Times New Roman" w:eastAsiaTheme="minorHAnsi" w:hAnsi="Times New Roman"/>
          <w:sz w:val="28"/>
          <w:szCs w:val="28"/>
          <w:lang w:val="kk-KZ" w:eastAsia="en-US"/>
        </w:rPr>
        <w:t>кері байланыс алып,бала үнін естідім.Ашық сұрақтар қою ақылы 4 К моделі жүзеге асырылды.</w:t>
      </w:r>
      <w:r w:rsidRPr="00D878F1">
        <w:rPr>
          <w:rFonts w:ascii="Times New Roman" w:hAnsi="Times New Roman"/>
          <w:noProof/>
          <w:sz w:val="28"/>
          <w:szCs w:val="28"/>
          <w:lang w:val="kk-KZ"/>
        </w:rPr>
        <w:t xml:space="preserve"> </w:t>
      </w:r>
      <w:r w:rsidR="00902ADE" w:rsidRPr="00902ADE">
        <w:rPr>
          <w:rFonts w:ascii="Times New Roman" w:eastAsiaTheme="minorHAnsi" w:hAnsi="Times New Roman"/>
          <w:sz w:val="28"/>
          <w:szCs w:val="28"/>
          <w:lang w:val="kk-KZ" w:eastAsia="en-US"/>
        </w:rPr>
        <w:t xml:space="preserve"> </w:t>
      </w:r>
    </w:p>
    <w:p w:rsidR="00902ADE" w:rsidRDefault="005545E7" w:rsidP="004C5E82">
      <w:pPr>
        <w:spacing w:after="0" w:line="240" w:lineRule="auto"/>
        <w:jc w:val="both"/>
        <w:rPr>
          <w:rFonts w:ascii="Times New Roman" w:hAnsi="Times New Roman"/>
          <w:b/>
          <w:sz w:val="28"/>
          <w:szCs w:val="28"/>
          <w:lang w:val="kk-KZ"/>
        </w:rPr>
      </w:pPr>
      <w:r>
        <w:rPr>
          <w:rFonts w:ascii="Times New Roman" w:eastAsiaTheme="minorHAnsi" w:hAnsi="Times New Roman"/>
          <w:noProof/>
          <w:sz w:val="28"/>
          <w:szCs w:val="28"/>
        </w:rPr>
        <w:drawing>
          <wp:anchor distT="0" distB="0" distL="114300" distR="114300" simplePos="0" relativeHeight="251663360" behindDoc="0" locked="0" layoutInCell="1" allowOverlap="1">
            <wp:simplePos x="0" y="0"/>
            <wp:positionH relativeFrom="column">
              <wp:posOffset>15240</wp:posOffset>
            </wp:positionH>
            <wp:positionV relativeFrom="paragraph">
              <wp:posOffset>1351915</wp:posOffset>
            </wp:positionV>
            <wp:extent cx="2736215" cy="2096770"/>
            <wp:effectExtent l="19050" t="0" r="6985" b="0"/>
            <wp:wrapSquare wrapText="bothSides"/>
            <wp:docPr id="6" name="Рисунок 8" descr="C:\Users\Madina\Desktop\e9a43106-77aa-44d6-b19f-bfd0ca31c5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adina\Desktop\e9a43106-77aa-44d6-b19f-bfd0ca31c52a.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36215" cy="2096770"/>
                    </a:xfrm>
                    <a:prstGeom prst="rect">
                      <a:avLst/>
                    </a:prstGeom>
                    <a:noFill/>
                    <a:ln w="9525">
                      <a:noFill/>
                      <a:miter lim="800000"/>
                      <a:headEnd/>
                      <a:tailEnd/>
                    </a:ln>
                  </pic:spPr>
                </pic:pic>
              </a:graphicData>
            </a:graphic>
          </wp:anchor>
        </w:drawing>
      </w:r>
      <w:r w:rsidR="00902ADE">
        <w:rPr>
          <w:rFonts w:ascii="Times New Roman" w:eastAsiaTheme="minorHAnsi" w:hAnsi="Times New Roman"/>
          <w:sz w:val="28"/>
          <w:szCs w:val="28"/>
          <w:lang w:val="kk-KZ" w:eastAsia="en-US"/>
        </w:rPr>
        <w:t xml:space="preserve">      </w:t>
      </w:r>
      <w:r w:rsidR="00902ADE">
        <w:rPr>
          <w:rFonts w:ascii="Times New Roman" w:hAnsi="Times New Roman"/>
          <w:sz w:val="28"/>
          <w:szCs w:val="28"/>
          <w:lang w:val="kk-KZ"/>
        </w:rPr>
        <w:t xml:space="preserve">Ұйымдастырылған </w:t>
      </w:r>
      <w:r w:rsidR="00902ADE" w:rsidRPr="00902ADE">
        <w:rPr>
          <w:rFonts w:ascii="Times New Roman" w:hAnsi="Times New Roman"/>
          <w:sz w:val="28"/>
          <w:szCs w:val="28"/>
          <w:lang w:val="kk-KZ"/>
        </w:rPr>
        <w:t>қарапайым математика негіздері оқу</w:t>
      </w:r>
      <w:r w:rsidR="00902ADE">
        <w:rPr>
          <w:rFonts w:ascii="Times New Roman" w:hAnsi="Times New Roman"/>
          <w:sz w:val="28"/>
          <w:szCs w:val="28"/>
          <w:lang w:val="kk-KZ"/>
        </w:rPr>
        <w:t xml:space="preserve"> қызметі </w:t>
      </w:r>
      <w:r w:rsidR="00902ADE" w:rsidRPr="0010568A">
        <w:rPr>
          <w:rFonts w:ascii="Times New Roman" w:hAnsi="Times New Roman"/>
          <w:sz w:val="28"/>
          <w:szCs w:val="28"/>
          <w:lang w:val="kk-KZ"/>
        </w:rPr>
        <w:t xml:space="preserve">бойынша </w:t>
      </w:r>
      <w:r w:rsidR="00902ADE" w:rsidRPr="00902ADE">
        <w:rPr>
          <w:rFonts w:ascii="Times New Roman" w:hAnsi="Times New Roman"/>
          <w:sz w:val="28"/>
          <w:szCs w:val="28"/>
          <w:lang w:val="kk-KZ"/>
        </w:rPr>
        <w:t>«Әртүрлі заттардың топтарын салыстыру және теңеу»</w:t>
      </w:r>
      <w:r w:rsidR="00902ADE">
        <w:rPr>
          <w:rFonts w:ascii="Times New Roman" w:hAnsi="Times New Roman"/>
          <w:sz w:val="28"/>
          <w:szCs w:val="28"/>
          <w:lang w:val="kk-KZ"/>
        </w:rPr>
        <w:t xml:space="preserve"> тақырыбын </w:t>
      </w:r>
      <w:r w:rsidR="00902ADE" w:rsidRPr="00902ADE">
        <w:rPr>
          <w:rFonts w:ascii="Times New Roman" w:hAnsi="Times New Roman"/>
          <w:sz w:val="28"/>
          <w:szCs w:val="28"/>
          <w:lang w:val="kk-KZ"/>
        </w:rPr>
        <w:t xml:space="preserve">тәрбиешінің жетекшілігімен ойыны </w:t>
      </w:r>
      <w:r w:rsidR="00902ADE">
        <w:rPr>
          <w:rFonts w:ascii="Times New Roman" w:hAnsi="Times New Roman"/>
          <w:sz w:val="28"/>
          <w:szCs w:val="28"/>
          <w:lang w:val="kk-KZ"/>
        </w:rPr>
        <w:t>«Логикалық тізбектер</w:t>
      </w:r>
      <w:r w:rsidR="00902ADE" w:rsidRPr="00902ADE">
        <w:rPr>
          <w:rFonts w:ascii="Times New Roman" w:hAnsi="Times New Roman"/>
          <w:sz w:val="28"/>
          <w:szCs w:val="28"/>
          <w:lang w:val="kk-KZ"/>
        </w:rPr>
        <w:t>» ойыны түрін  ө</w:t>
      </w:r>
      <w:r w:rsidR="00902ADE">
        <w:rPr>
          <w:rFonts w:ascii="Times New Roman" w:hAnsi="Times New Roman"/>
          <w:sz w:val="28"/>
          <w:szCs w:val="28"/>
          <w:lang w:val="kk-KZ"/>
        </w:rPr>
        <w:t>ткіздім</w:t>
      </w:r>
      <w:r w:rsidR="00902ADE" w:rsidRPr="004C5E82">
        <w:rPr>
          <w:rFonts w:ascii="Times New Roman" w:hAnsi="Times New Roman"/>
          <w:sz w:val="28"/>
          <w:szCs w:val="28"/>
          <w:lang w:val="kk-KZ"/>
        </w:rPr>
        <w:t xml:space="preserve">. </w:t>
      </w:r>
      <w:r w:rsidR="004C5E82" w:rsidRPr="004C5E82">
        <w:rPr>
          <w:rFonts w:ascii="Times New Roman" w:hAnsi="Times New Roman"/>
          <w:sz w:val="28"/>
          <w:szCs w:val="28"/>
          <w:lang w:val="kk-KZ"/>
        </w:rPr>
        <w:t>Ойынның тиімділігі  бір затты екіншісіне беттестіре алды, жанына қойып тұста</w:t>
      </w:r>
      <w:r w:rsidR="004C5E82" w:rsidRPr="00AB7FF6">
        <w:rPr>
          <w:rFonts w:ascii="Times New Roman" w:hAnsi="Times New Roman"/>
          <w:sz w:val="28"/>
          <w:szCs w:val="28"/>
          <w:lang w:val="kk-KZ"/>
        </w:rPr>
        <w:t>стыру  арқылы салыстыра алды.</w:t>
      </w:r>
      <w:r w:rsidR="004C5E82">
        <w:rPr>
          <w:rFonts w:ascii="Times New Roman" w:hAnsi="Times New Roman"/>
          <w:sz w:val="28"/>
          <w:szCs w:val="28"/>
          <w:lang w:val="kk-KZ"/>
        </w:rPr>
        <w:t xml:space="preserve"> </w:t>
      </w:r>
      <w:r w:rsidR="004C5E82" w:rsidRPr="004C5E82">
        <w:rPr>
          <w:rFonts w:ascii="Times New Roman" w:hAnsi="Times New Roman"/>
          <w:sz w:val="28"/>
          <w:szCs w:val="28"/>
          <w:lang w:val="kk-KZ"/>
        </w:rPr>
        <w:t>Ойынның әлсіз тұстары</w:t>
      </w:r>
      <w:r w:rsidR="004C5E82" w:rsidRPr="00AB7FF6">
        <w:rPr>
          <w:rFonts w:ascii="Times New Roman" w:hAnsi="Times New Roman"/>
          <w:b/>
          <w:sz w:val="28"/>
          <w:szCs w:val="28"/>
          <w:lang w:val="kk-KZ"/>
        </w:rPr>
        <w:t xml:space="preserve"> </w:t>
      </w:r>
      <w:r w:rsidR="004C5E82">
        <w:rPr>
          <w:rFonts w:ascii="Times New Roman" w:hAnsi="Times New Roman"/>
          <w:sz w:val="28"/>
          <w:szCs w:val="28"/>
          <w:lang w:val="kk-KZ"/>
        </w:rPr>
        <w:t xml:space="preserve">қиындыққа ұшыраған балаларға  қолдау көрсеттім. </w:t>
      </w:r>
      <w:r w:rsidR="004C5E82" w:rsidRPr="004C5E82">
        <w:rPr>
          <w:rFonts w:ascii="Times New Roman" w:hAnsi="Times New Roman"/>
          <w:sz w:val="28"/>
          <w:szCs w:val="28"/>
          <w:lang w:val="kk-KZ"/>
        </w:rPr>
        <w:t xml:space="preserve">Ашық сұрақтар, </w:t>
      </w:r>
      <w:r w:rsidRPr="005545E7">
        <w:rPr>
          <w:rFonts w:ascii="Times New Roman" w:hAnsi="Times New Roman"/>
          <w:sz w:val="28"/>
          <w:szCs w:val="28"/>
          <w:lang w:val="kk-KZ"/>
        </w:rPr>
        <w:t>«</w:t>
      </w:r>
      <w:r>
        <w:rPr>
          <w:rFonts w:ascii="Times New Roman" w:hAnsi="Times New Roman"/>
          <w:sz w:val="28"/>
          <w:szCs w:val="28"/>
          <w:lang w:val="kk-KZ"/>
        </w:rPr>
        <w:t>К</w:t>
      </w:r>
      <w:r w:rsidR="004C5E82" w:rsidRPr="004C5E82">
        <w:rPr>
          <w:rFonts w:ascii="Times New Roman" w:hAnsi="Times New Roman"/>
          <w:sz w:val="28"/>
          <w:szCs w:val="28"/>
          <w:lang w:val="kk-KZ"/>
        </w:rPr>
        <w:t>убизм әдісі</w:t>
      </w:r>
      <w:r>
        <w:rPr>
          <w:rFonts w:ascii="Times New Roman" w:hAnsi="Times New Roman"/>
          <w:sz w:val="28"/>
          <w:szCs w:val="28"/>
          <w:lang w:val="kk-KZ"/>
        </w:rPr>
        <w:t>»</w:t>
      </w:r>
      <w:r w:rsidR="004C5E82" w:rsidRPr="004C5E82">
        <w:rPr>
          <w:rFonts w:ascii="Times New Roman" w:hAnsi="Times New Roman"/>
          <w:sz w:val="28"/>
          <w:szCs w:val="28"/>
          <w:lang w:val="kk-KZ"/>
        </w:rPr>
        <w:t xml:space="preserve"> арқылы кері байланыс жүзеге</w:t>
      </w:r>
      <w:r w:rsidR="004C5E82">
        <w:rPr>
          <w:rFonts w:ascii="Times New Roman" w:hAnsi="Times New Roman"/>
          <w:sz w:val="28"/>
          <w:szCs w:val="28"/>
          <w:lang w:val="kk-KZ"/>
        </w:rPr>
        <w:t xml:space="preserve"> асырылды</w:t>
      </w:r>
      <w:r w:rsidR="004C5E82" w:rsidRPr="004C5E82">
        <w:rPr>
          <w:rFonts w:ascii="Times New Roman" w:hAnsi="Times New Roman"/>
          <w:sz w:val="28"/>
          <w:szCs w:val="28"/>
          <w:lang w:val="kk-KZ"/>
        </w:rPr>
        <w:t xml:space="preserve"> Педагогтың  жетекшілігі арқылы жүзеге асырылатын логикалық ойлау қабілетін дамытатын ойын түрлерін көбірек  қолдануды қолға алатын болдым.Тұтас бала бейнесін қолдана</w:t>
      </w:r>
      <w:r w:rsidR="004C5E82">
        <w:rPr>
          <w:rFonts w:ascii="Times New Roman" w:hAnsi="Times New Roman"/>
          <w:sz w:val="28"/>
          <w:szCs w:val="28"/>
          <w:lang w:val="kk-KZ"/>
        </w:rPr>
        <w:t xml:space="preserve"> отырып ата –аналардан көмек сұрадым.Үйде балалар шамалы уақытында  сандарды, ұзын, қысқаны салыстыруды сұрап отыруларын өтіндім. Екі жақтан байланыс орнатылса балалардың есте сақтауы жақсарады деп ойлаймын.</w:t>
      </w:r>
    </w:p>
    <w:p w:rsidR="004C5E82" w:rsidRPr="005F1516" w:rsidRDefault="005545E7" w:rsidP="005F1516">
      <w:pPr>
        <w:shd w:val="clear" w:color="auto" w:fill="FFFFFF"/>
        <w:spacing w:after="0" w:line="240" w:lineRule="auto"/>
        <w:jc w:val="both"/>
        <w:rPr>
          <w:rFonts w:ascii="Times New Roman" w:hAnsi="Times New Roman"/>
          <w:sz w:val="28"/>
          <w:szCs w:val="28"/>
          <w:lang w:val="kk-KZ"/>
        </w:rPr>
      </w:pPr>
      <w:r>
        <w:rPr>
          <w:rFonts w:ascii="Times New Roman" w:hAnsi="Times New Roman"/>
          <w:noProof/>
          <w:sz w:val="28"/>
          <w:szCs w:val="28"/>
        </w:rPr>
        <w:drawing>
          <wp:anchor distT="0" distB="0" distL="114300" distR="114300" simplePos="0" relativeHeight="251666432" behindDoc="0" locked="0" layoutInCell="1" allowOverlap="1">
            <wp:simplePos x="0" y="0"/>
            <wp:positionH relativeFrom="column">
              <wp:posOffset>749935</wp:posOffset>
            </wp:positionH>
            <wp:positionV relativeFrom="paragraph">
              <wp:posOffset>486410</wp:posOffset>
            </wp:positionV>
            <wp:extent cx="3071495" cy="2295525"/>
            <wp:effectExtent l="19050" t="0" r="0" b="0"/>
            <wp:wrapSquare wrapText="bothSides"/>
            <wp:docPr id="13" name="Рисунок 2" descr="C:\Users\Madina\Desktop\03734a30-d6d9-4453-a540-850010ea7e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dina\Desktop\03734a30-d6d9-4453-a540-850010ea7eca.jpg"/>
                    <pic:cNvPicPr>
                      <a:picLocks noChangeAspect="1" noChangeArrowheads="1"/>
                    </pic:cNvPicPr>
                  </pic:nvPicPr>
                  <pic:blipFill>
                    <a:blip r:embed="rId12" cstate="print"/>
                    <a:srcRect/>
                    <a:stretch>
                      <a:fillRect/>
                    </a:stretch>
                  </pic:blipFill>
                  <pic:spPr bwMode="auto">
                    <a:xfrm>
                      <a:off x="0" y="0"/>
                      <a:ext cx="3071495" cy="2295525"/>
                    </a:xfrm>
                    <a:prstGeom prst="rect">
                      <a:avLst/>
                    </a:prstGeom>
                    <a:noFill/>
                    <a:ln w="9525">
                      <a:noFill/>
                      <a:miter lim="800000"/>
                      <a:headEnd/>
                      <a:tailEnd/>
                    </a:ln>
                  </pic:spPr>
                </pic:pic>
              </a:graphicData>
            </a:graphic>
          </wp:anchor>
        </w:drawing>
      </w:r>
      <w:r w:rsidR="004C5E82" w:rsidRPr="004C5E82">
        <w:rPr>
          <w:rFonts w:ascii="Times New Roman" w:hAnsi="Times New Roman"/>
          <w:sz w:val="28"/>
          <w:szCs w:val="28"/>
          <w:lang w:val="kk-KZ"/>
        </w:rPr>
        <w:t xml:space="preserve">Оқу қызметі барысында құрастыру бөлімінде  «Біздің көше» атты тақырыпта  құрылымдалған  </w:t>
      </w:r>
      <w:r w:rsidR="004C5E82" w:rsidRPr="004C5E82">
        <w:rPr>
          <w:rFonts w:ascii="Times New Roman" w:eastAsiaTheme="minorHAnsi" w:hAnsi="Times New Roman"/>
          <w:iCs/>
          <w:sz w:val="28"/>
          <w:szCs w:val="28"/>
          <w:lang w:val="kk-KZ" w:eastAsia="en-US"/>
        </w:rPr>
        <w:t>«Мен құрылысшы боламын»</w:t>
      </w:r>
      <w:r w:rsidR="004C5E82" w:rsidRPr="004C5E82">
        <w:rPr>
          <w:rFonts w:ascii="Times New Roman" w:hAnsi="Times New Roman"/>
          <w:sz w:val="28"/>
          <w:szCs w:val="28"/>
          <w:lang w:val="kk-KZ"/>
        </w:rPr>
        <w:t xml:space="preserve">   </w:t>
      </w:r>
      <w:r w:rsidR="004C5E82" w:rsidRPr="004C5E82">
        <w:rPr>
          <w:rFonts w:ascii="Times New Roman" w:eastAsiaTheme="minorHAnsi" w:hAnsi="Times New Roman"/>
          <w:iCs/>
          <w:sz w:val="28"/>
          <w:szCs w:val="28"/>
          <w:lang w:val="kk-KZ" w:eastAsia="en-US"/>
        </w:rPr>
        <w:t>дидактикалық ойын түрі ойналды.</w:t>
      </w:r>
    </w:p>
    <w:p w:rsidR="004C5E82" w:rsidRPr="004C5E82" w:rsidRDefault="004C5E82" w:rsidP="004C5E82">
      <w:pPr>
        <w:spacing w:after="0" w:line="240" w:lineRule="auto"/>
        <w:jc w:val="both"/>
        <w:rPr>
          <w:rFonts w:ascii="Times New Roman" w:hAnsi="Times New Roman"/>
          <w:sz w:val="28"/>
          <w:szCs w:val="28"/>
          <w:lang w:val="kk-KZ"/>
        </w:rPr>
      </w:pPr>
      <w:r w:rsidRPr="004C5E82">
        <w:rPr>
          <w:rFonts w:ascii="Times New Roman" w:eastAsiaTheme="minorHAnsi" w:hAnsi="Times New Roman"/>
          <w:iCs/>
          <w:sz w:val="28"/>
          <w:szCs w:val="28"/>
          <w:lang w:val="kk-KZ" w:eastAsia="en-US"/>
        </w:rPr>
        <w:t xml:space="preserve">Ойынның тиімділігі </w:t>
      </w:r>
      <w:r w:rsidRPr="004C5E82">
        <w:rPr>
          <w:rFonts w:ascii="Times New Roman" w:hAnsi="Times New Roman"/>
          <w:sz w:val="28"/>
          <w:szCs w:val="28"/>
          <w:lang w:val="kk-KZ"/>
        </w:rPr>
        <w:t>ірі құрылыс материалдарына</w:t>
      </w:r>
      <w:r>
        <w:rPr>
          <w:rFonts w:ascii="Times New Roman" w:hAnsi="Times New Roman"/>
          <w:sz w:val="28"/>
          <w:szCs w:val="28"/>
          <w:lang w:val="kk-KZ"/>
        </w:rPr>
        <w:t>н көшенің құрылысын жасай алды.Логикалық - сын тұрғысынан ойлау іске асты.</w:t>
      </w:r>
      <w:r w:rsidRPr="004C5E82">
        <w:rPr>
          <w:rFonts w:ascii="Times New Roman" w:hAnsi="Times New Roman"/>
          <w:sz w:val="28"/>
          <w:szCs w:val="28"/>
          <w:lang w:val="kk-KZ"/>
        </w:rPr>
        <w:t xml:space="preserve"> Саусақ моторикасын дамыта алды.</w:t>
      </w:r>
    </w:p>
    <w:p w:rsidR="005545E7" w:rsidRDefault="00D878F1" w:rsidP="002708A2">
      <w:pPr>
        <w:spacing w:after="0" w:line="240" w:lineRule="auto"/>
        <w:jc w:val="both"/>
        <w:rPr>
          <w:rFonts w:ascii="Times New Roman" w:eastAsiaTheme="minorHAnsi" w:hAnsi="Times New Roman"/>
          <w:sz w:val="28"/>
          <w:szCs w:val="28"/>
          <w:lang w:val="kk-KZ" w:eastAsia="en-US"/>
        </w:rPr>
      </w:pPr>
      <w:r>
        <w:rPr>
          <w:rFonts w:ascii="Times New Roman" w:hAnsi="Times New Roman"/>
          <w:noProof/>
          <w:sz w:val="28"/>
          <w:szCs w:val="28"/>
        </w:rPr>
        <w:drawing>
          <wp:anchor distT="0" distB="0" distL="114300" distR="114300" simplePos="0" relativeHeight="251664384" behindDoc="0" locked="0" layoutInCell="1" allowOverlap="1">
            <wp:simplePos x="0" y="0"/>
            <wp:positionH relativeFrom="column">
              <wp:posOffset>15240</wp:posOffset>
            </wp:positionH>
            <wp:positionV relativeFrom="paragraph">
              <wp:posOffset>2832100</wp:posOffset>
            </wp:positionV>
            <wp:extent cx="2326005" cy="1689100"/>
            <wp:effectExtent l="19050" t="0" r="0" b="0"/>
            <wp:wrapSquare wrapText="bothSides"/>
            <wp:docPr id="11" name="Рисунок 10" descr="C:\Users\Madina\Desktop\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adina\Desktop\Л.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26005" cy="1689100"/>
                    </a:xfrm>
                    <a:prstGeom prst="rect">
                      <a:avLst/>
                    </a:prstGeom>
                    <a:noFill/>
                    <a:ln w="9525">
                      <a:noFill/>
                      <a:miter lim="800000"/>
                      <a:headEnd/>
                      <a:tailEnd/>
                    </a:ln>
                  </pic:spPr>
                </pic:pic>
              </a:graphicData>
            </a:graphic>
          </wp:anchor>
        </w:drawing>
      </w:r>
      <w:r w:rsidR="004C5E82" w:rsidRPr="004C5E82">
        <w:rPr>
          <w:rFonts w:ascii="Times New Roman" w:hAnsi="Times New Roman"/>
          <w:sz w:val="28"/>
          <w:szCs w:val="28"/>
          <w:lang w:val="kk-KZ"/>
        </w:rPr>
        <w:t>Әлсіз тұсында өзінің көшесін жасай алмай,қызығушылықтары болмай, белсенділік арттырмай  отырған балаларды байқадым. Осы тұста «</w:t>
      </w:r>
      <w:r w:rsidR="004C5E82">
        <w:rPr>
          <w:rFonts w:ascii="Times New Roman" w:hAnsi="Times New Roman"/>
          <w:sz w:val="28"/>
          <w:szCs w:val="28"/>
          <w:lang w:val="kk-KZ"/>
        </w:rPr>
        <w:t>М</w:t>
      </w:r>
      <w:r w:rsidR="004C5E82" w:rsidRPr="004C5E82">
        <w:rPr>
          <w:rFonts w:ascii="Times New Roman" w:hAnsi="Times New Roman"/>
          <w:sz w:val="28"/>
          <w:szCs w:val="28"/>
          <w:lang w:val="kk-KZ"/>
        </w:rPr>
        <w:t>немотехника әдісін</w:t>
      </w:r>
      <w:r w:rsidR="004C5E82">
        <w:rPr>
          <w:rFonts w:ascii="Times New Roman" w:hAnsi="Times New Roman"/>
          <w:sz w:val="28"/>
          <w:szCs w:val="28"/>
          <w:lang w:val="kk-KZ"/>
        </w:rPr>
        <w:t>»</w:t>
      </w:r>
      <w:r w:rsidR="004C5E82" w:rsidRPr="004C5E82">
        <w:rPr>
          <w:rFonts w:ascii="Times New Roman" w:hAnsi="Times New Roman"/>
          <w:sz w:val="28"/>
          <w:szCs w:val="28"/>
          <w:lang w:val="kk-KZ"/>
        </w:rPr>
        <w:t xml:space="preserve"> пайдалана отырып, қиындық туған балаға суреттер арқылы ойын жүзеге асырылды.</w:t>
      </w:r>
      <w:r w:rsidR="005F1516">
        <w:rPr>
          <w:rFonts w:ascii="Times New Roman" w:hAnsi="Times New Roman"/>
          <w:sz w:val="28"/>
          <w:szCs w:val="28"/>
          <w:lang w:val="kk-KZ"/>
        </w:rPr>
        <w:t xml:space="preserve"> </w:t>
      </w:r>
      <w:r w:rsidR="004C5E82" w:rsidRPr="004C5E82">
        <w:rPr>
          <w:rFonts w:ascii="Times New Roman" w:hAnsi="Times New Roman"/>
          <w:sz w:val="28"/>
          <w:szCs w:val="28"/>
          <w:lang w:val="kk-KZ"/>
        </w:rPr>
        <w:t xml:space="preserve">Жанама бақылау арқылы </w:t>
      </w:r>
      <w:r w:rsidR="004C5E82" w:rsidRPr="004C5E82">
        <w:rPr>
          <w:rFonts w:ascii="Times New Roman" w:eastAsiaTheme="minorHAnsi" w:hAnsi="Times New Roman"/>
          <w:iCs/>
          <w:sz w:val="28"/>
          <w:szCs w:val="28"/>
          <w:lang w:val="kk-KZ" w:eastAsia="en-US"/>
        </w:rPr>
        <w:t>«Мен құрылысшы боламын»</w:t>
      </w:r>
      <w:r w:rsidR="004C5E82" w:rsidRPr="004C5E82">
        <w:rPr>
          <w:rFonts w:ascii="Times New Roman" w:hAnsi="Times New Roman"/>
          <w:sz w:val="28"/>
          <w:szCs w:val="28"/>
          <w:lang w:val="kk-KZ"/>
        </w:rPr>
        <w:t xml:space="preserve">   </w:t>
      </w:r>
      <w:r w:rsidR="004C5E82" w:rsidRPr="004C5E82">
        <w:rPr>
          <w:rFonts w:ascii="Times New Roman" w:eastAsiaTheme="minorHAnsi" w:hAnsi="Times New Roman"/>
          <w:iCs/>
          <w:sz w:val="28"/>
          <w:szCs w:val="28"/>
          <w:lang w:val="kk-KZ" w:eastAsia="en-US"/>
        </w:rPr>
        <w:t>дидактикалық ойыны</w:t>
      </w:r>
      <w:r w:rsidR="005F1516">
        <w:rPr>
          <w:lang w:val="kk-KZ"/>
        </w:rPr>
        <w:t xml:space="preserve"> </w:t>
      </w:r>
      <w:r w:rsidR="004C5E82" w:rsidRPr="004C5E82">
        <w:rPr>
          <w:rFonts w:ascii="Times New Roman" w:eastAsiaTheme="minorHAnsi" w:hAnsi="Times New Roman"/>
          <w:iCs/>
          <w:sz w:val="28"/>
          <w:szCs w:val="28"/>
          <w:lang w:val="kk-KZ" w:eastAsia="en-US"/>
        </w:rPr>
        <w:t xml:space="preserve">құрылымдалған ойыннан еркін ойынға айналғанын байқадым.Себебі, балалар  бірігіп үлкен көшелер тұрғызып жатқанын байқадым.Олардың мақсаты өздерінің </w:t>
      </w:r>
      <w:r w:rsidR="002708A2">
        <w:rPr>
          <w:rFonts w:ascii="Times New Roman" w:eastAsiaTheme="minorHAnsi" w:hAnsi="Times New Roman"/>
          <w:iCs/>
          <w:sz w:val="28"/>
          <w:szCs w:val="28"/>
          <w:lang w:val="kk-KZ" w:eastAsia="en-US"/>
        </w:rPr>
        <w:t>күнделікті жүретін балабақша маң</w:t>
      </w:r>
      <w:r w:rsidR="004C5E82" w:rsidRPr="004C5E82">
        <w:rPr>
          <w:rFonts w:ascii="Times New Roman" w:eastAsiaTheme="minorHAnsi" w:hAnsi="Times New Roman"/>
          <w:iCs/>
          <w:sz w:val="28"/>
          <w:szCs w:val="28"/>
          <w:lang w:val="kk-KZ" w:eastAsia="en-US"/>
        </w:rPr>
        <w:t>айын құрастырып шығу екен.</w:t>
      </w:r>
      <w:r w:rsidR="004C5E82" w:rsidRPr="004C5E82">
        <w:rPr>
          <w:rFonts w:ascii="Times New Roman" w:eastAsiaTheme="minorHAnsi" w:hAnsi="Times New Roman"/>
          <w:sz w:val="28"/>
          <w:szCs w:val="28"/>
          <w:lang w:val="kk-KZ" w:eastAsia="en-US"/>
        </w:rPr>
        <w:t>Еркін ойын арқылы балалардың  дербестіктері, тапсырмаларды</w:t>
      </w:r>
      <w:r w:rsidR="004C5E82" w:rsidRPr="004C5E82">
        <w:rPr>
          <w:rFonts w:ascii="Times New Roman" w:eastAsiaTheme="minorHAnsi" w:hAnsi="Times New Roman"/>
          <w:color w:val="FF0000"/>
          <w:sz w:val="28"/>
          <w:szCs w:val="28"/>
          <w:lang w:val="kk-KZ" w:eastAsia="en-US"/>
        </w:rPr>
        <w:t xml:space="preserve">  </w:t>
      </w:r>
      <w:r w:rsidR="004C5E82" w:rsidRPr="004C5E82">
        <w:rPr>
          <w:rFonts w:ascii="Times New Roman" w:eastAsiaTheme="minorHAnsi" w:hAnsi="Times New Roman"/>
          <w:sz w:val="28"/>
          <w:szCs w:val="28"/>
          <w:lang w:val="kk-KZ" w:eastAsia="en-US"/>
        </w:rPr>
        <w:t xml:space="preserve">өз еріктерімен  орындай алуына, сыни ойлау, тәжірибеде қолдана алып, қол моторикасы жүзеге асу арқылы көрініс тапты.Еркін ойын арқылы бала үні естіліп,4 К моделі, саралау  байқалды. Балалардың құрастырған құрылыстарын </w:t>
      </w:r>
      <w:r w:rsidR="002708A2" w:rsidRPr="002708A2">
        <w:rPr>
          <w:rFonts w:ascii="Times New Roman" w:eastAsiaTheme="minorHAnsi" w:hAnsi="Times New Roman"/>
          <w:sz w:val="28"/>
          <w:szCs w:val="28"/>
          <w:lang w:val="kk-KZ" w:eastAsia="en-US"/>
        </w:rPr>
        <w:t>«</w:t>
      </w:r>
      <w:r w:rsidR="002708A2">
        <w:rPr>
          <w:rFonts w:ascii="Times New Roman" w:eastAsiaTheme="minorHAnsi" w:hAnsi="Times New Roman"/>
          <w:sz w:val="28"/>
          <w:szCs w:val="28"/>
          <w:lang w:val="kk-KZ" w:eastAsia="en-US"/>
        </w:rPr>
        <w:t>Г</w:t>
      </w:r>
      <w:r w:rsidR="004C5E82" w:rsidRPr="004C5E82">
        <w:rPr>
          <w:rFonts w:ascii="Times New Roman" w:eastAsiaTheme="minorHAnsi" w:hAnsi="Times New Roman"/>
          <w:sz w:val="28"/>
          <w:szCs w:val="28"/>
          <w:lang w:val="kk-KZ" w:eastAsia="en-US"/>
        </w:rPr>
        <w:t>алереяға шабуыл</w:t>
      </w:r>
      <w:r w:rsidR="002708A2">
        <w:rPr>
          <w:rFonts w:ascii="Times New Roman" w:eastAsiaTheme="minorHAnsi" w:hAnsi="Times New Roman"/>
          <w:sz w:val="28"/>
          <w:szCs w:val="28"/>
          <w:lang w:val="kk-KZ" w:eastAsia="en-US"/>
        </w:rPr>
        <w:t>»</w:t>
      </w:r>
      <w:r w:rsidR="004C5E82" w:rsidRPr="004C5E82">
        <w:rPr>
          <w:rFonts w:ascii="Times New Roman" w:eastAsiaTheme="minorHAnsi" w:hAnsi="Times New Roman"/>
          <w:sz w:val="28"/>
          <w:szCs w:val="28"/>
          <w:lang w:val="kk-KZ" w:eastAsia="en-US"/>
        </w:rPr>
        <w:t xml:space="preserve"> атты әдіспен</w:t>
      </w:r>
      <w:r w:rsidR="004C5E82">
        <w:rPr>
          <w:rFonts w:ascii="Times New Roman" w:eastAsiaTheme="minorHAnsi" w:hAnsi="Times New Roman"/>
          <w:sz w:val="28"/>
          <w:szCs w:val="28"/>
          <w:lang w:val="kk-KZ" w:eastAsia="en-US"/>
        </w:rPr>
        <w:t xml:space="preserve"> мадақтадым. </w:t>
      </w:r>
    </w:p>
    <w:p w:rsidR="002708A2" w:rsidRPr="005F1516" w:rsidRDefault="002708A2" w:rsidP="002708A2">
      <w:pPr>
        <w:spacing w:after="0" w:line="240" w:lineRule="auto"/>
        <w:jc w:val="both"/>
        <w:rPr>
          <w:rFonts w:ascii="Times New Roman" w:hAnsi="Times New Roman"/>
          <w:sz w:val="28"/>
          <w:szCs w:val="28"/>
          <w:lang w:val="kk-KZ"/>
        </w:rPr>
      </w:pPr>
      <w:r>
        <w:rPr>
          <w:rFonts w:ascii="Times New Roman" w:eastAsiaTheme="minorHAnsi" w:hAnsi="Times New Roman"/>
          <w:sz w:val="28"/>
          <w:szCs w:val="28"/>
          <w:lang w:val="kk-KZ" w:eastAsia="en-US"/>
        </w:rPr>
        <w:t>Ұйымдастырылған оқу қызметінде басқада әдістерді,ойын,жаттығу түрлерін қолдандым</w:t>
      </w:r>
      <w:r w:rsidRPr="002708A2">
        <w:rPr>
          <w:rFonts w:ascii="Times New Roman" w:eastAsiaTheme="minorHAnsi" w:hAnsi="Times New Roman"/>
          <w:sz w:val="28"/>
          <w:szCs w:val="28"/>
          <w:lang w:val="kk-KZ" w:eastAsia="en-US"/>
        </w:rPr>
        <w:t>.</w:t>
      </w:r>
      <w:r>
        <w:rPr>
          <w:rFonts w:ascii="Times New Roman" w:eastAsiaTheme="minorHAnsi" w:hAnsi="Times New Roman"/>
          <w:sz w:val="28"/>
          <w:szCs w:val="28"/>
          <w:lang w:val="kk-KZ" w:eastAsia="en-US"/>
        </w:rPr>
        <w:t xml:space="preserve"> «Кластер» </w:t>
      </w:r>
      <w:r>
        <w:rPr>
          <w:rFonts w:ascii="Times New Roman" w:hAnsi="Times New Roman"/>
          <w:sz w:val="28"/>
          <w:szCs w:val="28"/>
          <w:lang w:val="kk-KZ"/>
        </w:rPr>
        <w:t>а</w:t>
      </w:r>
      <w:r w:rsidRPr="00A5758C">
        <w:rPr>
          <w:rFonts w:ascii="Times New Roman" w:hAnsi="Times New Roman"/>
          <w:sz w:val="28"/>
          <w:szCs w:val="28"/>
          <w:lang w:val="kk-KZ"/>
        </w:rPr>
        <w:t>қпарат кластерлер (кластерлер) түрінде жүйеленеді. Орталықта-негізгі ұғым. Кейінгі бірлестіктер негізгі ұғымме</w:t>
      </w:r>
      <w:r>
        <w:rPr>
          <w:rFonts w:ascii="Times New Roman" w:hAnsi="Times New Roman"/>
          <w:sz w:val="28"/>
          <w:szCs w:val="28"/>
          <w:lang w:val="kk-KZ"/>
        </w:rPr>
        <w:t>н қисынды түрде байланысты.К</w:t>
      </w:r>
      <w:r w:rsidRPr="00A5758C">
        <w:rPr>
          <w:rFonts w:ascii="Times New Roman" w:hAnsi="Times New Roman"/>
          <w:sz w:val="28"/>
          <w:szCs w:val="28"/>
          <w:lang w:val="kk-KZ"/>
        </w:rPr>
        <w:t>ез-келген тақырып</w:t>
      </w:r>
      <w:r>
        <w:rPr>
          <w:rFonts w:ascii="Times New Roman" w:hAnsi="Times New Roman"/>
          <w:sz w:val="28"/>
          <w:szCs w:val="28"/>
          <w:lang w:val="kk-KZ"/>
        </w:rPr>
        <w:t xml:space="preserve"> бойынша кластерлер жасай аламыз: "көлік", "ж</w:t>
      </w:r>
      <w:r w:rsidRPr="00A5758C">
        <w:rPr>
          <w:rFonts w:ascii="Times New Roman" w:hAnsi="Times New Roman"/>
          <w:sz w:val="28"/>
          <w:szCs w:val="28"/>
          <w:lang w:val="kk-KZ"/>
        </w:rPr>
        <w:t xml:space="preserve">ыл мезгілдері", "көкөністер", </w:t>
      </w:r>
      <w:r w:rsidRPr="00A5758C">
        <w:rPr>
          <w:rFonts w:ascii="Times New Roman" w:hAnsi="Times New Roman"/>
          <w:sz w:val="28"/>
          <w:szCs w:val="28"/>
          <w:lang w:val="kk-KZ"/>
        </w:rPr>
        <w:lastRenderedPageBreak/>
        <w:t>"жемістер", "жануарлар", "құстар" және басқалар.</w:t>
      </w:r>
    </w:p>
    <w:p w:rsidR="002708A2" w:rsidRPr="002708A2" w:rsidRDefault="004E3D16" w:rsidP="002708A2">
      <w:pPr>
        <w:spacing w:after="0" w:line="240" w:lineRule="auto"/>
        <w:jc w:val="both"/>
        <w:rPr>
          <w:rFonts w:ascii="Times New Roman" w:hAnsi="Times New Roman"/>
          <w:sz w:val="28"/>
          <w:szCs w:val="28"/>
          <w:lang w:val="kk-KZ"/>
        </w:rPr>
      </w:pPr>
      <w:r>
        <w:rPr>
          <w:rFonts w:ascii="Times New Roman" w:hAnsi="Times New Roman"/>
          <w:noProof/>
          <w:sz w:val="28"/>
          <w:szCs w:val="28"/>
        </w:rPr>
        <w:drawing>
          <wp:anchor distT="0" distB="0" distL="114300" distR="114300" simplePos="0" relativeHeight="251671552" behindDoc="0" locked="0" layoutInCell="1" allowOverlap="1">
            <wp:simplePos x="0" y="0"/>
            <wp:positionH relativeFrom="column">
              <wp:posOffset>3622675</wp:posOffset>
            </wp:positionH>
            <wp:positionV relativeFrom="paragraph">
              <wp:posOffset>-242570</wp:posOffset>
            </wp:positionV>
            <wp:extent cx="2902585" cy="1967865"/>
            <wp:effectExtent l="19050" t="0" r="0" b="0"/>
            <wp:wrapSquare wrapText="bothSides"/>
            <wp:docPr id="17" name="Рисунок 7" descr="C:\Users\Madina\Desktop\a0d79d5e-ca36-4609-ab8f-a71155b40e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dina\Desktop\a0d79d5e-ca36-4609-ab8f-a71155b40e60.jpg"/>
                    <pic:cNvPicPr>
                      <a:picLocks noChangeAspect="1" noChangeArrowheads="1"/>
                    </pic:cNvPicPr>
                  </pic:nvPicPr>
                  <pic:blipFill>
                    <a:blip r:embed="rId14" cstate="print"/>
                    <a:srcRect/>
                    <a:stretch>
                      <a:fillRect/>
                    </a:stretch>
                  </pic:blipFill>
                  <pic:spPr bwMode="auto">
                    <a:xfrm>
                      <a:off x="0" y="0"/>
                      <a:ext cx="2902585" cy="1967865"/>
                    </a:xfrm>
                    <a:prstGeom prst="rect">
                      <a:avLst/>
                    </a:prstGeom>
                    <a:noFill/>
                    <a:ln w="9525">
                      <a:noFill/>
                      <a:miter lim="800000"/>
                      <a:headEnd/>
                      <a:tailEnd/>
                    </a:ln>
                  </pic:spPr>
                </pic:pic>
              </a:graphicData>
            </a:graphic>
          </wp:anchor>
        </w:drawing>
      </w:r>
      <w:r w:rsidR="002708A2" w:rsidRPr="002708A2">
        <w:rPr>
          <w:rFonts w:ascii="Times New Roman" w:hAnsi="Times New Roman"/>
          <w:sz w:val="28"/>
          <w:szCs w:val="28"/>
          <w:lang w:val="kk-KZ"/>
        </w:rPr>
        <w:t>«Кубик» әдісі</w:t>
      </w:r>
      <w:r w:rsidRPr="00556F06">
        <w:rPr>
          <w:rFonts w:ascii="Times New Roman" w:hAnsi="Times New Roman"/>
          <w:snapToGrid w:val="0"/>
          <w:color w:val="000000"/>
          <w:w w:val="0"/>
          <w:sz w:val="0"/>
          <w:szCs w:val="0"/>
          <w:u w:color="000000"/>
          <w:bdr w:val="none" w:sz="0" w:space="0" w:color="000000"/>
          <w:shd w:val="clear" w:color="000000" w:fill="000000"/>
          <w:lang w:val="kk-KZ"/>
        </w:rPr>
        <w:t xml:space="preserve"> </w:t>
      </w:r>
    </w:p>
    <w:p w:rsidR="002708A2" w:rsidRPr="00A5758C" w:rsidRDefault="002708A2" w:rsidP="002708A2">
      <w:pPr>
        <w:spacing w:after="0" w:line="240" w:lineRule="auto"/>
        <w:jc w:val="both"/>
        <w:rPr>
          <w:rFonts w:ascii="Times New Roman" w:hAnsi="Times New Roman"/>
          <w:sz w:val="28"/>
          <w:szCs w:val="28"/>
          <w:lang w:val="kk-KZ"/>
        </w:rPr>
      </w:pPr>
      <w:r>
        <w:rPr>
          <w:rFonts w:ascii="Times New Roman" w:hAnsi="Times New Roman"/>
          <w:sz w:val="28"/>
          <w:szCs w:val="28"/>
          <w:lang w:val="kk-KZ"/>
        </w:rPr>
        <w:t>Текшенің әр жағында сұрақтар болады.</w:t>
      </w:r>
    </w:p>
    <w:p w:rsidR="002708A2" w:rsidRPr="00A5758C" w:rsidRDefault="002708A2" w:rsidP="002708A2">
      <w:pPr>
        <w:spacing w:after="0" w:line="240" w:lineRule="auto"/>
        <w:jc w:val="both"/>
        <w:rPr>
          <w:rFonts w:ascii="Times New Roman" w:hAnsi="Times New Roman"/>
          <w:sz w:val="28"/>
          <w:szCs w:val="28"/>
          <w:lang w:val="kk-KZ"/>
        </w:rPr>
      </w:pPr>
      <w:r w:rsidRPr="00A5758C">
        <w:rPr>
          <w:rFonts w:ascii="Times New Roman" w:hAnsi="Times New Roman"/>
          <w:sz w:val="28"/>
          <w:szCs w:val="28"/>
          <w:lang w:val="kk-KZ"/>
        </w:rPr>
        <w:t>Бейнеленген заттың суреті. Мынау не?</w:t>
      </w:r>
    </w:p>
    <w:p w:rsidR="002708A2" w:rsidRPr="00A5758C" w:rsidRDefault="002708A2" w:rsidP="002708A2">
      <w:pPr>
        <w:spacing w:after="0" w:line="240" w:lineRule="auto"/>
        <w:jc w:val="both"/>
        <w:rPr>
          <w:rFonts w:ascii="Times New Roman" w:hAnsi="Times New Roman"/>
          <w:sz w:val="28"/>
          <w:szCs w:val="28"/>
          <w:lang w:val="kk-KZ"/>
        </w:rPr>
      </w:pPr>
      <w:r w:rsidRPr="00A5758C">
        <w:rPr>
          <w:rFonts w:ascii="Times New Roman" w:hAnsi="Times New Roman"/>
          <w:sz w:val="28"/>
          <w:szCs w:val="28"/>
          <w:lang w:val="kk-KZ"/>
        </w:rPr>
        <w:t>Бұл не сияқты?</w:t>
      </w:r>
    </w:p>
    <w:p w:rsidR="002708A2" w:rsidRPr="00A5758C" w:rsidRDefault="002708A2" w:rsidP="002708A2">
      <w:pPr>
        <w:spacing w:after="0" w:line="240" w:lineRule="auto"/>
        <w:jc w:val="both"/>
        <w:rPr>
          <w:rFonts w:ascii="Times New Roman" w:hAnsi="Times New Roman"/>
          <w:sz w:val="28"/>
          <w:szCs w:val="28"/>
          <w:lang w:val="kk-KZ"/>
        </w:rPr>
      </w:pPr>
      <w:r w:rsidRPr="00A5758C">
        <w:rPr>
          <w:rFonts w:ascii="Times New Roman" w:hAnsi="Times New Roman"/>
          <w:sz w:val="28"/>
          <w:szCs w:val="28"/>
          <w:lang w:val="kk-KZ"/>
        </w:rPr>
        <w:t>Пішіні, өлшемі, түсі</w:t>
      </w:r>
      <w:r>
        <w:rPr>
          <w:rFonts w:ascii="Times New Roman" w:hAnsi="Times New Roman"/>
          <w:sz w:val="28"/>
          <w:szCs w:val="28"/>
          <w:lang w:val="kk-KZ"/>
        </w:rPr>
        <w:t>?</w:t>
      </w:r>
    </w:p>
    <w:p w:rsidR="002708A2" w:rsidRPr="00A5758C" w:rsidRDefault="002708A2" w:rsidP="002708A2">
      <w:pPr>
        <w:spacing w:after="0" w:line="240" w:lineRule="auto"/>
        <w:jc w:val="both"/>
        <w:rPr>
          <w:rFonts w:ascii="Times New Roman" w:hAnsi="Times New Roman"/>
          <w:sz w:val="28"/>
          <w:szCs w:val="28"/>
          <w:lang w:val="kk-KZ"/>
        </w:rPr>
      </w:pPr>
      <w:r w:rsidRPr="00A5758C">
        <w:rPr>
          <w:rFonts w:ascii="Times New Roman" w:hAnsi="Times New Roman"/>
          <w:sz w:val="28"/>
          <w:szCs w:val="28"/>
          <w:lang w:val="kk-KZ"/>
        </w:rPr>
        <w:t>Мұны қалай жасайды?</w:t>
      </w:r>
    </w:p>
    <w:p w:rsidR="002708A2" w:rsidRPr="00A5758C" w:rsidRDefault="002708A2" w:rsidP="002708A2">
      <w:pPr>
        <w:spacing w:after="0" w:line="240" w:lineRule="auto"/>
        <w:jc w:val="both"/>
        <w:rPr>
          <w:rFonts w:ascii="Times New Roman" w:hAnsi="Times New Roman"/>
          <w:sz w:val="28"/>
          <w:szCs w:val="28"/>
          <w:lang w:val="kk-KZ"/>
        </w:rPr>
      </w:pPr>
      <w:r w:rsidRPr="00A5758C">
        <w:rPr>
          <w:rFonts w:ascii="Times New Roman" w:hAnsi="Times New Roman"/>
          <w:sz w:val="28"/>
          <w:szCs w:val="28"/>
          <w:lang w:val="kk-KZ"/>
        </w:rPr>
        <w:t>Олар не үшін қолданылады?</w:t>
      </w:r>
    </w:p>
    <w:p w:rsidR="002708A2" w:rsidRPr="00A5758C" w:rsidRDefault="002708A2" w:rsidP="002708A2">
      <w:pPr>
        <w:spacing w:after="0" w:line="240" w:lineRule="auto"/>
        <w:jc w:val="both"/>
        <w:rPr>
          <w:rFonts w:ascii="Times New Roman" w:hAnsi="Times New Roman"/>
          <w:sz w:val="28"/>
          <w:szCs w:val="28"/>
          <w:lang w:val="kk-KZ"/>
        </w:rPr>
      </w:pPr>
      <w:r w:rsidRPr="00A5758C">
        <w:rPr>
          <w:rFonts w:ascii="Times New Roman" w:hAnsi="Times New Roman"/>
          <w:sz w:val="28"/>
          <w:szCs w:val="28"/>
          <w:lang w:val="kk-KZ"/>
        </w:rPr>
        <w:t>Оң және теріс (оң және теріс)</w:t>
      </w:r>
    </w:p>
    <w:p w:rsidR="004E3D16" w:rsidRDefault="004E3D16" w:rsidP="004E3D16">
      <w:pPr>
        <w:spacing w:after="0" w:line="240" w:lineRule="auto"/>
        <w:jc w:val="both"/>
        <w:rPr>
          <w:rFonts w:ascii="Times New Roman" w:hAnsi="Times New Roman"/>
          <w:i/>
          <w:sz w:val="28"/>
          <w:szCs w:val="28"/>
          <w:lang w:val="kk-KZ"/>
        </w:rPr>
      </w:pPr>
      <w:r w:rsidRPr="005F1516">
        <w:rPr>
          <w:rFonts w:ascii="Times New Roman" w:hAnsi="Times New Roman"/>
          <w:sz w:val="28"/>
          <w:szCs w:val="28"/>
          <w:lang w:val="kk-KZ"/>
        </w:rPr>
        <w:t xml:space="preserve"> </w:t>
      </w:r>
      <w:r w:rsidR="002708A2" w:rsidRPr="005F1516">
        <w:rPr>
          <w:rFonts w:ascii="Times New Roman" w:hAnsi="Times New Roman"/>
          <w:sz w:val="28"/>
          <w:szCs w:val="28"/>
          <w:lang w:val="kk-KZ"/>
        </w:rPr>
        <w:t>«Аралас оқиғалар»</w:t>
      </w:r>
      <w:r w:rsidR="005F1516">
        <w:rPr>
          <w:rFonts w:ascii="Times New Roman" w:hAnsi="Times New Roman"/>
          <w:sz w:val="28"/>
          <w:szCs w:val="28"/>
          <w:lang w:val="kk-KZ"/>
        </w:rPr>
        <w:t xml:space="preserve"> әдісі е</w:t>
      </w:r>
      <w:r w:rsidR="002708A2" w:rsidRPr="0094441F">
        <w:rPr>
          <w:rFonts w:ascii="Times New Roman" w:hAnsi="Times New Roman"/>
          <w:sz w:val="28"/>
          <w:szCs w:val="28"/>
          <w:lang w:val="kk-KZ"/>
        </w:rPr>
        <w:t>ртегіден немесе әңгімеден суреттерді баланың дәйекті, дұрыс деп санайтын ретпен орналастыру ұсынылады. Содан кейін жұмыс оқылып, суреттер тізбегін түзету ұсынылады. Кейде мен дидактикалық ойында суреттерді араластырамын ("нан бізге үстелге қалай келді" немесе "жабайы үй жануарлары" және т. б.), ал балалар ойын барысында дұрыс емес нәрсені түзетеді</w:t>
      </w:r>
      <w:r>
        <w:rPr>
          <w:rFonts w:ascii="Times New Roman" w:hAnsi="Times New Roman"/>
          <w:sz w:val="28"/>
          <w:szCs w:val="28"/>
          <w:lang w:val="kk-KZ"/>
        </w:rPr>
        <w:t>.Тәжірибемде осындай әістерді қолданып ортаңғы топ балалары күннен күнге ойлау қабілеттерінің артып келе жатқанын байқадым.</w:t>
      </w:r>
      <w:r w:rsidR="00372B3C" w:rsidRPr="00372B3C">
        <w:rPr>
          <w:rFonts w:ascii="Times New Roman" w:hAnsi="Times New Roman"/>
          <w:i/>
          <w:sz w:val="28"/>
          <w:szCs w:val="28"/>
          <w:lang w:val="kk-KZ"/>
        </w:rPr>
        <w:t xml:space="preserve"> </w:t>
      </w:r>
    </w:p>
    <w:p w:rsidR="00372B3C" w:rsidRPr="004E3D16" w:rsidRDefault="00372B3C" w:rsidP="004E3D16">
      <w:pPr>
        <w:spacing w:after="0" w:line="240" w:lineRule="auto"/>
        <w:jc w:val="both"/>
        <w:rPr>
          <w:rFonts w:ascii="Times New Roman" w:hAnsi="Times New Roman"/>
          <w:i/>
          <w:sz w:val="28"/>
          <w:szCs w:val="28"/>
          <w:lang w:val="kk-KZ"/>
        </w:rPr>
      </w:pPr>
      <w:r w:rsidRPr="00672146">
        <w:rPr>
          <w:rFonts w:ascii="Times New Roman" w:hAnsi="Times New Roman"/>
          <w:i/>
          <w:sz w:val="28"/>
          <w:szCs w:val="28"/>
          <w:lang w:val="kk-KZ"/>
        </w:rPr>
        <w:t>Мектеп жасына дейінгі балалардың дағдыларын қалыптастыруда 4К моделінің ерекшеліктері</w:t>
      </w:r>
      <w:r w:rsidR="004E3D16" w:rsidRPr="004E3D16">
        <w:rPr>
          <w:rFonts w:ascii="Times New Roman" w:hAnsi="Times New Roman"/>
          <w:i/>
          <w:sz w:val="28"/>
          <w:szCs w:val="28"/>
          <w:lang w:val="kk-KZ"/>
        </w:rPr>
        <w:t>:</w:t>
      </w:r>
    </w:p>
    <w:p w:rsidR="00372B3C" w:rsidRPr="00F950BF" w:rsidRDefault="00372B3C" w:rsidP="00372B3C">
      <w:pPr>
        <w:spacing w:after="0" w:line="240" w:lineRule="auto"/>
        <w:ind w:firstLine="708"/>
        <w:jc w:val="both"/>
        <w:rPr>
          <w:rFonts w:ascii="Times New Roman" w:hAnsi="Times New Roman"/>
          <w:sz w:val="28"/>
          <w:szCs w:val="28"/>
          <w:lang w:val="kk-KZ"/>
        </w:rPr>
      </w:pPr>
      <w:r w:rsidRPr="00F950BF">
        <w:rPr>
          <w:rFonts w:ascii="Times New Roman" w:hAnsi="Times New Roman"/>
          <w:sz w:val="28"/>
          <w:szCs w:val="28"/>
          <w:lang w:val="kk-KZ"/>
        </w:rPr>
        <w:t>4K моделі  бала үшін тартымды, тапсырмаларды орындау кезінде оның на</w:t>
      </w:r>
      <w:r>
        <w:rPr>
          <w:rFonts w:ascii="Times New Roman" w:hAnsi="Times New Roman"/>
          <w:sz w:val="28"/>
          <w:szCs w:val="28"/>
          <w:lang w:val="kk-KZ"/>
        </w:rPr>
        <w:t xml:space="preserve">зарын аударуға және дағдыларын қалыптастыруда </w:t>
      </w:r>
      <w:r w:rsidRPr="00F950BF">
        <w:rPr>
          <w:rFonts w:ascii="Times New Roman" w:hAnsi="Times New Roman"/>
          <w:sz w:val="28"/>
          <w:szCs w:val="28"/>
          <w:lang w:val="kk-KZ"/>
        </w:rPr>
        <w:t>мүмкіндік береді;</w:t>
      </w:r>
    </w:p>
    <w:p w:rsidR="00372B3C" w:rsidRPr="00F950BF" w:rsidRDefault="00372B3C" w:rsidP="00372B3C">
      <w:pPr>
        <w:spacing w:after="0" w:line="240" w:lineRule="auto"/>
        <w:ind w:firstLine="708"/>
        <w:jc w:val="both"/>
        <w:rPr>
          <w:rFonts w:ascii="Times New Roman" w:hAnsi="Times New Roman"/>
          <w:sz w:val="28"/>
          <w:szCs w:val="28"/>
          <w:lang w:val="kk-KZ"/>
        </w:rPr>
      </w:pPr>
      <w:r w:rsidRPr="00F950BF">
        <w:rPr>
          <w:rFonts w:ascii="Times New Roman" w:hAnsi="Times New Roman"/>
          <w:sz w:val="28"/>
          <w:szCs w:val="28"/>
          <w:lang w:val="kk-KZ"/>
        </w:rPr>
        <w:t>Балаға жетекші рөл беріледі, ал мұғалім тек өз қызметін дұрыс бағытқа бағыттайды;</w:t>
      </w:r>
    </w:p>
    <w:p w:rsidR="00372B3C" w:rsidRPr="00F950BF" w:rsidRDefault="00372B3C" w:rsidP="00372B3C">
      <w:pPr>
        <w:spacing w:after="0" w:line="240" w:lineRule="auto"/>
        <w:jc w:val="both"/>
        <w:rPr>
          <w:rFonts w:ascii="Times New Roman" w:hAnsi="Times New Roman"/>
          <w:sz w:val="28"/>
          <w:szCs w:val="28"/>
          <w:lang w:val="kk-KZ"/>
        </w:rPr>
      </w:pPr>
      <w:r>
        <w:rPr>
          <w:rFonts w:ascii="Times New Roman" w:hAnsi="Times New Roman"/>
          <w:sz w:val="28"/>
          <w:szCs w:val="28"/>
          <w:lang w:val="kk-KZ"/>
        </w:rPr>
        <w:tab/>
        <w:t xml:space="preserve">4К моделінде </w:t>
      </w:r>
      <w:r w:rsidRPr="00F950BF">
        <w:rPr>
          <w:rFonts w:ascii="Times New Roman" w:hAnsi="Times New Roman"/>
          <w:sz w:val="28"/>
          <w:szCs w:val="28"/>
          <w:lang w:val="kk-KZ"/>
        </w:rPr>
        <w:t>ересектермен және  балалармен еркін тілдік қарым-қатынасқа түсу дағдылары калыптасады.  Бал</w:t>
      </w:r>
      <w:r>
        <w:rPr>
          <w:rFonts w:ascii="Times New Roman" w:hAnsi="Times New Roman"/>
          <w:sz w:val="28"/>
          <w:szCs w:val="28"/>
          <w:lang w:val="kk-KZ"/>
        </w:rPr>
        <w:t xml:space="preserve">алар өз жұмыстарын, достарының </w:t>
      </w:r>
      <w:r w:rsidRPr="00F950BF">
        <w:rPr>
          <w:rFonts w:ascii="Times New Roman" w:hAnsi="Times New Roman"/>
          <w:sz w:val="28"/>
          <w:szCs w:val="28"/>
          <w:lang w:val="kk-KZ"/>
        </w:rPr>
        <w:t>жұмысын бағалауды, бір</w:t>
      </w:r>
      <w:r>
        <w:rPr>
          <w:rFonts w:ascii="Times New Roman" w:hAnsi="Times New Roman"/>
          <w:sz w:val="28"/>
          <w:szCs w:val="28"/>
          <w:lang w:val="kk-KZ"/>
        </w:rPr>
        <w:t xml:space="preserve">-біріне колдау көмек көрсетуді </w:t>
      </w:r>
      <w:r w:rsidRPr="00F950BF">
        <w:rPr>
          <w:rFonts w:ascii="Times New Roman" w:hAnsi="Times New Roman"/>
          <w:sz w:val="28"/>
          <w:szCs w:val="28"/>
          <w:lang w:val="kk-KZ"/>
        </w:rPr>
        <w:t xml:space="preserve">үйрене алады; </w:t>
      </w:r>
    </w:p>
    <w:p w:rsidR="00372B3C" w:rsidRDefault="00372B3C" w:rsidP="00372B3C">
      <w:pPr>
        <w:spacing w:after="0" w:line="240" w:lineRule="auto"/>
        <w:jc w:val="both"/>
        <w:rPr>
          <w:rFonts w:ascii="Times New Roman" w:hAnsi="Times New Roman"/>
          <w:sz w:val="28"/>
          <w:szCs w:val="28"/>
          <w:lang w:val="kk-KZ"/>
        </w:rPr>
      </w:pPr>
      <w:r w:rsidRPr="00F950BF">
        <w:rPr>
          <w:rFonts w:ascii="Times New Roman" w:hAnsi="Times New Roman"/>
          <w:sz w:val="28"/>
          <w:szCs w:val="28"/>
          <w:lang w:val="kk-KZ"/>
        </w:rPr>
        <w:tab/>
        <w:t>4К моделі ынтымақтастық принципін жүзеге асыруға көмектеседі, достық қарым-қатынасты тәрбиелеуге ықпал етеді;</w:t>
      </w:r>
    </w:p>
    <w:p w:rsidR="00556F06" w:rsidRDefault="00556F06" w:rsidP="00372B3C">
      <w:pPr>
        <w:spacing w:after="0" w:line="240" w:lineRule="auto"/>
        <w:ind w:left="720"/>
        <w:contextualSpacing/>
        <w:jc w:val="both"/>
        <w:rPr>
          <w:rFonts w:ascii="Times New Roman" w:eastAsia="Calibri" w:hAnsi="Times New Roman"/>
          <w:b/>
          <w:sz w:val="28"/>
          <w:szCs w:val="28"/>
          <w:lang w:val="kk-KZ" w:eastAsia="en-US"/>
        </w:rPr>
      </w:pPr>
    </w:p>
    <w:p w:rsidR="00D91019" w:rsidRDefault="00D91019" w:rsidP="00372B3C">
      <w:pPr>
        <w:spacing w:after="0" w:line="240" w:lineRule="auto"/>
        <w:ind w:left="720"/>
        <w:contextualSpacing/>
        <w:jc w:val="both"/>
        <w:rPr>
          <w:rFonts w:ascii="Times New Roman" w:eastAsia="Calibri" w:hAnsi="Times New Roman"/>
          <w:b/>
          <w:sz w:val="28"/>
          <w:szCs w:val="28"/>
          <w:lang w:val="kk-KZ" w:eastAsia="en-US"/>
        </w:rPr>
      </w:pPr>
    </w:p>
    <w:p w:rsidR="00D91019" w:rsidRDefault="00D91019" w:rsidP="00372B3C">
      <w:pPr>
        <w:spacing w:after="0" w:line="240" w:lineRule="auto"/>
        <w:ind w:left="720"/>
        <w:contextualSpacing/>
        <w:jc w:val="both"/>
        <w:rPr>
          <w:rFonts w:ascii="Times New Roman" w:eastAsia="Calibri" w:hAnsi="Times New Roman"/>
          <w:b/>
          <w:sz w:val="28"/>
          <w:szCs w:val="28"/>
          <w:lang w:val="kk-KZ" w:eastAsia="en-US"/>
        </w:rPr>
      </w:pPr>
    </w:p>
    <w:p w:rsidR="00372B3C" w:rsidRDefault="00372B3C" w:rsidP="00372B3C">
      <w:pPr>
        <w:spacing w:after="0" w:line="240" w:lineRule="auto"/>
        <w:ind w:left="720"/>
        <w:contextualSpacing/>
        <w:jc w:val="both"/>
        <w:rPr>
          <w:rFonts w:ascii="Times New Roman" w:eastAsia="Calibri" w:hAnsi="Times New Roman"/>
          <w:b/>
          <w:sz w:val="28"/>
          <w:szCs w:val="28"/>
          <w:lang w:val="kk-KZ" w:eastAsia="en-US"/>
        </w:rPr>
      </w:pPr>
      <w:bookmarkStart w:id="0" w:name="_GoBack"/>
      <w:bookmarkEnd w:id="0"/>
      <w:r w:rsidRPr="009C7194">
        <w:rPr>
          <w:rFonts w:ascii="Times New Roman" w:eastAsia="Calibri" w:hAnsi="Times New Roman"/>
          <w:b/>
          <w:sz w:val="28"/>
          <w:szCs w:val="28"/>
          <w:lang w:val="kk-KZ" w:eastAsia="en-US"/>
        </w:rPr>
        <w:t>2020</w:t>
      </w:r>
      <w:r>
        <w:rPr>
          <w:rFonts w:ascii="Times New Roman" w:eastAsia="Calibri" w:hAnsi="Times New Roman"/>
          <w:b/>
          <w:sz w:val="28"/>
          <w:szCs w:val="28"/>
          <w:lang w:val="kk-KZ" w:eastAsia="en-US"/>
        </w:rPr>
        <w:t xml:space="preserve">- 2021 </w:t>
      </w:r>
      <w:r w:rsidRPr="009C7194">
        <w:rPr>
          <w:rFonts w:ascii="Times New Roman" w:eastAsia="Calibri" w:hAnsi="Times New Roman"/>
          <w:b/>
          <w:sz w:val="28"/>
          <w:szCs w:val="28"/>
          <w:lang w:val="kk-KZ" w:eastAsia="en-US"/>
        </w:rPr>
        <w:t xml:space="preserve"> оқу жылғы қорытынды диагностика нәтижелері:</w:t>
      </w:r>
    </w:p>
    <w:p w:rsidR="002708A2" w:rsidRDefault="002708A2" w:rsidP="002708A2">
      <w:pPr>
        <w:spacing w:after="0" w:line="240" w:lineRule="auto"/>
        <w:jc w:val="both"/>
        <w:rPr>
          <w:rFonts w:ascii="Times New Roman" w:hAnsi="Times New Roman"/>
          <w:sz w:val="28"/>
          <w:szCs w:val="28"/>
          <w:lang w:val="kk-KZ"/>
        </w:rPr>
      </w:pPr>
      <w:r>
        <w:rPr>
          <w:rFonts w:ascii="Times New Roman" w:hAnsi="Times New Roman"/>
          <w:sz w:val="28"/>
          <w:szCs w:val="28"/>
          <w:lang w:val="kk-KZ"/>
        </w:rPr>
        <w:t>.</w:t>
      </w:r>
      <w:r w:rsidR="00372B3C" w:rsidRPr="005545E7">
        <w:rPr>
          <w:rFonts w:ascii="Times New Roman" w:hAnsi="Times New Roman"/>
          <w:noProof/>
          <w:sz w:val="28"/>
          <w:szCs w:val="28"/>
          <w:lang w:val="kk-KZ"/>
        </w:rPr>
        <w:t xml:space="preserve"> </w:t>
      </w:r>
      <w:r w:rsidR="00372B3C">
        <w:rPr>
          <w:rFonts w:ascii="Times New Roman" w:hAnsi="Times New Roman"/>
          <w:noProof/>
          <w:sz w:val="28"/>
          <w:szCs w:val="28"/>
        </w:rPr>
        <w:drawing>
          <wp:inline distT="0" distB="0" distL="0" distR="0">
            <wp:extent cx="5486400" cy="3200400"/>
            <wp:effectExtent l="0" t="0" r="0" b="0"/>
            <wp:docPr id="16"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D878F1" w:rsidRPr="00D878F1" w:rsidRDefault="00D878F1" w:rsidP="00D878F1">
      <w:pPr>
        <w:spacing w:line="240" w:lineRule="auto"/>
        <w:jc w:val="both"/>
        <w:rPr>
          <w:rFonts w:ascii="Times New Roman" w:hAnsi="Times New Roman"/>
          <w:sz w:val="28"/>
          <w:lang w:val="kk-KZ"/>
        </w:rPr>
      </w:pPr>
      <w:r w:rsidRPr="00D878F1">
        <w:rPr>
          <w:rFonts w:eastAsiaTheme="minorHAnsi"/>
          <w:sz w:val="28"/>
          <w:szCs w:val="28"/>
          <w:lang w:val="kk-KZ" w:eastAsia="en-US"/>
        </w:rPr>
        <w:lastRenderedPageBreak/>
        <w:t xml:space="preserve">       </w:t>
      </w:r>
      <w:r w:rsidRPr="00D878F1">
        <w:rPr>
          <w:rFonts w:ascii="Times New Roman" w:hAnsi="Times New Roman"/>
          <w:sz w:val="28"/>
          <w:szCs w:val="28"/>
          <w:lang w:val="kk-KZ"/>
        </w:rPr>
        <w:t>Балалар  жаңартылған бағдарламаны  түйінді идеясын жақсы қабылдап және мен өзіме түйіндеген мақсат, арма</w:t>
      </w:r>
      <w:r>
        <w:rPr>
          <w:rFonts w:ascii="Times New Roman" w:hAnsi="Times New Roman"/>
          <w:sz w:val="28"/>
          <w:szCs w:val="28"/>
          <w:lang w:val="kk-KZ"/>
        </w:rPr>
        <w:t xml:space="preserve">ндарым орындалды.Жұмыс </w:t>
      </w:r>
      <w:r w:rsidRPr="00D878F1">
        <w:rPr>
          <w:rFonts w:ascii="Times New Roman" w:hAnsi="Times New Roman"/>
          <w:color w:val="000000" w:themeColor="text1"/>
          <w:kern w:val="24"/>
          <w:sz w:val="28"/>
          <w:szCs w:val="28"/>
          <w:lang w:val="kk-KZ"/>
        </w:rPr>
        <w:t xml:space="preserve">барысында балаға қажет болатын нақты дағдыларды дамытуға бағытталған </w:t>
      </w:r>
      <w:r>
        <w:rPr>
          <w:rFonts w:ascii="Times New Roman" w:hAnsi="Times New Roman"/>
          <w:color w:val="000000" w:themeColor="text1"/>
          <w:kern w:val="24"/>
          <w:sz w:val="28"/>
          <w:szCs w:val="28"/>
          <w:lang w:val="kk-KZ"/>
        </w:rPr>
        <w:t xml:space="preserve">тәрбиешінің жетекшілігімен логикалық ойлау жаттығулары,әдіс-тәсілдер, </w:t>
      </w:r>
      <w:r w:rsidRPr="00D878F1">
        <w:rPr>
          <w:rFonts w:ascii="Times New Roman" w:hAnsi="Times New Roman"/>
          <w:color w:val="000000" w:themeColor="text1"/>
          <w:kern w:val="24"/>
          <w:sz w:val="28"/>
          <w:szCs w:val="28"/>
          <w:lang w:val="kk-KZ"/>
        </w:rPr>
        <w:t xml:space="preserve">құрылымдалған ойын, еркін ойын түрлері арқылы баланың </w:t>
      </w:r>
      <w:r w:rsidR="00372B3C">
        <w:rPr>
          <w:rFonts w:ascii="Times New Roman" w:hAnsi="Times New Roman"/>
          <w:color w:val="000000" w:themeColor="text1"/>
          <w:kern w:val="24"/>
          <w:sz w:val="28"/>
          <w:szCs w:val="28"/>
          <w:lang w:val="kk-KZ"/>
        </w:rPr>
        <w:t>сын тұрғысынан ойлау қабілеті</w:t>
      </w:r>
      <w:r w:rsidR="005545E7">
        <w:rPr>
          <w:rFonts w:ascii="Times New Roman" w:hAnsi="Times New Roman"/>
          <w:color w:val="000000" w:themeColor="text1"/>
          <w:kern w:val="24"/>
          <w:sz w:val="28"/>
          <w:szCs w:val="28"/>
          <w:lang w:val="kk-KZ"/>
        </w:rPr>
        <w:t>н</w:t>
      </w:r>
      <w:r w:rsidR="00372B3C">
        <w:rPr>
          <w:rFonts w:ascii="Times New Roman" w:hAnsi="Times New Roman"/>
          <w:color w:val="000000" w:themeColor="text1"/>
          <w:kern w:val="24"/>
          <w:sz w:val="28"/>
          <w:szCs w:val="28"/>
          <w:lang w:val="kk-KZ"/>
        </w:rPr>
        <w:t>, шығар</w:t>
      </w:r>
      <w:r w:rsidR="005545E7">
        <w:rPr>
          <w:rFonts w:ascii="Times New Roman" w:hAnsi="Times New Roman"/>
          <w:color w:val="000000" w:themeColor="text1"/>
          <w:kern w:val="24"/>
          <w:sz w:val="28"/>
          <w:szCs w:val="28"/>
          <w:lang w:val="kk-KZ"/>
        </w:rPr>
        <w:t>машылық қасиеттерін</w:t>
      </w:r>
      <w:r w:rsidR="00372B3C">
        <w:rPr>
          <w:rFonts w:ascii="Times New Roman" w:hAnsi="Times New Roman"/>
          <w:color w:val="000000" w:themeColor="text1"/>
          <w:kern w:val="24"/>
          <w:sz w:val="28"/>
          <w:szCs w:val="28"/>
          <w:lang w:val="kk-KZ"/>
        </w:rPr>
        <w:t>,бала өз еркімен заттард</w:t>
      </w:r>
      <w:r w:rsidR="005545E7">
        <w:rPr>
          <w:rFonts w:ascii="Times New Roman" w:hAnsi="Times New Roman"/>
          <w:color w:val="000000" w:themeColor="text1"/>
          <w:kern w:val="24"/>
          <w:sz w:val="28"/>
          <w:szCs w:val="28"/>
          <w:lang w:val="kk-KZ"/>
        </w:rPr>
        <w:t>ы танып,тапсырманы орындауы</w:t>
      </w:r>
      <w:r w:rsidR="00372B3C">
        <w:rPr>
          <w:rFonts w:ascii="Times New Roman" w:hAnsi="Times New Roman"/>
          <w:color w:val="000000" w:themeColor="text1"/>
          <w:kern w:val="24"/>
          <w:sz w:val="28"/>
          <w:szCs w:val="28"/>
          <w:lang w:val="kk-KZ"/>
        </w:rPr>
        <w:t>,өз ойы</w:t>
      </w:r>
      <w:r w:rsidR="005545E7">
        <w:rPr>
          <w:rFonts w:ascii="Times New Roman" w:hAnsi="Times New Roman"/>
          <w:color w:val="000000" w:themeColor="text1"/>
          <w:kern w:val="24"/>
          <w:sz w:val="28"/>
          <w:szCs w:val="28"/>
          <w:lang w:val="kk-KZ"/>
        </w:rPr>
        <w:t>н ашық жеткізе алуын,командада жұмыс істей алуы</w:t>
      </w:r>
      <w:r w:rsidR="00372B3C">
        <w:rPr>
          <w:rFonts w:ascii="Times New Roman" w:hAnsi="Times New Roman"/>
          <w:color w:val="000000" w:themeColor="text1"/>
          <w:kern w:val="24"/>
          <w:sz w:val="28"/>
          <w:szCs w:val="28"/>
          <w:lang w:val="kk-KZ"/>
        </w:rPr>
        <w:t xml:space="preserve">, </w:t>
      </w:r>
      <w:r w:rsidRPr="00D878F1">
        <w:rPr>
          <w:rFonts w:ascii="Times New Roman" w:hAnsi="Times New Roman"/>
          <w:color w:val="000000" w:themeColor="text1"/>
          <w:kern w:val="24"/>
          <w:sz w:val="28"/>
          <w:szCs w:val="28"/>
          <w:lang w:val="kk-KZ"/>
        </w:rPr>
        <w:t>та</w:t>
      </w:r>
      <w:r w:rsidR="00372B3C">
        <w:rPr>
          <w:rFonts w:ascii="Times New Roman" w:hAnsi="Times New Roman"/>
          <w:color w:val="000000" w:themeColor="text1"/>
          <w:kern w:val="24"/>
          <w:sz w:val="28"/>
          <w:szCs w:val="28"/>
          <w:lang w:val="kk-KZ"/>
        </w:rPr>
        <w:t>нымдық қызығушылықтары</w:t>
      </w:r>
      <w:r w:rsidRPr="00D878F1">
        <w:rPr>
          <w:rFonts w:ascii="Times New Roman" w:hAnsi="Times New Roman"/>
          <w:color w:val="000000" w:themeColor="text1"/>
          <w:kern w:val="24"/>
          <w:sz w:val="28"/>
          <w:szCs w:val="28"/>
          <w:lang w:val="kk-KZ"/>
        </w:rPr>
        <w:t xml:space="preserve"> арттырып, оған өз бетінше білімдерін алуға</w:t>
      </w:r>
      <w:r w:rsidR="00372B3C">
        <w:rPr>
          <w:rFonts w:ascii="Times New Roman" w:hAnsi="Times New Roman"/>
          <w:color w:val="000000" w:themeColor="text1"/>
          <w:kern w:val="24"/>
          <w:sz w:val="28"/>
          <w:szCs w:val="28"/>
          <w:lang w:val="kk-KZ"/>
        </w:rPr>
        <w:t xml:space="preserve">  жән</w:t>
      </w:r>
      <w:r w:rsidR="005545E7">
        <w:rPr>
          <w:rFonts w:ascii="Times New Roman" w:hAnsi="Times New Roman"/>
          <w:color w:val="000000" w:themeColor="text1"/>
          <w:kern w:val="24"/>
          <w:sz w:val="28"/>
          <w:szCs w:val="28"/>
          <w:lang w:val="kk-KZ"/>
        </w:rPr>
        <w:t>е оларды қолдана алатындарын байқадым</w:t>
      </w:r>
      <w:r w:rsidR="00372B3C">
        <w:rPr>
          <w:rFonts w:ascii="Times New Roman" w:hAnsi="Times New Roman"/>
          <w:color w:val="000000" w:themeColor="text1"/>
          <w:kern w:val="24"/>
          <w:sz w:val="28"/>
          <w:szCs w:val="28"/>
          <w:lang w:val="kk-KZ"/>
        </w:rPr>
        <w:t>.Оқу,о</w:t>
      </w:r>
      <w:r w:rsidRPr="00D878F1">
        <w:rPr>
          <w:rFonts w:ascii="Times New Roman" w:hAnsi="Times New Roman"/>
          <w:color w:val="000000" w:themeColor="text1"/>
          <w:kern w:val="24"/>
          <w:sz w:val="28"/>
          <w:szCs w:val="28"/>
          <w:lang w:val="kk-KZ"/>
        </w:rPr>
        <w:t>йын барысында балалардың сәтті жақтары көбірек байқалды.</w:t>
      </w:r>
      <w:r w:rsidR="00372B3C">
        <w:rPr>
          <w:rFonts w:ascii="Times New Roman" w:hAnsi="Times New Roman"/>
          <w:sz w:val="28"/>
          <w:szCs w:val="28"/>
          <w:lang w:val="kk-KZ"/>
        </w:rPr>
        <w:t>«Логикалық тізбектер</w:t>
      </w:r>
      <w:r w:rsidRPr="00D878F1">
        <w:rPr>
          <w:rFonts w:ascii="Times New Roman" w:hAnsi="Times New Roman"/>
          <w:sz w:val="28"/>
          <w:szCs w:val="28"/>
          <w:lang w:val="kk-KZ"/>
        </w:rPr>
        <w:t>» педагогтың жетекшілігімен жүргізілетін ойында балалардың есте сақтау, зейіні, сыни ойлауын байқадым.</w:t>
      </w:r>
      <w:r w:rsidR="005545E7" w:rsidRPr="005545E7">
        <w:rPr>
          <w:rFonts w:ascii="Times New Roman" w:hAnsi="Times New Roman"/>
          <w:sz w:val="28"/>
          <w:szCs w:val="28"/>
          <w:lang w:val="kk-KZ"/>
        </w:rPr>
        <w:t xml:space="preserve"> </w:t>
      </w:r>
      <w:r w:rsidR="005545E7" w:rsidRPr="005B4FD5">
        <w:rPr>
          <w:rFonts w:ascii="Times New Roman" w:hAnsi="Times New Roman"/>
          <w:sz w:val="28"/>
          <w:szCs w:val="28"/>
          <w:lang w:val="kk-KZ"/>
        </w:rPr>
        <w:t>Сыни ойлауды дамыту әдістерін қолданған кезде мен олардың топтағы балаларға әсерін көрдім. Балалар қойылған сұрақтарға жауап беріп қана қоймай, оларды түсініп,</w:t>
      </w:r>
      <w:r w:rsidR="005545E7">
        <w:rPr>
          <w:rFonts w:ascii="Times New Roman" w:hAnsi="Times New Roman"/>
          <w:sz w:val="28"/>
          <w:szCs w:val="28"/>
          <w:lang w:val="kk-KZ"/>
        </w:rPr>
        <w:t xml:space="preserve"> өз көзқарасын дәлелдеуді үйрен</w:t>
      </w:r>
      <w:r w:rsidR="005545E7" w:rsidRPr="005B4FD5">
        <w:rPr>
          <w:rFonts w:ascii="Times New Roman" w:hAnsi="Times New Roman"/>
          <w:sz w:val="28"/>
          <w:szCs w:val="28"/>
          <w:lang w:val="kk-KZ"/>
        </w:rPr>
        <w:t xml:space="preserve">ді. Олар сұрақтарға жауап беріп қана қоймай, оларды да сұрай алады. Менің балаларымда танымдық психологиялық процестер жақсы дамыған: қиял, есте сақтау, ойлау, назар. Менің балаларым </w:t>
      </w:r>
      <w:r w:rsidR="005545E7">
        <w:rPr>
          <w:rFonts w:ascii="Times New Roman" w:hAnsi="Times New Roman"/>
          <w:sz w:val="28"/>
          <w:szCs w:val="28"/>
          <w:lang w:val="kk-KZ"/>
        </w:rPr>
        <w:t>суреттермен</w:t>
      </w:r>
      <w:r w:rsidR="005545E7" w:rsidRPr="005B4FD5">
        <w:rPr>
          <w:rFonts w:ascii="Times New Roman" w:hAnsi="Times New Roman"/>
          <w:sz w:val="28"/>
          <w:szCs w:val="28"/>
          <w:lang w:val="kk-KZ"/>
        </w:rPr>
        <w:t xml:space="preserve"> жұмыс істей алады, ондағы басты нәрсені ажырата алады, жанашырлық танытады және әрқашан сабаққа келген кейіпкерлерге ғана емес, сонымен бірге бір-біріне, қоршаған ересектерге, өсімдіктер мен жануарлар әлеміне көмектесуге дайын. Мен қолданатын технологияның арқасында менің тобымның балалары</w:t>
      </w:r>
      <w:r w:rsidR="005545E7">
        <w:rPr>
          <w:rFonts w:ascii="Times New Roman" w:hAnsi="Times New Roman"/>
          <w:sz w:val="28"/>
          <w:szCs w:val="28"/>
          <w:lang w:val="kk-KZ"/>
        </w:rPr>
        <w:t>мда</w:t>
      </w:r>
      <w:r w:rsidR="005545E7" w:rsidRPr="005B4FD5">
        <w:rPr>
          <w:rFonts w:ascii="Times New Roman" w:hAnsi="Times New Roman"/>
          <w:sz w:val="28"/>
          <w:szCs w:val="28"/>
          <w:lang w:val="kk-KZ"/>
        </w:rPr>
        <w:t xml:space="preserve"> </w:t>
      </w:r>
      <w:r w:rsidR="005545E7">
        <w:rPr>
          <w:rFonts w:ascii="Times New Roman" w:hAnsi="Times New Roman"/>
          <w:sz w:val="28"/>
          <w:szCs w:val="28"/>
          <w:lang w:val="kk-KZ"/>
        </w:rPr>
        <w:t>оқу мотивациясы</w:t>
      </w:r>
      <w:r w:rsidR="005545E7" w:rsidRPr="005B4FD5">
        <w:rPr>
          <w:rFonts w:ascii="Times New Roman" w:hAnsi="Times New Roman"/>
          <w:sz w:val="28"/>
          <w:szCs w:val="28"/>
          <w:lang w:val="kk-KZ"/>
        </w:rPr>
        <w:t xml:space="preserve"> арттырды, алаңдаушылық деңгейі төмендеді, өзін-өзі бағалау өсті</w:t>
      </w:r>
      <w:r w:rsidR="005545E7">
        <w:rPr>
          <w:rFonts w:ascii="Times New Roman" w:hAnsi="Times New Roman"/>
          <w:sz w:val="28"/>
          <w:szCs w:val="28"/>
          <w:lang w:val="kk-KZ"/>
        </w:rPr>
        <w:t>,біршама</w:t>
      </w:r>
      <w:r w:rsidR="005545E7" w:rsidRPr="005B4FD5">
        <w:rPr>
          <w:rFonts w:ascii="Times New Roman" w:hAnsi="Times New Roman"/>
          <w:sz w:val="28"/>
          <w:szCs w:val="28"/>
          <w:lang w:val="kk-KZ"/>
        </w:rPr>
        <w:t xml:space="preserve"> деңгейі жоғарылады. Мұның бәрі білім беру процесіне енгізілген технологияларымның тиімділігін дәлелдейді</w:t>
      </w:r>
      <w:r w:rsidR="005545E7">
        <w:rPr>
          <w:rFonts w:ascii="Times New Roman" w:hAnsi="Times New Roman"/>
          <w:sz w:val="28"/>
          <w:szCs w:val="28"/>
          <w:lang w:val="kk-KZ"/>
        </w:rPr>
        <w:t>.</w:t>
      </w:r>
      <w:r w:rsidRPr="00D878F1">
        <w:rPr>
          <w:rFonts w:ascii="Times New Roman" w:hAnsi="Times New Roman"/>
          <w:sz w:val="28"/>
          <w:szCs w:val="28"/>
          <w:lang w:val="kk-KZ"/>
        </w:rPr>
        <w:t xml:space="preserve"> </w:t>
      </w:r>
      <w:r w:rsidRPr="00D878F1">
        <w:rPr>
          <w:rFonts w:ascii="Times New Roman" w:hAnsi="Times New Roman"/>
          <w:color w:val="000000" w:themeColor="text1"/>
          <w:kern w:val="24"/>
          <w:sz w:val="28"/>
          <w:szCs w:val="32"/>
          <w:lang w:val="kk-KZ"/>
        </w:rPr>
        <w:t>Болашақта өз</w:t>
      </w:r>
      <w:r w:rsidRPr="00D878F1">
        <w:rPr>
          <w:rFonts w:ascii="Times New Roman" w:hAnsi="Times New Roman"/>
          <w:bCs/>
          <w:color w:val="000000" w:themeColor="text1"/>
          <w:kern w:val="24"/>
          <w:sz w:val="28"/>
          <w:szCs w:val="32"/>
          <w:lang w:val="kk-KZ"/>
        </w:rPr>
        <w:t xml:space="preserve"> </w:t>
      </w:r>
      <w:r w:rsidRPr="00D878F1">
        <w:rPr>
          <w:rFonts w:ascii="Times New Roman" w:hAnsi="Times New Roman"/>
          <w:color w:val="000000" w:themeColor="text1"/>
          <w:kern w:val="24"/>
          <w:sz w:val="28"/>
          <w:szCs w:val="32"/>
          <w:lang w:val="kk-KZ"/>
        </w:rPr>
        <w:t xml:space="preserve">кәсіби шеберлігімді арттыру барысында түйінді идеяларды пайдалана отырып </w:t>
      </w:r>
      <w:r w:rsidR="00372B3C">
        <w:rPr>
          <w:rFonts w:ascii="Times New Roman" w:hAnsi="Times New Roman"/>
          <w:bCs/>
          <w:color w:val="000000" w:themeColor="text1"/>
          <w:kern w:val="24"/>
          <w:sz w:val="28"/>
          <w:szCs w:val="32"/>
          <w:lang w:val="kk-KZ"/>
        </w:rPr>
        <w:t>бала үнін ести отырып,логикалық - сын</w:t>
      </w:r>
      <w:r w:rsidRPr="00D878F1">
        <w:rPr>
          <w:rFonts w:ascii="Times New Roman" w:hAnsi="Times New Roman"/>
          <w:bCs/>
          <w:color w:val="000000" w:themeColor="text1"/>
          <w:kern w:val="24"/>
          <w:sz w:val="28"/>
          <w:szCs w:val="32"/>
          <w:lang w:val="kk-KZ"/>
        </w:rPr>
        <w:t xml:space="preserve"> </w:t>
      </w:r>
      <w:r w:rsidR="00372B3C">
        <w:rPr>
          <w:rFonts w:ascii="Times New Roman" w:hAnsi="Times New Roman"/>
          <w:bCs/>
          <w:color w:val="000000" w:themeColor="text1"/>
          <w:kern w:val="24"/>
          <w:sz w:val="28"/>
          <w:szCs w:val="32"/>
          <w:lang w:val="kk-KZ"/>
        </w:rPr>
        <w:t>тұрғысынан ойлауын</w:t>
      </w:r>
      <w:r w:rsidRPr="00D878F1">
        <w:rPr>
          <w:rFonts w:ascii="Times New Roman" w:hAnsi="Times New Roman"/>
          <w:color w:val="000000" w:themeColor="text1"/>
          <w:kern w:val="24"/>
          <w:sz w:val="28"/>
          <w:szCs w:val="32"/>
          <w:lang w:val="kk-KZ"/>
        </w:rPr>
        <w:t xml:space="preserve">, </w:t>
      </w:r>
      <w:r w:rsidRPr="00D878F1">
        <w:rPr>
          <w:rFonts w:ascii="Times New Roman" w:hAnsi="Times New Roman"/>
          <w:bCs/>
          <w:color w:val="000000" w:themeColor="text1"/>
          <w:kern w:val="24"/>
          <w:sz w:val="28"/>
          <w:szCs w:val="32"/>
          <w:lang w:val="kk-KZ"/>
        </w:rPr>
        <w:t>жазылым,айтылым, білім–білік</w:t>
      </w:r>
      <w:r w:rsidRPr="00D878F1">
        <w:rPr>
          <w:rFonts w:ascii="Times New Roman" w:hAnsi="Times New Roman"/>
          <w:color w:val="000000" w:themeColor="text1"/>
          <w:kern w:val="24"/>
          <w:sz w:val="28"/>
          <w:szCs w:val="32"/>
          <w:lang w:val="kk-KZ"/>
        </w:rPr>
        <w:t xml:space="preserve"> дағдылырын қалыптастырамын, </w:t>
      </w:r>
      <w:r w:rsidRPr="00D878F1">
        <w:rPr>
          <w:rFonts w:ascii="Times New Roman" w:hAnsi="Times New Roman"/>
          <w:bCs/>
          <w:color w:val="000000" w:themeColor="text1"/>
          <w:kern w:val="24"/>
          <w:sz w:val="28"/>
          <w:szCs w:val="32"/>
          <w:lang w:val="kk-KZ"/>
        </w:rPr>
        <w:t xml:space="preserve">өзін-өзі тәрбиелеумен айналысамын, </w:t>
      </w:r>
      <w:r w:rsidRPr="00D878F1">
        <w:rPr>
          <w:rFonts w:ascii="Times New Roman" w:hAnsi="Times New Roman"/>
          <w:color w:val="000000" w:themeColor="text1"/>
          <w:kern w:val="24"/>
          <w:sz w:val="28"/>
          <w:szCs w:val="32"/>
          <w:lang w:val="kk-KZ"/>
        </w:rPr>
        <w:t xml:space="preserve">балалармен жұмыс жасауда </w:t>
      </w:r>
      <w:r w:rsidRPr="00D878F1">
        <w:rPr>
          <w:rFonts w:ascii="Times New Roman" w:hAnsi="Times New Roman"/>
          <w:bCs/>
          <w:color w:val="000000" w:themeColor="text1"/>
          <w:kern w:val="24"/>
          <w:sz w:val="28"/>
          <w:szCs w:val="32"/>
          <w:lang w:val="kk-KZ"/>
        </w:rPr>
        <w:t>жаңа әдіс- тәсілдерді</w:t>
      </w:r>
      <w:r w:rsidRPr="00D878F1">
        <w:rPr>
          <w:rFonts w:ascii="Times New Roman" w:hAnsi="Times New Roman"/>
          <w:color w:val="000000" w:themeColor="text1"/>
          <w:kern w:val="24"/>
          <w:sz w:val="28"/>
          <w:szCs w:val="32"/>
          <w:lang w:val="kk-KZ"/>
        </w:rPr>
        <w:t xml:space="preserve"> қолданамын деп алдыма мақсат қойдым.</w:t>
      </w:r>
    </w:p>
    <w:p w:rsidR="00D878F1" w:rsidRPr="003C70F0" w:rsidRDefault="00D878F1" w:rsidP="00D878F1">
      <w:pPr>
        <w:spacing w:after="0" w:line="240" w:lineRule="auto"/>
        <w:rPr>
          <w:rFonts w:ascii="Times New Roman" w:eastAsiaTheme="minorHAnsi" w:hAnsi="Times New Roman"/>
          <w:b/>
          <w:sz w:val="28"/>
          <w:szCs w:val="28"/>
          <w:lang w:val="kk-KZ" w:eastAsia="en-US"/>
        </w:rPr>
      </w:pPr>
    </w:p>
    <w:p w:rsidR="00B6732C" w:rsidRDefault="00A5758C" w:rsidP="002708A2">
      <w:pPr>
        <w:spacing w:after="0" w:line="240" w:lineRule="auto"/>
        <w:jc w:val="both"/>
        <w:rPr>
          <w:rFonts w:ascii="Times New Roman" w:hAnsi="Times New Roman"/>
          <w:i/>
          <w:sz w:val="28"/>
          <w:szCs w:val="28"/>
          <w:lang w:val="kk-KZ"/>
        </w:rPr>
      </w:pPr>
      <w:r>
        <w:rPr>
          <w:rFonts w:ascii="Times New Roman" w:hAnsi="Times New Roman"/>
          <w:b/>
          <w:sz w:val="28"/>
          <w:szCs w:val="28"/>
          <w:lang w:val="kk-KZ"/>
        </w:rPr>
        <w:t xml:space="preserve"> </w:t>
      </w:r>
      <w:r w:rsidRPr="00A5758C">
        <w:rPr>
          <w:rFonts w:ascii="Times New Roman" w:hAnsi="Times New Roman"/>
          <w:b/>
          <w:sz w:val="28"/>
          <w:szCs w:val="28"/>
          <w:lang w:val="kk-KZ"/>
        </w:rPr>
        <w:t xml:space="preserve"> </w:t>
      </w:r>
    </w:p>
    <w:p w:rsidR="00B64AD5" w:rsidRPr="003F514B" w:rsidRDefault="00B64AD5" w:rsidP="005545E7">
      <w:pPr>
        <w:spacing w:after="0" w:line="240" w:lineRule="auto"/>
        <w:jc w:val="center"/>
        <w:rPr>
          <w:rFonts w:ascii="Times New Roman" w:hAnsi="Times New Roman"/>
          <w:b/>
          <w:sz w:val="28"/>
          <w:szCs w:val="28"/>
          <w:lang w:val="kk-KZ"/>
        </w:rPr>
      </w:pPr>
      <w:r>
        <w:rPr>
          <w:rFonts w:ascii="Times New Roman" w:hAnsi="Times New Roman"/>
          <w:b/>
          <w:sz w:val="28"/>
          <w:szCs w:val="28"/>
          <w:lang w:val="kk-KZ"/>
        </w:rPr>
        <w:t>Ә</w:t>
      </w:r>
      <w:r w:rsidRPr="003F514B">
        <w:rPr>
          <w:rFonts w:ascii="Times New Roman" w:hAnsi="Times New Roman"/>
          <w:b/>
          <w:sz w:val="28"/>
          <w:szCs w:val="28"/>
          <w:lang w:val="kk-KZ"/>
        </w:rPr>
        <w:t>дебиеттер тізімі</w:t>
      </w:r>
      <w:r>
        <w:rPr>
          <w:rFonts w:ascii="Times New Roman" w:hAnsi="Times New Roman"/>
          <w:b/>
          <w:sz w:val="28"/>
          <w:szCs w:val="28"/>
          <w:lang w:val="kk-KZ"/>
        </w:rPr>
        <w:t>:</w:t>
      </w:r>
    </w:p>
    <w:p w:rsidR="00B64AD5" w:rsidRDefault="00B64AD5" w:rsidP="00320EB3">
      <w:pPr>
        <w:spacing w:after="0" w:line="240" w:lineRule="auto"/>
        <w:jc w:val="both"/>
        <w:rPr>
          <w:rFonts w:ascii="Times New Roman" w:hAnsi="Times New Roman"/>
          <w:sz w:val="28"/>
          <w:szCs w:val="28"/>
          <w:lang w:val="kk-KZ"/>
        </w:rPr>
      </w:pPr>
      <w:r>
        <w:rPr>
          <w:rFonts w:ascii="Times New Roman" w:hAnsi="Times New Roman"/>
          <w:sz w:val="28"/>
          <w:szCs w:val="28"/>
          <w:lang w:val="kk-KZ"/>
        </w:rPr>
        <w:t>1.</w:t>
      </w:r>
      <w:r w:rsidRPr="003F514B">
        <w:rPr>
          <w:rFonts w:ascii="Times New Roman" w:hAnsi="Times New Roman"/>
          <w:sz w:val="28"/>
          <w:szCs w:val="28"/>
          <w:lang w:val="kk-KZ"/>
        </w:rPr>
        <w:t>Государственная  программа развития образования и науки Республики Казахстан на 2020-2025 годы</w:t>
      </w:r>
      <w:r>
        <w:rPr>
          <w:rFonts w:ascii="Times New Roman" w:hAnsi="Times New Roman"/>
          <w:sz w:val="28"/>
          <w:szCs w:val="28"/>
          <w:lang w:val="kk-KZ"/>
        </w:rPr>
        <w:t>;</w:t>
      </w:r>
    </w:p>
    <w:p w:rsidR="00B64AD5" w:rsidRDefault="00B64AD5" w:rsidP="00320EB3">
      <w:pPr>
        <w:spacing w:after="0" w:line="240" w:lineRule="auto"/>
        <w:jc w:val="both"/>
        <w:rPr>
          <w:rFonts w:ascii="Times New Roman" w:hAnsi="Times New Roman"/>
          <w:sz w:val="28"/>
          <w:szCs w:val="28"/>
          <w:lang w:val="kk-KZ"/>
        </w:rPr>
      </w:pPr>
      <w:r>
        <w:rPr>
          <w:rFonts w:ascii="Times New Roman" w:hAnsi="Times New Roman"/>
          <w:sz w:val="28"/>
          <w:szCs w:val="28"/>
          <w:lang w:val="kk-KZ"/>
        </w:rPr>
        <w:t>2.</w:t>
      </w:r>
      <w:r w:rsidRPr="00B64AD5">
        <w:rPr>
          <w:rFonts w:ascii="Times New Roman" w:hAnsi="Times New Roman"/>
          <w:sz w:val="28"/>
          <w:szCs w:val="28"/>
          <w:lang w:val="kk-KZ"/>
        </w:rPr>
        <w:t>Аслан Сәрінжіпов мектепке дейінгі білім беру мәселелері туралы айтты [Электрондық ресурс]. URL: https://kapital.kz/ gosudarstvo/47635/aslan-sarinzhipov-rasskazal-o-problemah-doshkolnogo-obrazovaniya.html (өтініш беру күні: 07.02.2016).</w:t>
      </w:r>
    </w:p>
    <w:p w:rsidR="00B64AD5" w:rsidRPr="00B64AD5" w:rsidRDefault="00B64AD5" w:rsidP="00320EB3">
      <w:pPr>
        <w:spacing w:after="0" w:line="240" w:lineRule="auto"/>
        <w:jc w:val="both"/>
        <w:rPr>
          <w:rFonts w:ascii="Times New Roman" w:hAnsi="Times New Roman"/>
          <w:sz w:val="28"/>
          <w:szCs w:val="28"/>
          <w:lang w:val="kk-KZ"/>
        </w:rPr>
      </w:pPr>
      <w:r>
        <w:rPr>
          <w:rFonts w:ascii="Times New Roman" w:hAnsi="Times New Roman"/>
          <w:sz w:val="28"/>
          <w:szCs w:val="28"/>
          <w:lang w:val="kk-KZ"/>
        </w:rPr>
        <w:t>3.</w:t>
      </w:r>
      <w:r w:rsidRPr="00B64AD5">
        <w:rPr>
          <w:rFonts w:ascii="Times New Roman" w:hAnsi="Times New Roman"/>
          <w:sz w:val="28"/>
          <w:szCs w:val="28"/>
          <w:lang w:val="kk-KZ"/>
        </w:rPr>
        <w:t>Гурьев С.в. қазіргі ақпараттық технологиялардың мектеп жасына дейінгі балалардың дамуына әсері // қазіргі заманғы мектепке дейінгі білім беру. – 2018. – №1. – С. 61–68.</w:t>
      </w:r>
    </w:p>
    <w:p w:rsidR="00B6732C" w:rsidRPr="00B6732C" w:rsidRDefault="00B6732C" w:rsidP="00320EB3">
      <w:pPr>
        <w:spacing w:line="240" w:lineRule="auto"/>
        <w:jc w:val="both"/>
        <w:rPr>
          <w:rFonts w:ascii="Times New Roman" w:hAnsi="Times New Roman"/>
          <w:sz w:val="28"/>
          <w:szCs w:val="28"/>
          <w:lang w:val="kk-KZ"/>
        </w:rPr>
      </w:pPr>
      <w:r>
        <w:rPr>
          <w:rFonts w:ascii="Times New Roman" w:hAnsi="Times New Roman"/>
          <w:sz w:val="28"/>
          <w:szCs w:val="28"/>
          <w:lang w:val="kk-KZ"/>
        </w:rPr>
        <w:t>4.</w:t>
      </w:r>
      <w:r w:rsidRPr="00B6732C">
        <w:rPr>
          <w:rFonts w:ascii="Times New Roman" w:hAnsi="Times New Roman"/>
          <w:sz w:val="28"/>
          <w:szCs w:val="28"/>
          <w:lang w:val="kk-KZ"/>
        </w:rPr>
        <w:t xml:space="preserve">Сухорукова е. п.р.Стернбергтің шығармашылық тұжырымдамасына негізделген мектеп жасына дейінгі балалардың шығармашылығын зерттеу ерекшеліктері / Е. П. </w:t>
      </w:r>
      <w:r>
        <w:rPr>
          <w:rFonts w:ascii="Times New Roman" w:hAnsi="Times New Roman"/>
          <w:sz w:val="28"/>
          <w:szCs w:val="28"/>
          <w:lang w:val="kk-KZ"/>
        </w:rPr>
        <w:t>5.</w:t>
      </w:r>
      <w:r w:rsidRPr="00B6732C">
        <w:rPr>
          <w:rFonts w:ascii="Times New Roman" w:hAnsi="Times New Roman"/>
          <w:sz w:val="28"/>
          <w:szCs w:val="28"/>
          <w:lang w:val="kk-KZ"/>
        </w:rPr>
        <w:t>Сухорукова, г. н. Бухер, Е. г. Бахолдина және т. б. / / гуманитарлық мәселелер: журнал. – 2012. — №6. – С. 100-101.</w:t>
      </w:r>
    </w:p>
    <w:p w:rsidR="00B6732C" w:rsidRPr="00B6732C" w:rsidRDefault="00B6732C" w:rsidP="00320EB3">
      <w:pPr>
        <w:spacing w:line="240" w:lineRule="auto"/>
        <w:jc w:val="both"/>
        <w:rPr>
          <w:rFonts w:ascii="Times New Roman" w:hAnsi="Times New Roman"/>
          <w:sz w:val="28"/>
          <w:szCs w:val="28"/>
          <w:lang w:val="kk-KZ"/>
        </w:rPr>
      </w:pPr>
    </w:p>
    <w:p w:rsidR="00BB2B66" w:rsidRDefault="00BB2B66" w:rsidP="00BB2B66">
      <w:pPr>
        <w:widowControl w:val="0"/>
        <w:spacing w:after="0" w:line="240" w:lineRule="auto"/>
        <w:ind w:firstLine="720"/>
        <w:jc w:val="both"/>
        <w:rPr>
          <w:lang w:val="kk-KZ"/>
        </w:rPr>
      </w:pPr>
    </w:p>
    <w:p w:rsidR="004E3D16" w:rsidRDefault="004E3D16" w:rsidP="00BB2B66">
      <w:pPr>
        <w:widowControl w:val="0"/>
        <w:spacing w:after="0" w:line="240" w:lineRule="auto"/>
        <w:ind w:firstLine="720"/>
        <w:jc w:val="both"/>
        <w:rPr>
          <w:lang w:val="kk-KZ"/>
        </w:rPr>
      </w:pPr>
    </w:p>
    <w:p w:rsidR="004E3D16" w:rsidRDefault="004E3D16" w:rsidP="00BB2B66">
      <w:pPr>
        <w:widowControl w:val="0"/>
        <w:spacing w:after="0" w:line="240" w:lineRule="auto"/>
        <w:ind w:firstLine="720"/>
        <w:jc w:val="both"/>
        <w:rPr>
          <w:lang w:val="kk-KZ"/>
        </w:rPr>
      </w:pPr>
    </w:p>
    <w:p w:rsidR="004E3D16" w:rsidRDefault="004E3D16" w:rsidP="00BB2B66">
      <w:pPr>
        <w:widowControl w:val="0"/>
        <w:spacing w:after="0" w:line="240" w:lineRule="auto"/>
        <w:ind w:firstLine="720"/>
        <w:jc w:val="both"/>
        <w:rPr>
          <w:lang w:val="kk-KZ"/>
        </w:rPr>
      </w:pPr>
    </w:p>
    <w:p w:rsidR="004E3D16" w:rsidRDefault="004E3D16" w:rsidP="00BB2B66">
      <w:pPr>
        <w:widowControl w:val="0"/>
        <w:spacing w:after="0" w:line="240" w:lineRule="auto"/>
        <w:ind w:firstLine="720"/>
        <w:jc w:val="both"/>
        <w:rPr>
          <w:lang w:val="kk-KZ"/>
        </w:rPr>
      </w:pPr>
    </w:p>
    <w:p w:rsidR="004E3D16" w:rsidRDefault="004E3D16" w:rsidP="00BB2B66">
      <w:pPr>
        <w:widowControl w:val="0"/>
        <w:spacing w:after="0" w:line="240" w:lineRule="auto"/>
        <w:ind w:firstLine="720"/>
        <w:jc w:val="both"/>
        <w:rPr>
          <w:lang w:val="kk-KZ"/>
        </w:rPr>
      </w:pPr>
    </w:p>
    <w:p w:rsidR="004E3D16" w:rsidRDefault="004E3D16" w:rsidP="00BB2B66">
      <w:pPr>
        <w:widowControl w:val="0"/>
        <w:spacing w:after="0" w:line="240" w:lineRule="auto"/>
        <w:ind w:firstLine="720"/>
        <w:jc w:val="both"/>
        <w:rPr>
          <w:lang w:val="kk-KZ"/>
        </w:rPr>
      </w:pPr>
    </w:p>
    <w:p w:rsidR="004E3D16" w:rsidRDefault="004E3D16" w:rsidP="00BB2B66">
      <w:pPr>
        <w:widowControl w:val="0"/>
        <w:spacing w:after="0" w:line="240" w:lineRule="auto"/>
        <w:ind w:firstLine="720"/>
        <w:jc w:val="both"/>
        <w:rPr>
          <w:lang w:val="kk-KZ"/>
        </w:rPr>
      </w:pPr>
    </w:p>
    <w:p w:rsidR="004E3D16" w:rsidRDefault="004E3D16" w:rsidP="00BB2B66">
      <w:pPr>
        <w:widowControl w:val="0"/>
        <w:spacing w:after="0" w:line="240" w:lineRule="auto"/>
        <w:ind w:firstLine="720"/>
        <w:jc w:val="both"/>
        <w:rPr>
          <w:lang w:val="kk-KZ"/>
        </w:rPr>
      </w:pPr>
    </w:p>
    <w:p w:rsidR="00BB2B66" w:rsidRDefault="00BB2B66" w:rsidP="00BB2B66">
      <w:pPr>
        <w:widowControl w:val="0"/>
        <w:spacing w:after="0" w:line="240" w:lineRule="auto"/>
        <w:ind w:firstLine="720"/>
        <w:jc w:val="both"/>
        <w:rPr>
          <w:lang w:val="kk-KZ"/>
        </w:rPr>
      </w:pPr>
    </w:p>
    <w:p w:rsidR="00BB2B66" w:rsidRPr="008864C1" w:rsidRDefault="00BB2B66" w:rsidP="00BB2B66">
      <w:pPr>
        <w:spacing w:after="0" w:line="240" w:lineRule="auto"/>
        <w:jc w:val="right"/>
        <w:rPr>
          <w:rFonts w:ascii="Times New Roman" w:hAnsi="Times New Roman"/>
          <w:b/>
          <w:sz w:val="28"/>
          <w:szCs w:val="28"/>
          <w:lang w:val="kk-KZ"/>
        </w:rPr>
      </w:pPr>
      <w:r w:rsidRPr="008864C1">
        <w:rPr>
          <w:rFonts w:ascii="Times New Roman" w:hAnsi="Times New Roman"/>
          <w:b/>
          <w:sz w:val="28"/>
          <w:szCs w:val="28"/>
          <w:lang w:val="kk-KZ"/>
        </w:rPr>
        <w:t>Приложение А</w:t>
      </w:r>
    </w:p>
    <w:p w:rsidR="00BB2B66" w:rsidRPr="008864C1" w:rsidRDefault="00BB2B66" w:rsidP="00BB2B66">
      <w:pPr>
        <w:spacing w:after="0" w:line="240" w:lineRule="auto"/>
        <w:ind w:firstLine="284"/>
        <w:contextualSpacing/>
        <w:jc w:val="center"/>
        <w:rPr>
          <w:rFonts w:ascii="Times New Roman" w:hAnsi="Times New Roman"/>
          <w:b/>
          <w:sz w:val="28"/>
          <w:szCs w:val="28"/>
          <w:lang w:val="kk-KZ"/>
        </w:rPr>
      </w:pPr>
      <w:r w:rsidRPr="008864C1">
        <w:rPr>
          <w:rFonts w:ascii="Times New Roman" w:hAnsi="Times New Roman"/>
          <w:b/>
          <w:sz w:val="28"/>
          <w:szCs w:val="28"/>
          <w:lang w:val="kk-KZ"/>
        </w:rPr>
        <w:t xml:space="preserve">Результаты профессиональных достижений </w:t>
      </w:r>
    </w:p>
    <w:p w:rsidR="00BB2B66" w:rsidRPr="008864C1" w:rsidRDefault="00BB2B66" w:rsidP="00BB2B66">
      <w:pPr>
        <w:spacing w:after="0" w:line="240" w:lineRule="auto"/>
        <w:jc w:val="center"/>
        <w:rPr>
          <w:rFonts w:ascii="Times New Roman" w:hAnsi="Times New Roman"/>
          <w:sz w:val="28"/>
          <w:szCs w:val="28"/>
          <w:lang w:val="kk-KZ"/>
        </w:rPr>
      </w:pPr>
      <w:r w:rsidRPr="008864C1">
        <w:rPr>
          <w:rFonts w:ascii="Times New Roman" w:hAnsi="Times New Roman"/>
          <w:sz w:val="28"/>
          <w:szCs w:val="28"/>
          <w:lang w:val="kk-KZ"/>
        </w:rPr>
        <w:t>(прилагаются копии подтверждающих документов)</w:t>
      </w:r>
    </w:p>
    <w:p w:rsidR="00BB2B66" w:rsidRDefault="00BB2B66" w:rsidP="00BB2B66">
      <w:pPr>
        <w:spacing w:after="0" w:line="240" w:lineRule="auto"/>
        <w:ind w:firstLine="284"/>
        <w:contextualSpacing/>
        <w:jc w:val="center"/>
        <w:rPr>
          <w:rFonts w:ascii="Times New Roman" w:hAnsi="Times New Roman"/>
          <w:b/>
          <w:sz w:val="28"/>
          <w:szCs w:val="28"/>
          <w:lang w:val="kk-KZ"/>
        </w:rPr>
      </w:pPr>
    </w:p>
    <w:p w:rsidR="00BB2B66" w:rsidRPr="008864C1" w:rsidRDefault="00BB2B66" w:rsidP="00BB2B66">
      <w:pPr>
        <w:spacing w:after="0" w:line="240" w:lineRule="auto"/>
        <w:ind w:firstLine="284"/>
        <w:contextualSpacing/>
        <w:jc w:val="center"/>
        <w:rPr>
          <w:rFonts w:ascii="Times New Roman" w:hAnsi="Times New Roman"/>
          <w:b/>
          <w:sz w:val="28"/>
          <w:szCs w:val="28"/>
          <w:lang w:val="kk-KZ"/>
        </w:rPr>
      </w:pPr>
      <w:r w:rsidRPr="008864C1">
        <w:rPr>
          <w:rFonts w:ascii="Times New Roman" w:hAnsi="Times New Roman"/>
          <w:b/>
          <w:sz w:val="28"/>
          <w:szCs w:val="28"/>
          <w:lang w:val="kk-KZ"/>
        </w:rPr>
        <w:t>Научно-методическая деятельность</w:t>
      </w:r>
    </w:p>
    <w:p w:rsidR="00BB2B66" w:rsidRPr="008864C1" w:rsidRDefault="00BB2B66" w:rsidP="00BB2B66">
      <w:pPr>
        <w:spacing w:after="0" w:line="240" w:lineRule="auto"/>
        <w:jc w:val="center"/>
        <w:rPr>
          <w:rFonts w:ascii="Times New Roman" w:hAnsi="Times New Roman"/>
          <w:b/>
          <w:sz w:val="28"/>
          <w:szCs w:val="28"/>
          <w:lang w:val="kk-KZ"/>
        </w:rPr>
      </w:pPr>
      <w:r w:rsidRPr="008864C1">
        <w:rPr>
          <w:rFonts w:ascii="Times New Roman" w:hAnsi="Times New Roman"/>
          <w:b/>
          <w:sz w:val="28"/>
          <w:szCs w:val="28"/>
          <w:lang w:val="kk-KZ"/>
        </w:rPr>
        <w:t>1.</w:t>
      </w:r>
      <w:r w:rsidRPr="008864C1">
        <w:rPr>
          <w:rFonts w:ascii="Times New Roman" w:hAnsi="Times New Roman"/>
          <w:sz w:val="28"/>
          <w:szCs w:val="28"/>
        </w:rPr>
        <w:t xml:space="preserve"> </w:t>
      </w:r>
      <w:r w:rsidRPr="008864C1">
        <w:rPr>
          <w:rFonts w:ascii="Times New Roman" w:hAnsi="Times New Roman"/>
          <w:b/>
          <w:sz w:val="28"/>
          <w:szCs w:val="28"/>
          <w:lang w:val="kk-KZ"/>
        </w:rPr>
        <w:t>Участие в научно-практических конференциях, семинарах, конкурсах</w:t>
      </w:r>
    </w:p>
    <w:p w:rsidR="00BB2B66" w:rsidRPr="008864C1" w:rsidRDefault="00BB2B66" w:rsidP="00BB2B66">
      <w:pPr>
        <w:spacing w:after="0" w:line="240" w:lineRule="auto"/>
        <w:jc w:val="right"/>
        <w:rPr>
          <w:rFonts w:ascii="Times New Roman" w:hAnsi="Times New Roman"/>
          <w:b/>
          <w:sz w:val="28"/>
          <w:szCs w:val="28"/>
          <w:lang w:val="kk-KZ"/>
        </w:rPr>
      </w:pPr>
    </w:p>
    <w:tbl>
      <w:tblPr>
        <w:tblW w:w="10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070"/>
        <w:gridCol w:w="5634"/>
      </w:tblGrid>
      <w:tr w:rsidR="00BB2B66" w:rsidRPr="008864C1" w:rsidTr="00954669">
        <w:tc>
          <w:tcPr>
            <w:tcW w:w="5070" w:type="dxa"/>
            <w:shd w:val="clear" w:color="auto" w:fill="auto"/>
          </w:tcPr>
          <w:p w:rsidR="00BB2B66" w:rsidRPr="008864C1" w:rsidRDefault="000A7984" w:rsidP="00954669">
            <w:pPr>
              <w:spacing w:after="0" w:line="240" w:lineRule="auto"/>
              <w:rPr>
                <w:rFonts w:ascii="Times New Roman" w:eastAsia="Calibri" w:hAnsi="Times New Roman"/>
                <w:sz w:val="28"/>
                <w:szCs w:val="28"/>
                <w:lang w:val="kk-KZ" w:eastAsia="en-US"/>
              </w:rPr>
            </w:pPr>
            <w:r w:rsidRPr="000A7984">
              <w:rPr>
                <w:rFonts w:ascii="Times New Roman" w:eastAsia="Calibri" w:hAnsi="Times New Roman"/>
                <w:noProof/>
                <w:sz w:val="28"/>
                <w:szCs w:val="28"/>
              </w:rPr>
              <w:drawing>
                <wp:inline distT="0" distB="0" distL="0" distR="0" wp14:anchorId="0B33BFA4" wp14:editId="5B4BB524">
                  <wp:extent cx="3025461" cy="1729409"/>
                  <wp:effectExtent l="0" t="0" r="0" b="0"/>
                  <wp:docPr id="481" name="Рисунок 498" descr="C:\Users\Madina\Downloads\Сертификат МОН03022021124555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descr="C:\Users\Madina\Downloads\Сертификат МОН03022021124555_page-0001.jpg"/>
                          <pic:cNvPicPr>
                            <a:picLocks noChangeAspect="1" noChangeArrowheads="1"/>
                          </pic:cNvPicPr>
                        </pic:nvPicPr>
                        <pic:blipFill>
                          <a:blip r:embed="rId16" cstate="print"/>
                          <a:srcRect/>
                          <a:stretch>
                            <a:fillRect/>
                          </a:stretch>
                        </pic:blipFill>
                        <pic:spPr bwMode="auto">
                          <a:xfrm>
                            <a:off x="0" y="0"/>
                            <a:ext cx="3057190" cy="1747546"/>
                          </a:xfrm>
                          <a:prstGeom prst="rect">
                            <a:avLst/>
                          </a:prstGeom>
                          <a:noFill/>
                          <a:ln w="9525">
                            <a:noFill/>
                            <a:miter lim="800000"/>
                            <a:headEnd/>
                            <a:tailEnd/>
                          </a:ln>
                        </pic:spPr>
                      </pic:pic>
                    </a:graphicData>
                  </a:graphic>
                </wp:inline>
              </w:drawing>
            </w:r>
          </w:p>
        </w:tc>
        <w:tc>
          <w:tcPr>
            <w:tcW w:w="5634" w:type="dxa"/>
            <w:shd w:val="clear" w:color="auto" w:fill="auto"/>
          </w:tcPr>
          <w:p w:rsidR="00BB2B66" w:rsidRPr="008864C1" w:rsidRDefault="00BB2B66" w:rsidP="00954669">
            <w:pPr>
              <w:spacing w:after="0" w:line="240" w:lineRule="auto"/>
              <w:rPr>
                <w:rFonts w:ascii="Times New Roman" w:eastAsia="Calibri" w:hAnsi="Times New Roman"/>
                <w:sz w:val="28"/>
                <w:szCs w:val="28"/>
                <w:lang w:val="kk-KZ" w:eastAsia="en-US"/>
              </w:rPr>
            </w:pPr>
            <w:r w:rsidRPr="008864C1">
              <w:rPr>
                <w:rFonts w:ascii="Times New Roman" w:eastAsia="Calibri" w:hAnsi="Times New Roman"/>
                <w:i/>
                <w:sz w:val="28"/>
                <w:szCs w:val="28"/>
                <w:lang w:val="kk-KZ" w:eastAsia="en-US"/>
              </w:rPr>
              <w:t>Курсы:</w:t>
            </w:r>
            <w:r w:rsidRPr="008864C1">
              <w:rPr>
                <w:rFonts w:ascii="Times New Roman" w:eastAsia="Calibri" w:hAnsi="Times New Roman"/>
                <w:sz w:val="28"/>
                <w:szCs w:val="28"/>
                <w:lang w:val="kk-KZ" w:eastAsia="en-US"/>
              </w:rPr>
              <w:t xml:space="preserve"> 1.Сертификат филиала АО «Өрлеу» «ИПК ПР по СКО» </w:t>
            </w:r>
            <w:r w:rsidR="000A7984">
              <w:rPr>
                <w:rFonts w:ascii="Times New Roman" w:eastAsia="Calibri" w:hAnsi="Times New Roman"/>
                <w:sz w:val="28"/>
                <w:szCs w:val="28"/>
                <w:lang w:val="kk-KZ" w:eastAsia="en-US"/>
              </w:rPr>
              <w:t>от 16.11.2020</w:t>
            </w:r>
            <w:r w:rsidRPr="008864C1">
              <w:rPr>
                <w:rFonts w:ascii="Times New Roman" w:eastAsia="Calibri" w:hAnsi="Times New Roman"/>
                <w:sz w:val="28"/>
                <w:szCs w:val="28"/>
                <w:lang w:val="kk-KZ" w:eastAsia="en-US"/>
              </w:rPr>
              <w:t>г.,</w:t>
            </w:r>
            <w:r>
              <w:rPr>
                <w:rFonts w:ascii="Times New Roman" w:eastAsia="Calibri" w:hAnsi="Times New Roman"/>
                <w:sz w:val="28"/>
                <w:szCs w:val="28"/>
                <w:lang w:val="kk-KZ" w:eastAsia="en-US"/>
              </w:rPr>
              <w:t>235 академических часов.</w:t>
            </w:r>
          </w:p>
        </w:tc>
      </w:tr>
      <w:tr w:rsidR="00BB2B66" w:rsidRPr="008864C1" w:rsidTr="00954669">
        <w:tc>
          <w:tcPr>
            <w:tcW w:w="5070" w:type="dxa"/>
            <w:shd w:val="clear" w:color="auto" w:fill="auto"/>
          </w:tcPr>
          <w:p w:rsidR="00BB2B66" w:rsidRPr="00263B6C" w:rsidRDefault="000A7984" w:rsidP="000A7984">
            <w:pPr>
              <w:spacing w:after="0" w:line="240" w:lineRule="auto"/>
              <w:rPr>
                <w:rFonts w:ascii="Times New Roman" w:eastAsia="Calibri" w:hAnsi="Times New Roman"/>
                <w:sz w:val="28"/>
                <w:szCs w:val="28"/>
                <w:lang w:val="kk-KZ" w:eastAsia="en-US"/>
              </w:rPr>
            </w:pPr>
            <w:r w:rsidRPr="000A7984">
              <w:rPr>
                <w:rFonts w:ascii="Times New Roman" w:eastAsia="Calibri" w:hAnsi="Times New Roman"/>
                <w:noProof/>
                <w:sz w:val="28"/>
                <w:szCs w:val="28"/>
              </w:rPr>
              <w:drawing>
                <wp:inline distT="0" distB="0" distL="0" distR="0" wp14:anchorId="0271199F" wp14:editId="47F09FAF">
                  <wp:extent cx="3054890" cy="2117115"/>
                  <wp:effectExtent l="19050" t="0" r="0" b="0"/>
                  <wp:docPr id="30" name="Рисунок 501" descr="C:\Users\Madina\Downloads\Сертификат Орлеу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descr="C:\Users\Madina\Downloads\Сертификат Орлеу_page-0001.jpg"/>
                          <pic:cNvPicPr>
                            <a:picLocks noChangeAspect="1" noChangeArrowheads="1"/>
                          </pic:cNvPicPr>
                        </pic:nvPicPr>
                        <pic:blipFill>
                          <a:blip r:embed="rId17" cstate="print"/>
                          <a:srcRect/>
                          <a:stretch>
                            <a:fillRect/>
                          </a:stretch>
                        </pic:blipFill>
                        <pic:spPr bwMode="auto">
                          <a:xfrm>
                            <a:off x="0" y="0"/>
                            <a:ext cx="3064682" cy="2123901"/>
                          </a:xfrm>
                          <a:prstGeom prst="rect">
                            <a:avLst/>
                          </a:prstGeom>
                          <a:noFill/>
                          <a:ln w="9525">
                            <a:noFill/>
                            <a:miter lim="800000"/>
                            <a:headEnd/>
                            <a:tailEnd/>
                          </a:ln>
                        </pic:spPr>
                      </pic:pic>
                    </a:graphicData>
                  </a:graphic>
                </wp:inline>
              </w:drawing>
            </w:r>
          </w:p>
        </w:tc>
        <w:tc>
          <w:tcPr>
            <w:tcW w:w="5634" w:type="dxa"/>
            <w:shd w:val="clear" w:color="auto" w:fill="auto"/>
          </w:tcPr>
          <w:p w:rsidR="00BB2B66" w:rsidRDefault="00BB2B66" w:rsidP="00954669">
            <w:pPr>
              <w:spacing w:after="0" w:line="240" w:lineRule="auto"/>
              <w:rPr>
                <w:rFonts w:ascii="Times New Roman" w:eastAsia="Calibri" w:hAnsi="Times New Roman"/>
                <w:i/>
                <w:sz w:val="28"/>
                <w:szCs w:val="28"/>
                <w:lang w:val="kk-KZ" w:eastAsia="en-US"/>
              </w:rPr>
            </w:pPr>
            <w:r w:rsidRPr="00D923BA">
              <w:rPr>
                <w:rFonts w:ascii="Times New Roman" w:eastAsia="Calibri" w:hAnsi="Times New Roman"/>
                <w:sz w:val="28"/>
                <w:szCs w:val="28"/>
                <w:lang w:val="kk-KZ" w:eastAsia="en-US"/>
              </w:rPr>
              <w:t>Министерство образования и науки республики казахстан акционерное общество «</w:t>
            </w:r>
            <w:r>
              <w:rPr>
                <w:rFonts w:ascii="Times New Roman" w:eastAsia="Calibri" w:hAnsi="Times New Roman"/>
                <w:sz w:val="28"/>
                <w:szCs w:val="28"/>
                <w:lang w:val="kk-KZ" w:eastAsia="en-US"/>
              </w:rPr>
              <w:t>Н</w:t>
            </w:r>
            <w:r w:rsidRPr="00D923BA">
              <w:rPr>
                <w:rFonts w:ascii="Times New Roman" w:eastAsia="Calibri" w:hAnsi="Times New Roman"/>
                <w:sz w:val="28"/>
                <w:szCs w:val="28"/>
                <w:lang w:val="kk-KZ" w:eastAsia="en-US"/>
              </w:rPr>
              <w:t>ациональный центр повышения квалификации «</w:t>
            </w:r>
            <w:r>
              <w:rPr>
                <w:rFonts w:ascii="Times New Roman" w:eastAsia="Calibri" w:hAnsi="Times New Roman"/>
                <w:sz w:val="28"/>
                <w:szCs w:val="28"/>
                <w:lang w:val="kk-KZ" w:eastAsia="en-US"/>
              </w:rPr>
              <w:t>Ө</w:t>
            </w:r>
            <w:r w:rsidRPr="00D923BA">
              <w:rPr>
                <w:rFonts w:ascii="Times New Roman" w:eastAsia="Calibri" w:hAnsi="Times New Roman"/>
                <w:sz w:val="28"/>
                <w:szCs w:val="28"/>
                <w:lang w:val="kk-KZ" w:eastAsia="en-US"/>
              </w:rPr>
              <w:t>рлеу</w:t>
            </w:r>
            <w:r>
              <w:rPr>
                <w:rFonts w:ascii="Times New Roman" w:eastAsia="Calibri" w:hAnsi="Times New Roman"/>
                <w:i/>
                <w:sz w:val="28"/>
                <w:szCs w:val="28"/>
                <w:lang w:val="kk-KZ" w:eastAsia="en-US"/>
              </w:rPr>
              <w:t>»</w:t>
            </w:r>
          </w:p>
          <w:p w:rsidR="00BB2B66" w:rsidRDefault="00BB2B66" w:rsidP="00954669">
            <w:pPr>
              <w:spacing w:after="0" w:line="240" w:lineRule="auto"/>
              <w:rPr>
                <w:rFonts w:ascii="Times New Roman" w:eastAsia="Calibri" w:hAnsi="Times New Roman"/>
                <w:i/>
                <w:sz w:val="28"/>
                <w:szCs w:val="28"/>
                <w:lang w:val="kk-KZ" w:eastAsia="en-US"/>
              </w:rPr>
            </w:pPr>
            <w:r>
              <w:rPr>
                <w:rFonts w:ascii="Times New Roman" w:eastAsia="Calibri" w:hAnsi="Times New Roman"/>
                <w:i/>
                <w:sz w:val="28"/>
                <w:szCs w:val="28"/>
                <w:lang w:val="kk-KZ" w:eastAsia="en-US"/>
              </w:rPr>
              <w:t>СЕРТИФИКАТ  за «Дистанционное обучение от разработки урока до организации образовательного процесса»,</w:t>
            </w:r>
          </w:p>
          <w:p w:rsidR="00BB2B66" w:rsidRDefault="00BB2B66" w:rsidP="00954669">
            <w:pPr>
              <w:rPr>
                <w:rFonts w:ascii="Times New Roman" w:eastAsia="Calibri" w:hAnsi="Times New Roman"/>
                <w:sz w:val="28"/>
                <w:szCs w:val="28"/>
                <w:lang w:val="kk-KZ" w:eastAsia="en-US"/>
              </w:rPr>
            </w:pPr>
            <w:r>
              <w:rPr>
                <w:rFonts w:ascii="Times New Roman" w:eastAsia="Calibri" w:hAnsi="Times New Roman"/>
                <w:sz w:val="28"/>
                <w:szCs w:val="28"/>
                <w:lang w:val="kk-KZ" w:eastAsia="en-US"/>
              </w:rPr>
              <w:t>2020 год</w:t>
            </w:r>
          </w:p>
          <w:p w:rsidR="00BB2B66" w:rsidRPr="00D923BA" w:rsidRDefault="00BB2B66" w:rsidP="00954669">
            <w:pPr>
              <w:rPr>
                <w:rFonts w:ascii="Times New Roman" w:eastAsia="Calibri" w:hAnsi="Times New Roman"/>
                <w:sz w:val="28"/>
                <w:szCs w:val="28"/>
                <w:lang w:val="kk-KZ" w:eastAsia="en-US"/>
              </w:rPr>
            </w:pPr>
          </w:p>
        </w:tc>
      </w:tr>
    </w:tbl>
    <w:p w:rsidR="00BB2B66" w:rsidRPr="008864C1" w:rsidRDefault="00BB2B66" w:rsidP="00BB2B66">
      <w:pPr>
        <w:spacing w:after="0" w:line="240" w:lineRule="auto"/>
        <w:jc w:val="right"/>
        <w:rPr>
          <w:rFonts w:ascii="Times New Roman" w:hAnsi="Times New Roman"/>
          <w:b/>
          <w:sz w:val="28"/>
          <w:szCs w:val="28"/>
          <w:lang w:val="kk-KZ"/>
        </w:rPr>
      </w:pPr>
    </w:p>
    <w:p w:rsidR="00BB2B66" w:rsidRDefault="00BB2B66" w:rsidP="00BB2B66">
      <w:pPr>
        <w:spacing w:after="0" w:line="240" w:lineRule="auto"/>
        <w:contextualSpacing/>
        <w:jc w:val="center"/>
        <w:rPr>
          <w:rFonts w:ascii="Times New Roman" w:hAnsi="Times New Roman"/>
          <w:b/>
          <w:sz w:val="28"/>
          <w:szCs w:val="28"/>
          <w:lang w:val="kk-KZ"/>
        </w:rPr>
      </w:pPr>
    </w:p>
    <w:p w:rsidR="00BB2B66" w:rsidRPr="008864C1" w:rsidRDefault="000A7984" w:rsidP="000A7984">
      <w:pPr>
        <w:spacing w:after="0" w:line="240" w:lineRule="auto"/>
        <w:contextualSpacing/>
        <w:jc w:val="center"/>
        <w:rPr>
          <w:rFonts w:ascii="Times New Roman" w:hAnsi="Times New Roman"/>
          <w:b/>
          <w:sz w:val="28"/>
          <w:szCs w:val="28"/>
          <w:lang w:val="kk-KZ"/>
        </w:rPr>
      </w:pPr>
      <w:r>
        <w:rPr>
          <w:rFonts w:ascii="Times New Roman" w:hAnsi="Times New Roman"/>
          <w:b/>
          <w:sz w:val="28"/>
          <w:szCs w:val="28"/>
          <w:lang w:val="kk-KZ"/>
        </w:rPr>
        <w:t>2</w:t>
      </w:r>
      <w:r w:rsidR="00BB2B66" w:rsidRPr="008864C1">
        <w:rPr>
          <w:rFonts w:ascii="Times New Roman" w:hAnsi="Times New Roman"/>
          <w:b/>
          <w:sz w:val="28"/>
          <w:szCs w:val="28"/>
          <w:lang w:val="kk-KZ"/>
        </w:rPr>
        <w:t>.Личные достижения педагога</w:t>
      </w:r>
    </w:p>
    <w:p w:rsidR="00BB2B66" w:rsidRPr="008864C1" w:rsidRDefault="00BB2B66" w:rsidP="00BB2B66">
      <w:pPr>
        <w:spacing w:after="0" w:line="240" w:lineRule="auto"/>
        <w:contextualSpacing/>
        <w:jc w:val="center"/>
        <w:rPr>
          <w:rFonts w:ascii="Times New Roman" w:hAnsi="Times New Roman"/>
          <w:sz w:val="28"/>
          <w:szCs w:val="28"/>
          <w:lang w:val="kk-KZ"/>
        </w:rPr>
      </w:pPr>
      <w:r w:rsidRPr="008864C1">
        <w:rPr>
          <w:rFonts w:ascii="Times New Roman" w:hAnsi="Times New Roman"/>
          <w:sz w:val="28"/>
          <w:szCs w:val="28"/>
          <w:lang w:val="kk-KZ"/>
        </w:rPr>
        <w:t>(участие педагога в творческих, спортивных, предметных олимпиадах, конкурсах, играх)</w:t>
      </w:r>
    </w:p>
    <w:p w:rsidR="00BB2B66" w:rsidRPr="008864C1" w:rsidRDefault="00BB2B66" w:rsidP="00BB2B66">
      <w:pPr>
        <w:spacing w:after="0" w:line="240" w:lineRule="auto"/>
        <w:jc w:val="right"/>
        <w:rPr>
          <w:rFonts w:ascii="Times New Roman" w:hAnsi="Times New Roman"/>
          <w:b/>
          <w:sz w:val="28"/>
          <w:szCs w:val="28"/>
          <w:lang w:val="kk-KZ"/>
        </w:rPr>
      </w:pPr>
    </w:p>
    <w:tbl>
      <w:tblPr>
        <w:tblW w:w="107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19"/>
        <w:gridCol w:w="5586"/>
      </w:tblGrid>
      <w:tr w:rsidR="000A7984" w:rsidRPr="008864C1" w:rsidTr="000A7984">
        <w:tc>
          <w:tcPr>
            <w:tcW w:w="5119" w:type="dxa"/>
            <w:shd w:val="clear" w:color="auto" w:fill="auto"/>
          </w:tcPr>
          <w:p w:rsidR="00BB2B66" w:rsidRDefault="000A7984" w:rsidP="00954669">
            <w:p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Диплом </w:t>
            </w:r>
            <w:r>
              <w:rPr>
                <w:rFonts w:ascii="Times New Roman" w:hAnsi="Times New Roman"/>
                <w:sz w:val="28"/>
                <w:szCs w:val="28"/>
                <w:lang w:val="en-US"/>
              </w:rPr>
              <w:t>II</w:t>
            </w:r>
            <w:r w:rsidRPr="00FE300D">
              <w:rPr>
                <w:rFonts w:ascii="Times New Roman" w:hAnsi="Times New Roman"/>
                <w:sz w:val="28"/>
                <w:szCs w:val="28"/>
              </w:rPr>
              <w:t xml:space="preserve"> </w:t>
            </w:r>
            <w:r>
              <w:rPr>
                <w:rFonts w:ascii="Times New Roman" w:hAnsi="Times New Roman"/>
                <w:sz w:val="28"/>
                <w:szCs w:val="28"/>
                <w:lang w:val="kk-KZ"/>
              </w:rPr>
              <w:t xml:space="preserve">степени пеобедитель </w:t>
            </w:r>
            <w:r>
              <w:rPr>
                <w:rFonts w:ascii="Times New Roman" w:hAnsi="Times New Roman"/>
                <w:sz w:val="28"/>
                <w:szCs w:val="28"/>
                <w:lang w:val="en-US"/>
              </w:rPr>
              <w:t>I</w:t>
            </w:r>
            <w:r w:rsidRPr="00FE300D">
              <w:rPr>
                <w:rFonts w:ascii="Times New Roman" w:hAnsi="Times New Roman"/>
                <w:sz w:val="28"/>
                <w:szCs w:val="28"/>
              </w:rPr>
              <w:t xml:space="preserve"> </w:t>
            </w:r>
            <w:r>
              <w:rPr>
                <w:rFonts w:ascii="Times New Roman" w:hAnsi="Times New Roman"/>
                <w:sz w:val="28"/>
                <w:szCs w:val="28"/>
                <w:lang w:val="kk-KZ"/>
              </w:rPr>
              <w:t>внутрисадовского экологического конкурса «Экоконструкция: Мир фантазий и ид</w:t>
            </w:r>
            <w:r w:rsidR="00C11BF3">
              <w:rPr>
                <w:rFonts w:ascii="Times New Roman" w:hAnsi="Times New Roman"/>
                <w:sz w:val="28"/>
                <w:szCs w:val="28"/>
                <w:lang w:val="kk-KZ"/>
              </w:rPr>
              <w:t>ей» в номинации «Динамические модели</w:t>
            </w:r>
            <w:r>
              <w:rPr>
                <w:rFonts w:ascii="Times New Roman" w:hAnsi="Times New Roman"/>
                <w:sz w:val="28"/>
                <w:szCs w:val="28"/>
                <w:lang w:val="kk-KZ"/>
              </w:rPr>
              <w:t>»</w:t>
            </w:r>
          </w:p>
          <w:p w:rsidR="008E6094" w:rsidRDefault="008E6094" w:rsidP="00954669">
            <w:pPr>
              <w:spacing w:after="0" w:line="240" w:lineRule="auto"/>
              <w:jc w:val="both"/>
              <w:rPr>
                <w:rFonts w:ascii="Times New Roman" w:hAnsi="Times New Roman"/>
                <w:sz w:val="28"/>
                <w:szCs w:val="28"/>
                <w:lang w:val="kk-KZ"/>
              </w:rPr>
            </w:pPr>
          </w:p>
          <w:p w:rsidR="008E6094" w:rsidRPr="00F66595" w:rsidRDefault="008E6094" w:rsidP="00954669">
            <w:pPr>
              <w:spacing w:after="0" w:line="240" w:lineRule="auto"/>
              <w:jc w:val="both"/>
              <w:rPr>
                <w:rFonts w:ascii="Times New Roman" w:eastAsia="Calibri" w:hAnsi="Times New Roman"/>
                <w:sz w:val="28"/>
                <w:szCs w:val="28"/>
                <w:lang w:val="kk-KZ" w:eastAsia="en-US"/>
              </w:rPr>
            </w:pPr>
          </w:p>
        </w:tc>
        <w:tc>
          <w:tcPr>
            <w:tcW w:w="5586" w:type="dxa"/>
            <w:shd w:val="clear" w:color="auto" w:fill="auto"/>
          </w:tcPr>
          <w:p w:rsidR="00BB2B66" w:rsidRPr="008864C1" w:rsidRDefault="008E6094" w:rsidP="00954669">
            <w:pPr>
              <w:spacing w:after="0" w:line="240" w:lineRule="auto"/>
              <w:rPr>
                <w:rFonts w:ascii="Times New Roman" w:eastAsia="Calibri" w:hAnsi="Times New Roman"/>
                <w:sz w:val="28"/>
                <w:szCs w:val="28"/>
                <w:lang w:val="kk-KZ" w:eastAsia="en-US"/>
              </w:rPr>
            </w:pPr>
            <w:r>
              <w:rPr>
                <w:rFonts w:ascii="Times New Roman" w:eastAsia="Calibri" w:hAnsi="Times New Roman"/>
                <w:noProof/>
                <w:sz w:val="28"/>
                <w:szCs w:val="28"/>
              </w:rPr>
              <w:drawing>
                <wp:anchor distT="0" distB="0" distL="114300" distR="114300" simplePos="0" relativeHeight="251672576" behindDoc="0" locked="0" layoutInCell="1" allowOverlap="1" wp14:anchorId="00929EDF" wp14:editId="13E57AAD">
                  <wp:simplePos x="0" y="0"/>
                  <wp:positionH relativeFrom="column">
                    <wp:posOffset>542069</wp:posOffset>
                  </wp:positionH>
                  <wp:positionV relativeFrom="paragraph">
                    <wp:posOffset>3810</wp:posOffset>
                  </wp:positionV>
                  <wp:extent cx="2136913" cy="1403667"/>
                  <wp:effectExtent l="0" t="0" r="0" b="0"/>
                  <wp:wrapNone/>
                  <wp:docPr id="496" name="Рисунок 496" descr="C:\Users\Madina\Downloads\Диплом 2 степени Утегенова К.С.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descr="C:\Users\Madina\Downloads\Диплом 2 степени Утегенова К.С._page-000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36913" cy="1403667"/>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BB2B66" w:rsidRPr="008864C1" w:rsidRDefault="00BB2B66" w:rsidP="00954669">
            <w:pPr>
              <w:spacing w:after="0" w:line="240" w:lineRule="auto"/>
              <w:jc w:val="both"/>
              <w:rPr>
                <w:rFonts w:ascii="Times New Roman" w:eastAsia="Calibri" w:hAnsi="Times New Roman"/>
                <w:sz w:val="28"/>
                <w:szCs w:val="28"/>
                <w:lang w:val="kk-KZ" w:eastAsia="en-US"/>
              </w:rPr>
            </w:pPr>
          </w:p>
        </w:tc>
      </w:tr>
      <w:tr w:rsidR="000A7984" w:rsidRPr="00BF10C5" w:rsidTr="000A7984">
        <w:tc>
          <w:tcPr>
            <w:tcW w:w="5119" w:type="dxa"/>
            <w:shd w:val="clear" w:color="auto" w:fill="auto"/>
          </w:tcPr>
          <w:p w:rsidR="00BB2B66" w:rsidRPr="008864C1" w:rsidRDefault="00BB2B66" w:rsidP="00954669">
            <w:pPr>
              <w:spacing w:after="0" w:line="240" w:lineRule="auto"/>
              <w:jc w:val="both"/>
              <w:rPr>
                <w:rFonts w:ascii="Times New Roman" w:eastAsia="Calibri" w:hAnsi="Times New Roman"/>
                <w:sz w:val="28"/>
                <w:szCs w:val="28"/>
                <w:lang w:val="kk-KZ" w:eastAsia="en-US"/>
              </w:rPr>
            </w:pPr>
            <w:r>
              <w:rPr>
                <w:rFonts w:ascii="Times New Roman" w:eastAsia="Calibri" w:hAnsi="Times New Roman"/>
                <w:noProof/>
                <w:sz w:val="28"/>
                <w:szCs w:val="28"/>
              </w:rPr>
              <w:lastRenderedPageBreak/>
              <w:drawing>
                <wp:inline distT="0" distB="0" distL="0" distR="0">
                  <wp:extent cx="2967341" cy="1504461"/>
                  <wp:effectExtent l="19050" t="0" r="4459" b="0"/>
                  <wp:docPr id="492" name="Рисунок 492" descr="E:\Документы\Диплом\diplom177776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descr="E:\Документы\Диплом\diplom177776 (1).jpg"/>
                          <pic:cNvPicPr>
                            <a:picLocks noChangeAspect="1" noChangeArrowheads="1"/>
                          </pic:cNvPicPr>
                        </pic:nvPicPr>
                        <pic:blipFill>
                          <a:blip r:embed="rId19" cstate="print"/>
                          <a:srcRect/>
                          <a:stretch>
                            <a:fillRect/>
                          </a:stretch>
                        </pic:blipFill>
                        <pic:spPr bwMode="auto">
                          <a:xfrm>
                            <a:off x="0" y="0"/>
                            <a:ext cx="3001488" cy="1521774"/>
                          </a:xfrm>
                          <a:prstGeom prst="rect">
                            <a:avLst/>
                          </a:prstGeom>
                          <a:noFill/>
                          <a:ln w="9525">
                            <a:noFill/>
                            <a:miter lim="800000"/>
                            <a:headEnd/>
                            <a:tailEnd/>
                          </a:ln>
                        </pic:spPr>
                      </pic:pic>
                    </a:graphicData>
                  </a:graphic>
                </wp:inline>
              </w:drawing>
            </w:r>
          </w:p>
        </w:tc>
        <w:tc>
          <w:tcPr>
            <w:tcW w:w="5586" w:type="dxa"/>
            <w:shd w:val="clear" w:color="auto" w:fill="auto"/>
          </w:tcPr>
          <w:p w:rsidR="00BB2B66" w:rsidRPr="008864C1" w:rsidRDefault="00BB2B66" w:rsidP="00954669">
            <w:pPr>
              <w:spacing w:after="0" w:line="240" w:lineRule="auto"/>
              <w:rPr>
                <w:rFonts w:ascii="Times New Roman" w:eastAsia="Calibri" w:hAnsi="Times New Roman"/>
                <w:sz w:val="28"/>
                <w:szCs w:val="28"/>
                <w:lang w:val="kk-KZ" w:eastAsia="en-US"/>
              </w:rPr>
            </w:pPr>
            <w:r>
              <w:rPr>
                <w:rFonts w:ascii="Times New Roman" w:eastAsia="Calibri" w:hAnsi="Times New Roman"/>
                <w:sz w:val="28"/>
                <w:szCs w:val="28"/>
                <w:lang w:val="kk-KZ" w:eastAsia="en-US"/>
              </w:rPr>
              <w:t xml:space="preserve">Казақстан Республикасының иегері </w:t>
            </w:r>
            <w:r w:rsidRPr="00F66595">
              <w:rPr>
                <w:rFonts w:ascii="Times New Roman" w:eastAsia="Calibri" w:hAnsi="Times New Roman"/>
                <w:sz w:val="28"/>
                <w:szCs w:val="28"/>
                <w:lang w:val="kk-KZ" w:eastAsia="en-US"/>
              </w:rPr>
              <w:t>Qaztest.kz.</w:t>
            </w:r>
            <w:r>
              <w:rPr>
                <w:rFonts w:ascii="Times New Roman" w:eastAsia="Calibri" w:hAnsi="Times New Roman"/>
                <w:sz w:val="28"/>
                <w:szCs w:val="28"/>
                <w:lang w:val="kk-KZ" w:eastAsia="en-US"/>
              </w:rPr>
              <w:t xml:space="preserve">сайты тәрбиешілердің педагогикалық шеберлігі мен кәсіби біліктілігін анықтау максатында ұйымдастырған </w:t>
            </w:r>
            <w:r w:rsidRPr="00F66595">
              <w:rPr>
                <w:rFonts w:ascii="Times New Roman" w:eastAsia="Calibri" w:hAnsi="Times New Roman"/>
                <w:sz w:val="28"/>
                <w:szCs w:val="28"/>
                <w:lang w:val="kk-KZ" w:eastAsia="en-US"/>
              </w:rPr>
              <w:t>V</w:t>
            </w:r>
            <w:r>
              <w:rPr>
                <w:rFonts w:ascii="Times New Roman" w:eastAsia="Calibri" w:hAnsi="Times New Roman"/>
                <w:sz w:val="28"/>
                <w:szCs w:val="28"/>
                <w:lang w:val="kk-KZ" w:eastAsia="en-US"/>
              </w:rPr>
              <w:t>Республикалық «Үздік тәрбиеші» олимпиадасында қорытынды кезең нәтижесі бойынша жүлдегер атанған.</w:t>
            </w:r>
          </w:p>
        </w:tc>
      </w:tr>
      <w:tr w:rsidR="009C3E7A" w:rsidRPr="008864C1" w:rsidTr="00C11BF3">
        <w:trPr>
          <w:trHeight w:val="4121"/>
        </w:trPr>
        <w:tc>
          <w:tcPr>
            <w:tcW w:w="5119" w:type="dxa"/>
            <w:tcBorders>
              <w:bottom w:val="single" w:sz="4" w:space="0" w:color="auto"/>
            </w:tcBorders>
            <w:shd w:val="clear" w:color="auto" w:fill="auto"/>
          </w:tcPr>
          <w:p w:rsidR="009C3E7A" w:rsidRPr="00F97D5D" w:rsidRDefault="009C3E7A" w:rsidP="00954669">
            <w:pPr>
              <w:spacing w:after="0" w:line="240" w:lineRule="auto"/>
              <w:jc w:val="both"/>
              <w:rPr>
                <w:rFonts w:ascii="Times New Roman" w:eastAsia="Calibri" w:hAnsi="Times New Roman"/>
                <w:noProof/>
                <w:sz w:val="28"/>
                <w:szCs w:val="28"/>
                <w:lang w:val="kk-KZ"/>
              </w:rPr>
            </w:pPr>
          </w:p>
          <w:p w:rsidR="00C15396" w:rsidRPr="00F97D5D" w:rsidRDefault="00C15396" w:rsidP="00954669">
            <w:pPr>
              <w:spacing w:after="0" w:line="240" w:lineRule="auto"/>
              <w:jc w:val="both"/>
              <w:rPr>
                <w:rFonts w:ascii="Times New Roman" w:eastAsia="Calibri" w:hAnsi="Times New Roman"/>
                <w:noProof/>
                <w:sz w:val="28"/>
                <w:szCs w:val="28"/>
                <w:lang w:val="kk-KZ"/>
              </w:rPr>
            </w:pPr>
          </w:p>
          <w:p w:rsidR="00C15396" w:rsidRDefault="00C11BF3" w:rsidP="00954669">
            <w:pPr>
              <w:spacing w:after="0" w:line="240" w:lineRule="auto"/>
              <w:jc w:val="both"/>
              <w:rPr>
                <w:rFonts w:ascii="Times New Roman" w:eastAsia="Calibri" w:hAnsi="Times New Roman"/>
                <w:noProof/>
                <w:sz w:val="28"/>
                <w:szCs w:val="28"/>
              </w:rPr>
            </w:pPr>
            <w:r>
              <w:rPr>
                <w:rFonts w:ascii="Times New Roman" w:eastAsia="Calibri" w:hAnsi="Times New Roman"/>
                <w:noProof/>
                <w:sz w:val="28"/>
                <w:szCs w:val="28"/>
              </w:rPr>
              <w:drawing>
                <wp:inline distT="0" distB="0" distL="0" distR="0">
                  <wp:extent cx="2962896" cy="2063749"/>
                  <wp:effectExtent l="19050" t="0" r="8904" b="0"/>
                  <wp:docPr id="489" name="Рисунок 500" descr="C:\Users\Madina\Downloads\Сертификат Орлеу 2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descr="C:\Users\Madina\Downloads\Сертификат Орлеу 2_page-0001.jpg"/>
                          <pic:cNvPicPr>
                            <a:picLocks noChangeAspect="1" noChangeArrowheads="1"/>
                          </pic:cNvPicPr>
                        </pic:nvPicPr>
                        <pic:blipFill>
                          <a:blip r:embed="rId20" cstate="print"/>
                          <a:srcRect/>
                          <a:stretch>
                            <a:fillRect/>
                          </a:stretch>
                        </pic:blipFill>
                        <pic:spPr bwMode="auto">
                          <a:xfrm>
                            <a:off x="0" y="0"/>
                            <a:ext cx="2971204" cy="2069536"/>
                          </a:xfrm>
                          <a:prstGeom prst="rect">
                            <a:avLst/>
                          </a:prstGeom>
                          <a:noFill/>
                          <a:ln w="9525">
                            <a:noFill/>
                            <a:miter lim="800000"/>
                            <a:headEnd/>
                            <a:tailEnd/>
                          </a:ln>
                        </pic:spPr>
                      </pic:pic>
                    </a:graphicData>
                  </a:graphic>
                </wp:inline>
              </w:drawing>
            </w:r>
          </w:p>
        </w:tc>
        <w:tc>
          <w:tcPr>
            <w:tcW w:w="5586" w:type="dxa"/>
            <w:tcBorders>
              <w:bottom w:val="single" w:sz="4" w:space="0" w:color="auto"/>
            </w:tcBorders>
            <w:shd w:val="clear" w:color="auto" w:fill="auto"/>
          </w:tcPr>
          <w:p w:rsidR="009C3E7A" w:rsidRDefault="009C3E7A" w:rsidP="00954669">
            <w:pPr>
              <w:spacing w:after="0" w:line="240" w:lineRule="auto"/>
              <w:rPr>
                <w:rFonts w:ascii="Times New Roman" w:eastAsia="Calibri" w:hAnsi="Times New Roman"/>
                <w:sz w:val="28"/>
                <w:szCs w:val="28"/>
                <w:lang w:val="kk-KZ" w:eastAsia="en-US"/>
              </w:rPr>
            </w:pPr>
          </w:p>
          <w:p w:rsidR="00C15396" w:rsidRDefault="00C15396" w:rsidP="00954669">
            <w:pPr>
              <w:spacing w:after="0" w:line="240" w:lineRule="auto"/>
              <w:rPr>
                <w:rFonts w:ascii="Times New Roman" w:eastAsia="Calibri" w:hAnsi="Times New Roman"/>
                <w:sz w:val="28"/>
                <w:szCs w:val="28"/>
                <w:lang w:val="kk-KZ" w:eastAsia="en-US"/>
              </w:rPr>
            </w:pPr>
          </w:p>
          <w:p w:rsidR="00C11BF3" w:rsidRDefault="00C11BF3" w:rsidP="00C11BF3">
            <w:pPr>
              <w:spacing w:after="0" w:line="240" w:lineRule="auto"/>
              <w:rPr>
                <w:rFonts w:ascii="Times New Roman" w:eastAsia="Calibri" w:hAnsi="Times New Roman"/>
                <w:sz w:val="28"/>
                <w:szCs w:val="28"/>
                <w:lang w:val="kk-KZ"/>
              </w:rPr>
            </w:pPr>
            <w:r>
              <w:rPr>
                <w:rFonts w:ascii="Times New Roman" w:eastAsia="Calibri" w:hAnsi="Times New Roman"/>
                <w:sz w:val="28"/>
                <w:szCs w:val="28"/>
                <w:lang w:val="kk-KZ"/>
              </w:rPr>
              <w:t>Қазақстан Республикасы Білім және ғылым министрлігі «Өрлеу» Біліктілікті арттыру ұлттық орталығы» Акционерлік қоғамы</w:t>
            </w:r>
          </w:p>
          <w:p w:rsidR="00C15396" w:rsidRDefault="00C11BF3" w:rsidP="00C11BF3">
            <w:pPr>
              <w:spacing w:after="0" w:line="240" w:lineRule="auto"/>
              <w:rPr>
                <w:rFonts w:ascii="Times New Roman" w:eastAsia="Calibri" w:hAnsi="Times New Roman"/>
                <w:sz w:val="28"/>
                <w:szCs w:val="28"/>
                <w:lang w:val="kk-KZ" w:eastAsia="en-US"/>
              </w:rPr>
            </w:pPr>
            <w:r>
              <w:rPr>
                <w:rFonts w:ascii="Times New Roman" w:eastAsia="Calibri" w:hAnsi="Times New Roman"/>
                <w:sz w:val="28"/>
                <w:szCs w:val="28"/>
                <w:lang w:val="kk-KZ"/>
              </w:rPr>
              <w:t>«Использование инновационныхтехнологий и развивающих методик в учебно- воспитательном процессе» для воспитателей дощкольных организаций с11.03 по 15.03.2014 г.</w:t>
            </w:r>
          </w:p>
          <w:p w:rsidR="00C15396" w:rsidRDefault="00C15396" w:rsidP="00C11BF3">
            <w:pPr>
              <w:spacing w:after="0" w:line="240" w:lineRule="auto"/>
              <w:rPr>
                <w:rFonts w:ascii="Times New Roman" w:eastAsia="Calibri" w:hAnsi="Times New Roman"/>
                <w:sz w:val="28"/>
                <w:szCs w:val="28"/>
                <w:lang w:val="kk-KZ" w:eastAsia="en-US"/>
              </w:rPr>
            </w:pPr>
          </w:p>
          <w:p w:rsidR="00C15396" w:rsidRDefault="00C15396" w:rsidP="00954669">
            <w:pPr>
              <w:spacing w:after="0" w:line="240" w:lineRule="auto"/>
              <w:rPr>
                <w:rFonts w:ascii="Times New Roman" w:eastAsia="Calibri" w:hAnsi="Times New Roman"/>
                <w:sz w:val="28"/>
                <w:szCs w:val="28"/>
                <w:lang w:val="kk-KZ" w:eastAsia="en-US"/>
              </w:rPr>
            </w:pPr>
          </w:p>
        </w:tc>
      </w:tr>
      <w:tr w:rsidR="00C11BF3" w:rsidRPr="008864C1" w:rsidTr="00DF7DD5">
        <w:trPr>
          <w:trHeight w:val="3462"/>
        </w:trPr>
        <w:tc>
          <w:tcPr>
            <w:tcW w:w="5119" w:type="dxa"/>
            <w:tcBorders>
              <w:top w:val="single" w:sz="4" w:space="0" w:color="auto"/>
              <w:bottom w:val="single" w:sz="4" w:space="0" w:color="auto"/>
            </w:tcBorders>
            <w:shd w:val="clear" w:color="auto" w:fill="auto"/>
          </w:tcPr>
          <w:p w:rsidR="00C11BF3" w:rsidRDefault="00C11BF3" w:rsidP="00954669">
            <w:pPr>
              <w:spacing w:after="0" w:line="240" w:lineRule="auto"/>
              <w:jc w:val="both"/>
              <w:rPr>
                <w:rFonts w:ascii="Times New Roman" w:eastAsia="Calibri" w:hAnsi="Times New Roman"/>
                <w:noProof/>
                <w:sz w:val="28"/>
                <w:szCs w:val="28"/>
              </w:rPr>
            </w:pPr>
          </w:p>
          <w:p w:rsidR="00C11BF3" w:rsidRDefault="00C11BF3" w:rsidP="00954669">
            <w:pPr>
              <w:spacing w:after="0" w:line="240" w:lineRule="auto"/>
              <w:jc w:val="both"/>
              <w:rPr>
                <w:rFonts w:ascii="Times New Roman" w:eastAsia="Calibri" w:hAnsi="Times New Roman"/>
                <w:noProof/>
                <w:sz w:val="28"/>
                <w:szCs w:val="28"/>
              </w:rPr>
            </w:pPr>
          </w:p>
          <w:p w:rsidR="00C11BF3" w:rsidRDefault="00C11BF3" w:rsidP="00954669">
            <w:pPr>
              <w:spacing w:after="0" w:line="240" w:lineRule="auto"/>
              <w:jc w:val="both"/>
              <w:rPr>
                <w:rFonts w:ascii="Times New Roman" w:eastAsia="Calibri" w:hAnsi="Times New Roman"/>
                <w:noProof/>
                <w:sz w:val="28"/>
                <w:szCs w:val="28"/>
              </w:rPr>
            </w:pPr>
            <w:r>
              <w:rPr>
                <w:rFonts w:ascii="Times New Roman" w:eastAsia="Calibri" w:hAnsi="Times New Roman"/>
                <w:noProof/>
                <w:sz w:val="28"/>
                <w:szCs w:val="28"/>
              </w:rPr>
              <w:drawing>
                <wp:inline distT="0" distB="0" distL="0" distR="0">
                  <wp:extent cx="2889520" cy="1838528"/>
                  <wp:effectExtent l="19050" t="0" r="6080" b="0"/>
                  <wp:docPr id="487" name="Рисунок 504" descr="C:\Users\Madina\Downloads\Сертификат Отдел образования_page-000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descr="C:\Users\Madina\Downloads\Сертификат Отдел образования_page-0001 (1).jpg"/>
                          <pic:cNvPicPr>
                            <a:picLocks noChangeAspect="1" noChangeArrowheads="1"/>
                          </pic:cNvPicPr>
                        </pic:nvPicPr>
                        <pic:blipFill>
                          <a:blip r:embed="rId21" cstate="print"/>
                          <a:srcRect/>
                          <a:stretch>
                            <a:fillRect/>
                          </a:stretch>
                        </pic:blipFill>
                        <pic:spPr bwMode="auto">
                          <a:xfrm>
                            <a:off x="0" y="0"/>
                            <a:ext cx="2894200" cy="1841506"/>
                          </a:xfrm>
                          <a:prstGeom prst="rect">
                            <a:avLst/>
                          </a:prstGeom>
                          <a:noFill/>
                          <a:ln w="9525">
                            <a:noFill/>
                            <a:miter lim="800000"/>
                            <a:headEnd/>
                            <a:tailEnd/>
                          </a:ln>
                        </pic:spPr>
                      </pic:pic>
                    </a:graphicData>
                  </a:graphic>
                </wp:inline>
              </w:drawing>
            </w:r>
          </w:p>
        </w:tc>
        <w:tc>
          <w:tcPr>
            <w:tcW w:w="5586" w:type="dxa"/>
            <w:tcBorders>
              <w:top w:val="single" w:sz="4" w:space="0" w:color="auto"/>
              <w:bottom w:val="single" w:sz="4" w:space="0" w:color="auto"/>
            </w:tcBorders>
            <w:shd w:val="clear" w:color="auto" w:fill="auto"/>
          </w:tcPr>
          <w:p w:rsidR="00C11BF3" w:rsidRDefault="00DF7DD5" w:rsidP="00954669">
            <w:pPr>
              <w:spacing w:after="0" w:line="240" w:lineRule="auto"/>
              <w:rPr>
                <w:rFonts w:ascii="Times New Roman" w:eastAsia="Calibri" w:hAnsi="Times New Roman"/>
                <w:sz w:val="28"/>
                <w:szCs w:val="28"/>
                <w:lang w:eastAsia="en-US"/>
              </w:rPr>
            </w:pPr>
            <w:r>
              <w:rPr>
                <w:rFonts w:ascii="Times New Roman" w:eastAsia="Calibri" w:hAnsi="Times New Roman"/>
                <w:sz w:val="28"/>
                <w:szCs w:val="28"/>
                <w:lang w:val="kk-KZ" w:eastAsia="en-US"/>
              </w:rPr>
              <w:t>Коммунальное государственное учреждение «Отдел образавания акимата города Петропавловска</w:t>
            </w:r>
            <w:r>
              <w:rPr>
                <w:rFonts w:ascii="Times New Roman" w:eastAsia="Calibri" w:hAnsi="Times New Roman"/>
                <w:sz w:val="28"/>
                <w:szCs w:val="28"/>
                <w:lang w:eastAsia="en-US"/>
              </w:rPr>
              <w:t>»</w:t>
            </w:r>
          </w:p>
          <w:p w:rsidR="00DF7DD5" w:rsidRPr="00DF7DD5" w:rsidRDefault="00DF7DD5" w:rsidP="00954669">
            <w:pPr>
              <w:spacing w:after="0" w:line="240" w:lineRule="auto"/>
              <w:rPr>
                <w:rFonts w:ascii="Times New Roman" w:eastAsia="Calibri" w:hAnsi="Times New Roman"/>
                <w:sz w:val="28"/>
                <w:szCs w:val="28"/>
                <w:lang w:eastAsia="en-US"/>
              </w:rPr>
            </w:pPr>
            <w:r>
              <w:rPr>
                <w:rFonts w:ascii="Times New Roman" w:eastAsia="Calibri" w:hAnsi="Times New Roman"/>
                <w:sz w:val="28"/>
                <w:szCs w:val="28"/>
                <w:lang w:eastAsia="en-US"/>
              </w:rPr>
              <w:t>ГККП «Ясл</w:t>
            </w:r>
            <w:proofErr w:type="gramStart"/>
            <w:r>
              <w:rPr>
                <w:rFonts w:ascii="Times New Roman" w:eastAsia="Calibri" w:hAnsi="Times New Roman"/>
                <w:sz w:val="28"/>
                <w:szCs w:val="28"/>
                <w:lang w:eastAsia="en-US"/>
              </w:rPr>
              <w:t>и-</w:t>
            </w:r>
            <w:proofErr w:type="gramEnd"/>
            <w:r>
              <w:rPr>
                <w:rFonts w:ascii="Times New Roman" w:eastAsia="Calibri" w:hAnsi="Times New Roman"/>
                <w:sz w:val="28"/>
                <w:szCs w:val="28"/>
                <w:lang w:eastAsia="en-US"/>
              </w:rPr>
              <w:t xml:space="preserve"> сад Алтын </w:t>
            </w:r>
            <w:proofErr w:type="spellStart"/>
            <w:r>
              <w:rPr>
                <w:rFonts w:ascii="Times New Roman" w:eastAsia="Calibri" w:hAnsi="Times New Roman"/>
                <w:sz w:val="28"/>
                <w:szCs w:val="28"/>
                <w:lang w:eastAsia="en-US"/>
              </w:rPr>
              <w:t>бесік»за</w:t>
            </w:r>
            <w:proofErr w:type="spellEnd"/>
            <w:r>
              <w:rPr>
                <w:rFonts w:ascii="Times New Roman" w:eastAsia="Calibri" w:hAnsi="Times New Roman"/>
                <w:sz w:val="28"/>
                <w:szCs w:val="28"/>
                <w:lang w:eastAsia="en-US"/>
              </w:rPr>
              <w:t xml:space="preserve"> участие в городском онлайн –семинаре по теме: «Моделирование экосистемы дошкольной организации посредством цифровых технологий»</w:t>
            </w:r>
          </w:p>
        </w:tc>
      </w:tr>
      <w:tr w:rsidR="00DF7DD5" w:rsidRPr="008864C1" w:rsidTr="00C11BF3">
        <w:trPr>
          <w:trHeight w:val="2387"/>
        </w:trPr>
        <w:tc>
          <w:tcPr>
            <w:tcW w:w="5119" w:type="dxa"/>
            <w:tcBorders>
              <w:top w:val="single" w:sz="4" w:space="0" w:color="auto"/>
            </w:tcBorders>
            <w:shd w:val="clear" w:color="auto" w:fill="auto"/>
          </w:tcPr>
          <w:p w:rsidR="00DF7DD5" w:rsidRDefault="00DF7DD5" w:rsidP="00954669">
            <w:pPr>
              <w:spacing w:after="0" w:line="240" w:lineRule="auto"/>
              <w:jc w:val="both"/>
              <w:rPr>
                <w:rFonts w:ascii="Times New Roman" w:eastAsia="Calibri" w:hAnsi="Times New Roman"/>
                <w:noProof/>
                <w:sz w:val="28"/>
                <w:szCs w:val="28"/>
              </w:rPr>
            </w:pPr>
            <w:r>
              <w:rPr>
                <w:rFonts w:ascii="Times New Roman" w:eastAsia="Calibri" w:hAnsi="Times New Roman"/>
                <w:noProof/>
                <w:sz w:val="28"/>
                <w:szCs w:val="28"/>
              </w:rPr>
              <w:drawing>
                <wp:inline distT="0" distB="0" distL="0" distR="0">
                  <wp:extent cx="2081719" cy="1476342"/>
                  <wp:effectExtent l="19050" t="0" r="0" b="0"/>
                  <wp:docPr id="490" name="Рисунок 503" descr="C:\Users\Madina\Downloads\Сертификат БИЛИМ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descr="C:\Users\Madina\Downloads\Сертификат БИЛИМ_page-0001.jpg"/>
                          <pic:cNvPicPr>
                            <a:picLocks noChangeAspect="1" noChangeArrowheads="1"/>
                          </pic:cNvPicPr>
                        </pic:nvPicPr>
                        <pic:blipFill>
                          <a:blip r:embed="rId22" cstate="print"/>
                          <a:srcRect/>
                          <a:stretch>
                            <a:fillRect/>
                          </a:stretch>
                        </pic:blipFill>
                        <pic:spPr bwMode="auto">
                          <a:xfrm>
                            <a:off x="0" y="0"/>
                            <a:ext cx="2082922" cy="1477195"/>
                          </a:xfrm>
                          <a:prstGeom prst="rect">
                            <a:avLst/>
                          </a:prstGeom>
                          <a:noFill/>
                          <a:ln w="9525">
                            <a:noFill/>
                            <a:miter lim="800000"/>
                            <a:headEnd/>
                            <a:tailEnd/>
                          </a:ln>
                        </pic:spPr>
                      </pic:pic>
                    </a:graphicData>
                  </a:graphic>
                </wp:inline>
              </w:drawing>
            </w:r>
          </w:p>
        </w:tc>
        <w:tc>
          <w:tcPr>
            <w:tcW w:w="5586" w:type="dxa"/>
            <w:tcBorders>
              <w:top w:val="single" w:sz="4" w:space="0" w:color="auto"/>
            </w:tcBorders>
            <w:shd w:val="clear" w:color="auto" w:fill="auto"/>
          </w:tcPr>
          <w:p w:rsidR="00DF7DD5" w:rsidRDefault="00DF7DD5" w:rsidP="00954669">
            <w:pPr>
              <w:spacing w:after="0" w:line="240" w:lineRule="auto"/>
              <w:rPr>
                <w:rFonts w:ascii="Times New Roman" w:eastAsia="Calibri" w:hAnsi="Times New Roman"/>
                <w:sz w:val="28"/>
                <w:szCs w:val="28"/>
                <w:lang w:val="kk-KZ" w:eastAsia="en-US"/>
              </w:rPr>
            </w:pPr>
            <w:r>
              <w:rPr>
                <w:rFonts w:ascii="Times New Roman" w:eastAsia="Calibri" w:hAnsi="Times New Roman"/>
                <w:sz w:val="28"/>
                <w:szCs w:val="28"/>
                <w:lang w:val="kk-KZ" w:eastAsia="en-US"/>
              </w:rPr>
              <w:t>Институт переподготовки и повышения квалификации</w:t>
            </w:r>
          </w:p>
          <w:p w:rsidR="00DF7DD5" w:rsidRDefault="00DF7DD5" w:rsidP="00954669">
            <w:pPr>
              <w:spacing w:after="0" w:line="240" w:lineRule="auto"/>
              <w:rPr>
                <w:rFonts w:ascii="Times New Roman" w:eastAsia="Calibri" w:hAnsi="Times New Roman"/>
                <w:sz w:val="28"/>
                <w:szCs w:val="28"/>
                <w:lang w:val="kk-KZ" w:eastAsia="en-US"/>
              </w:rPr>
            </w:pPr>
            <w:r>
              <w:rPr>
                <w:rFonts w:ascii="Times New Roman" w:eastAsia="Calibri" w:hAnsi="Times New Roman"/>
                <w:sz w:val="28"/>
                <w:szCs w:val="28"/>
                <w:lang w:val="kk-KZ" w:eastAsia="en-US"/>
              </w:rPr>
              <w:t>Учвстие в Республиканском обучающем семинаре для педагогических работников по теме «Организация предметно –развивающей среды в дошкольной организации в соответствии с ГОС ДВО РК»</w:t>
            </w:r>
          </w:p>
        </w:tc>
      </w:tr>
    </w:tbl>
    <w:p w:rsidR="00BB2B66" w:rsidRPr="008864C1" w:rsidRDefault="00BB2B66" w:rsidP="00BB2B66">
      <w:pPr>
        <w:spacing w:after="0" w:line="240" w:lineRule="auto"/>
        <w:jc w:val="right"/>
        <w:rPr>
          <w:rFonts w:ascii="Times New Roman" w:hAnsi="Times New Roman"/>
          <w:b/>
          <w:sz w:val="28"/>
          <w:szCs w:val="28"/>
          <w:lang w:val="kk-KZ"/>
        </w:rPr>
      </w:pPr>
    </w:p>
    <w:p w:rsidR="00BB2B66" w:rsidRPr="00823DD9" w:rsidRDefault="00BB2B66" w:rsidP="00BB2B66">
      <w:pPr>
        <w:autoSpaceDE w:val="0"/>
        <w:autoSpaceDN w:val="0"/>
        <w:adjustRightInd w:val="0"/>
        <w:spacing w:after="0" w:line="240" w:lineRule="auto"/>
        <w:rPr>
          <w:rFonts w:ascii="Times New Roman" w:hAnsi="Times New Roman"/>
          <w:color w:val="000000"/>
          <w:sz w:val="24"/>
          <w:szCs w:val="24"/>
        </w:rPr>
      </w:pPr>
    </w:p>
    <w:p w:rsidR="00B64AD5" w:rsidRPr="00A5758C" w:rsidRDefault="00B64AD5" w:rsidP="00320EB3">
      <w:pPr>
        <w:spacing w:after="0" w:line="240" w:lineRule="auto"/>
        <w:jc w:val="both"/>
        <w:rPr>
          <w:rFonts w:ascii="Times New Roman" w:hAnsi="Times New Roman"/>
          <w:sz w:val="28"/>
          <w:szCs w:val="28"/>
          <w:lang w:val="kk-KZ"/>
        </w:rPr>
      </w:pPr>
    </w:p>
    <w:sectPr w:rsidR="00B64AD5" w:rsidRPr="00A5758C" w:rsidSect="00320EB3">
      <w:pgSz w:w="11906" w:h="16838"/>
      <w:pgMar w:top="567" w:right="566" w:bottom="567"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C5316EC"/>
    <w:multiLevelType w:val="hybridMultilevel"/>
    <w:tmpl w:val="769A4DD4"/>
    <w:lvl w:ilvl="0" w:tplc="9C0281B4">
      <w:start w:val="6"/>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spelling="clean" w:grammar="clean"/>
  <w:defaultTabStop w:val="708"/>
  <w:characterSpacingControl w:val="doNotCompress"/>
  <w:compat>
    <w:compatSetting w:name="compatibilityMode" w:uri="http://schemas.microsoft.com/office/word" w:val="12"/>
  </w:compat>
  <w:rsids>
    <w:rsidRoot w:val="00377151"/>
    <w:rsid w:val="000841AF"/>
    <w:rsid w:val="000A7984"/>
    <w:rsid w:val="000B11AA"/>
    <w:rsid w:val="000B451C"/>
    <w:rsid w:val="000C1877"/>
    <w:rsid w:val="0012518C"/>
    <w:rsid w:val="001528AA"/>
    <w:rsid w:val="00162B8F"/>
    <w:rsid w:val="00174685"/>
    <w:rsid w:val="001B0F6B"/>
    <w:rsid w:val="002245D9"/>
    <w:rsid w:val="002308AA"/>
    <w:rsid w:val="00246076"/>
    <w:rsid w:val="0025422F"/>
    <w:rsid w:val="002551FC"/>
    <w:rsid w:val="002708A2"/>
    <w:rsid w:val="00320EB3"/>
    <w:rsid w:val="00372B3C"/>
    <w:rsid w:val="00377151"/>
    <w:rsid w:val="00396F55"/>
    <w:rsid w:val="003B1F32"/>
    <w:rsid w:val="00452592"/>
    <w:rsid w:val="00460FE4"/>
    <w:rsid w:val="004C5E82"/>
    <w:rsid w:val="004C680A"/>
    <w:rsid w:val="004E3D16"/>
    <w:rsid w:val="0050716E"/>
    <w:rsid w:val="005545E7"/>
    <w:rsid w:val="00555E44"/>
    <w:rsid w:val="00556F06"/>
    <w:rsid w:val="005B4FD5"/>
    <w:rsid w:val="005D2F47"/>
    <w:rsid w:val="005F1516"/>
    <w:rsid w:val="006E36FB"/>
    <w:rsid w:val="00730E6B"/>
    <w:rsid w:val="00794F67"/>
    <w:rsid w:val="00840938"/>
    <w:rsid w:val="008E6094"/>
    <w:rsid w:val="00902ADE"/>
    <w:rsid w:val="00930DF5"/>
    <w:rsid w:val="0094441F"/>
    <w:rsid w:val="00961818"/>
    <w:rsid w:val="009C3E7A"/>
    <w:rsid w:val="00A40A1E"/>
    <w:rsid w:val="00A5758C"/>
    <w:rsid w:val="00B207C6"/>
    <w:rsid w:val="00B64AD5"/>
    <w:rsid w:val="00B6732C"/>
    <w:rsid w:val="00B71066"/>
    <w:rsid w:val="00BB2B66"/>
    <w:rsid w:val="00BF10C5"/>
    <w:rsid w:val="00C00A59"/>
    <w:rsid w:val="00C11BF3"/>
    <w:rsid w:val="00C15396"/>
    <w:rsid w:val="00C93678"/>
    <w:rsid w:val="00C938AF"/>
    <w:rsid w:val="00C96D21"/>
    <w:rsid w:val="00CA54C6"/>
    <w:rsid w:val="00D23C33"/>
    <w:rsid w:val="00D24EBD"/>
    <w:rsid w:val="00D57CC2"/>
    <w:rsid w:val="00D878F1"/>
    <w:rsid w:val="00D91019"/>
    <w:rsid w:val="00DF7DD5"/>
    <w:rsid w:val="00E008F9"/>
    <w:rsid w:val="00E4083E"/>
    <w:rsid w:val="00E83773"/>
    <w:rsid w:val="00EA1383"/>
    <w:rsid w:val="00F97D5D"/>
    <w:rsid w:val="00FB69C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77151"/>
    <w:rPr>
      <w:rFonts w:ascii="Calibri" w:eastAsia="Times New Roman" w:hAnsi="Calibri" w:cs="Times New Roman"/>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377151"/>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paragraph" w:styleId="a3">
    <w:name w:val="Balloon Text"/>
    <w:basedOn w:val="a"/>
    <w:link w:val="a4"/>
    <w:uiPriority w:val="99"/>
    <w:semiHidden/>
    <w:unhideWhenUsed/>
    <w:rsid w:val="006E36F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E36FB"/>
    <w:rPr>
      <w:rFonts w:ascii="Tahoma" w:eastAsia="Times New Roman" w:hAnsi="Tahoma" w:cs="Tahoma"/>
      <w:sz w:val="16"/>
      <w:szCs w:val="16"/>
      <w:lang w:eastAsia="ru-RU"/>
    </w:rPr>
  </w:style>
  <w:style w:type="paragraph" w:styleId="a5">
    <w:name w:val="List Paragraph"/>
    <w:basedOn w:val="a"/>
    <w:uiPriority w:val="34"/>
    <w:qFormat/>
    <w:rsid w:val="00B207C6"/>
    <w:pPr>
      <w:ind w:left="720"/>
      <w:contextualSpacing/>
    </w:pPr>
  </w:style>
  <w:style w:type="paragraph" w:styleId="a6">
    <w:name w:val="Normal (Web)"/>
    <w:basedOn w:val="a"/>
    <w:uiPriority w:val="99"/>
    <w:semiHidden/>
    <w:unhideWhenUsed/>
    <w:rsid w:val="00A5758C"/>
    <w:pPr>
      <w:spacing w:before="100" w:beforeAutospacing="1" w:after="100" w:afterAutospacing="1" w:line="240" w:lineRule="auto"/>
    </w:pPr>
    <w:rPr>
      <w:rFonts w:ascii="Times New Roman" w:hAnsi="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48672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chart" Target="charts/chart1.xml"/><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2.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5.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қыркүйек</c:v>
                </c:pt>
              </c:strCache>
            </c:strRef>
          </c:tx>
          <c:invertIfNegative val="0"/>
          <c:cat>
            <c:strRef>
              <c:f>Лист1!$A$2:$A$6</c:f>
              <c:strCache>
                <c:ptCount val="5"/>
                <c:pt idx="0">
                  <c:v>сын тұрғысынан ойлай алады</c:v>
                </c:pt>
                <c:pt idx="1">
                  <c:v>Шығармашылық қасиеттерін таныта алады</c:v>
                </c:pt>
                <c:pt idx="2">
                  <c:v>Бала өз еркімен заттарды танып,тапсырманы орындай алады</c:v>
                </c:pt>
                <c:pt idx="3">
                  <c:v>Өз ойынан ашық жеткізе алады.</c:v>
                </c:pt>
                <c:pt idx="4">
                  <c:v>Командада жұмыс істей алады. </c:v>
                </c:pt>
              </c:strCache>
            </c:strRef>
          </c:cat>
          <c:val>
            <c:numRef>
              <c:f>Лист1!$B$2:$B$6</c:f>
              <c:numCache>
                <c:formatCode>General</c:formatCode>
                <c:ptCount val="5"/>
                <c:pt idx="0">
                  <c:v>5</c:v>
                </c:pt>
                <c:pt idx="1">
                  <c:v>30</c:v>
                </c:pt>
                <c:pt idx="2">
                  <c:v>20</c:v>
                </c:pt>
                <c:pt idx="3">
                  <c:v>10</c:v>
                </c:pt>
                <c:pt idx="4">
                  <c:v>35</c:v>
                </c:pt>
              </c:numCache>
            </c:numRef>
          </c:val>
        </c:ser>
        <c:ser>
          <c:idx val="1"/>
          <c:order val="1"/>
          <c:tx>
            <c:strRef>
              <c:f>Лист1!$C$1</c:f>
              <c:strCache>
                <c:ptCount val="1"/>
                <c:pt idx="0">
                  <c:v>қаңтар</c:v>
                </c:pt>
              </c:strCache>
            </c:strRef>
          </c:tx>
          <c:invertIfNegative val="0"/>
          <c:cat>
            <c:strRef>
              <c:f>Лист1!$A$2:$A$6</c:f>
              <c:strCache>
                <c:ptCount val="5"/>
                <c:pt idx="0">
                  <c:v>сын тұрғысынан ойлай алады</c:v>
                </c:pt>
                <c:pt idx="1">
                  <c:v>Шығармашылық қасиеттерін таныта алады</c:v>
                </c:pt>
                <c:pt idx="2">
                  <c:v>Бала өз еркімен заттарды танып,тапсырманы орындай алады</c:v>
                </c:pt>
                <c:pt idx="3">
                  <c:v>Өз ойынан ашық жеткізе алады.</c:v>
                </c:pt>
                <c:pt idx="4">
                  <c:v>Командада жұмыс істей алады. </c:v>
                </c:pt>
              </c:strCache>
            </c:strRef>
          </c:cat>
          <c:val>
            <c:numRef>
              <c:f>Лист1!$C$2:$C$6</c:f>
              <c:numCache>
                <c:formatCode>General</c:formatCode>
                <c:ptCount val="5"/>
                <c:pt idx="0">
                  <c:v>20</c:v>
                </c:pt>
                <c:pt idx="1">
                  <c:v>50</c:v>
                </c:pt>
                <c:pt idx="2">
                  <c:v>40</c:v>
                </c:pt>
                <c:pt idx="3">
                  <c:v>30</c:v>
                </c:pt>
                <c:pt idx="4">
                  <c:v>65</c:v>
                </c:pt>
              </c:numCache>
            </c:numRef>
          </c:val>
        </c:ser>
        <c:ser>
          <c:idx val="2"/>
          <c:order val="2"/>
          <c:tx>
            <c:strRef>
              <c:f>Лист1!$D$1</c:f>
              <c:strCache>
                <c:ptCount val="1"/>
                <c:pt idx="0">
                  <c:v>мамыр</c:v>
                </c:pt>
              </c:strCache>
            </c:strRef>
          </c:tx>
          <c:invertIfNegative val="0"/>
          <c:cat>
            <c:strRef>
              <c:f>Лист1!$A$2:$A$6</c:f>
              <c:strCache>
                <c:ptCount val="5"/>
                <c:pt idx="0">
                  <c:v>сын тұрғысынан ойлай алады</c:v>
                </c:pt>
                <c:pt idx="1">
                  <c:v>Шығармашылық қасиеттерін таныта алады</c:v>
                </c:pt>
                <c:pt idx="2">
                  <c:v>Бала өз еркімен заттарды танып,тапсырманы орындай алады</c:v>
                </c:pt>
                <c:pt idx="3">
                  <c:v>Өз ойынан ашық жеткізе алады.</c:v>
                </c:pt>
                <c:pt idx="4">
                  <c:v>Командада жұмыс істей алады. </c:v>
                </c:pt>
              </c:strCache>
            </c:strRef>
          </c:cat>
          <c:val>
            <c:numRef>
              <c:f>Лист1!$D$2:$D$6</c:f>
              <c:numCache>
                <c:formatCode>General</c:formatCode>
                <c:ptCount val="5"/>
                <c:pt idx="0">
                  <c:v>60</c:v>
                </c:pt>
                <c:pt idx="1">
                  <c:v>80</c:v>
                </c:pt>
                <c:pt idx="2">
                  <c:v>75</c:v>
                </c:pt>
                <c:pt idx="3">
                  <c:v>80</c:v>
                </c:pt>
                <c:pt idx="4">
                  <c:v>90</c:v>
                </c:pt>
              </c:numCache>
            </c:numRef>
          </c:val>
        </c:ser>
        <c:dLbls>
          <c:showLegendKey val="0"/>
          <c:showVal val="0"/>
          <c:showCatName val="0"/>
          <c:showSerName val="0"/>
          <c:showPercent val="0"/>
          <c:showBubbleSize val="0"/>
        </c:dLbls>
        <c:gapWidth val="150"/>
        <c:shape val="box"/>
        <c:axId val="323531520"/>
        <c:axId val="323533056"/>
        <c:axId val="0"/>
      </c:bar3DChart>
      <c:catAx>
        <c:axId val="323531520"/>
        <c:scaling>
          <c:orientation val="minMax"/>
        </c:scaling>
        <c:delete val="0"/>
        <c:axPos val="b"/>
        <c:majorTickMark val="out"/>
        <c:minorTickMark val="none"/>
        <c:tickLblPos val="nextTo"/>
        <c:crossAx val="323533056"/>
        <c:crosses val="autoZero"/>
        <c:auto val="1"/>
        <c:lblAlgn val="ctr"/>
        <c:lblOffset val="100"/>
        <c:noMultiLvlLbl val="0"/>
      </c:catAx>
      <c:valAx>
        <c:axId val="323533056"/>
        <c:scaling>
          <c:orientation val="minMax"/>
        </c:scaling>
        <c:delete val="0"/>
        <c:axPos val="l"/>
        <c:majorGridlines/>
        <c:numFmt formatCode="General" sourceLinked="1"/>
        <c:majorTickMark val="out"/>
        <c:minorTickMark val="none"/>
        <c:tickLblPos val="nextTo"/>
        <c:crossAx val="323531520"/>
        <c:crosses val="autoZero"/>
        <c:crossBetween val="between"/>
      </c:valAx>
    </c:plotArea>
    <c:legend>
      <c:legendPos val="r"/>
      <c:layou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2D92C65-A76E-4A4B-9316-F2EEE3AD53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385</TotalTime>
  <Pages>9</Pages>
  <Words>2292</Words>
  <Characters>13069</Characters>
  <Application>Microsoft Office Word</Application>
  <DocSecurity>0</DocSecurity>
  <Lines>108</Lines>
  <Paragraphs>30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15331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Madina</dc:creator>
  <cp:lastModifiedBy>USER</cp:lastModifiedBy>
  <cp:revision>15</cp:revision>
  <cp:lastPrinted>2021-02-22T08:39:00Z</cp:lastPrinted>
  <dcterms:created xsi:type="dcterms:W3CDTF">2021-02-08T15:55:00Z</dcterms:created>
  <dcterms:modified xsi:type="dcterms:W3CDTF">2021-02-22T08:52:00Z</dcterms:modified>
</cp:coreProperties>
</file>