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C9" w:rsidRDefault="008F23C9" w:rsidP="008F23C9">
      <w:pPr>
        <w:tabs>
          <w:tab w:val="left" w:pos="3990"/>
        </w:tabs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X="-743" w:tblpY="781"/>
        <w:tblW w:w="10490" w:type="dxa"/>
        <w:tblLook w:val="04A0"/>
      </w:tblPr>
      <w:tblGrid>
        <w:gridCol w:w="2552"/>
        <w:gridCol w:w="7938"/>
      </w:tblGrid>
      <w:tr w:rsidR="008F23C9" w:rsidRPr="009D569D" w:rsidTr="00487C6E">
        <w:tc>
          <w:tcPr>
            <w:tcW w:w="2552" w:type="dxa"/>
          </w:tcPr>
          <w:p w:rsidR="008F23C9" w:rsidRPr="009D569D" w:rsidRDefault="008F23C9" w:rsidP="00487C6E">
            <w:pPr>
              <w:rPr>
                <w:rFonts w:ascii="Times New Roman" w:hAnsi="Times New Roman" w:cs="Times New Roman"/>
              </w:rPr>
            </w:pPr>
            <w:r w:rsidRPr="009D569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938" w:type="dxa"/>
          </w:tcPr>
          <w:p w:rsidR="008F23C9" w:rsidRPr="009D569D" w:rsidRDefault="008F23C9" w:rsidP="00487C6E">
            <w:pPr>
              <w:ind w:left="34" w:hanging="34"/>
              <w:rPr>
                <w:rFonts w:ascii="Times New Roman" w:hAnsi="Times New Roman" w:cs="Times New Roman"/>
              </w:rPr>
            </w:pPr>
            <w:r w:rsidRPr="009D569D">
              <w:rPr>
                <w:rFonts w:ascii="Times New Roman" w:hAnsi="Times New Roman" w:cs="Times New Roman"/>
              </w:rPr>
              <w:t>Естествознание</w:t>
            </w:r>
          </w:p>
        </w:tc>
      </w:tr>
      <w:tr w:rsidR="008F23C9" w:rsidRPr="009D569D" w:rsidTr="00487C6E">
        <w:tc>
          <w:tcPr>
            <w:tcW w:w="2552" w:type="dxa"/>
          </w:tcPr>
          <w:p w:rsidR="008F23C9" w:rsidRPr="009D569D" w:rsidRDefault="008F23C9" w:rsidP="00487C6E">
            <w:pPr>
              <w:rPr>
                <w:rFonts w:ascii="Times New Roman" w:hAnsi="Times New Roman" w:cs="Times New Roman"/>
              </w:rPr>
            </w:pPr>
            <w:r w:rsidRPr="009D569D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938" w:type="dxa"/>
          </w:tcPr>
          <w:p w:rsidR="008F23C9" w:rsidRPr="00A72B63" w:rsidRDefault="008F23C9" w:rsidP="00487C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F23C9" w:rsidRPr="009D569D" w:rsidTr="00487C6E">
        <w:tc>
          <w:tcPr>
            <w:tcW w:w="2552" w:type="dxa"/>
          </w:tcPr>
          <w:p w:rsidR="008F23C9" w:rsidRPr="009D569D" w:rsidRDefault="008F23C9" w:rsidP="00487C6E">
            <w:pPr>
              <w:rPr>
                <w:rFonts w:ascii="Times New Roman" w:hAnsi="Times New Roman" w:cs="Times New Roman"/>
              </w:rPr>
            </w:pPr>
            <w:r w:rsidRPr="009D569D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7938" w:type="dxa"/>
          </w:tcPr>
          <w:p w:rsidR="008F23C9" w:rsidRPr="009D569D" w:rsidRDefault="008F23C9" w:rsidP="00487C6E">
            <w:pPr>
              <w:rPr>
                <w:rFonts w:ascii="Times New Roman" w:hAnsi="Times New Roman" w:cs="Times New Roman"/>
              </w:rPr>
            </w:pPr>
            <w:r w:rsidRPr="009D569D">
              <w:rPr>
                <w:rFonts w:ascii="Times New Roman" w:hAnsi="Times New Roman" w:cs="Times New Roman"/>
              </w:rPr>
              <w:t xml:space="preserve">Естествознание </w:t>
            </w:r>
          </w:p>
        </w:tc>
      </w:tr>
      <w:tr w:rsidR="008F23C9" w:rsidRPr="009D569D" w:rsidTr="00487C6E">
        <w:trPr>
          <w:trHeight w:val="640"/>
        </w:trPr>
        <w:tc>
          <w:tcPr>
            <w:tcW w:w="2552" w:type="dxa"/>
          </w:tcPr>
          <w:p w:rsidR="008F23C9" w:rsidRPr="00A72B63" w:rsidRDefault="008F23C9" w:rsidP="00487C6E">
            <w:pPr>
              <w:rPr>
                <w:rFonts w:ascii="Times New Roman" w:hAnsi="Times New Roman" w:cs="Times New Roman"/>
                <w:lang w:val="kk-KZ"/>
              </w:rPr>
            </w:pPr>
            <w:r w:rsidRPr="009D569D">
              <w:rPr>
                <w:rFonts w:ascii="Times New Roman" w:hAnsi="Times New Roman" w:cs="Times New Roman"/>
              </w:rPr>
              <w:t xml:space="preserve">Урок № </w:t>
            </w:r>
            <w:r>
              <w:rPr>
                <w:rFonts w:ascii="Times New Roman" w:hAnsi="Times New Roman" w:cs="Times New Roman"/>
                <w:lang w:val="kk-KZ"/>
              </w:rPr>
              <w:t>3-4</w:t>
            </w:r>
          </w:p>
          <w:p w:rsidR="008F23C9" w:rsidRPr="009D569D" w:rsidRDefault="008F23C9" w:rsidP="00487C6E">
            <w:pPr>
              <w:rPr>
                <w:rFonts w:ascii="Times New Roman" w:hAnsi="Times New Roman" w:cs="Times New Roman"/>
              </w:rPr>
            </w:pPr>
            <w:r w:rsidRPr="009D569D">
              <w:rPr>
                <w:rFonts w:ascii="Times New Roman" w:hAnsi="Times New Roman" w:cs="Times New Roman"/>
              </w:rPr>
              <w:t xml:space="preserve"> тема урока</w:t>
            </w:r>
          </w:p>
        </w:tc>
        <w:tc>
          <w:tcPr>
            <w:tcW w:w="7938" w:type="dxa"/>
          </w:tcPr>
          <w:p w:rsidR="008F23C9" w:rsidRDefault="008F23C9" w:rsidP="00487C6E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Твердые тела, жидкости и газы</w:t>
            </w:r>
          </w:p>
          <w:p w:rsidR="008F23C9" w:rsidRPr="00A72B63" w:rsidRDefault="008F23C9" w:rsidP="00487C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F23C9" w:rsidRPr="009D569D" w:rsidTr="00487C6E">
        <w:tc>
          <w:tcPr>
            <w:tcW w:w="2552" w:type="dxa"/>
          </w:tcPr>
          <w:p w:rsidR="008F23C9" w:rsidRPr="009D569D" w:rsidRDefault="008F23C9" w:rsidP="00487C6E">
            <w:pPr>
              <w:rPr>
                <w:rFonts w:ascii="Times New Roman" w:hAnsi="Times New Roman" w:cs="Times New Roman"/>
              </w:rPr>
            </w:pPr>
            <w:r w:rsidRPr="009D569D">
              <w:rPr>
                <w:rFonts w:ascii="Times New Roman" w:hAnsi="Times New Roman" w:cs="Times New Roman"/>
              </w:rPr>
              <w:t>Цели обучения</w:t>
            </w:r>
          </w:p>
        </w:tc>
        <w:tc>
          <w:tcPr>
            <w:tcW w:w="7938" w:type="dxa"/>
          </w:tcPr>
          <w:p w:rsidR="008F23C9" w:rsidRDefault="008F23C9" w:rsidP="00487C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7DB">
              <w:rPr>
                <w:rFonts w:ascii="Times New Roman" w:hAnsi="Times New Roman" w:cs="Times New Roman"/>
                <w:sz w:val="24"/>
                <w:szCs w:val="24"/>
              </w:rPr>
              <w:t xml:space="preserve">6.1.1.2 называть и различать твердые тела, жидкости и газы  </w:t>
            </w:r>
          </w:p>
          <w:p w:rsidR="008F23C9" w:rsidRDefault="008F23C9" w:rsidP="00487C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7DB">
              <w:rPr>
                <w:rFonts w:ascii="Times New Roman" w:hAnsi="Times New Roman" w:cs="Times New Roman"/>
                <w:sz w:val="24"/>
                <w:szCs w:val="24"/>
              </w:rPr>
              <w:t>6.1.1.3 уметь привести пример перехода тела из одного состояния в другое</w:t>
            </w:r>
          </w:p>
          <w:p w:rsidR="008F23C9" w:rsidRPr="00A72B63" w:rsidRDefault="008F23C9" w:rsidP="00487C6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F23C9" w:rsidRPr="009D569D" w:rsidTr="00487C6E">
        <w:tc>
          <w:tcPr>
            <w:tcW w:w="2552" w:type="dxa"/>
          </w:tcPr>
          <w:p w:rsidR="008F23C9" w:rsidRPr="009D569D" w:rsidRDefault="008F23C9" w:rsidP="00487C6E">
            <w:pPr>
              <w:rPr>
                <w:rFonts w:ascii="Times New Roman" w:hAnsi="Times New Roman" w:cs="Times New Roman"/>
              </w:rPr>
            </w:pPr>
            <w:r w:rsidRPr="009D569D">
              <w:rPr>
                <w:rFonts w:ascii="Times New Roman" w:hAnsi="Times New Roman" w:cs="Times New Roman"/>
              </w:rPr>
              <w:t xml:space="preserve">Ф.И. учащегося </w:t>
            </w:r>
            <w:r w:rsidRPr="009D569D">
              <w:rPr>
                <w:rFonts w:ascii="Times New Roman" w:hAnsi="Times New Roman" w:cs="Times New Roman"/>
                <w:i/>
              </w:rPr>
              <w:t>(заполняется учеником)</w:t>
            </w:r>
          </w:p>
        </w:tc>
        <w:tc>
          <w:tcPr>
            <w:tcW w:w="7938" w:type="dxa"/>
          </w:tcPr>
          <w:p w:rsidR="008F23C9" w:rsidRPr="009D569D" w:rsidRDefault="008F23C9" w:rsidP="00487C6E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</w:tr>
    </w:tbl>
    <w:p w:rsidR="008F23C9" w:rsidRPr="00A72B63" w:rsidRDefault="008F23C9" w:rsidP="008F23C9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A72B63">
        <w:rPr>
          <w:rFonts w:ascii="Times New Roman" w:hAnsi="Times New Roman" w:cs="Times New Roman"/>
          <w:sz w:val="32"/>
          <w:lang w:val="kk-KZ"/>
        </w:rPr>
        <w:t>Учебный лист учащегося</w:t>
      </w:r>
    </w:p>
    <w:p w:rsidR="008F23C9" w:rsidRDefault="008F23C9" w:rsidP="008F23C9">
      <w:pPr>
        <w:rPr>
          <w:lang w:val="kk-KZ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1702"/>
        <w:gridCol w:w="6379"/>
        <w:gridCol w:w="2551"/>
      </w:tblGrid>
      <w:tr w:rsidR="008F23C9" w:rsidTr="008F23C9">
        <w:tc>
          <w:tcPr>
            <w:tcW w:w="1702" w:type="dxa"/>
          </w:tcPr>
          <w:p w:rsidR="008F23C9" w:rsidRPr="00A72B63" w:rsidRDefault="008F23C9" w:rsidP="00D26B67">
            <w:pPr>
              <w:rPr>
                <w:b/>
                <w:lang w:val="kk-KZ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6379" w:type="dxa"/>
          </w:tcPr>
          <w:p w:rsidR="008F23C9" w:rsidRPr="00A72B63" w:rsidRDefault="008F23C9" w:rsidP="00D26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69D">
              <w:rPr>
                <w:rFonts w:ascii="Times New Roman" w:hAnsi="Times New Roman" w:cs="Times New Roman"/>
                <w:sz w:val="24"/>
                <w:szCs w:val="24"/>
              </w:rPr>
              <w:t xml:space="preserve">Дорогой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</w:t>
            </w:r>
            <w:proofErr w:type="spellStart"/>
            <w:r w:rsidRPr="009D569D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9D569D">
              <w:rPr>
                <w:rFonts w:ascii="Times New Roman" w:hAnsi="Times New Roman" w:cs="Times New Roman"/>
                <w:sz w:val="24"/>
                <w:szCs w:val="24"/>
              </w:rPr>
              <w:t xml:space="preserve">! Сегодня, на уроке, ты сможешь </w:t>
            </w:r>
            <w:r w:rsidRPr="009D5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твердые тела, жидкости и газы</w:t>
            </w:r>
            <w:r w:rsidRPr="009D5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3C9" w:rsidRPr="00A72B63" w:rsidRDefault="008F23C9" w:rsidP="00D26B67"/>
        </w:tc>
        <w:tc>
          <w:tcPr>
            <w:tcW w:w="2551" w:type="dxa"/>
          </w:tcPr>
          <w:p w:rsidR="008F23C9" w:rsidRDefault="008F23C9" w:rsidP="00D26B67">
            <w:pPr>
              <w:rPr>
                <w:lang w:val="kk-KZ"/>
              </w:rPr>
            </w:pPr>
          </w:p>
        </w:tc>
      </w:tr>
      <w:tr w:rsidR="008F23C9" w:rsidTr="008F23C9">
        <w:tc>
          <w:tcPr>
            <w:tcW w:w="1702" w:type="dxa"/>
          </w:tcPr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185">
              <w:rPr>
                <w:rFonts w:ascii="Times New Roman" w:hAnsi="Times New Roman" w:cs="Times New Roman"/>
                <w:b/>
                <w:sz w:val="28"/>
                <w:szCs w:val="28"/>
              </w:rPr>
              <w:t>Подумай</w:t>
            </w: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1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Изучи</w:t>
            </w: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1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Запомни</w:t>
            </w:r>
          </w:p>
          <w:p w:rsidR="008F23C9" w:rsidRDefault="008F23C9" w:rsidP="008F23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8F23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8F23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8F23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8F23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8F23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8F23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Default="008F23C9" w:rsidP="008F23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8F23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1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Выполни</w:t>
            </w:r>
          </w:p>
          <w:p w:rsidR="008F23C9" w:rsidRPr="00D11185" w:rsidRDefault="008F23C9" w:rsidP="008F23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письменно</w:t>
            </w:r>
          </w:p>
          <w:p w:rsidR="008F23C9" w:rsidRPr="00D11185" w:rsidRDefault="008F23C9" w:rsidP="008F23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</w:tcPr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color w:val="000000"/>
                <w:sz w:val="28"/>
                <w:szCs w:val="28"/>
              </w:rPr>
              <w:lastRenderedPageBreak/>
              <w:t>Прочитай слова</w:t>
            </w:r>
            <w:r>
              <w:rPr>
                <w:rStyle w:val="c27"/>
                <w:color w:val="000000"/>
                <w:sz w:val="28"/>
                <w:szCs w:val="28"/>
                <w:lang w:val="kk-KZ"/>
              </w:rPr>
              <w:t xml:space="preserve"> и </w:t>
            </w:r>
            <w:r>
              <w:rPr>
                <w:rStyle w:val="c27"/>
                <w:color w:val="000000"/>
                <w:sz w:val="28"/>
                <w:szCs w:val="28"/>
              </w:rPr>
              <w:t>раздели их на 3 группы: </w:t>
            </w:r>
            <w:r>
              <w:rPr>
                <w:rStyle w:val="c16"/>
                <w:b/>
                <w:bCs/>
                <w:color w:val="000000"/>
                <w:sz w:val="28"/>
                <w:szCs w:val="28"/>
              </w:rPr>
              <w:t>вода, камень, железо, дым, пар, сок.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1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По какому признаку </w:t>
            </w:r>
            <w:r>
              <w:rPr>
                <w:rStyle w:val="c5"/>
                <w:color w:val="000000"/>
                <w:sz w:val="28"/>
                <w:szCs w:val="28"/>
                <w:lang w:val="kk-KZ"/>
              </w:rPr>
              <w:t>ты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их разделил?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color w:val="000000"/>
                <w:sz w:val="28"/>
                <w:szCs w:val="28"/>
              </w:rPr>
              <w:t>-Какой </w:t>
            </w:r>
            <w:r>
              <w:rPr>
                <w:rStyle w:val="c41"/>
                <w:b/>
                <w:bCs/>
                <w:color w:val="000000"/>
                <w:sz w:val="28"/>
                <w:szCs w:val="28"/>
              </w:rPr>
              <w:t>вывод</w:t>
            </w:r>
            <w:r>
              <w:rPr>
                <w:rStyle w:val="c5"/>
                <w:color w:val="000000"/>
                <w:sz w:val="28"/>
                <w:szCs w:val="28"/>
              </w:rPr>
              <w:t> можно сделать?</w:t>
            </w:r>
          </w:p>
          <w:p w:rsidR="008F23C9" w:rsidRDefault="008F23C9" w:rsidP="008F23C9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111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Итак тема урока: 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Твердые тела, жидкости и газы</w:t>
            </w:r>
          </w:p>
          <w:p w:rsidR="008F23C9" w:rsidRDefault="008F23C9" w:rsidP="00D26B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F23C9" w:rsidRPr="00D11185" w:rsidRDefault="008F23C9" w:rsidP="00D26B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Природа - это то, что нас окружает, но не создано человеком. Солнце, воздух, вода, растения, животные - всё это объекты природы.</w:t>
            </w:r>
          </w:p>
          <w:p w:rsidR="008F23C9" w:rsidRDefault="008F23C9" w:rsidP="00D26B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объекты природы можно разделить на две большие группы: живую и неживую природу.</w:t>
            </w:r>
          </w:p>
          <w:p w:rsidR="008F23C9" w:rsidRDefault="008F23C9" w:rsidP="00D26B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В зависимости от того, на каком расстоянии молекулы находятся друг от друга, образуются разные вещества: твёрдые, жидкие, газообразные.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-Давайте попробуем определить, на каком расстоянии находятся молекулы в твёрдых веществах.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1"/>
                <w:b/>
                <w:bCs/>
                <w:color w:val="000000"/>
                <w:sz w:val="28"/>
                <w:szCs w:val="28"/>
              </w:rPr>
              <w:t>Опыт 1.</w:t>
            </w:r>
            <w:r>
              <w:rPr>
                <w:rStyle w:val="c5"/>
                <w:color w:val="000000"/>
                <w:sz w:val="28"/>
                <w:szCs w:val="28"/>
              </w:rPr>
              <w:t> Возьмите деревянную палочку и попробуйте разъединить её. Получилось?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-Даже если придётся её сломать, то нужно приложить силу. Значит, твёрдое тело сохраняет свою форму.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color w:val="000000"/>
                <w:sz w:val="28"/>
                <w:szCs w:val="28"/>
              </w:rPr>
              <w:t>-Какой можно сделать </w:t>
            </w:r>
            <w:r>
              <w:rPr>
                <w:rStyle w:val="c16"/>
                <w:b/>
                <w:bCs/>
                <w:color w:val="000000"/>
                <w:sz w:val="28"/>
                <w:szCs w:val="28"/>
              </w:rPr>
              <w:t>вывод?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1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c5"/>
                <w:color w:val="000000"/>
                <w:sz w:val="28"/>
                <w:szCs w:val="28"/>
              </w:rPr>
              <w:t>Давайте то же самое проделаем с водой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1"/>
                <w:b/>
                <w:bCs/>
                <w:color w:val="000000"/>
                <w:sz w:val="28"/>
                <w:szCs w:val="28"/>
              </w:rPr>
              <w:t>Опыт 2. </w:t>
            </w:r>
            <w:r>
              <w:rPr>
                <w:rStyle w:val="c5"/>
                <w:color w:val="000000"/>
                <w:sz w:val="28"/>
                <w:szCs w:val="28"/>
              </w:rPr>
              <w:t>Перелейте воду в другой стакан. Удалось разделить молекулы воды? Сохраняет ли жидкость форму?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color w:val="000000"/>
                <w:sz w:val="28"/>
                <w:szCs w:val="28"/>
              </w:rPr>
              <w:lastRenderedPageBreak/>
              <w:t>-Какой можно сделать </w:t>
            </w:r>
            <w:r>
              <w:rPr>
                <w:rStyle w:val="c16"/>
                <w:b/>
                <w:bCs/>
                <w:color w:val="000000"/>
                <w:sz w:val="28"/>
                <w:szCs w:val="28"/>
              </w:rPr>
              <w:t>вывод?</w:t>
            </w:r>
          </w:p>
          <w:p w:rsidR="008F23C9" w:rsidRDefault="008F23C9" w:rsidP="008F23C9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1"/>
                <w:b/>
                <w:bCs/>
                <w:color w:val="000000"/>
                <w:sz w:val="28"/>
                <w:szCs w:val="28"/>
              </w:rPr>
              <w:t>Опыт 3</w:t>
            </w:r>
            <w:r>
              <w:rPr>
                <w:rStyle w:val="c5"/>
                <w:color w:val="000000"/>
                <w:sz w:val="28"/>
                <w:szCs w:val="28"/>
              </w:rPr>
              <w:t> Определим форму газа – воздуха. Надуем шарик.</w:t>
            </w:r>
          </w:p>
          <w:p w:rsidR="008F23C9" w:rsidRDefault="008F23C9" w:rsidP="008F23C9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 Где находится воздух? Переверните шарик и рассмотрите, движется ли внутри него воздух?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8"/>
                <w:szCs w:val="28"/>
              </w:rPr>
              <w:t>Вывод: воздух заполнил весь шарик. Газы заполняют весь объём.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-В газообразных веществах между молекулами нет никакого сцепления.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-В любом теле все частицы находятся в постоянном движении. Между частицами каждого вещества есть промежутки. В твёрдых телах промежутки очень маленькие, в жидкостях -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побольше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>, в газах ещё больше.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-Давайте попробуем нарисовать молекулы, которые находятся в твёрдом веществе, жидкости и газе. Молекулы обозначим кружочками.</w:t>
            </w:r>
          </w:p>
          <w:p w:rsidR="008F23C9" w:rsidRPr="008F23C9" w:rsidRDefault="008F23C9" w:rsidP="008F23C9">
            <w:pPr>
              <w:shd w:val="clear" w:color="auto" w:fill="FFFFFF"/>
              <w:rPr>
                <w:rStyle w:val="c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23C9">
              <w:rPr>
                <w:rStyle w:val="c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Пример:</w:t>
            </w:r>
          </w:p>
          <w:p w:rsidR="008F23C9" w:rsidRPr="008F23C9" w:rsidRDefault="008F23C9" w:rsidP="008F23C9">
            <w:pPr>
              <w:shd w:val="clear" w:color="auto" w:fill="FFFFFF"/>
              <w:rPr>
                <w:rStyle w:val="c5"/>
                <w:rFonts w:ascii="Times New Roman" w:hAnsi="Times New Roman" w:cs="Times New Roman"/>
                <w:color w:val="000000"/>
                <w:lang w:eastAsia="ru-RU"/>
              </w:rPr>
            </w:pPr>
            <w:r w:rsidRPr="008F23C9">
              <w:rPr>
                <w:rStyle w:val="c5"/>
                <w:rFonts w:ascii="Times New Roman" w:hAnsi="Times New Roman" w:cs="Times New Roman"/>
                <w:color w:val="000000"/>
                <w:lang w:eastAsia="ru-RU"/>
              </w:rPr>
              <w:t>твёрдая вода — это лёд, газообразная вода — это пар. На рисунке показано строение льда, жидкой воды и водяного пара.</w:t>
            </w:r>
          </w:p>
          <w:p w:rsidR="008F23C9" w:rsidRPr="008F23C9" w:rsidRDefault="008F23C9" w:rsidP="008F23C9">
            <w:pPr>
              <w:shd w:val="clear" w:color="auto" w:fill="FFFFFF"/>
              <w:rPr>
                <w:rStyle w:val="c5"/>
                <w:rFonts w:ascii="Times New Roman" w:hAnsi="Times New Roman" w:cs="Times New Roman"/>
                <w:color w:val="000000"/>
                <w:lang w:eastAsia="ru-RU"/>
              </w:rPr>
            </w:pPr>
            <w:r w:rsidRPr="008F23C9">
              <w:rPr>
                <w:rStyle w:val="c5"/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8F23C9" w:rsidRPr="008F23C9" w:rsidRDefault="008F23C9" w:rsidP="008F23C9">
            <w:pPr>
              <w:shd w:val="clear" w:color="auto" w:fill="FFFFFF"/>
              <w:rPr>
                <w:rStyle w:val="c5"/>
                <w:rFonts w:ascii="Times New Roman" w:hAnsi="Times New Roman" w:cs="Times New Roman"/>
                <w:color w:val="000000"/>
                <w:lang w:eastAsia="ru-RU"/>
              </w:rPr>
            </w:pPr>
            <w:r w:rsidRPr="008F23C9">
              <w:rPr>
                <w:rStyle w:val="c5"/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679959" cy="1537863"/>
                  <wp:effectExtent l="19050" t="0" r="6341" b="0"/>
                  <wp:docPr id="1" name="Рисунок 1" descr="tverdoe-sosrojanie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verdoe-sosrojanie —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473" cy="153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3C9" w:rsidRPr="008F23C9" w:rsidRDefault="008F23C9" w:rsidP="008F23C9">
            <w:pPr>
              <w:shd w:val="clear" w:color="auto" w:fill="FFFFFF"/>
              <w:spacing w:after="139"/>
              <w:rPr>
                <w:rStyle w:val="c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23C9">
              <w:rPr>
                <w:rStyle w:val="c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Обрати внимание!</w:t>
            </w:r>
          </w:p>
          <w:p w:rsidR="008F23C9" w:rsidRDefault="008F23C9" w:rsidP="008F23C9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</w:pPr>
          </w:p>
          <w:p w:rsidR="008F23C9" w:rsidRPr="008F23C9" w:rsidRDefault="008F23C9" w:rsidP="008F23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F23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Отметьте знаком “</w:t>
            </w:r>
            <w:r w:rsidRPr="008F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+</w:t>
            </w:r>
            <w:r w:rsidRPr="008F23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” в соответствующей графе, какие из перечисленных веществ относятся к твёрдым, жидким, газообразным</w:t>
            </w:r>
            <w:r w:rsidRPr="008F23C9">
              <w:rPr>
                <w:rFonts w:ascii="Helvetica Neue" w:eastAsia="Times New Roman" w:hAnsi="Helvetica Neue" w:cs="Calibri"/>
                <w:color w:val="000000"/>
                <w:sz w:val="27"/>
                <w:lang w:eastAsia="ru-RU"/>
              </w:rPr>
              <w:t>).</w:t>
            </w:r>
            <w:proofErr w:type="gramEnd"/>
          </w:p>
          <w:tbl>
            <w:tblPr>
              <w:tblW w:w="59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70"/>
              <w:gridCol w:w="1134"/>
              <w:gridCol w:w="992"/>
              <w:gridCol w:w="1701"/>
            </w:tblGrid>
            <w:tr w:rsidR="008F23C9" w:rsidRPr="008F23C9" w:rsidTr="008F23C9"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Вещество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Твёрдое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Жидкое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Газообразное</w:t>
                  </w:r>
                </w:p>
              </w:tc>
            </w:tr>
            <w:tr w:rsidR="008F23C9" w:rsidRPr="008F23C9" w:rsidTr="008F23C9"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Соль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F23C9" w:rsidRPr="008F23C9" w:rsidTr="008F23C9"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Природный газ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F23C9" w:rsidRPr="008F23C9" w:rsidTr="008F23C9"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Сахар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F23C9" w:rsidRPr="008F23C9" w:rsidTr="008F23C9"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F23C9" w:rsidRPr="008F23C9" w:rsidTr="008F23C9"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Уксус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F23C9" w:rsidRPr="008F23C9" w:rsidTr="008F23C9"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Древесина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F23C9" w:rsidRPr="008F23C9" w:rsidTr="008F23C9">
              <w:trPr>
                <w:trHeight w:val="280"/>
              </w:trPr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Углекислый газ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F23C9" w:rsidRPr="008F23C9" w:rsidTr="008F23C9">
              <w:trPr>
                <w:trHeight w:val="260"/>
              </w:trPr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F23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Кислород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23C9" w:rsidRPr="008F23C9" w:rsidRDefault="008F23C9" w:rsidP="008F23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  <w:hideMark/>
                </w:tcPr>
                <w:p w:rsidR="008F23C9" w:rsidRPr="008F23C9" w:rsidRDefault="008F23C9" w:rsidP="008F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8F23C9" w:rsidRPr="008F23C9" w:rsidRDefault="008F23C9" w:rsidP="008F23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F23C9" w:rsidRPr="00D11185" w:rsidRDefault="008F23C9" w:rsidP="008F2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lastRenderedPageBreak/>
              <w:t xml:space="preserve">Камень, железо -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твёрдые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>,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вода, сок -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жидкие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>,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дым, пар –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газообразные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8F23C9" w:rsidRDefault="008F23C9" w:rsidP="008F23C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Вещества могут быть в твёрдом, жидком и газообразном состояниях.</w:t>
            </w:r>
          </w:p>
          <w:p w:rsidR="008F23C9" w:rsidRPr="008F23C9" w:rsidRDefault="008F23C9" w:rsidP="00D26B67"/>
        </w:tc>
      </w:tr>
    </w:tbl>
    <w:p w:rsidR="0005744D" w:rsidRDefault="0005744D"/>
    <w:sectPr w:rsidR="0005744D" w:rsidSect="0005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F5" w:rsidRDefault="00131EF5" w:rsidP="008F23C9">
      <w:pPr>
        <w:spacing w:after="0" w:line="240" w:lineRule="auto"/>
      </w:pPr>
      <w:r>
        <w:separator/>
      </w:r>
    </w:p>
  </w:endnote>
  <w:endnote w:type="continuationSeparator" w:id="0">
    <w:p w:rsidR="00131EF5" w:rsidRDefault="00131EF5" w:rsidP="008F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F5" w:rsidRDefault="00131EF5" w:rsidP="008F23C9">
      <w:pPr>
        <w:spacing w:after="0" w:line="240" w:lineRule="auto"/>
      </w:pPr>
      <w:r>
        <w:separator/>
      </w:r>
    </w:p>
  </w:footnote>
  <w:footnote w:type="continuationSeparator" w:id="0">
    <w:p w:rsidR="00131EF5" w:rsidRDefault="00131EF5" w:rsidP="008F2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3C9"/>
    <w:rsid w:val="0005744D"/>
    <w:rsid w:val="00131EF5"/>
    <w:rsid w:val="00332737"/>
    <w:rsid w:val="00367E2E"/>
    <w:rsid w:val="00487C6E"/>
    <w:rsid w:val="00506125"/>
    <w:rsid w:val="008F23C9"/>
    <w:rsid w:val="009A187A"/>
    <w:rsid w:val="00C42897"/>
    <w:rsid w:val="00CB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B5A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8F2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3C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8F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23C9"/>
  </w:style>
  <w:style w:type="character" w:customStyle="1" w:styleId="c41">
    <w:name w:val="c41"/>
    <w:basedOn w:val="a0"/>
    <w:rsid w:val="008F23C9"/>
  </w:style>
  <w:style w:type="character" w:customStyle="1" w:styleId="c27">
    <w:name w:val="c27"/>
    <w:basedOn w:val="a0"/>
    <w:rsid w:val="008F23C9"/>
  </w:style>
  <w:style w:type="character" w:customStyle="1" w:styleId="c16">
    <w:name w:val="c16"/>
    <w:basedOn w:val="a0"/>
    <w:rsid w:val="008F23C9"/>
  </w:style>
  <w:style w:type="paragraph" w:customStyle="1" w:styleId="c9">
    <w:name w:val="c9"/>
    <w:basedOn w:val="a"/>
    <w:rsid w:val="008F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23C9"/>
  </w:style>
  <w:style w:type="character" w:customStyle="1" w:styleId="c34">
    <w:name w:val="c34"/>
    <w:basedOn w:val="a0"/>
    <w:rsid w:val="008F23C9"/>
  </w:style>
  <w:style w:type="paragraph" w:customStyle="1" w:styleId="c25">
    <w:name w:val="c25"/>
    <w:basedOn w:val="a"/>
    <w:rsid w:val="008F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F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F23C9"/>
  </w:style>
  <w:style w:type="paragraph" w:customStyle="1" w:styleId="c0">
    <w:name w:val="c0"/>
    <w:basedOn w:val="a"/>
    <w:rsid w:val="008F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8F23C9"/>
  </w:style>
  <w:style w:type="character" w:customStyle="1" w:styleId="c2">
    <w:name w:val="c2"/>
    <w:basedOn w:val="a0"/>
    <w:rsid w:val="008F23C9"/>
  </w:style>
  <w:style w:type="paragraph" w:styleId="a7">
    <w:name w:val="header"/>
    <w:basedOn w:val="a"/>
    <w:link w:val="a8"/>
    <w:uiPriority w:val="99"/>
    <w:semiHidden/>
    <w:unhideWhenUsed/>
    <w:rsid w:val="008F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3C9"/>
  </w:style>
  <w:style w:type="paragraph" w:styleId="a9">
    <w:name w:val="footer"/>
    <w:basedOn w:val="a"/>
    <w:link w:val="aa"/>
    <w:uiPriority w:val="99"/>
    <w:semiHidden/>
    <w:unhideWhenUsed/>
    <w:rsid w:val="008F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4928">
              <w:marLeft w:val="0"/>
              <w:marRight w:val="0"/>
              <w:marTop w:val="434"/>
              <w:marBottom w:val="4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708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407</Words>
  <Characters>2320</Characters>
  <Application>Microsoft Office Word</Application>
  <DocSecurity>0</DocSecurity>
  <Lines>19</Lines>
  <Paragraphs>5</Paragraphs>
  <ScaleCrop>false</ScaleCrop>
  <Company>DG Win&amp;Soft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tursunbayev.m</dc:creator>
  <cp:keywords/>
  <dc:description/>
  <cp:lastModifiedBy>tursunbayev.m</cp:lastModifiedBy>
  <cp:revision>3</cp:revision>
  <dcterms:created xsi:type="dcterms:W3CDTF">2020-09-21T18:25:00Z</dcterms:created>
  <dcterms:modified xsi:type="dcterms:W3CDTF">2021-11-23T17:53:00Z</dcterms:modified>
</cp:coreProperties>
</file>