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16" w:rsidRPr="007E0116" w:rsidRDefault="0064133E" w:rsidP="009E3C44">
      <w:pPr>
        <w:rPr>
          <w:rFonts w:ascii="Times New Roman" w:hAnsi="Times New Roman" w:cs="Times New Roman"/>
          <w:b/>
          <w:color w:val="291E1E"/>
          <w:sz w:val="24"/>
          <w:szCs w:val="24"/>
          <w:shd w:val="clear" w:color="auto" w:fill="FFFFFF"/>
        </w:rPr>
      </w:pPr>
      <w:r w:rsidRPr="007E0116">
        <w:rPr>
          <w:rFonts w:ascii="Times New Roman" w:hAnsi="Times New Roman" w:cs="Times New Roman"/>
          <w:b/>
          <w:color w:val="291E1E"/>
          <w:sz w:val="24"/>
          <w:szCs w:val="24"/>
          <w:shd w:val="clear" w:color="auto" w:fill="FFFFFF"/>
        </w:rPr>
        <w:t> </w:t>
      </w:r>
      <w:r w:rsidR="007E0116" w:rsidRPr="007E0116">
        <w:rPr>
          <w:rFonts w:ascii="Times New Roman" w:hAnsi="Times New Roman" w:cs="Times New Roman"/>
          <w:b/>
          <w:color w:val="291E1E"/>
          <w:sz w:val="24"/>
          <w:szCs w:val="24"/>
          <w:shd w:val="clear" w:color="auto" w:fill="FFFFFF"/>
        </w:rPr>
        <w:t>Отрывок из методической разработки.</w:t>
      </w:r>
    </w:p>
    <w:p w:rsidR="00DD3126" w:rsidRDefault="0064133E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Из многолетнего опыта работы с детьми раннего возраста я составила  методическую разработку «Ребёнок раннего возраста на занятиях хореографического ансамбля  - освоение материала через игровую форму обучения».</w:t>
      </w:r>
    </w:p>
    <w:p w:rsidR="0064133E" w:rsidRPr="009E3C44" w:rsidRDefault="00DD3126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На </w:t>
      </w:r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протяженнее многих лет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я </w:t>
      </w:r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работаю с детьми раннего </w:t>
      </w:r>
      <w:proofErr w:type="gramStart"/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возраста</w:t>
      </w:r>
      <w:proofErr w:type="gramEnd"/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а именно  от 3 –</w:t>
      </w:r>
      <w:proofErr w:type="spellStart"/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х</w:t>
      </w:r>
      <w:proofErr w:type="spellEnd"/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</w:t>
      </w:r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лет и старше,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бывали </w:t>
      </w:r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моменты когда родители приводили малыша в хореографический</w:t>
      </w:r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зал и в 2.6 г.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казалось бы, </w:t>
      </w:r>
      <w:r w:rsidR="0064133E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что ребенок совсем маленький, и не будет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выполнять элементы танца и ритмики. НО!</w:t>
      </w:r>
    </w:p>
    <w:p w:rsidR="009E3C44" w:rsidRDefault="009E3C44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Из многочисленных опытов: </w:t>
      </w:r>
    </w:p>
    <w:p w:rsidR="00DD3126" w:rsidRDefault="001B4761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Ребёнок пришёл и 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стался на много лет в коллективе. 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Это успех!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Чем же заинтересовать ребёнка раннего возраста? Ведь многие малыши перешагнув порог зала не знакомы не с педагогом не с воспитанниками данного ансамбля, обстановка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новая</w:t>
      </w:r>
      <w:proofErr w:type="gramStart"/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,</w:t>
      </w:r>
      <w:proofErr w:type="gramEnd"/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чужие люди рядом. Оказывается всё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очень просто -  ребёнка стоит только взять за ру</w:t>
      </w:r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ку</w:t>
      </w:r>
      <w:proofErr w:type="gramStart"/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,</w:t>
      </w:r>
      <w:proofErr w:type="gramEnd"/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познакомиться,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улыбнуться ему , сказать какое красивое у него имя, какая красивая футболка, </w:t>
      </w:r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прическа,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одним слов</w:t>
      </w:r>
      <w:r w:rsid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ом сделать комплимент и стать малышу ЛУЧШИМ ДРУГОМ! </w:t>
      </w:r>
    </w:p>
    <w:p w:rsidR="009E3C44" w:rsidRDefault="009E3C44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Получает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ся  всё легко 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- т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епло встретить ребенка и на протяжени</w:t>
      </w:r>
      <w:proofErr w:type="gramStart"/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е</w:t>
      </w:r>
      <w:proofErr w:type="gramEnd"/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занятия не однократно 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нужно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похвалить его за успехи. Стоит дать </w:t>
      </w:r>
      <w:proofErr w:type="gramStart"/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поня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ть</w:t>
      </w:r>
      <w:proofErr w:type="gramEnd"/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что он делает хорошо, верно и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правильно</w:t>
      </w:r>
      <w:r w:rsidR="007E011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,  замечания по выполнению задания / элемента 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нужно делать в игровой форме, тем самым корректно исправить. </w:t>
      </w:r>
      <w:r w:rsidR="001B4761"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Есть детки которые не могут отойти от мамы не на шаг, значить нужно подключить к работе маму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параллельно</w:t>
      </w:r>
      <w:proofErr w:type="gramStart"/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.</w:t>
      </w:r>
      <w:proofErr w:type="gramEnd"/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Тогда ребёнок будет чувствовать себя уверенно и спокойно. Игровая программа </w:t>
      </w:r>
      <w:proofErr w:type="gramStart"/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обучения</w:t>
      </w:r>
      <w:proofErr w:type="gramEnd"/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несомненно связанна</w:t>
      </w:r>
      <w:r w:rsidR="00B23EF9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с музыкальным  сопровождениям. </w:t>
      </w:r>
      <w:proofErr w:type="gramStart"/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Общение ребенка с музыкой, которое способствует музыкально-эстетическому становлению ребенка, развивает основы его музыкальности, способствует развитию слуха, 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малыш буквально с ранних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лет способен улавливать характер, настроение, чувства, переда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нные в музыкальном произведении и хореографической постановке  -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он готов вслушиваться, </w:t>
      </w:r>
      <w:r w:rsidR="00DD312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в сматриваться  и </w:t>
      </w:r>
      <w:r w:rsidRPr="009E3C44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оценивать в элементарных формах и воспроизводить понятные ему музыкальные образы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в хореографической постановке.</w:t>
      </w:r>
      <w:proofErr w:type="gramEnd"/>
    </w:p>
    <w:p w:rsidR="009E3C44" w:rsidRPr="007E0116" w:rsidRDefault="009E3C44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bCs/>
          <w:i/>
          <w:iCs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bCs/>
          <w:i/>
          <w:iCs/>
          <w:color w:val="291E1E"/>
          <w:sz w:val="24"/>
          <w:szCs w:val="24"/>
          <w:lang w:eastAsia="ru-RU"/>
        </w:rPr>
        <w:t xml:space="preserve">Форма занятия хореографического ансамбля </w:t>
      </w:r>
    </w:p>
    <w:p w:rsidR="009E3C44" w:rsidRPr="009E3C44" w:rsidRDefault="009E3C44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bCs/>
          <w:i/>
          <w:color w:val="291E1E"/>
          <w:sz w:val="24"/>
          <w:szCs w:val="24"/>
          <w:lang w:eastAsia="ru-RU"/>
        </w:rPr>
        <w:t>1. </w:t>
      </w:r>
      <w:r w:rsidR="007209BF"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>Ритуал приветствия</w:t>
      </w:r>
    </w:p>
    <w:p w:rsidR="009E3C44" w:rsidRPr="009E3C44" w:rsidRDefault="009E3C44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bCs/>
          <w:i/>
          <w:color w:val="291E1E"/>
          <w:sz w:val="24"/>
          <w:szCs w:val="24"/>
          <w:lang w:eastAsia="ru-RU"/>
        </w:rPr>
        <w:t>2</w:t>
      </w:r>
      <w:r w:rsidRPr="009E3C44">
        <w:rPr>
          <w:rFonts w:eastAsia="Times New Roman" w:cstheme="minorHAnsi"/>
          <w:i/>
          <w:color w:val="291E1E"/>
          <w:sz w:val="24"/>
          <w:szCs w:val="24"/>
          <w:lang w:eastAsia="ru-RU"/>
        </w:rPr>
        <w:t>.</w:t>
      </w:r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 Разминка </w:t>
      </w:r>
    </w:p>
    <w:p w:rsidR="007209BF" w:rsidRPr="007E0116" w:rsidRDefault="007209BF" w:rsidP="007209BF">
      <w:pPr>
        <w:shd w:val="clear" w:color="auto" w:fill="FFFFFF"/>
        <w:spacing w:after="0" w:line="240" w:lineRule="atLeast"/>
        <w:rPr>
          <w:rFonts w:eastAsia="Times New Roman" w:cstheme="minorHAnsi"/>
          <w:i/>
          <w:color w:val="141414"/>
          <w:sz w:val="24"/>
          <w:szCs w:val="24"/>
          <w:lang w:eastAsia="ru-RU"/>
        </w:rPr>
      </w:pPr>
      <w:r w:rsidRPr="007E0116">
        <w:rPr>
          <w:rFonts w:eastAsia="Times New Roman" w:cstheme="minorHAnsi"/>
          <w:i/>
          <w:color w:val="141414"/>
          <w:sz w:val="24"/>
          <w:szCs w:val="24"/>
          <w:lang w:eastAsia="ru-RU"/>
        </w:rPr>
        <w:t xml:space="preserve">3. </w:t>
      </w:r>
      <w:r w:rsidR="007E0116" w:rsidRPr="007E0116">
        <w:rPr>
          <w:rFonts w:eastAsia="Times New Roman" w:cstheme="minorHAnsi"/>
          <w:i/>
          <w:color w:val="141414"/>
          <w:sz w:val="24"/>
          <w:szCs w:val="24"/>
          <w:lang w:eastAsia="ru-RU"/>
        </w:rPr>
        <w:t>Проверка домашнего задания (</w:t>
      </w:r>
      <w:r w:rsidRPr="007E0116">
        <w:rPr>
          <w:rFonts w:eastAsia="Times New Roman" w:cstheme="minorHAnsi"/>
          <w:i/>
          <w:color w:val="141414"/>
          <w:sz w:val="24"/>
          <w:szCs w:val="24"/>
          <w:lang w:eastAsia="ru-RU"/>
        </w:rPr>
        <w:t>чистка/отработка элемента)</w:t>
      </w:r>
    </w:p>
    <w:p w:rsidR="007209BF" w:rsidRPr="009E3C44" w:rsidRDefault="007209BF" w:rsidP="007209BF">
      <w:pPr>
        <w:shd w:val="clear" w:color="auto" w:fill="FFFFFF"/>
        <w:spacing w:after="0" w:line="240" w:lineRule="atLeast"/>
        <w:rPr>
          <w:rFonts w:eastAsia="Times New Roman" w:cstheme="minorHAnsi"/>
          <w:i/>
          <w:color w:val="141414"/>
          <w:sz w:val="24"/>
          <w:szCs w:val="24"/>
          <w:lang w:eastAsia="ru-RU"/>
        </w:rPr>
      </w:pPr>
      <w:r w:rsidRPr="007E0116">
        <w:rPr>
          <w:rFonts w:eastAsia="Times New Roman" w:cstheme="minorHAnsi"/>
          <w:i/>
          <w:color w:val="141414"/>
          <w:sz w:val="24"/>
          <w:szCs w:val="24"/>
          <w:lang w:eastAsia="ru-RU"/>
        </w:rPr>
        <w:t xml:space="preserve">4.  Хореография / Растяжка/постановка </w:t>
      </w:r>
    </w:p>
    <w:p w:rsidR="009E3C44" w:rsidRPr="007E0116" w:rsidRDefault="007209BF" w:rsidP="007209BF">
      <w:pPr>
        <w:shd w:val="clear" w:color="auto" w:fill="FFFFFF"/>
        <w:spacing w:after="0" w:line="24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i/>
          <w:color w:val="141414"/>
          <w:sz w:val="24"/>
          <w:szCs w:val="24"/>
          <w:lang w:eastAsia="ru-RU"/>
        </w:rPr>
        <w:t>5.  Пятиминутка – время отдыха  м</w:t>
      </w:r>
      <w:r w:rsidR="009E3C44" w:rsidRPr="009E3C44">
        <w:rPr>
          <w:rFonts w:eastAsia="Times New Roman" w:cstheme="minorHAnsi"/>
          <w:i/>
          <w:color w:val="141414"/>
          <w:sz w:val="24"/>
          <w:szCs w:val="24"/>
          <w:lang w:eastAsia="ru-RU"/>
        </w:rPr>
        <w:t>узыкально-</w:t>
      </w:r>
      <w:proofErr w:type="gramStart"/>
      <w:r w:rsidR="009E3C44" w:rsidRPr="009E3C44">
        <w:rPr>
          <w:rFonts w:eastAsia="Times New Roman" w:cstheme="minorHAnsi"/>
          <w:i/>
          <w:color w:val="141414"/>
          <w:sz w:val="24"/>
          <w:szCs w:val="24"/>
          <w:lang w:eastAsia="ru-RU"/>
        </w:rPr>
        <w:t>ритмические движения</w:t>
      </w:r>
      <w:proofErr w:type="gramEnd"/>
      <w:r w:rsidR="009E3C44" w:rsidRPr="009E3C44">
        <w:rPr>
          <w:rFonts w:eastAsia="Times New Roman" w:cstheme="minorHAnsi"/>
          <w:i/>
          <w:color w:val="141414"/>
          <w:sz w:val="24"/>
          <w:szCs w:val="24"/>
          <w:lang w:eastAsia="ru-RU"/>
        </w:rPr>
        <w:t xml:space="preserve"> (игровые упражнения, танцы)</w:t>
      </w:r>
      <w:r w:rsidR="007E0116"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 ПО ЖЕЛАНИЮ РЕБЁНКА!</w:t>
      </w:r>
    </w:p>
    <w:p w:rsidR="007209BF" w:rsidRPr="009E3C44" w:rsidRDefault="007E0116" w:rsidP="007209BF">
      <w:pPr>
        <w:shd w:val="clear" w:color="auto" w:fill="FFFFFF"/>
        <w:spacing w:after="0" w:line="24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>(Хочу – буду!)</w:t>
      </w:r>
    </w:p>
    <w:p w:rsidR="007209BF" w:rsidRPr="009E3C44" w:rsidRDefault="007E0116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>6.</w:t>
      </w:r>
      <w:r w:rsidR="007209BF"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 </w:t>
      </w:r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совместная работа </w:t>
      </w:r>
      <w:r w:rsidR="009E3C44" w:rsidRPr="009E3C44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 ребенка с матерью</w:t>
      </w:r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 </w:t>
      </w:r>
      <w:proofErr w:type="gramStart"/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( </w:t>
      </w:r>
      <w:proofErr w:type="gramEnd"/>
      <w:r w:rsidRPr="007E0116">
        <w:rPr>
          <w:rFonts w:eastAsia="Times New Roman" w:cstheme="minorHAnsi"/>
          <w:i/>
          <w:color w:val="291E1E"/>
          <w:sz w:val="24"/>
          <w:szCs w:val="24"/>
          <w:lang w:eastAsia="ru-RU"/>
        </w:rPr>
        <w:t xml:space="preserve">в процессе занятия) </w:t>
      </w:r>
    </w:p>
    <w:p w:rsidR="009E3C44" w:rsidRPr="009E3C44" w:rsidRDefault="007E0116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bCs/>
          <w:i/>
          <w:color w:val="291E1E"/>
          <w:sz w:val="24"/>
          <w:szCs w:val="24"/>
          <w:lang w:eastAsia="ru-RU"/>
        </w:rPr>
        <w:t xml:space="preserve">7.  Домашнее задание/ вывод о прошедшем занятие </w:t>
      </w:r>
    </w:p>
    <w:p w:rsidR="009E3C44" w:rsidRPr="009E3C44" w:rsidRDefault="007E0116" w:rsidP="009E3C44">
      <w:pPr>
        <w:shd w:val="clear" w:color="auto" w:fill="FFFFFF"/>
        <w:spacing w:before="120" w:after="120" w:line="200" w:lineRule="atLeast"/>
        <w:rPr>
          <w:rFonts w:eastAsia="Times New Roman" w:cstheme="minorHAnsi"/>
          <w:i/>
          <w:color w:val="291E1E"/>
          <w:sz w:val="24"/>
          <w:szCs w:val="24"/>
          <w:lang w:eastAsia="ru-RU"/>
        </w:rPr>
      </w:pPr>
      <w:r w:rsidRPr="007E0116">
        <w:rPr>
          <w:rFonts w:eastAsia="Times New Roman" w:cstheme="minorHAnsi"/>
          <w:bCs/>
          <w:i/>
          <w:color w:val="291E1E"/>
          <w:sz w:val="24"/>
          <w:szCs w:val="24"/>
          <w:lang w:eastAsia="ru-RU"/>
        </w:rPr>
        <w:t xml:space="preserve">8. </w:t>
      </w:r>
      <w:r w:rsidR="00DD3126">
        <w:rPr>
          <w:rFonts w:eastAsia="Times New Roman" w:cstheme="minorHAnsi"/>
          <w:i/>
          <w:color w:val="291E1E"/>
          <w:sz w:val="24"/>
          <w:szCs w:val="24"/>
          <w:lang w:eastAsia="ru-RU"/>
        </w:rPr>
        <w:t> Ритуал прощания</w:t>
      </w:r>
    </w:p>
    <w:p w:rsidR="009E3C44" w:rsidRPr="007E0116" w:rsidRDefault="009E3C44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</w:p>
    <w:p w:rsidR="009E3C44" w:rsidRPr="009E3C44" w:rsidRDefault="009E3C44" w:rsidP="009E3C44">
      <w:pP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</w:p>
    <w:sectPr w:rsidR="009E3C44" w:rsidRPr="009E3C44" w:rsidSect="009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664"/>
    <w:multiLevelType w:val="multilevel"/>
    <w:tmpl w:val="1E8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133E"/>
    <w:rsid w:val="001B4761"/>
    <w:rsid w:val="0064133E"/>
    <w:rsid w:val="007209BF"/>
    <w:rsid w:val="007E0116"/>
    <w:rsid w:val="008973CC"/>
    <w:rsid w:val="00927E03"/>
    <w:rsid w:val="009E3C44"/>
    <w:rsid w:val="00B23EF9"/>
    <w:rsid w:val="00D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C44"/>
    <w:rPr>
      <w:b/>
      <w:bCs/>
    </w:rPr>
  </w:style>
  <w:style w:type="character" w:styleId="a5">
    <w:name w:val="Emphasis"/>
    <w:basedOn w:val="a0"/>
    <w:uiPriority w:val="20"/>
    <w:qFormat/>
    <w:rsid w:val="009E3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Жана-аул</dc:creator>
  <cp:lastModifiedBy>Жана-аул</cp:lastModifiedBy>
  <cp:revision>4</cp:revision>
  <dcterms:created xsi:type="dcterms:W3CDTF">2020-10-29T07:14:00Z</dcterms:created>
  <dcterms:modified xsi:type="dcterms:W3CDTF">2020-10-29T09:01:00Z</dcterms:modified>
</cp:coreProperties>
</file>