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1164E70" w14:textId="77777777" w:rsidR="003E133B" w:rsidRDefault="003E133B" w:rsidP="00FC67F2">
      <w:pPr>
        <w:shd w:val="clear" w:color="auto" w:fill="FFFFFF"/>
        <w:spacing w:before="150" w:after="75" w:line="300" w:lineRule="atLeast"/>
        <w:ind w:left="142" w:right="425" w:hanging="360"/>
        <w:jc w:val="center"/>
        <w:rPr>
          <w:b/>
          <w:bCs/>
          <w:sz w:val="36"/>
          <w:szCs w:val="36"/>
        </w:rPr>
      </w:pPr>
      <w:proofErr w:type="spellStart"/>
      <w:r w:rsidRPr="003E133B">
        <w:rPr>
          <w:b/>
          <w:bCs/>
          <w:sz w:val="36"/>
          <w:szCs w:val="36"/>
        </w:rPr>
        <w:t>Масугутова</w:t>
      </w:r>
      <w:proofErr w:type="spellEnd"/>
      <w:r w:rsidRPr="003E133B">
        <w:rPr>
          <w:b/>
          <w:bCs/>
          <w:sz w:val="36"/>
          <w:szCs w:val="36"/>
        </w:rPr>
        <w:t xml:space="preserve"> </w:t>
      </w:r>
      <w:proofErr w:type="spellStart"/>
      <w:r w:rsidRPr="003E133B">
        <w:rPr>
          <w:b/>
          <w:bCs/>
          <w:sz w:val="36"/>
          <w:szCs w:val="36"/>
        </w:rPr>
        <w:t>Альфина</w:t>
      </w:r>
      <w:proofErr w:type="spellEnd"/>
      <w:r w:rsidRPr="003E133B">
        <w:rPr>
          <w:b/>
          <w:bCs/>
          <w:sz w:val="36"/>
          <w:szCs w:val="36"/>
        </w:rPr>
        <w:t xml:space="preserve"> Анатольевна</w:t>
      </w:r>
    </w:p>
    <w:p w14:paraId="7504EB45" w14:textId="1C248BDD" w:rsidR="001E2311" w:rsidRPr="001E2311" w:rsidRDefault="001E2311" w:rsidP="00FC67F2">
      <w:pPr>
        <w:shd w:val="clear" w:color="auto" w:fill="FFFFFF"/>
        <w:spacing w:before="150" w:after="75" w:line="300" w:lineRule="atLeast"/>
        <w:ind w:left="142" w:right="425" w:hanging="360"/>
        <w:jc w:val="center"/>
        <w:rPr>
          <w:b/>
          <w:bCs/>
          <w:sz w:val="36"/>
          <w:szCs w:val="36"/>
          <w:lang w:val="kk-KZ"/>
        </w:rPr>
      </w:pPr>
      <w:r w:rsidRPr="001E2311">
        <w:rPr>
          <w:b/>
          <w:bCs/>
          <w:sz w:val="36"/>
          <w:szCs w:val="36"/>
          <w:lang w:val="kk-KZ"/>
        </w:rPr>
        <w:t>Тест</w:t>
      </w:r>
    </w:p>
    <w:p w14:paraId="22BD7BC7" w14:textId="77777777" w:rsidR="001E2311" w:rsidRPr="001E2311" w:rsidRDefault="001E2311" w:rsidP="00FC67F2">
      <w:pPr>
        <w:shd w:val="clear" w:color="auto" w:fill="FFFFFF"/>
        <w:spacing w:before="150" w:after="75" w:line="300" w:lineRule="atLeast"/>
        <w:ind w:left="142" w:right="425" w:hanging="360"/>
      </w:pPr>
    </w:p>
    <w:p w14:paraId="0FFB6805" w14:textId="77777777" w:rsidR="001E2311" w:rsidRPr="001E2311" w:rsidRDefault="001E2311" w:rsidP="00FC67F2">
      <w:pPr>
        <w:pStyle w:val="a3"/>
        <w:numPr>
          <w:ilvl w:val="0"/>
          <w:numId w:val="2"/>
        </w:numPr>
        <w:shd w:val="clear" w:color="auto" w:fill="FFFFFF"/>
        <w:spacing w:before="150" w:beforeAutospacing="0" w:after="75" w:afterAutospacing="0" w:line="300" w:lineRule="atLeast"/>
        <w:ind w:left="142" w:right="425"/>
        <w:rPr>
          <w:b/>
          <w:bCs/>
          <w:color w:val="000000"/>
          <w:sz w:val="22"/>
          <w:szCs w:val="22"/>
        </w:rPr>
        <w:sectPr w:rsidR="001E2311" w:rsidRPr="001E2311" w:rsidSect="00FC67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282" w:bottom="284" w:left="426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142"/>
          <w:docGrid w:linePitch="360"/>
        </w:sectPr>
      </w:pPr>
    </w:p>
    <w:p w14:paraId="3A171E2D" w14:textId="6DB9E7B8" w:rsidR="000D1394" w:rsidRPr="001E2311" w:rsidRDefault="000D1394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Трудовое воспитание характеризуется:</w:t>
      </w:r>
    </w:p>
    <w:p w14:paraId="019A4526" w14:textId="2F1E4EFF" w:rsidR="000D1394" w:rsidRPr="001E2311" w:rsidRDefault="000D1394" w:rsidP="00FC67F2">
      <w:pPr>
        <w:pStyle w:val="a3"/>
        <w:numPr>
          <w:ilvl w:val="0"/>
          <w:numId w:val="1"/>
        </w:numPr>
        <w:shd w:val="clear" w:color="auto" w:fill="FFFFFF"/>
        <w:tabs>
          <w:tab w:val="left" w:pos="5103"/>
        </w:tabs>
        <w:spacing w:before="0" w:beforeAutospacing="0" w:after="0" w:afterAutospacing="0"/>
        <w:ind w:left="142" w:right="283"/>
        <w:rPr>
          <w:color w:val="000000"/>
        </w:rPr>
      </w:pPr>
      <w:r w:rsidRPr="001E2311">
        <w:rPr>
          <w:color w:val="000000"/>
        </w:rPr>
        <w:t>Укрепление здоровья, обеспечение работоспособности, силы, выносливости</w:t>
      </w:r>
    </w:p>
    <w:p w14:paraId="4CCA25DB" w14:textId="75328B7E" w:rsidR="000D1394" w:rsidRPr="001E2311" w:rsidRDefault="000D1394" w:rsidP="00FC67F2">
      <w:pPr>
        <w:pStyle w:val="a3"/>
        <w:numPr>
          <w:ilvl w:val="0"/>
          <w:numId w:val="1"/>
        </w:numPr>
        <w:shd w:val="clear" w:color="auto" w:fill="FFFFFF"/>
        <w:tabs>
          <w:tab w:val="left" w:pos="5103"/>
        </w:tabs>
        <w:spacing w:before="0" w:beforeAutospacing="0" w:after="0" w:afterAutospacing="0"/>
        <w:ind w:left="142" w:right="283"/>
        <w:rPr>
          <w:color w:val="000000"/>
        </w:rPr>
      </w:pPr>
      <w:r w:rsidRPr="001E2311">
        <w:rPr>
          <w:color w:val="000000"/>
        </w:rPr>
        <w:t>Формированием у человека ответственного отношения к семье</w:t>
      </w:r>
      <w:r w:rsidRPr="001E2311">
        <w:rPr>
          <w:color w:val="000000"/>
        </w:rPr>
        <w:br/>
        <w:t>Развитием экономического мышления</w:t>
      </w:r>
    </w:p>
    <w:p w14:paraId="66B6E442" w14:textId="6EA2C37D" w:rsidR="000D1394" w:rsidRPr="001E2311" w:rsidRDefault="000D1394" w:rsidP="00FC67F2">
      <w:pPr>
        <w:pStyle w:val="a3"/>
        <w:numPr>
          <w:ilvl w:val="0"/>
          <w:numId w:val="1"/>
        </w:numPr>
        <w:shd w:val="clear" w:color="auto" w:fill="FFFFFF"/>
        <w:tabs>
          <w:tab w:val="left" w:pos="5103"/>
        </w:tabs>
        <w:spacing w:before="0" w:beforeAutospacing="0" w:after="0" w:afterAutospacing="0"/>
        <w:ind w:left="142" w:right="283"/>
        <w:rPr>
          <w:color w:val="000000"/>
        </w:rPr>
      </w:pPr>
      <w:r w:rsidRPr="001E2311">
        <w:rPr>
          <w:color w:val="000000"/>
        </w:rPr>
        <w:t>Совершенствованием в человеке способности воспринимать, создавать и ценить прекрасное</w:t>
      </w:r>
    </w:p>
    <w:p w14:paraId="23ED8349" w14:textId="021B2714" w:rsidR="000D1394" w:rsidRPr="001E2311" w:rsidRDefault="000D1394" w:rsidP="00FC67F2">
      <w:pPr>
        <w:pStyle w:val="a3"/>
        <w:numPr>
          <w:ilvl w:val="0"/>
          <w:numId w:val="1"/>
        </w:numPr>
        <w:shd w:val="clear" w:color="auto" w:fill="FFFFFF"/>
        <w:tabs>
          <w:tab w:val="left" w:pos="5103"/>
        </w:tabs>
        <w:spacing w:before="0" w:beforeAutospacing="0" w:after="0" w:afterAutospacing="0"/>
        <w:ind w:left="142" w:right="283"/>
        <w:rPr>
          <w:color w:val="000000"/>
        </w:rPr>
      </w:pPr>
      <w:r w:rsidRPr="001E2311">
        <w:rPr>
          <w:color w:val="000000"/>
        </w:rPr>
        <w:t>Формированием добросовестного и творческого отношения к трудовой деятельности</w:t>
      </w:r>
    </w:p>
    <w:p w14:paraId="5E9EEA7C" w14:textId="77777777" w:rsidR="000D1394" w:rsidRPr="001E2311" w:rsidRDefault="000D1394" w:rsidP="00FC67F2">
      <w:p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</w:p>
    <w:p w14:paraId="038F5774" w14:textId="0BABF33C" w:rsidR="000D1394" w:rsidRPr="001E2311" w:rsidRDefault="000D1394" w:rsidP="00FC67F2">
      <w:pPr>
        <w:pStyle w:val="a4"/>
        <w:numPr>
          <w:ilvl w:val="0"/>
          <w:numId w:val="2"/>
        </w:numPr>
        <w:tabs>
          <w:tab w:val="left" w:pos="5103"/>
        </w:tabs>
        <w:ind w:left="142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1E2311">
        <w:rPr>
          <w:rFonts w:ascii="Times New Roman" w:hAnsi="Times New Roman" w:cs="Times New Roman"/>
          <w:b/>
          <w:bCs/>
          <w:sz w:val="24"/>
          <w:szCs w:val="24"/>
        </w:rPr>
        <w:t>Социальная, природная среда и воспитание относятся к факторам:</w:t>
      </w:r>
    </w:p>
    <w:p w14:paraId="54787E06" w14:textId="77777777" w:rsidR="000D1394" w:rsidRPr="001E2311" w:rsidRDefault="000D1394" w:rsidP="00FC67F2">
      <w:pPr>
        <w:pStyle w:val="a4"/>
        <w:numPr>
          <w:ilvl w:val="0"/>
          <w:numId w:val="3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Внутренние</w:t>
      </w:r>
    </w:p>
    <w:p w14:paraId="60AD1F0C" w14:textId="77777777" w:rsidR="000D1394" w:rsidRPr="001E2311" w:rsidRDefault="000D1394" w:rsidP="00FC67F2">
      <w:pPr>
        <w:pStyle w:val="a4"/>
        <w:numPr>
          <w:ilvl w:val="0"/>
          <w:numId w:val="3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Внешние</w:t>
      </w:r>
    </w:p>
    <w:p w14:paraId="6E8706C3" w14:textId="77777777" w:rsidR="000D1394" w:rsidRPr="001E2311" w:rsidRDefault="000D1394" w:rsidP="00FC67F2">
      <w:pPr>
        <w:pStyle w:val="a4"/>
        <w:numPr>
          <w:ilvl w:val="0"/>
          <w:numId w:val="3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К обеим группам</w:t>
      </w:r>
    </w:p>
    <w:p w14:paraId="021932AA" w14:textId="77777777" w:rsidR="000D1394" w:rsidRPr="001E2311" w:rsidRDefault="000D1394" w:rsidP="00FC67F2">
      <w:pPr>
        <w:pStyle w:val="a4"/>
        <w:numPr>
          <w:ilvl w:val="0"/>
          <w:numId w:val="3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Ни к одной группе</w:t>
      </w:r>
    </w:p>
    <w:p w14:paraId="728DC657" w14:textId="280EED01" w:rsidR="00336C26" w:rsidRPr="001E2311" w:rsidRDefault="000D1394" w:rsidP="00FC67F2">
      <w:pPr>
        <w:pStyle w:val="a4"/>
        <w:numPr>
          <w:ilvl w:val="0"/>
          <w:numId w:val="3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Биологические</w:t>
      </w:r>
    </w:p>
    <w:p w14:paraId="5FA6F8C2" w14:textId="77777777" w:rsidR="000D1394" w:rsidRPr="001E2311" w:rsidRDefault="000D1394" w:rsidP="00FC67F2">
      <w:pPr>
        <w:pStyle w:val="a4"/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</w:p>
    <w:p w14:paraId="176117B6" w14:textId="77777777" w:rsidR="000D1394" w:rsidRPr="001E2311" w:rsidRDefault="000D1394" w:rsidP="00FC67F2">
      <w:pPr>
        <w:pStyle w:val="a4"/>
        <w:numPr>
          <w:ilvl w:val="0"/>
          <w:numId w:val="2"/>
        </w:numPr>
        <w:tabs>
          <w:tab w:val="left" w:pos="5103"/>
        </w:tabs>
        <w:ind w:left="142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1E2311">
        <w:rPr>
          <w:rFonts w:ascii="Times New Roman" w:hAnsi="Times New Roman" w:cs="Times New Roman"/>
          <w:b/>
          <w:bCs/>
          <w:sz w:val="24"/>
          <w:szCs w:val="24"/>
        </w:rPr>
        <w:t>Воспитание как педагогический процесс характеризуется следующей закономерностью:</w:t>
      </w:r>
    </w:p>
    <w:p w14:paraId="7B5D65EE" w14:textId="77777777" w:rsidR="000D1394" w:rsidRPr="001E2311" w:rsidRDefault="000D1394" w:rsidP="00FC67F2">
      <w:pPr>
        <w:pStyle w:val="a4"/>
        <w:numPr>
          <w:ilvl w:val="0"/>
          <w:numId w:val="4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Регламентированность</w:t>
      </w:r>
    </w:p>
    <w:p w14:paraId="476E45A4" w14:textId="7ED8E701" w:rsidR="000D1394" w:rsidRPr="001E2311" w:rsidRDefault="000D1394" w:rsidP="00FC67F2">
      <w:pPr>
        <w:pStyle w:val="a4"/>
        <w:numPr>
          <w:ilvl w:val="0"/>
          <w:numId w:val="4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Целенаправленность</w:t>
      </w:r>
    </w:p>
    <w:p w14:paraId="313B6C2B" w14:textId="646DBC2A" w:rsidR="000D1394" w:rsidRPr="001E2311" w:rsidRDefault="000D1394" w:rsidP="00FC67F2">
      <w:pPr>
        <w:pStyle w:val="a4"/>
        <w:numPr>
          <w:ilvl w:val="0"/>
          <w:numId w:val="4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Закрытость</w:t>
      </w:r>
    </w:p>
    <w:p w14:paraId="1BF7B3E7" w14:textId="679DD6B1" w:rsidR="000D1394" w:rsidRPr="001E2311" w:rsidRDefault="000D1394" w:rsidP="00FC67F2">
      <w:pPr>
        <w:pStyle w:val="a4"/>
        <w:numPr>
          <w:ilvl w:val="0"/>
          <w:numId w:val="4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Постепенность</w:t>
      </w:r>
    </w:p>
    <w:p w14:paraId="1CCCDD47" w14:textId="4EBDB743" w:rsidR="000D1394" w:rsidRPr="001E2311" w:rsidRDefault="008846E8" w:rsidP="00FC67F2">
      <w:pPr>
        <w:pStyle w:val="a4"/>
        <w:numPr>
          <w:ilvl w:val="0"/>
          <w:numId w:val="4"/>
        </w:numPr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  <w:r w:rsidRPr="001E2311">
        <w:rPr>
          <w:rFonts w:ascii="Times New Roman" w:hAnsi="Times New Roman" w:cs="Times New Roman"/>
          <w:sz w:val="24"/>
          <w:szCs w:val="24"/>
        </w:rPr>
        <w:t>Т</w:t>
      </w:r>
      <w:r w:rsidR="000D1394" w:rsidRPr="001E2311">
        <w:rPr>
          <w:rFonts w:ascii="Times New Roman" w:hAnsi="Times New Roman" w:cs="Times New Roman"/>
          <w:sz w:val="24"/>
          <w:szCs w:val="24"/>
        </w:rPr>
        <w:t>ребовательность</w:t>
      </w:r>
    </w:p>
    <w:p w14:paraId="3347798D" w14:textId="5F2C62C6" w:rsidR="008846E8" w:rsidRPr="001E2311" w:rsidRDefault="008846E8" w:rsidP="00FC67F2">
      <w:pPr>
        <w:pStyle w:val="a4"/>
        <w:tabs>
          <w:tab w:val="left" w:pos="5103"/>
        </w:tabs>
        <w:ind w:left="142" w:right="283"/>
        <w:rPr>
          <w:rFonts w:ascii="Times New Roman" w:hAnsi="Times New Roman" w:cs="Times New Roman"/>
          <w:sz w:val="24"/>
          <w:szCs w:val="24"/>
        </w:rPr>
      </w:pPr>
    </w:p>
    <w:p w14:paraId="73AA9DA6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Зачем нужно планирование в педагогической деятельности?</w:t>
      </w:r>
    </w:p>
    <w:p w14:paraId="20623842" w14:textId="77777777" w:rsidR="00375CA2" w:rsidRPr="001E2311" w:rsidRDefault="008846E8" w:rsidP="00FC67F2">
      <w:pPr>
        <w:pStyle w:val="a3"/>
        <w:numPr>
          <w:ilvl w:val="0"/>
          <w:numId w:val="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Для правильной организации процесса обучения</w:t>
      </w:r>
    </w:p>
    <w:p w14:paraId="3AA1EE55" w14:textId="77777777" w:rsidR="00375CA2" w:rsidRPr="001E2311" w:rsidRDefault="008846E8" w:rsidP="00FC67F2">
      <w:pPr>
        <w:pStyle w:val="a3"/>
        <w:numPr>
          <w:ilvl w:val="0"/>
          <w:numId w:val="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Для успешной организации процесса воспитания</w:t>
      </w:r>
    </w:p>
    <w:p w14:paraId="5C09D4AC" w14:textId="77777777" w:rsidR="00375CA2" w:rsidRPr="001E2311" w:rsidRDefault="008846E8" w:rsidP="00FC67F2">
      <w:pPr>
        <w:pStyle w:val="a3"/>
        <w:numPr>
          <w:ilvl w:val="0"/>
          <w:numId w:val="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Для обеспечения систематичности и системности учебно-воспитательной работы с детьми</w:t>
      </w:r>
    </w:p>
    <w:p w14:paraId="0801CC2B" w14:textId="77777777" w:rsidR="00375CA2" w:rsidRPr="001E2311" w:rsidRDefault="008846E8" w:rsidP="00FC67F2">
      <w:pPr>
        <w:pStyle w:val="a3"/>
        <w:numPr>
          <w:ilvl w:val="0"/>
          <w:numId w:val="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Для обеспечения ритмичности в работе</w:t>
      </w:r>
    </w:p>
    <w:p w14:paraId="736EED40" w14:textId="68B1CC91" w:rsidR="008846E8" w:rsidRPr="001E2311" w:rsidRDefault="008846E8" w:rsidP="00FC67F2">
      <w:pPr>
        <w:pStyle w:val="a3"/>
        <w:numPr>
          <w:ilvl w:val="0"/>
          <w:numId w:val="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Для выполнения требований администрации школы</w:t>
      </w:r>
    </w:p>
    <w:p w14:paraId="52FD958B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Независимость определения результатов обучения от личности учителя – это принцип контроля:</w:t>
      </w:r>
    </w:p>
    <w:p w14:paraId="7EDE2B88" w14:textId="77777777" w:rsidR="00375CA2" w:rsidRPr="001E2311" w:rsidRDefault="008846E8" w:rsidP="00FC67F2">
      <w:pPr>
        <w:pStyle w:val="a3"/>
        <w:numPr>
          <w:ilvl w:val="0"/>
          <w:numId w:val="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Объективности.</w:t>
      </w:r>
    </w:p>
    <w:p w14:paraId="3423A82B" w14:textId="77777777" w:rsidR="00375CA2" w:rsidRPr="001E2311" w:rsidRDefault="008846E8" w:rsidP="00FC67F2">
      <w:pPr>
        <w:pStyle w:val="a3"/>
        <w:numPr>
          <w:ilvl w:val="0"/>
          <w:numId w:val="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Систематичности.</w:t>
      </w:r>
    </w:p>
    <w:p w14:paraId="226C3E2E" w14:textId="77777777" w:rsidR="00375CA2" w:rsidRPr="001E2311" w:rsidRDefault="008846E8" w:rsidP="00FC67F2">
      <w:pPr>
        <w:pStyle w:val="a3"/>
        <w:numPr>
          <w:ilvl w:val="0"/>
          <w:numId w:val="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Наглядности.</w:t>
      </w:r>
    </w:p>
    <w:p w14:paraId="65DC95CB" w14:textId="77777777" w:rsidR="00375CA2" w:rsidRPr="001E2311" w:rsidRDefault="008846E8" w:rsidP="00FC67F2">
      <w:pPr>
        <w:pStyle w:val="a3"/>
        <w:numPr>
          <w:ilvl w:val="0"/>
          <w:numId w:val="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Сознательности.</w:t>
      </w:r>
    </w:p>
    <w:p w14:paraId="655EC4C5" w14:textId="0C990835" w:rsidR="008846E8" w:rsidRPr="001E2311" w:rsidRDefault="008846E8" w:rsidP="00FC67F2">
      <w:pPr>
        <w:pStyle w:val="a3"/>
        <w:numPr>
          <w:ilvl w:val="0"/>
          <w:numId w:val="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Прочности.</w:t>
      </w:r>
    </w:p>
    <w:p w14:paraId="629D4F15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 xml:space="preserve">Как часто классным руководителем производится запись в </w:t>
      </w:r>
      <w:proofErr w:type="spellStart"/>
      <w:r w:rsidRPr="001E2311">
        <w:rPr>
          <w:b/>
          <w:bCs/>
          <w:color w:val="000000"/>
        </w:rPr>
        <w:t>психолого</w:t>
      </w:r>
      <w:proofErr w:type="spellEnd"/>
      <w:r w:rsidRPr="001E2311">
        <w:rPr>
          <w:b/>
          <w:bCs/>
          <w:color w:val="000000"/>
        </w:rPr>
        <w:t xml:space="preserve"> – педагогическую карту каждого ученика?</w:t>
      </w:r>
    </w:p>
    <w:p w14:paraId="24D74B9E" w14:textId="77777777" w:rsidR="00375CA2" w:rsidRPr="001E2311" w:rsidRDefault="008846E8" w:rsidP="00FC67F2">
      <w:pPr>
        <w:pStyle w:val="a3"/>
        <w:numPr>
          <w:ilvl w:val="0"/>
          <w:numId w:val="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один раз в месяц;</w:t>
      </w:r>
    </w:p>
    <w:p w14:paraId="3E5D466F" w14:textId="77777777" w:rsidR="00375CA2" w:rsidRPr="001E2311" w:rsidRDefault="008846E8" w:rsidP="00FC67F2">
      <w:pPr>
        <w:pStyle w:val="a3"/>
        <w:numPr>
          <w:ilvl w:val="0"/>
          <w:numId w:val="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один раз в год;</w:t>
      </w:r>
    </w:p>
    <w:p w14:paraId="4DCDF409" w14:textId="77777777" w:rsidR="00375CA2" w:rsidRPr="001E2311" w:rsidRDefault="008846E8" w:rsidP="00FC67F2">
      <w:pPr>
        <w:pStyle w:val="a3"/>
        <w:numPr>
          <w:ilvl w:val="0"/>
          <w:numId w:val="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один раз в три месяца;</w:t>
      </w:r>
    </w:p>
    <w:p w14:paraId="6DCE6C4C" w14:textId="77777777" w:rsidR="00375CA2" w:rsidRPr="001E2311" w:rsidRDefault="008846E8" w:rsidP="00FC67F2">
      <w:pPr>
        <w:pStyle w:val="a3"/>
        <w:numPr>
          <w:ilvl w:val="0"/>
          <w:numId w:val="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 необходимости;</w:t>
      </w:r>
    </w:p>
    <w:p w14:paraId="47EFC86C" w14:textId="3C7BA0A3" w:rsidR="008846E8" w:rsidRPr="001E2311" w:rsidRDefault="008846E8" w:rsidP="00FC67F2">
      <w:pPr>
        <w:pStyle w:val="a3"/>
        <w:numPr>
          <w:ilvl w:val="0"/>
          <w:numId w:val="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не менее четырёх раз в год</w:t>
      </w:r>
    </w:p>
    <w:p w14:paraId="1AA35013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Уроки, на которых определяется уровень и качество усвоения знаний:</w:t>
      </w:r>
    </w:p>
    <w:p w14:paraId="297EEDC4" w14:textId="77777777" w:rsidR="00375CA2" w:rsidRPr="001E2311" w:rsidRDefault="008846E8" w:rsidP="00FC67F2">
      <w:pPr>
        <w:pStyle w:val="a3"/>
        <w:numPr>
          <w:ilvl w:val="0"/>
          <w:numId w:val="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Комбинированный</w:t>
      </w:r>
    </w:p>
    <w:p w14:paraId="15D29D91" w14:textId="77777777" w:rsidR="00375CA2" w:rsidRPr="001E2311" w:rsidRDefault="008846E8" w:rsidP="00FC67F2">
      <w:pPr>
        <w:pStyle w:val="a3"/>
        <w:numPr>
          <w:ilvl w:val="0"/>
          <w:numId w:val="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Изучения новых знаний</w:t>
      </w:r>
    </w:p>
    <w:p w14:paraId="1353C3C3" w14:textId="77777777" w:rsidR="00375CA2" w:rsidRPr="001E2311" w:rsidRDefault="008846E8" w:rsidP="00FC67F2">
      <w:pPr>
        <w:pStyle w:val="a3"/>
        <w:numPr>
          <w:ilvl w:val="0"/>
          <w:numId w:val="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Совершенствования знаний, умений, навыков</w:t>
      </w:r>
    </w:p>
    <w:p w14:paraId="552FB6C2" w14:textId="77777777" w:rsidR="00375CA2" w:rsidRPr="001E2311" w:rsidRDefault="008846E8" w:rsidP="00FC67F2">
      <w:pPr>
        <w:pStyle w:val="a3"/>
        <w:numPr>
          <w:ilvl w:val="0"/>
          <w:numId w:val="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Обобщения знаний, умений, навыков</w:t>
      </w:r>
    </w:p>
    <w:p w14:paraId="06439A3F" w14:textId="34E87726" w:rsidR="008846E8" w:rsidRPr="001E2311" w:rsidRDefault="008846E8" w:rsidP="00FC67F2">
      <w:pPr>
        <w:pStyle w:val="a3"/>
        <w:numPr>
          <w:ilvl w:val="0"/>
          <w:numId w:val="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Контроля и коррекции</w:t>
      </w:r>
    </w:p>
    <w:p w14:paraId="62E83C25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Выберите из перечисленных ниже пунктов то что относится к дидактическому материалу:</w:t>
      </w:r>
    </w:p>
    <w:p w14:paraId="04EFB3D4" w14:textId="77777777" w:rsidR="00375CA2" w:rsidRPr="001E2311" w:rsidRDefault="008846E8" w:rsidP="00FC67F2">
      <w:pPr>
        <w:pStyle w:val="a3"/>
        <w:numPr>
          <w:ilvl w:val="0"/>
          <w:numId w:val="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Линейка, палетка</w:t>
      </w:r>
    </w:p>
    <w:p w14:paraId="7B565483" w14:textId="77777777" w:rsidR="00375CA2" w:rsidRPr="001E2311" w:rsidRDefault="008846E8" w:rsidP="00FC67F2">
      <w:pPr>
        <w:pStyle w:val="a3"/>
        <w:numPr>
          <w:ilvl w:val="0"/>
          <w:numId w:val="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Карточки с заданиями, счетные палочки</w:t>
      </w:r>
    </w:p>
    <w:p w14:paraId="63FB7A72" w14:textId="77777777" w:rsidR="00375CA2" w:rsidRPr="001E2311" w:rsidRDefault="008846E8" w:rsidP="00FC67F2">
      <w:pPr>
        <w:pStyle w:val="a3"/>
        <w:numPr>
          <w:ilvl w:val="0"/>
          <w:numId w:val="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Циркуль</w:t>
      </w:r>
    </w:p>
    <w:p w14:paraId="03717472" w14:textId="77777777" w:rsidR="00375CA2" w:rsidRPr="001E2311" w:rsidRDefault="008846E8" w:rsidP="00FC67F2">
      <w:pPr>
        <w:pStyle w:val="a3"/>
        <w:numPr>
          <w:ilvl w:val="0"/>
          <w:numId w:val="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Счеты</w:t>
      </w:r>
    </w:p>
    <w:p w14:paraId="02583063" w14:textId="1684E5D2" w:rsidR="008846E8" w:rsidRPr="001E2311" w:rsidRDefault="008846E8" w:rsidP="00FC67F2">
      <w:pPr>
        <w:pStyle w:val="a3"/>
        <w:numPr>
          <w:ilvl w:val="0"/>
          <w:numId w:val="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Плакаты.</w:t>
      </w:r>
    </w:p>
    <w:p w14:paraId="0A76E286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Выберите из перечисленных ниже пунктов то что относится к дидактическому материалу:</w:t>
      </w:r>
    </w:p>
    <w:p w14:paraId="7E637F58" w14:textId="77777777" w:rsidR="00375CA2" w:rsidRPr="001E2311" w:rsidRDefault="008846E8" w:rsidP="00FC67F2">
      <w:pPr>
        <w:pStyle w:val="a3"/>
        <w:numPr>
          <w:ilvl w:val="0"/>
          <w:numId w:val="1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Линейка, палетка</w:t>
      </w:r>
    </w:p>
    <w:p w14:paraId="5F3FFE79" w14:textId="77777777" w:rsidR="00375CA2" w:rsidRPr="001E2311" w:rsidRDefault="008846E8" w:rsidP="00FC67F2">
      <w:pPr>
        <w:pStyle w:val="a3"/>
        <w:numPr>
          <w:ilvl w:val="0"/>
          <w:numId w:val="1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Карточки с заданиями, счетные палочки</w:t>
      </w:r>
    </w:p>
    <w:p w14:paraId="6F4C6DF4" w14:textId="77777777" w:rsidR="00375CA2" w:rsidRPr="001E2311" w:rsidRDefault="008846E8" w:rsidP="00FC67F2">
      <w:pPr>
        <w:pStyle w:val="a3"/>
        <w:numPr>
          <w:ilvl w:val="0"/>
          <w:numId w:val="1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Циркуль</w:t>
      </w:r>
    </w:p>
    <w:p w14:paraId="59D1C5AE" w14:textId="77777777" w:rsidR="00375CA2" w:rsidRPr="001E2311" w:rsidRDefault="008846E8" w:rsidP="00FC67F2">
      <w:pPr>
        <w:pStyle w:val="a3"/>
        <w:numPr>
          <w:ilvl w:val="0"/>
          <w:numId w:val="1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Счеты</w:t>
      </w:r>
    </w:p>
    <w:p w14:paraId="0DDCE049" w14:textId="76B35BB2" w:rsidR="008846E8" w:rsidRPr="001E2311" w:rsidRDefault="008846E8" w:rsidP="00FC67F2">
      <w:pPr>
        <w:pStyle w:val="a3"/>
        <w:numPr>
          <w:ilvl w:val="0"/>
          <w:numId w:val="1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Плакаты.</w:t>
      </w:r>
    </w:p>
    <w:p w14:paraId="4E512F9C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lastRenderedPageBreak/>
        <w:t>Какие направления являются составными частями формирования здорового образа жизни?</w:t>
      </w:r>
    </w:p>
    <w:p w14:paraId="0DD416A7" w14:textId="77777777" w:rsidR="00375CA2" w:rsidRPr="001E2311" w:rsidRDefault="008846E8" w:rsidP="00FC67F2">
      <w:pPr>
        <w:pStyle w:val="a3"/>
        <w:numPr>
          <w:ilvl w:val="0"/>
          <w:numId w:val="1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эстетические, нравственное, физическое воспитание;</w:t>
      </w:r>
    </w:p>
    <w:p w14:paraId="15D3B8B0" w14:textId="77777777" w:rsidR="00375CA2" w:rsidRPr="001E2311" w:rsidRDefault="008846E8" w:rsidP="00FC67F2">
      <w:pPr>
        <w:pStyle w:val="a3"/>
        <w:numPr>
          <w:ilvl w:val="0"/>
          <w:numId w:val="1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трудовое, половое, нравственное воспитание;</w:t>
      </w:r>
    </w:p>
    <w:p w14:paraId="05DDBEB3" w14:textId="77777777" w:rsidR="00375CA2" w:rsidRPr="001E2311" w:rsidRDefault="008846E8" w:rsidP="00FC67F2">
      <w:pPr>
        <w:pStyle w:val="a3"/>
        <w:numPr>
          <w:ilvl w:val="0"/>
          <w:numId w:val="1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экологическое, правовое, половое воспитание;</w:t>
      </w:r>
    </w:p>
    <w:p w14:paraId="3513E7F9" w14:textId="77777777" w:rsidR="00375CA2" w:rsidRPr="001E2311" w:rsidRDefault="008846E8" w:rsidP="00FC67F2">
      <w:pPr>
        <w:pStyle w:val="a3"/>
        <w:numPr>
          <w:ilvl w:val="0"/>
          <w:numId w:val="1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физическое, половое, экологическое воспитание;</w:t>
      </w:r>
    </w:p>
    <w:p w14:paraId="1B9C4EA3" w14:textId="68418839" w:rsidR="008846E8" w:rsidRPr="001E2311" w:rsidRDefault="008846E8" w:rsidP="00FC67F2">
      <w:pPr>
        <w:pStyle w:val="a3"/>
        <w:numPr>
          <w:ilvl w:val="0"/>
          <w:numId w:val="1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нравственное, трудовое, половое воспитание</w:t>
      </w:r>
    </w:p>
    <w:p w14:paraId="7C1917FF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Между педагогом и воспитанником при ценностном, уважительном отношении друг к другу, позиции сотрудничества и партнерства взаимодействие будет:</w:t>
      </w:r>
    </w:p>
    <w:p w14:paraId="7F86025F" w14:textId="0B114E8A" w:rsidR="00375CA2" w:rsidRPr="001E2311" w:rsidRDefault="008846E8" w:rsidP="00FC67F2">
      <w:pPr>
        <w:pStyle w:val="a3"/>
        <w:numPr>
          <w:ilvl w:val="0"/>
          <w:numId w:val="1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 xml:space="preserve">Субъект </w:t>
      </w:r>
      <w:r w:rsidR="00375CA2" w:rsidRPr="001E2311">
        <w:rPr>
          <w:color w:val="000000"/>
        </w:rPr>
        <w:t>–</w:t>
      </w:r>
      <w:r w:rsidRPr="001E2311">
        <w:rPr>
          <w:color w:val="000000"/>
        </w:rPr>
        <w:t xml:space="preserve"> объектным</w:t>
      </w:r>
    </w:p>
    <w:p w14:paraId="05E85C7B" w14:textId="68DE8026" w:rsidR="00375CA2" w:rsidRPr="001E2311" w:rsidRDefault="008846E8" w:rsidP="00FC67F2">
      <w:pPr>
        <w:pStyle w:val="a3"/>
        <w:numPr>
          <w:ilvl w:val="0"/>
          <w:numId w:val="1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 xml:space="preserve">Субъект </w:t>
      </w:r>
      <w:r w:rsidR="00375CA2" w:rsidRPr="001E2311">
        <w:rPr>
          <w:color w:val="000000"/>
        </w:rPr>
        <w:t>–</w:t>
      </w:r>
      <w:r w:rsidRPr="001E2311">
        <w:rPr>
          <w:color w:val="000000"/>
        </w:rPr>
        <w:t xml:space="preserve"> субъектным</w:t>
      </w:r>
    </w:p>
    <w:p w14:paraId="1D1BA099" w14:textId="61274913" w:rsidR="00375CA2" w:rsidRPr="001E2311" w:rsidRDefault="008846E8" w:rsidP="00FC67F2">
      <w:pPr>
        <w:pStyle w:val="a3"/>
        <w:numPr>
          <w:ilvl w:val="0"/>
          <w:numId w:val="1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 xml:space="preserve">Объект </w:t>
      </w:r>
      <w:r w:rsidR="00375CA2" w:rsidRPr="001E2311">
        <w:rPr>
          <w:color w:val="000000"/>
        </w:rPr>
        <w:t>–</w:t>
      </w:r>
      <w:r w:rsidRPr="001E2311">
        <w:rPr>
          <w:color w:val="000000"/>
        </w:rPr>
        <w:t xml:space="preserve"> субъектным</w:t>
      </w:r>
    </w:p>
    <w:p w14:paraId="2E2BC456" w14:textId="0FC258BD" w:rsidR="00375CA2" w:rsidRPr="001E2311" w:rsidRDefault="008846E8" w:rsidP="00FC67F2">
      <w:pPr>
        <w:pStyle w:val="a3"/>
        <w:numPr>
          <w:ilvl w:val="0"/>
          <w:numId w:val="1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 xml:space="preserve">Объект </w:t>
      </w:r>
      <w:r w:rsidR="00375CA2" w:rsidRPr="001E2311">
        <w:rPr>
          <w:color w:val="000000"/>
        </w:rPr>
        <w:t>–</w:t>
      </w:r>
      <w:r w:rsidRPr="001E2311">
        <w:rPr>
          <w:color w:val="000000"/>
        </w:rPr>
        <w:t xml:space="preserve"> объектным</w:t>
      </w:r>
    </w:p>
    <w:p w14:paraId="69BA82C7" w14:textId="089DF0CE" w:rsidR="008846E8" w:rsidRPr="001E2311" w:rsidRDefault="008846E8" w:rsidP="00FC67F2">
      <w:pPr>
        <w:pStyle w:val="a3"/>
        <w:numPr>
          <w:ilvl w:val="0"/>
          <w:numId w:val="1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Объективно-субъективным</w:t>
      </w:r>
    </w:p>
    <w:p w14:paraId="7A9A37CE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Поощрение – это:</w:t>
      </w:r>
    </w:p>
    <w:p w14:paraId="6C82EBB6" w14:textId="77777777" w:rsidR="00F50561" w:rsidRPr="001E2311" w:rsidRDefault="008846E8" w:rsidP="00FC67F2">
      <w:pPr>
        <w:pStyle w:val="a3"/>
        <w:numPr>
          <w:ilvl w:val="0"/>
          <w:numId w:val="1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 воспитания, который предполагает вынесение воспитаннику благодарности.</w:t>
      </w:r>
    </w:p>
    <w:p w14:paraId="5253A9FB" w14:textId="77777777" w:rsidR="00F50561" w:rsidRPr="001E2311" w:rsidRDefault="008846E8" w:rsidP="00FC67F2">
      <w:pPr>
        <w:pStyle w:val="a3"/>
        <w:numPr>
          <w:ilvl w:val="0"/>
          <w:numId w:val="1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Способ педагогического воздействия на воспитанника, выражающий положительную оценку его поведения с позиций интересов одноклассников и с целью закрепления положительных качеств.</w:t>
      </w:r>
    </w:p>
    <w:p w14:paraId="187ED416" w14:textId="77777777" w:rsidR="00F50561" w:rsidRPr="001E2311" w:rsidRDefault="008846E8" w:rsidP="00FC67F2">
      <w:pPr>
        <w:pStyle w:val="a3"/>
        <w:numPr>
          <w:ilvl w:val="0"/>
          <w:numId w:val="1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 воспитания, когда воспитатель поощряет воспитанника с целью формирования положительного отношения к своим обязанностям.</w:t>
      </w:r>
    </w:p>
    <w:p w14:paraId="34FE1CE2" w14:textId="77777777" w:rsidR="00F50561" w:rsidRPr="001E2311" w:rsidRDefault="008846E8" w:rsidP="00FC67F2">
      <w:pPr>
        <w:pStyle w:val="a3"/>
        <w:numPr>
          <w:ilvl w:val="0"/>
          <w:numId w:val="1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 вознаграждения за хорошие поступки.</w:t>
      </w:r>
    </w:p>
    <w:p w14:paraId="095BD120" w14:textId="5C0E8B2D" w:rsidR="008846E8" w:rsidRPr="001E2311" w:rsidRDefault="008846E8" w:rsidP="00FC67F2">
      <w:pPr>
        <w:pStyle w:val="a3"/>
        <w:numPr>
          <w:ilvl w:val="0"/>
          <w:numId w:val="1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Прием стимулирования деятельности воспитанников.</w:t>
      </w:r>
    </w:p>
    <w:p w14:paraId="3178C461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Чрезмерная снисходительность к ребенку приводит:</w:t>
      </w:r>
    </w:p>
    <w:p w14:paraId="62B8C6CD" w14:textId="77777777" w:rsidR="00F50561" w:rsidRPr="001E2311" w:rsidRDefault="008846E8" w:rsidP="00FC67F2">
      <w:pPr>
        <w:pStyle w:val="a3"/>
        <w:numPr>
          <w:ilvl w:val="0"/>
          <w:numId w:val="1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 сознательной дисциплине</w:t>
      </w:r>
    </w:p>
    <w:p w14:paraId="0F81CDAB" w14:textId="77777777" w:rsidR="00F50561" w:rsidRPr="001E2311" w:rsidRDefault="008846E8" w:rsidP="00FC67F2">
      <w:pPr>
        <w:pStyle w:val="a3"/>
        <w:numPr>
          <w:ilvl w:val="0"/>
          <w:numId w:val="1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 порядку в школе</w:t>
      </w:r>
    </w:p>
    <w:p w14:paraId="3882B2CE" w14:textId="77777777" w:rsidR="00F50561" w:rsidRPr="001E2311" w:rsidRDefault="008846E8" w:rsidP="00FC67F2">
      <w:pPr>
        <w:pStyle w:val="a3"/>
        <w:numPr>
          <w:ilvl w:val="0"/>
          <w:numId w:val="1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 выдержке</w:t>
      </w:r>
    </w:p>
    <w:p w14:paraId="264C970E" w14:textId="77777777" w:rsidR="00F50561" w:rsidRPr="001E2311" w:rsidRDefault="008846E8" w:rsidP="00FC67F2">
      <w:pPr>
        <w:pStyle w:val="a3"/>
        <w:numPr>
          <w:ilvl w:val="0"/>
          <w:numId w:val="1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 непослушанию</w:t>
      </w:r>
    </w:p>
    <w:p w14:paraId="011282C7" w14:textId="1DF39FF7" w:rsidR="008846E8" w:rsidRPr="001E2311" w:rsidRDefault="008846E8" w:rsidP="00FC67F2">
      <w:pPr>
        <w:pStyle w:val="a3"/>
        <w:numPr>
          <w:ilvl w:val="0"/>
          <w:numId w:val="1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 грубости</w:t>
      </w:r>
    </w:p>
    <w:p w14:paraId="6B9E6757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Метод обучения - …</w:t>
      </w:r>
    </w:p>
    <w:p w14:paraId="4EBFD461" w14:textId="77777777" w:rsidR="00F50561" w:rsidRPr="001E2311" w:rsidRDefault="008846E8" w:rsidP="00FC67F2">
      <w:pPr>
        <w:pStyle w:val="a3"/>
        <w:numPr>
          <w:ilvl w:val="0"/>
          <w:numId w:val="1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Прием организации последовательных действий школьника, направленных на усвоение знаний</w:t>
      </w:r>
    </w:p>
    <w:p w14:paraId="27DCA01A" w14:textId="77777777" w:rsidR="00F50561" w:rsidRPr="001E2311" w:rsidRDefault="008846E8" w:rsidP="00FC67F2">
      <w:pPr>
        <w:pStyle w:val="a3"/>
        <w:numPr>
          <w:ilvl w:val="0"/>
          <w:numId w:val="1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Средство взаимодействия учителя и ученика по усвоению содержания образования</w:t>
      </w:r>
    </w:p>
    <w:p w14:paraId="141FF7B9" w14:textId="77777777" w:rsidR="00F50561" w:rsidRPr="001E2311" w:rsidRDefault="008846E8" w:rsidP="00FC67F2">
      <w:pPr>
        <w:pStyle w:val="a3"/>
        <w:numPr>
          <w:ilvl w:val="0"/>
          <w:numId w:val="1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Способ взаимосвязанной деятельности учителя и учащихся, обеспечивающий усвоение содержания образования</w:t>
      </w:r>
    </w:p>
    <w:p w14:paraId="042F08CB" w14:textId="77777777" w:rsidR="00F50561" w:rsidRPr="001E2311" w:rsidRDefault="008846E8" w:rsidP="00FC67F2">
      <w:pPr>
        <w:pStyle w:val="a3"/>
        <w:numPr>
          <w:ilvl w:val="0"/>
          <w:numId w:val="1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Механизм деятельности учителя по формированию у учащихся знаний, умений и навыков</w:t>
      </w:r>
    </w:p>
    <w:p w14:paraId="36EF61A1" w14:textId="2B8E1100" w:rsidR="008846E8" w:rsidRPr="001E2311" w:rsidRDefault="008846E8" w:rsidP="00FC67F2">
      <w:pPr>
        <w:pStyle w:val="a3"/>
        <w:numPr>
          <w:ilvl w:val="0"/>
          <w:numId w:val="1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 организации учебно-познавательной деятельности школьников на уроке и вне его</w:t>
      </w:r>
    </w:p>
    <w:p w14:paraId="3A88773A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Для развития физических способностей детей должны стать традицией:</w:t>
      </w:r>
    </w:p>
    <w:p w14:paraId="215D14B2" w14:textId="77777777" w:rsidR="00F50561" w:rsidRPr="001E2311" w:rsidRDefault="008846E8" w:rsidP="00FC67F2">
      <w:pPr>
        <w:pStyle w:val="a3"/>
        <w:numPr>
          <w:ilvl w:val="0"/>
          <w:numId w:val="1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собственный пример родителей, их отношение друг к другу</w:t>
      </w:r>
    </w:p>
    <w:p w14:paraId="6D032E79" w14:textId="77777777" w:rsidR="00F50561" w:rsidRPr="001E2311" w:rsidRDefault="008846E8" w:rsidP="00FC67F2">
      <w:pPr>
        <w:pStyle w:val="a3"/>
        <w:numPr>
          <w:ilvl w:val="0"/>
          <w:numId w:val="1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занятия утренней гимнастикой, прогулки, походы</w:t>
      </w:r>
    </w:p>
    <w:p w14:paraId="21BB9F86" w14:textId="77777777" w:rsidR="00F50561" w:rsidRPr="001E2311" w:rsidRDefault="008846E8" w:rsidP="00FC67F2">
      <w:pPr>
        <w:pStyle w:val="a3"/>
        <w:numPr>
          <w:ilvl w:val="0"/>
          <w:numId w:val="1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уборка квартиры, мытье посуды</w:t>
      </w:r>
    </w:p>
    <w:p w14:paraId="70F9DE39" w14:textId="77777777" w:rsidR="00F50561" w:rsidRPr="001E2311" w:rsidRDefault="008846E8" w:rsidP="00FC67F2">
      <w:pPr>
        <w:pStyle w:val="a3"/>
        <w:numPr>
          <w:ilvl w:val="0"/>
          <w:numId w:val="1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беседы о просмотренных фильмах, прочитанных книгах</w:t>
      </w:r>
    </w:p>
    <w:p w14:paraId="2052C35D" w14:textId="771EBB06" w:rsidR="008846E8" w:rsidRPr="001E2311" w:rsidRDefault="008846E8" w:rsidP="00FC67F2">
      <w:pPr>
        <w:pStyle w:val="a3"/>
        <w:numPr>
          <w:ilvl w:val="0"/>
          <w:numId w:val="1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развитие художественных навыков в области ИЗО, пения</w:t>
      </w:r>
    </w:p>
    <w:p w14:paraId="59385922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 xml:space="preserve">Методы формирования сознания (Ю. К. Бабанский, В. А. </w:t>
      </w:r>
      <w:proofErr w:type="spellStart"/>
      <w:r w:rsidRPr="001E2311">
        <w:rPr>
          <w:b/>
          <w:bCs/>
          <w:color w:val="000000"/>
        </w:rPr>
        <w:t>Сластенин</w:t>
      </w:r>
      <w:proofErr w:type="spellEnd"/>
      <w:r w:rsidRPr="001E2311">
        <w:rPr>
          <w:b/>
          <w:bCs/>
          <w:color w:val="000000"/>
        </w:rPr>
        <w:t>)</w:t>
      </w:r>
    </w:p>
    <w:p w14:paraId="4C6744AE" w14:textId="77777777" w:rsidR="00F50561" w:rsidRPr="001E2311" w:rsidRDefault="008846E8" w:rsidP="00FC67F2">
      <w:pPr>
        <w:pStyle w:val="a3"/>
        <w:numPr>
          <w:ilvl w:val="0"/>
          <w:numId w:val="1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математические упражнения</w:t>
      </w:r>
    </w:p>
    <w:p w14:paraId="0DB3682F" w14:textId="77777777" w:rsidR="00F50561" w:rsidRPr="001E2311" w:rsidRDefault="008846E8" w:rsidP="00FC67F2">
      <w:pPr>
        <w:pStyle w:val="a3"/>
        <w:numPr>
          <w:ilvl w:val="0"/>
          <w:numId w:val="1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поручения</w:t>
      </w:r>
    </w:p>
    <w:p w14:paraId="12C97101" w14:textId="77777777" w:rsidR="00F50561" w:rsidRPr="001E2311" w:rsidRDefault="008846E8" w:rsidP="00FC67F2">
      <w:pPr>
        <w:pStyle w:val="a3"/>
        <w:numPr>
          <w:ilvl w:val="0"/>
          <w:numId w:val="1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поощрение и наказание</w:t>
      </w:r>
    </w:p>
    <w:p w14:paraId="1BABF1BF" w14:textId="77777777" w:rsidR="00F50561" w:rsidRPr="001E2311" w:rsidRDefault="008846E8" w:rsidP="00FC67F2">
      <w:pPr>
        <w:pStyle w:val="a3"/>
        <w:numPr>
          <w:ilvl w:val="0"/>
          <w:numId w:val="1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соревнования</w:t>
      </w:r>
    </w:p>
    <w:p w14:paraId="61C04ED5" w14:textId="1E541B67" w:rsidR="008846E8" w:rsidRPr="001E2311" w:rsidRDefault="008846E8" w:rsidP="00FC67F2">
      <w:pPr>
        <w:pStyle w:val="a3"/>
        <w:numPr>
          <w:ilvl w:val="0"/>
          <w:numId w:val="1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беседа, диспут, пример</w:t>
      </w:r>
    </w:p>
    <w:p w14:paraId="0E6D0996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Самая содержательная и продолжительная по времени часть классного часа:</w:t>
      </w:r>
    </w:p>
    <w:p w14:paraId="07114B1E" w14:textId="77777777" w:rsidR="00F50561" w:rsidRPr="001E2311" w:rsidRDefault="008846E8" w:rsidP="00FC67F2">
      <w:pPr>
        <w:pStyle w:val="a3"/>
        <w:numPr>
          <w:ilvl w:val="0"/>
          <w:numId w:val="1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Организационный момент</w:t>
      </w:r>
    </w:p>
    <w:p w14:paraId="60BEBF41" w14:textId="77777777" w:rsidR="00F50561" w:rsidRPr="001E2311" w:rsidRDefault="008846E8" w:rsidP="00FC67F2">
      <w:pPr>
        <w:pStyle w:val="a3"/>
        <w:numPr>
          <w:ilvl w:val="0"/>
          <w:numId w:val="1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Вводная часть</w:t>
      </w:r>
    </w:p>
    <w:p w14:paraId="1E0C9701" w14:textId="77777777" w:rsidR="00F50561" w:rsidRPr="001E2311" w:rsidRDefault="008846E8" w:rsidP="00FC67F2">
      <w:pPr>
        <w:pStyle w:val="a3"/>
        <w:numPr>
          <w:ilvl w:val="0"/>
          <w:numId w:val="1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Основная часть</w:t>
      </w:r>
    </w:p>
    <w:p w14:paraId="604DCCCC" w14:textId="77777777" w:rsidR="00F50561" w:rsidRPr="001E2311" w:rsidRDefault="008846E8" w:rsidP="00FC67F2">
      <w:pPr>
        <w:pStyle w:val="a3"/>
        <w:numPr>
          <w:ilvl w:val="0"/>
          <w:numId w:val="1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Заключительная часть</w:t>
      </w:r>
    </w:p>
    <w:p w14:paraId="0815719F" w14:textId="64D87D5A" w:rsidR="008846E8" w:rsidRPr="001E2311" w:rsidRDefault="008846E8" w:rsidP="00FC67F2">
      <w:pPr>
        <w:pStyle w:val="a3"/>
        <w:numPr>
          <w:ilvl w:val="0"/>
          <w:numId w:val="1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Рекомендательная часть</w:t>
      </w:r>
    </w:p>
    <w:p w14:paraId="0F12FB23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 xml:space="preserve">Законы и принципы организации жизнедеятельности детского коллектива, предложенные А. С. Макаренко, </w:t>
      </w:r>
      <w:proofErr w:type="spellStart"/>
      <w:r w:rsidRPr="001E2311">
        <w:rPr>
          <w:b/>
          <w:bCs/>
          <w:color w:val="000000"/>
        </w:rPr>
        <w:t>расскрывают</w:t>
      </w:r>
      <w:proofErr w:type="spellEnd"/>
    </w:p>
    <w:p w14:paraId="2C052573" w14:textId="77777777" w:rsidR="00F50561" w:rsidRPr="001E2311" w:rsidRDefault="008846E8" w:rsidP="00FC67F2">
      <w:pPr>
        <w:pStyle w:val="a3"/>
        <w:numPr>
          <w:ilvl w:val="0"/>
          <w:numId w:val="1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законы и принципы развития познавательных процессов</w:t>
      </w:r>
    </w:p>
    <w:p w14:paraId="48AD834A" w14:textId="77777777" w:rsidR="00F50561" w:rsidRPr="001E2311" w:rsidRDefault="008846E8" w:rsidP="00FC67F2">
      <w:pPr>
        <w:pStyle w:val="a3"/>
        <w:numPr>
          <w:ilvl w:val="0"/>
          <w:numId w:val="1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законы развития детского коллектива, принципы параллельного действия</w:t>
      </w:r>
    </w:p>
    <w:p w14:paraId="29ABCCF3" w14:textId="77777777" w:rsidR="00F50561" w:rsidRPr="001E2311" w:rsidRDefault="008846E8" w:rsidP="00FC67F2">
      <w:pPr>
        <w:pStyle w:val="a3"/>
        <w:numPr>
          <w:ilvl w:val="0"/>
          <w:numId w:val="1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законы самообразования</w:t>
      </w:r>
    </w:p>
    <w:p w14:paraId="0DC02384" w14:textId="77777777" w:rsidR="00F50561" w:rsidRPr="001E2311" w:rsidRDefault="008846E8" w:rsidP="00FC67F2">
      <w:pPr>
        <w:pStyle w:val="a3"/>
        <w:numPr>
          <w:ilvl w:val="0"/>
          <w:numId w:val="1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lastRenderedPageBreak/>
        <w:t xml:space="preserve">законы и принципы формирования </w:t>
      </w:r>
      <w:proofErr w:type="spellStart"/>
      <w:r w:rsidRPr="001E2311">
        <w:rPr>
          <w:color w:val="000000"/>
        </w:rPr>
        <w:t>джентельмена</w:t>
      </w:r>
      <w:proofErr w:type="spellEnd"/>
    </w:p>
    <w:p w14:paraId="66392A08" w14:textId="0A9192F9" w:rsidR="008846E8" w:rsidRPr="001E2311" w:rsidRDefault="008846E8" w:rsidP="00FC67F2">
      <w:pPr>
        <w:pStyle w:val="a3"/>
        <w:numPr>
          <w:ilvl w:val="0"/>
          <w:numId w:val="1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законы и принципы организации коллективных творческих дел</w:t>
      </w:r>
    </w:p>
    <w:p w14:paraId="6897BA59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Развитие личности и коллектива в отечественной педагогике рассматривается как:</w:t>
      </w:r>
    </w:p>
    <w:p w14:paraId="216F960E" w14:textId="77777777" w:rsidR="00F50561" w:rsidRPr="001E2311" w:rsidRDefault="008846E8" w:rsidP="00FC67F2">
      <w:pPr>
        <w:pStyle w:val="a3"/>
        <w:numPr>
          <w:ilvl w:val="0"/>
          <w:numId w:val="2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взаимообусловленные процессы</w:t>
      </w:r>
    </w:p>
    <w:p w14:paraId="597AB70F" w14:textId="77777777" w:rsidR="00F50561" w:rsidRPr="001E2311" w:rsidRDefault="008846E8" w:rsidP="00FC67F2">
      <w:pPr>
        <w:pStyle w:val="a3"/>
        <w:numPr>
          <w:ilvl w:val="0"/>
          <w:numId w:val="2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технологизация</w:t>
      </w:r>
      <w:proofErr w:type="spellEnd"/>
      <w:r w:rsidRPr="001E2311">
        <w:rPr>
          <w:color w:val="000000"/>
        </w:rPr>
        <w:t xml:space="preserve"> воспитания</w:t>
      </w:r>
    </w:p>
    <w:p w14:paraId="0120D393" w14:textId="77777777" w:rsidR="00F50561" w:rsidRPr="001E2311" w:rsidRDefault="008846E8" w:rsidP="00FC67F2">
      <w:pPr>
        <w:pStyle w:val="a3"/>
        <w:numPr>
          <w:ilvl w:val="0"/>
          <w:numId w:val="2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методы воспитания</w:t>
      </w:r>
    </w:p>
    <w:p w14:paraId="467662D5" w14:textId="77777777" w:rsidR="00F50561" w:rsidRPr="001E2311" w:rsidRDefault="008846E8" w:rsidP="00FC67F2">
      <w:pPr>
        <w:pStyle w:val="a3"/>
        <w:numPr>
          <w:ilvl w:val="0"/>
          <w:numId w:val="2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взаимоисключающие процессы</w:t>
      </w:r>
    </w:p>
    <w:p w14:paraId="1FD4E863" w14:textId="2782229B" w:rsidR="008846E8" w:rsidRPr="001E2311" w:rsidRDefault="008846E8" w:rsidP="00FC67F2">
      <w:pPr>
        <w:pStyle w:val="a3"/>
        <w:numPr>
          <w:ilvl w:val="0"/>
          <w:numId w:val="2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приемы воспитания</w:t>
      </w:r>
    </w:p>
    <w:p w14:paraId="498A2DDF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Сущность образовательного процесса:</w:t>
      </w:r>
    </w:p>
    <w:p w14:paraId="6E0D43AB" w14:textId="77777777" w:rsidR="00F50561" w:rsidRPr="001E2311" w:rsidRDefault="008846E8" w:rsidP="00FC67F2">
      <w:pPr>
        <w:pStyle w:val="a3"/>
        <w:numPr>
          <w:ilvl w:val="0"/>
          <w:numId w:val="2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Дидактическая система, характеризующаяся целостностью, взаимосвязанностью элементов</w:t>
      </w:r>
    </w:p>
    <w:p w14:paraId="43D1853D" w14:textId="77777777" w:rsidR="00F50561" w:rsidRPr="001E2311" w:rsidRDefault="008846E8" w:rsidP="00FC67F2">
      <w:pPr>
        <w:pStyle w:val="a3"/>
        <w:numPr>
          <w:ilvl w:val="0"/>
          <w:numId w:val="2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Социально - обусловленная система</w:t>
      </w:r>
    </w:p>
    <w:p w14:paraId="6E7A8CD9" w14:textId="77777777" w:rsidR="00F50561" w:rsidRPr="001E2311" w:rsidRDefault="008846E8" w:rsidP="00FC67F2">
      <w:pPr>
        <w:pStyle w:val="a3"/>
        <w:numPr>
          <w:ilvl w:val="0"/>
          <w:numId w:val="2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Система учебно-воспитательной работы учителя</w:t>
      </w:r>
    </w:p>
    <w:p w14:paraId="654D518A" w14:textId="77777777" w:rsidR="00F50561" w:rsidRPr="001E2311" w:rsidRDefault="008846E8" w:rsidP="00FC67F2">
      <w:pPr>
        <w:pStyle w:val="a3"/>
        <w:numPr>
          <w:ilvl w:val="0"/>
          <w:numId w:val="2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Систематическая самоорганизующаяся познавательная деятельность учащихся</w:t>
      </w:r>
    </w:p>
    <w:p w14:paraId="550EAEDC" w14:textId="6471300D" w:rsidR="008846E8" w:rsidRPr="001E2311" w:rsidRDefault="008846E8" w:rsidP="00FC67F2">
      <w:pPr>
        <w:pStyle w:val="a3"/>
        <w:numPr>
          <w:ilvl w:val="0"/>
          <w:numId w:val="2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Управляемая система, зависимая от руководящих кадров</w:t>
      </w:r>
    </w:p>
    <w:p w14:paraId="3CC29BB4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Совокупность элементов урока, обеспечивающих его целостность и сохранение основных характеристик, называется:</w:t>
      </w:r>
    </w:p>
    <w:p w14:paraId="5D5EEB4E" w14:textId="77777777" w:rsidR="00F50561" w:rsidRPr="001E2311" w:rsidRDefault="008846E8" w:rsidP="00FC67F2">
      <w:pPr>
        <w:pStyle w:val="a3"/>
        <w:numPr>
          <w:ilvl w:val="0"/>
          <w:numId w:val="2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Содержанием урока.</w:t>
      </w:r>
    </w:p>
    <w:p w14:paraId="0EE542E0" w14:textId="77777777" w:rsidR="00F50561" w:rsidRPr="001E2311" w:rsidRDefault="008846E8" w:rsidP="00FC67F2">
      <w:pPr>
        <w:pStyle w:val="a3"/>
        <w:numPr>
          <w:ilvl w:val="0"/>
          <w:numId w:val="2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Структурой урока.</w:t>
      </w:r>
    </w:p>
    <w:p w14:paraId="58353646" w14:textId="77777777" w:rsidR="00F50561" w:rsidRPr="001E2311" w:rsidRDefault="008846E8" w:rsidP="00FC67F2">
      <w:pPr>
        <w:pStyle w:val="a3"/>
        <w:numPr>
          <w:ilvl w:val="0"/>
          <w:numId w:val="2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Темой урока.</w:t>
      </w:r>
    </w:p>
    <w:p w14:paraId="404DCB2F" w14:textId="77777777" w:rsidR="00F50561" w:rsidRPr="001E2311" w:rsidRDefault="008846E8" w:rsidP="00FC67F2">
      <w:pPr>
        <w:pStyle w:val="a3"/>
        <w:numPr>
          <w:ilvl w:val="0"/>
          <w:numId w:val="2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Типом урока.</w:t>
      </w:r>
    </w:p>
    <w:p w14:paraId="10DC2887" w14:textId="40600FE0" w:rsidR="008846E8" w:rsidRPr="001E2311" w:rsidRDefault="008846E8" w:rsidP="00FC67F2">
      <w:pPr>
        <w:pStyle w:val="a3"/>
        <w:numPr>
          <w:ilvl w:val="0"/>
          <w:numId w:val="2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Качеством урока.</w:t>
      </w:r>
    </w:p>
    <w:p w14:paraId="5C33EEC9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Изучение и анализ планирующей и учетно-отчетной документации – это</w:t>
      </w:r>
    </w:p>
    <w:p w14:paraId="5218E88B" w14:textId="77777777" w:rsidR="00F50561" w:rsidRPr="001E2311" w:rsidRDefault="008846E8" w:rsidP="00FC67F2">
      <w:pPr>
        <w:pStyle w:val="a3"/>
        <w:numPr>
          <w:ilvl w:val="0"/>
          <w:numId w:val="2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Задача контроля</w:t>
      </w:r>
    </w:p>
    <w:p w14:paraId="7B15C385" w14:textId="77777777" w:rsidR="00F50561" w:rsidRPr="001E2311" w:rsidRDefault="008846E8" w:rsidP="00FC67F2">
      <w:pPr>
        <w:pStyle w:val="a3"/>
        <w:numPr>
          <w:ilvl w:val="0"/>
          <w:numId w:val="2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 контроля</w:t>
      </w:r>
    </w:p>
    <w:p w14:paraId="182641E0" w14:textId="77777777" w:rsidR="00F50561" w:rsidRPr="001E2311" w:rsidRDefault="008846E8" w:rsidP="00FC67F2">
      <w:pPr>
        <w:pStyle w:val="a3"/>
        <w:numPr>
          <w:ilvl w:val="0"/>
          <w:numId w:val="2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Функция контроля</w:t>
      </w:r>
    </w:p>
    <w:p w14:paraId="0A086EE5" w14:textId="77777777" w:rsidR="00F50561" w:rsidRPr="001E2311" w:rsidRDefault="008846E8" w:rsidP="00FC67F2">
      <w:pPr>
        <w:pStyle w:val="a3"/>
        <w:numPr>
          <w:ilvl w:val="0"/>
          <w:numId w:val="2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Вид контроля</w:t>
      </w:r>
    </w:p>
    <w:p w14:paraId="4F5C7A8C" w14:textId="0F6753D9" w:rsidR="008846E8" w:rsidRPr="001E2311" w:rsidRDefault="008846E8" w:rsidP="00FC67F2">
      <w:pPr>
        <w:pStyle w:val="a3"/>
        <w:numPr>
          <w:ilvl w:val="0"/>
          <w:numId w:val="2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Этап контроля</w:t>
      </w:r>
    </w:p>
    <w:p w14:paraId="4A488975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изучения нового материала, формирования умений и навыков, обобщения и систематизации, контроля знаний и умений, комбинированные</w:t>
      </w:r>
    </w:p>
    <w:p w14:paraId="660A4A9D" w14:textId="77777777" w:rsidR="00F50561" w:rsidRPr="001E2311" w:rsidRDefault="008846E8" w:rsidP="00FC67F2">
      <w:pPr>
        <w:pStyle w:val="a3"/>
        <w:numPr>
          <w:ilvl w:val="0"/>
          <w:numId w:val="2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заучивания наизусть, демонстрации пособий, комбинирования, контроля</w:t>
      </w:r>
      <w:r w:rsidRPr="001E2311">
        <w:rPr>
          <w:color w:val="000000"/>
        </w:rPr>
        <w:br/>
      </w:r>
      <w:r w:rsidRPr="001E2311">
        <w:rPr>
          <w:color w:val="000000"/>
        </w:rPr>
        <w:t>индивидуальной и дифференцированной работы с учениками, обобщения и систематизации</w:t>
      </w:r>
    </w:p>
    <w:p w14:paraId="56D7EFD6" w14:textId="77777777" w:rsidR="00F50561" w:rsidRPr="001E2311" w:rsidRDefault="008846E8" w:rsidP="00FC67F2">
      <w:pPr>
        <w:pStyle w:val="a3"/>
        <w:numPr>
          <w:ilvl w:val="0"/>
          <w:numId w:val="2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решения задач, выполнения опытов, написания сочинений</w:t>
      </w:r>
    </w:p>
    <w:p w14:paraId="5BCE253E" w14:textId="4DBC961F" w:rsidR="008846E8" w:rsidRPr="001E2311" w:rsidRDefault="008846E8" w:rsidP="00FC67F2">
      <w:pPr>
        <w:pStyle w:val="a3"/>
        <w:numPr>
          <w:ilvl w:val="0"/>
          <w:numId w:val="2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 количеству обучающихся и по особенностям взаимодействия учителя и обучающихся выделяются формы организации обучения: индивидуальная, групповая и …</w:t>
      </w:r>
    </w:p>
    <w:p w14:paraId="0E46A5C8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Процедура использования комплекса методов и приемов по достижению воспитательной цели принято называть:</w:t>
      </w:r>
    </w:p>
    <w:p w14:paraId="3C2E5888" w14:textId="77777777" w:rsidR="00F50561" w:rsidRPr="001E2311" w:rsidRDefault="008846E8" w:rsidP="00FC67F2">
      <w:pPr>
        <w:pStyle w:val="a3"/>
        <w:numPr>
          <w:ilvl w:val="0"/>
          <w:numId w:val="2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способом;</w:t>
      </w:r>
    </w:p>
    <w:p w14:paraId="2E34D364" w14:textId="77777777" w:rsidR="00F50561" w:rsidRPr="001E2311" w:rsidRDefault="008846E8" w:rsidP="00FC67F2">
      <w:pPr>
        <w:pStyle w:val="a3"/>
        <w:numPr>
          <w:ilvl w:val="0"/>
          <w:numId w:val="2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методом;</w:t>
      </w:r>
    </w:p>
    <w:p w14:paraId="16C1AD17" w14:textId="77777777" w:rsidR="00F50561" w:rsidRPr="001E2311" w:rsidRDefault="008846E8" w:rsidP="00FC67F2">
      <w:pPr>
        <w:pStyle w:val="a3"/>
        <w:numPr>
          <w:ilvl w:val="0"/>
          <w:numId w:val="2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методикой;</w:t>
      </w:r>
    </w:p>
    <w:p w14:paraId="24BE83B5" w14:textId="77777777" w:rsidR="00F50561" w:rsidRPr="001E2311" w:rsidRDefault="008846E8" w:rsidP="00FC67F2">
      <w:pPr>
        <w:pStyle w:val="a3"/>
        <w:numPr>
          <w:ilvl w:val="0"/>
          <w:numId w:val="2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технологией;</w:t>
      </w:r>
    </w:p>
    <w:p w14:paraId="4752A06E" w14:textId="42D9487C" w:rsidR="008846E8" w:rsidRPr="001E2311" w:rsidRDefault="008846E8" w:rsidP="00FC67F2">
      <w:pPr>
        <w:pStyle w:val="a3"/>
        <w:numPr>
          <w:ilvl w:val="0"/>
          <w:numId w:val="2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приемом.</w:t>
      </w:r>
    </w:p>
    <w:p w14:paraId="0A2CB1DB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Выберите из нижеперечисленных стратегий наиболее всего соответствующую эффективному преподаванию и обучению в классе:</w:t>
      </w:r>
    </w:p>
    <w:p w14:paraId="09AB7632" w14:textId="77777777" w:rsidR="00F50561" w:rsidRPr="001E2311" w:rsidRDefault="008846E8" w:rsidP="00FC67F2">
      <w:pPr>
        <w:pStyle w:val="a3"/>
        <w:numPr>
          <w:ilvl w:val="0"/>
          <w:numId w:val="2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Учителя посещают уроки опытных коллег</w:t>
      </w:r>
    </w:p>
    <w:p w14:paraId="48EC4F12" w14:textId="77777777" w:rsidR="00F50561" w:rsidRPr="001E2311" w:rsidRDefault="008846E8" w:rsidP="00FC67F2">
      <w:pPr>
        <w:pStyle w:val="a3"/>
        <w:numPr>
          <w:ilvl w:val="0"/>
          <w:numId w:val="2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Учителя постоянно обучаются на курсах</w:t>
      </w:r>
    </w:p>
    <w:p w14:paraId="5FDE602E" w14:textId="77777777" w:rsidR="00F50561" w:rsidRPr="001E2311" w:rsidRDefault="008846E8" w:rsidP="00FC67F2">
      <w:pPr>
        <w:pStyle w:val="a3"/>
        <w:numPr>
          <w:ilvl w:val="0"/>
          <w:numId w:val="2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Учителя экспериментируют, используя различные методы преподавания</w:t>
      </w:r>
    </w:p>
    <w:p w14:paraId="26867D41" w14:textId="77777777" w:rsidR="00F50561" w:rsidRPr="001E2311" w:rsidRDefault="008846E8" w:rsidP="00FC67F2">
      <w:pPr>
        <w:pStyle w:val="a3"/>
        <w:numPr>
          <w:ilvl w:val="0"/>
          <w:numId w:val="2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Администрация заинтересована во внедрении новых методов преподавания</w:t>
      </w:r>
    </w:p>
    <w:p w14:paraId="6FAFD5DA" w14:textId="7639E802" w:rsidR="008846E8" w:rsidRPr="001E2311" w:rsidRDefault="008846E8" w:rsidP="00FC67F2">
      <w:pPr>
        <w:pStyle w:val="a3"/>
        <w:numPr>
          <w:ilvl w:val="0"/>
          <w:numId w:val="2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Учителя используют опыт других школ</w:t>
      </w:r>
    </w:p>
    <w:p w14:paraId="7732E520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Назовите этап КТД:</w:t>
      </w:r>
    </w:p>
    <w:p w14:paraId="5A8F8011" w14:textId="77777777" w:rsidR="00F50561" w:rsidRPr="001E2311" w:rsidRDefault="008846E8" w:rsidP="00FC67F2">
      <w:pPr>
        <w:pStyle w:val="a3"/>
        <w:numPr>
          <w:ilvl w:val="0"/>
          <w:numId w:val="2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этап ближайшего последействия</w:t>
      </w:r>
    </w:p>
    <w:p w14:paraId="0E4A5420" w14:textId="77777777" w:rsidR="00F50561" w:rsidRPr="001E2311" w:rsidRDefault="008846E8" w:rsidP="00FC67F2">
      <w:pPr>
        <w:pStyle w:val="a3"/>
        <w:numPr>
          <w:ilvl w:val="0"/>
          <w:numId w:val="2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этап управления</w:t>
      </w:r>
    </w:p>
    <w:p w14:paraId="3018DBB5" w14:textId="77777777" w:rsidR="00F50561" w:rsidRPr="001E2311" w:rsidRDefault="008846E8" w:rsidP="00FC67F2">
      <w:pPr>
        <w:pStyle w:val="a3"/>
        <w:numPr>
          <w:ilvl w:val="0"/>
          <w:numId w:val="2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этап завершения</w:t>
      </w:r>
    </w:p>
    <w:p w14:paraId="50C11244" w14:textId="77777777" w:rsidR="00F50561" w:rsidRPr="001E2311" w:rsidRDefault="008846E8" w:rsidP="00FC67F2">
      <w:pPr>
        <w:pStyle w:val="a3"/>
        <w:numPr>
          <w:ilvl w:val="0"/>
          <w:numId w:val="2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начальный этап</w:t>
      </w:r>
    </w:p>
    <w:p w14:paraId="768CFBED" w14:textId="65E9ADE5" w:rsidR="008846E8" w:rsidRPr="001E2311" w:rsidRDefault="008846E8" w:rsidP="00FC67F2">
      <w:pPr>
        <w:pStyle w:val="a3"/>
        <w:numPr>
          <w:ilvl w:val="0"/>
          <w:numId w:val="2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завершающий этап</w:t>
      </w:r>
    </w:p>
    <w:p w14:paraId="32453EDB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Источники развития дошкольной педагогики:</w:t>
      </w:r>
    </w:p>
    <w:p w14:paraId="4B586118" w14:textId="77777777" w:rsidR="00F50561" w:rsidRPr="001E2311" w:rsidRDefault="008846E8" w:rsidP="00FC67F2">
      <w:pPr>
        <w:pStyle w:val="a3"/>
        <w:numPr>
          <w:ilvl w:val="0"/>
          <w:numId w:val="2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Прогрессивные идеи в педагогике, экспериментальные исследования</w:t>
      </w:r>
    </w:p>
    <w:p w14:paraId="251C2A65" w14:textId="77777777" w:rsidR="00F50561" w:rsidRPr="001E2311" w:rsidRDefault="008846E8" w:rsidP="00FC67F2">
      <w:pPr>
        <w:pStyle w:val="a3"/>
        <w:numPr>
          <w:ilvl w:val="0"/>
          <w:numId w:val="2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 xml:space="preserve">Народная педагогика, </w:t>
      </w:r>
      <w:proofErr w:type="spellStart"/>
      <w:r w:rsidRPr="001E2311">
        <w:rPr>
          <w:color w:val="000000"/>
        </w:rPr>
        <w:t>этнопедагогика</w:t>
      </w:r>
      <w:proofErr w:type="spellEnd"/>
    </w:p>
    <w:p w14:paraId="750C80DB" w14:textId="77777777" w:rsidR="00F50561" w:rsidRPr="001E2311" w:rsidRDefault="008846E8" w:rsidP="00FC67F2">
      <w:pPr>
        <w:pStyle w:val="a3"/>
        <w:numPr>
          <w:ilvl w:val="0"/>
          <w:numId w:val="2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Воспитание, обучение</w:t>
      </w:r>
    </w:p>
    <w:p w14:paraId="67A6B8E2" w14:textId="77777777" w:rsidR="00F50561" w:rsidRPr="001E2311" w:rsidRDefault="008846E8" w:rsidP="00FC67F2">
      <w:pPr>
        <w:pStyle w:val="a3"/>
        <w:numPr>
          <w:ilvl w:val="0"/>
          <w:numId w:val="2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Формирование, самовоспитание</w:t>
      </w:r>
    </w:p>
    <w:p w14:paraId="25892D21" w14:textId="66C9D2BE" w:rsidR="008846E8" w:rsidRPr="001E2311" w:rsidRDefault="008846E8" w:rsidP="00FC67F2">
      <w:pPr>
        <w:pStyle w:val="a3"/>
        <w:numPr>
          <w:ilvl w:val="0"/>
          <w:numId w:val="2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Данные смежных наук, возрастная периодизация</w:t>
      </w:r>
    </w:p>
    <w:p w14:paraId="16F51408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Двусторонний характер обучения проявляется в тесном взаимодействии:</w:t>
      </w:r>
    </w:p>
    <w:p w14:paraId="44B908D1" w14:textId="77777777" w:rsidR="00F50561" w:rsidRPr="001E2311" w:rsidRDefault="008846E8" w:rsidP="00FC67F2">
      <w:pPr>
        <w:pStyle w:val="a3"/>
        <w:numPr>
          <w:ilvl w:val="0"/>
          <w:numId w:val="2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lastRenderedPageBreak/>
        <w:t>Семьи и школы.</w:t>
      </w:r>
    </w:p>
    <w:p w14:paraId="1BCFEFB3" w14:textId="77777777" w:rsidR="00F50561" w:rsidRPr="001E2311" w:rsidRDefault="008846E8" w:rsidP="00FC67F2">
      <w:pPr>
        <w:pStyle w:val="a3"/>
        <w:numPr>
          <w:ilvl w:val="0"/>
          <w:numId w:val="2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Ученика и класса.</w:t>
      </w:r>
    </w:p>
    <w:p w14:paraId="4BAB54CD" w14:textId="77777777" w:rsidR="00F50561" w:rsidRPr="001E2311" w:rsidRDefault="008846E8" w:rsidP="00FC67F2">
      <w:pPr>
        <w:pStyle w:val="a3"/>
        <w:numPr>
          <w:ilvl w:val="0"/>
          <w:numId w:val="2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Преподавания и учения.</w:t>
      </w:r>
    </w:p>
    <w:p w14:paraId="6631280F" w14:textId="77777777" w:rsidR="00F50561" w:rsidRPr="001E2311" w:rsidRDefault="008846E8" w:rsidP="00FC67F2">
      <w:pPr>
        <w:pStyle w:val="a3"/>
        <w:numPr>
          <w:ilvl w:val="0"/>
          <w:numId w:val="2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Самообразования и учения.</w:t>
      </w:r>
    </w:p>
    <w:p w14:paraId="530E24FC" w14:textId="05248C90" w:rsidR="008846E8" w:rsidRPr="001E2311" w:rsidRDefault="008846E8" w:rsidP="00FC67F2">
      <w:pPr>
        <w:pStyle w:val="a3"/>
        <w:numPr>
          <w:ilvl w:val="0"/>
          <w:numId w:val="2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Образования и воспитания.</w:t>
      </w:r>
    </w:p>
    <w:p w14:paraId="4FCB02CC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Определите вид оценивания, который определяет достижения учащихся на определенном этапе обучения.</w:t>
      </w:r>
    </w:p>
    <w:p w14:paraId="3E4669DB" w14:textId="77777777" w:rsidR="00F50561" w:rsidRPr="001E2311" w:rsidRDefault="008846E8" w:rsidP="00FC67F2">
      <w:pPr>
        <w:pStyle w:val="a3"/>
        <w:numPr>
          <w:ilvl w:val="0"/>
          <w:numId w:val="3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Суммативное</w:t>
      </w:r>
      <w:proofErr w:type="spellEnd"/>
      <w:r w:rsidRPr="001E2311">
        <w:rPr>
          <w:color w:val="000000"/>
        </w:rPr>
        <w:t xml:space="preserve"> оценивание</w:t>
      </w:r>
    </w:p>
    <w:p w14:paraId="56F9124B" w14:textId="77777777" w:rsidR="00F50561" w:rsidRPr="001E2311" w:rsidRDefault="008846E8" w:rsidP="00FC67F2">
      <w:pPr>
        <w:pStyle w:val="a3"/>
        <w:numPr>
          <w:ilvl w:val="0"/>
          <w:numId w:val="3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Оценивание для обучения</w:t>
      </w:r>
    </w:p>
    <w:p w14:paraId="076FDEB8" w14:textId="77777777" w:rsidR="00F50561" w:rsidRPr="001E2311" w:rsidRDefault="008846E8" w:rsidP="00FC67F2">
      <w:pPr>
        <w:pStyle w:val="a3"/>
        <w:numPr>
          <w:ilvl w:val="0"/>
          <w:numId w:val="3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Формативное</w:t>
      </w:r>
      <w:proofErr w:type="spellEnd"/>
      <w:r w:rsidRPr="001E2311">
        <w:rPr>
          <w:color w:val="000000"/>
        </w:rPr>
        <w:t xml:space="preserve"> и </w:t>
      </w:r>
      <w:proofErr w:type="spellStart"/>
      <w:r w:rsidRPr="001E2311">
        <w:rPr>
          <w:color w:val="000000"/>
        </w:rPr>
        <w:t>суммативное</w:t>
      </w:r>
      <w:proofErr w:type="spellEnd"/>
      <w:r w:rsidRPr="001E2311">
        <w:rPr>
          <w:color w:val="000000"/>
        </w:rPr>
        <w:t xml:space="preserve"> оценивание</w:t>
      </w:r>
    </w:p>
    <w:p w14:paraId="763EBE05" w14:textId="77777777" w:rsidR="00F50561" w:rsidRPr="001E2311" w:rsidRDefault="008846E8" w:rsidP="00FC67F2">
      <w:pPr>
        <w:pStyle w:val="a3"/>
        <w:numPr>
          <w:ilvl w:val="0"/>
          <w:numId w:val="3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Оценивание без оценок</w:t>
      </w:r>
    </w:p>
    <w:p w14:paraId="3A372E44" w14:textId="02C5B85F" w:rsidR="008846E8" w:rsidRPr="001E2311" w:rsidRDefault="008846E8" w:rsidP="00FC67F2">
      <w:pPr>
        <w:pStyle w:val="a3"/>
        <w:numPr>
          <w:ilvl w:val="0"/>
          <w:numId w:val="3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Все варианты верны</w:t>
      </w:r>
    </w:p>
    <w:p w14:paraId="157841CF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 xml:space="preserve">К правилам технологии гуманного общения Н.Е. </w:t>
      </w:r>
      <w:proofErr w:type="spellStart"/>
      <w:r w:rsidRPr="001E2311">
        <w:rPr>
          <w:b/>
          <w:bCs/>
          <w:color w:val="000000"/>
        </w:rPr>
        <w:t>Щурковой</w:t>
      </w:r>
      <w:proofErr w:type="spellEnd"/>
      <w:r w:rsidRPr="001E2311">
        <w:rPr>
          <w:b/>
          <w:bCs/>
          <w:color w:val="000000"/>
        </w:rPr>
        <w:t xml:space="preserve"> относятся:</w:t>
      </w:r>
    </w:p>
    <w:p w14:paraId="4BE5B847" w14:textId="77777777" w:rsidR="00F50561" w:rsidRPr="001E2311" w:rsidRDefault="008846E8" w:rsidP="00FC67F2">
      <w:pPr>
        <w:pStyle w:val="a3"/>
        <w:numPr>
          <w:ilvl w:val="0"/>
          <w:numId w:val="3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установление личностного контакта</w:t>
      </w:r>
    </w:p>
    <w:p w14:paraId="0B324E0E" w14:textId="77777777" w:rsidR="00F50561" w:rsidRPr="001E2311" w:rsidRDefault="008846E8" w:rsidP="00FC67F2">
      <w:pPr>
        <w:pStyle w:val="a3"/>
        <w:numPr>
          <w:ilvl w:val="0"/>
          <w:numId w:val="3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демонстрация собственной расположенности</w:t>
      </w:r>
    </w:p>
    <w:p w14:paraId="36528B9E" w14:textId="77777777" w:rsidR="00F50561" w:rsidRPr="001E2311" w:rsidRDefault="008846E8" w:rsidP="00FC67F2">
      <w:pPr>
        <w:pStyle w:val="a3"/>
        <w:numPr>
          <w:ilvl w:val="0"/>
          <w:numId w:val="3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постоянное проявление интереса к своим воспитанникам</w:t>
      </w:r>
    </w:p>
    <w:p w14:paraId="778BA928" w14:textId="77777777" w:rsidR="00F50561" w:rsidRPr="001E2311" w:rsidRDefault="008846E8" w:rsidP="00FC67F2">
      <w:pPr>
        <w:pStyle w:val="a3"/>
        <w:numPr>
          <w:ilvl w:val="0"/>
          <w:numId w:val="3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все ответы верны</w:t>
      </w:r>
    </w:p>
    <w:p w14:paraId="41814DCF" w14:textId="2F7A07D8" w:rsidR="008846E8" w:rsidRPr="001E2311" w:rsidRDefault="008846E8" w:rsidP="00FC67F2">
      <w:pPr>
        <w:pStyle w:val="a3"/>
        <w:numPr>
          <w:ilvl w:val="0"/>
          <w:numId w:val="3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нет правильного ответа</w:t>
      </w:r>
    </w:p>
    <w:p w14:paraId="650EAAAB" w14:textId="77777777" w:rsidR="008846E8" w:rsidRPr="001E2311" w:rsidRDefault="008846E8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К подходам учителей при использовании ИКТ в условиях новой педагогики относится:</w:t>
      </w:r>
    </w:p>
    <w:p w14:paraId="5476CB75" w14:textId="77777777" w:rsidR="00F50561" w:rsidRPr="001E2311" w:rsidRDefault="008846E8" w:rsidP="00FC67F2">
      <w:pPr>
        <w:pStyle w:val="a3"/>
        <w:numPr>
          <w:ilvl w:val="0"/>
          <w:numId w:val="3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Ограниченный выбор источников</w:t>
      </w:r>
    </w:p>
    <w:p w14:paraId="7DFAB7B0" w14:textId="77777777" w:rsidR="00F50561" w:rsidRPr="001E2311" w:rsidRDefault="008846E8" w:rsidP="00FC67F2">
      <w:pPr>
        <w:pStyle w:val="a3"/>
        <w:numPr>
          <w:ilvl w:val="0"/>
          <w:numId w:val="3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Помощь учителя в оценке, выборе, организации и хранении информации</w:t>
      </w:r>
    </w:p>
    <w:p w14:paraId="4A5E0B54" w14:textId="77777777" w:rsidR="00F50561" w:rsidRPr="001E2311" w:rsidRDefault="008846E8" w:rsidP="00FC67F2">
      <w:pPr>
        <w:pStyle w:val="a3"/>
        <w:numPr>
          <w:ilvl w:val="0"/>
          <w:numId w:val="3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Передача знаний от учителя ученикам</w:t>
      </w:r>
    </w:p>
    <w:p w14:paraId="52056DD9" w14:textId="77777777" w:rsidR="00F50561" w:rsidRPr="001E2311" w:rsidRDefault="008846E8" w:rsidP="00FC67F2">
      <w:pPr>
        <w:pStyle w:val="a3"/>
        <w:numPr>
          <w:ilvl w:val="0"/>
          <w:numId w:val="3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Ограничение возможности учеников обмениваться мнениями в процессе редактирования своих работ</w:t>
      </w:r>
    </w:p>
    <w:p w14:paraId="7EB65D73" w14:textId="3F559A18" w:rsidR="008846E8" w:rsidRPr="001E2311" w:rsidRDefault="008846E8" w:rsidP="00FC67F2">
      <w:pPr>
        <w:pStyle w:val="a3"/>
        <w:numPr>
          <w:ilvl w:val="0"/>
          <w:numId w:val="3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Все ответы верны.</w:t>
      </w:r>
    </w:p>
    <w:p w14:paraId="031A6F05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Закономерность воспитания:</w:t>
      </w:r>
    </w:p>
    <w:p w14:paraId="2EC0D490" w14:textId="77777777" w:rsidR="00F50561" w:rsidRPr="001E2311" w:rsidRDefault="00375CA2" w:rsidP="00FC67F2">
      <w:pPr>
        <w:pStyle w:val="a3"/>
        <w:numPr>
          <w:ilvl w:val="0"/>
          <w:numId w:val="3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Условие и предпосылки воспитательного процесса</w:t>
      </w:r>
    </w:p>
    <w:p w14:paraId="44D32E07" w14:textId="77777777" w:rsidR="00F50561" w:rsidRPr="001E2311" w:rsidRDefault="00375CA2" w:rsidP="00FC67F2">
      <w:pPr>
        <w:pStyle w:val="a3"/>
        <w:numPr>
          <w:ilvl w:val="0"/>
          <w:numId w:val="3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Адекватное отражение объективной деятельности воспитательного процесса, обладающего устойчивыми свойствами</w:t>
      </w:r>
    </w:p>
    <w:p w14:paraId="761F9E7E" w14:textId="77777777" w:rsidR="00F50561" w:rsidRPr="001E2311" w:rsidRDefault="00375CA2" w:rsidP="00FC67F2">
      <w:pPr>
        <w:pStyle w:val="a3"/>
        <w:numPr>
          <w:ilvl w:val="0"/>
          <w:numId w:val="3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Общие руководящие положения, требующие последовательность действий при различных обстоятельствах.</w:t>
      </w:r>
    </w:p>
    <w:p w14:paraId="2C7135FC" w14:textId="77777777" w:rsidR="00F50561" w:rsidRPr="001E2311" w:rsidRDefault="00375CA2" w:rsidP="00FC67F2">
      <w:pPr>
        <w:pStyle w:val="a3"/>
        <w:numPr>
          <w:ilvl w:val="0"/>
          <w:numId w:val="3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Варианты организации конкретного воспитательного процесса</w:t>
      </w:r>
    </w:p>
    <w:p w14:paraId="2821B43C" w14:textId="27D18893" w:rsidR="00375CA2" w:rsidRPr="001E2311" w:rsidRDefault="00375CA2" w:rsidP="00FC67F2">
      <w:pPr>
        <w:pStyle w:val="a3"/>
        <w:numPr>
          <w:ilvl w:val="0"/>
          <w:numId w:val="3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Управление деятельностью учащихся при помощи разнообразных, повторяющихся дел</w:t>
      </w:r>
    </w:p>
    <w:p w14:paraId="62470871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Автор «Материнской школы»:</w:t>
      </w:r>
    </w:p>
    <w:p w14:paraId="09A23B11" w14:textId="77777777" w:rsidR="00F50561" w:rsidRPr="001E2311" w:rsidRDefault="00375CA2" w:rsidP="00FC67F2">
      <w:pPr>
        <w:pStyle w:val="a3"/>
        <w:numPr>
          <w:ilvl w:val="0"/>
          <w:numId w:val="3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А.Дистервег</w:t>
      </w:r>
      <w:proofErr w:type="spellEnd"/>
    </w:p>
    <w:p w14:paraId="500E0B9E" w14:textId="77777777" w:rsidR="00F50561" w:rsidRPr="001E2311" w:rsidRDefault="00375CA2" w:rsidP="00FC67F2">
      <w:pPr>
        <w:pStyle w:val="a3"/>
        <w:numPr>
          <w:ilvl w:val="0"/>
          <w:numId w:val="3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К.Д.Ушинский</w:t>
      </w:r>
      <w:proofErr w:type="spellEnd"/>
    </w:p>
    <w:p w14:paraId="65EC03DB" w14:textId="77777777" w:rsidR="00F50561" w:rsidRPr="001E2311" w:rsidRDefault="00375CA2" w:rsidP="00FC67F2">
      <w:pPr>
        <w:pStyle w:val="a3"/>
        <w:numPr>
          <w:ilvl w:val="0"/>
          <w:numId w:val="3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Песталоцци</w:t>
      </w:r>
    </w:p>
    <w:p w14:paraId="31EEF84E" w14:textId="77777777" w:rsidR="00F50561" w:rsidRPr="001E2311" w:rsidRDefault="00375CA2" w:rsidP="00FC67F2">
      <w:pPr>
        <w:pStyle w:val="a3"/>
        <w:numPr>
          <w:ilvl w:val="0"/>
          <w:numId w:val="3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Я.А.Коменский</w:t>
      </w:r>
      <w:proofErr w:type="spellEnd"/>
    </w:p>
    <w:p w14:paraId="5A1BBB9A" w14:textId="43ABD3F3" w:rsidR="00375CA2" w:rsidRPr="001E2311" w:rsidRDefault="00375CA2" w:rsidP="00FC67F2">
      <w:pPr>
        <w:pStyle w:val="a3"/>
        <w:numPr>
          <w:ilvl w:val="0"/>
          <w:numId w:val="3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Дж.Дьюи</w:t>
      </w:r>
      <w:proofErr w:type="spellEnd"/>
    </w:p>
    <w:p w14:paraId="29F86FE4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Укажите на возможные методы, применимые в обучении критическому мышлению?</w:t>
      </w:r>
    </w:p>
    <w:p w14:paraId="4B0AD7FB" w14:textId="77777777" w:rsidR="00F50561" w:rsidRPr="001E2311" w:rsidRDefault="00375CA2" w:rsidP="00FC67F2">
      <w:pPr>
        <w:pStyle w:val="a3"/>
        <w:numPr>
          <w:ilvl w:val="0"/>
          <w:numId w:val="3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«Исследовательская беседа» или «аргументация»</w:t>
      </w:r>
    </w:p>
    <w:p w14:paraId="546A6F96" w14:textId="77777777" w:rsidR="00F50561" w:rsidRPr="001E2311" w:rsidRDefault="00375CA2" w:rsidP="00FC67F2">
      <w:pPr>
        <w:pStyle w:val="a3"/>
        <w:numPr>
          <w:ilvl w:val="0"/>
          <w:numId w:val="3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«Диалогическое обучение»</w:t>
      </w:r>
    </w:p>
    <w:p w14:paraId="72544802" w14:textId="77777777" w:rsidR="00F50561" w:rsidRPr="001E2311" w:rsidRDefault="00375CA2" w:rsidP="00FC67F2">
      <w:pPr>
        <w:pStyle w:val="a3"/>
        <w:numPr>
          <w:ilvl w:val="0"/>
          <w:numId w:val="3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«Поддержка»</w:t>
      </w:r>
    </w:p>
    <w:p w14:paraId="41AD3E81" w14:textId="77777777" w:rsidR="00F50561" w:rsidRPr="001E2311" w:rsidRDefault="00375CA2" w:rsidP="00FC67F2">
      <w:pPr>
        <w:pStyle w:val="a3"/>
        <w:numPr>
          <w:ilvl w:val="0"/>
          <w:numId w:val="3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Все вышеперечисленное правильно</w:t>
      </w:r>
    </w:p>
    <w:p w14:paraId="3AE94CBA" w14:textId="196E9094" w:rsidR="00375CA2" w:rsidRPr="001E2311" w:rsidRDefault="00375CA2" w:rsidP="00FC67F2">
      <w:pPr>
        <w:pStyle w:val="a3"/>
        <w:numPr>
          <w:ilvl w:val="0"/>
          <w:numId w:val="3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Нет правильного ответа</w:t>
      </w:r>
    </w:p>
    <w:p w14:paraId="1AB184BD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Изучение статистических данных о состоянии и результатах учебно-воспитательного процесса в образовательном учреждении – это</w:t>
      </w:r>
    </w:p>
    <w:p w14:paraId="488214B7" w14:textId="77777777" w:rsidR="00F50561" w:rsidRPr="001E2311" w:rsidRDefault="00375CA2" w:rsidP="00FC67F2">
      <w:pPr>
        <w:pStyle w:val="a3"/>
        <w:numPr>
          <w:ilvl w:val="0"/>
          <w:numId w:val="3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Задача контроля</w:t>
      </w:r>
    </w:p>
    <w:p w14:paraId="0DAE8195" w14:textId="77777777" w:rsidR="00F50561" w:rsidRPr="001E2311" w:rsidRDefault="00375CA2" w:rsidP="00FC67F2">
      <w:pPr>
        <w:pStyle w:val="a3"/>
        <w:numPr>
          <w:ilvl w:val="0"/>
          <w:numId w:val="3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Метод контроля</w:t>
      </w:r>
    </w:p>
    <w:p w14:paraId="4FA4FE2D" w14:textId="77777777" w:rsidR="00F50561" w:rsidRPr="001E2311" w:rsidRDefault="00375CA2" w:rsidP="00FC67F2">
      <w:pPr>
        <w:pStyle w:val="a3"/>
        <w:numPr>
          <w:ilvl w:val="0"/>
          <w:numId w:val="3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Функция контроля</w:t>
      </w:r>
    </w:p>
    <w:p w14:paraId="5456C45E" w14:textId="77777777" w:rsidR="00F50561" w:rsidRPr="001E2311" w:rsidRDefault="00375CA2" w:rsidP="00FC67F2">
      <w:pPr>
        <w:pStyle w:val="a3"/>
        <w:numPr>
          <w:ilvl w:val="0"/>
          <w:numId w:val="3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Вид контроля</w:t>
      </w:r>
    </w:p>
    <w:p w14:paraId="273E005B" w14:textId="329D3714" w:rsidR="00375CA2" w:rsidRPr="001E2311" w:rsidRDefault="00375CA2" w:rsidP="00FC67F2">
      <w:pPr>
        <w:pStyle w:val="a3"/>
        <w:numPr>
          <w:ilvl w:val="0"/>
          <w:numId w:val="3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Этап контроля</w:t>
      </w:r>
    </w:p>
    <w:p w14:paraId="3817E019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К основным видам воспитательной деятельности относится:</w:t>
      </w:r>
    </w:p>
    <w:p w14:paraId="77E5A102" w14:textId="77777777" w:rsidR="00F50561" w:rsidRPr="001E2311" w:rsidRDefault="00375CA2" w:rsidP="00FC67F2">
      <w:pPr>
        <w:pStyle w:val="a3"/>
        <w:numPr>
          <w:ilvl w:val="0"/>
          <w:numId w:val="3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реабилитационная деятельность</w:t>
      </w:r>
    </w:p>
    <w:p w14:paraId="0C15A853" w14:textId="77777777" w:rsidR="00F50561" w:rsidRPr="001E2311" w:rsidRDefault="00375CA2" w:rsidP="00FC67F2">
      <w:pPr>
        <w:pStyle w:val="a3"/>
        <w:numPr>
          <w:ilvl w:val="0"/>
          <w:numId w:val="3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организаторская деятельность</w:t>
      </w:r>
    </w:p>
    <w:p w14:paraId="18EDCE24" w14:textId="77777777" w:rsidR="00F50561" w:rsidRPr="001E2311" w:rsidRDefault="00375CA2" w:rsidP="00FC67F2">
      <w:pPr>
        <w:pStyle w:val="a3"/>
        <w:numPr>
          <w:ilvl w:val="0"/>
          <w:numId w:val="3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учебная деятельность</w:t>
      </w:r>
    </w:p>
    <w:p w14:paraId="202A29D6" w14:textId="77777777" w:rsidR="00F50561" w:rsidRPr="001E2311" w:rsidRDefault="00375CA2" w:rsidP="00FC67F2">
      <w:pPr>
        <w:pStyle w:val="a3"/>
        <w:numPr>
          <w:ilvl w:val="0"/>
          <w:numId w:val="3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коррекционная деятельность</w:t>
      </w:r>
    </w:p>
    <w:p w14:paraId="06FCF507" w14:textId="75BE4A02" w:rsidR="00375CA2" w:rsidRPr="001E2311" w:rsidRDefault="00375CA2" w:rsidP="00FC67F2">
      <w:pPr>
        <w:pStyle w:val="a3"/>
        <w:numPr>
          <w:ilvl w:val="0"/>
          <w:numId w:val="3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поисковая деятельность</w:t>
      </w:r>
    </w:p>
    <w:p w14:paraId="00580C82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комбинированный урок</w:t>
      </w:r>
    </w:p>
    <w:p w14:paraId="073BB60A" w14:textId="77777777" w:rsidR="00F50561" w:rsidRPr="001E2311" w:rsidRDefault="00375CA2" w:rsidP="00FC67F2">
      <w:pPr>
        <w:pStyle w:val="a3"/>
        <w:numPr>
          <w:ilvl w:val="0"/>
          <w:numId w:val="3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урок изучения нового материала</w:t>
      </w:r>
    </w:p>
    <w:p w14:paraId="42B1381A" w14:textId="77777777" w:rsidR="00F50561" w:rsidRPr="001E2311" w:rsidRDefault="00375CA2" w:rsidP="00FC67F2">
      <w:pPr>
        <w:pStyle w:val="a3"/>
        <w:numPr>
          <w:ilvl w:val="0"/>
          <w:numId w:val="3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деловая игра</w:t>
      </w:r>
    </w:p>
    <w:p w14:paraId="3E449E4F" w14:textId="77777777" w:rsidR="00F50561" w:rsidRPr="001E2311" w:rsidRDefault="00375CA2" w:rsidP="00FC67F2">
      <w:pPr>
        <w:pStyle w:val="a3"/>
        <w:numPr>
          <w:ilvl w:val="0"/>
          <w:numId w:val="3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урок обобщения и систематизации знаний</w:t>
      </w:r>
    </w:p>
    <w:p w14:paraId="4CE49724" w14:textId="65F334FC" w:rsidR="00375CA2" w:rsidRPr="001E2311" w:rsidRDefault="00375CA2" w:rsidP="00FC67F2">
      <w:pPr>
        <w:pStyle w:val="a3"/>
        <w:numPr>
          <w:ilvl w:val="0"/>
          <w:numId w:val="3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Учебная экскурсия относится к …</w:t>
      </w:r>
    </w:p>
    <w:p w14:paraId="604C50C1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Представители дидактики</w:t>
      </w:r>
    </w:p>
    <w:p w14:paraId="50C01FEF" w14:textId="77777777" w:rsidR="00F50561" w:rsidRPr="001E2311" w:rsidRDefault="00375CA2" w:rsidP="00FC67F2">
      <w:pPr>
        <w:pStyle w:val="a3"/>
        <w:numPr>
          <w:ilvl w:val="0"/>
          <w:numId w:val="3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А.Н. Леонтьев, С.Л. Рубинштейн</w:t>
      </w:r>
    </w:p>
    <w:p w14:paraId="2DDA4C62" w14:textId="77777777" w:rsidR="00F50561" w:rsidRPr="001E2311" w:rsidRDefault="00375CA2" w:rsidP="00FC67F2">
      <w:pPr>
        <w:pStyle w:val="a3"/>
        <w:numPr>
          <w:ilvl w:val="0"/>
          <w:numId w:val="3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К. Роджерс, А. Маслоу</w:t>
      </w:r>
    </w:p>
    <w:p w14:paraId="7DC5D090" w14:textId="77777777" w:rsidR="00F50561" w:rsidRPr="001E2311" w:rsidRDefault="00375CA2" w:rsidP="00FC67F2">
      <w:pPr>
        <w:pStyle w:val="a3"/>
        <w:numPr>
          <w:ilvl w:val="0"/>
          <w:numId w:val="3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 xml:space="preserve">И. Гегель, </w:t>
      </w:r>
      <w:proofErr w:type="spellStart"/>
      <w:r w:rsidRPr="001E2311">
        <w:rPr>
          <w:color w:val="000000"/>
        </w:rPr>
        <w:t>И.Кант</w:t>
      </w:r>
      <w:proofErr w:type="spellEnd"/>
    </w:p>
    <w:p w14:paraId="79AEC441" w14:textId="77777777" w:rsidR="00F50561" w:rsidRPr="001E2311" w:rsidRDefault="00375CA2" w:rsidP="00FC67F2">
      <w:pPr>
        <w:pStyle w:val="a3"/>
        <w:numPr>
          <w:ilvl w:val="0"/>
          <w:numId w:val="3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 xml:space="preserve">П.Ф. </w:t>
      </w:r>
      <w:proofErr w:type="spellStart"/>
      <w:r w:rsidRPr="001E2311">
        <w:rPr>
          <w:color w:val="000000"/>
        </w:rPr>
        <w:t>Каптерев</w:t>
      </w:r>
      <w:proofErr w:type="spellEnd"/>
      <w:r w:rsidRPr="001E2311">
        <w:rPr>
          <w:color w:val="000000"/>
        </w:rPr>
        <w:t xml:space="preserve">, М.Н. </w:t>
      </w:r>
      <w:proofErr w:type="spellStart"/>
      <w:r w:rsidRPr="001E2311">
        <w:rPr>
          <w:color w:val="000000"/>
        </w:rPr>
        <w:t>Скаткин</w:t>
      </w:r>
      <w:proofErr w:type="spellEnd"/>
    </w:p>
    <w:p w14:paraId="6AC2EDC7" w14:textId="12B9B704" w:rsidR="00375CA2" w:rsidRPr="001E2311" w:rsidRDefault="00375CA2" w:rsidP="00FC67F2">
      <w:pPr>
        <w:pStyle w:val="a3"/>
        <w:numPr>
          <w:ilvl w:val="0"/>
          <w:numId w:val="3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Ж.Аймаутов</w:t>
      </w:r>
      <w:proofErr w:type="spellEnd"/>
      <w:r w:rsidRPr="001E2311">
        <w:rPr>
          <w:color w:val="000000"/>
        </w:rPr>
        <w:t xml:space="preserve">, </w:t>
      </w:r>
      <w:proofErr w:type="spellStart"/>
      <w:r w:rsidRPr="001E2311">
        <w:rPr>
          <w:color w:val="000000"/>
        </w:rPr>
        <w:t>М.Дулатов</w:t>
      </w:r>
      <w:proofErr w:type="spellEnd"/>
    </w:p>
    <w:p w14:paraId="076AEAFA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 xml:space="preserve">Способ организации яркой, наполненный трудом и игрой, творчеством и товариществом, мечтой и радостью жизни </w:t>
      </w:r>
      <w:r w:rsidRPr="001E2311">
        <w:rPr>
          <w:b/>
          <w:bCs/>
          <w:color w:val="000000"/>
        </w:rPr>
        <w:lastRenderedPageBreak/>
        <w:t>и в то же время воспитательное средство-это:</w:t>
      </w:r>
    </w:p>
    <w:p w14:paraId="00671008" w14:textId="77777777" w:rsidR="00F50561" w:rsidRPr="001E2311" w:rsidRDefault="00375CA2" w:rsidP="00FC67F2">
      <w:pPr>
        <w:pStyle w:val="a3"/>
        <w:numPr>
          <w:ilvl w:val="0"/>
          <w:numId w:val="4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Воспитательное дело</w:t>
      </w:r>
    </w:p>
    <w:p w14:paraId="173E7AC8" w14:textId="77777777" w:rsidR="00F50561" w:rsidRPr="001E2311" w:rsidRDefault="00375CA2" w:rsidP="00FC67F2">
      <w:pPr>
        <w:pStyle w:val="a3"/>
        <w:numPr>
          <w:ilvl w:val="0"/>
          <w:numId w:val="4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Классный час</w:t>
      </w:r>
    </w:p>
    <w:p w14:paraId="4925251F" w14:textId="77777777" w:rsidR="00E12BAA" w:rsidRPr="001E2311" w:rsidRDefault="00375CA2" w:rsidP="00FC67F2">
      <w:pPr>
        <w:pStyle w:val="a3"/>
        <w:numPr>
          <w:ilvl w:val="0"/>
          <w:numId w:val="4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Внеклассное мероприятие</w:t>
      </w:r>
    </w:p>
    <w:p w14:paraId="1FABD958" w14:textId="77777777" w:rsidR="00E12BAA" w:rsidRPr="001E2311" w:rsidRDefault="00375CA2" w:rsidP="00FC67F2">
      <w:pPr>
        <w:pStyle w:val="a3"/>
        <w:numPr>
          <w:ilvl w:val="0"/>
          <w:numId w:val="4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Индивидуальная работа учащихся</w:t>
      </w:r>
    </w:p>
    <w:p w14:paraId="2BC51EE3" w14:textId="01366ACD" w:rsidR="00375CA2" w:rsidRPr="001E2311" w:rsidRDefault="00375CA2" w:rsidP="00FC67F2">
      <w:pPr>
        <w:pStyle w:val="a3"/>
        <w:numPr>
          <w:ilvl w:val="0"/>
          <w:numId w:val="4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Деятельность учителя</w:t>
      </w:r>
    </w:p>
    <w:p w14:paraId="1FD25A8F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Исходные дидактические положения, в которых выражены основные требования к содержанию, методам, организации учебного процесса</w:t>
      </w:r>
    </w:p>
    <w:p w14:paraId="3D8C5B93" w14:textId="77777777" w:rsidR="00E12BAA" w:rsidRPr="001E2311" w:rsidRDefault="00375CA2" w:rsidP="00FC67F2">
      <w:pPr>
        <w:pStyle w:val="a3"/>
        <w:numPr>
          <w:ilvl w:val="0"/>
          <w:numId w:val="4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механизмы самооценки</w:t>
      </w:r>
    </w:p>
    <w:p w14:paraId="05429D68" w14:textId="77777777" w:rsidR="00E12BAA" w:rsidRPr="001E2311" w:rsidRDefault="00375CA2" w:rsidP="00FC67F2">
      <w:pPr>
        <w:pStyle w:val="a3"/>
        <w:numPr>
          <w:ilvl w:val="0"/>
          <w:numId w:val="4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принципы обучения</w:t>
      </w:r>
    </w:p>
    <w:p w14:paraId="246EB2C4" w14:textId="77777777" w:rsidR="00E12BAA" w:rsidRPr="001E2311" w:rsidRDefault="00375CA2" w:rsidP="00FC67F2">
      <w:pPr>
        <w:pStyle w:val="a3"/>
        <w:numPr>
          <w:ilvl w:val="0"/>
          <w:numId w:val="4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средства обучения</w:t>
      </w:r>
    </w:p>
    <w:p w14:paraId="5EC870C3" w14:textId="77777777" w:rsidR="00E12BAA" w:rsidRPr="001E2311" w:rsidRDefault="00375CA2" w:rsidP="00FC67F2">
      <w:pPr>
        <w:pStyle w:val="a3"/>
        <w:numPr>
          <w:ilvl w:val="0"/>
          <w:numId w:val="4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тематический план</w:t>
      </w:r>
    </w:p>
    <w:p w14:paraId="63E8D226" w14:textId="5C26FD18" w:rsidR="00375CA2" w:rsidRPr="001E2311" w:rsidRDefault="00375CA2" w:rsidP="00FC67F2">
      <w:pPr>
        <w:pStyle w:val="a3"/>
        <w:numPr>
          <w:ilvl w:val="0"/>
          <w:numId w:val="4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задачи перевоспитания</w:t>
      </w:r>
    </w:p>
    <w:p w14:paraId="14BDACA8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К какому направлению воспитательной работы относится патриотическое воспитание?</w:t>
      </w:r>
    </w:p>
    <w:p w14:paraId="44052667" w14:textId="77777777" w:rsidR="00E12BAA" w:rsidRPr="001E2311" w:rsidRDefault="00375CA2" w:rsidP="00FC67F2">
      <w:pPr>
        <w:pStyle w:val="a3"/>
        <w:numPr>
          <w:ilvl w:val="0"/>
          <w:numId w:val="4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формирование здорового образа жизни;</w:t>
      </w:r>
    </w:p>
    <w:p w14:paraId="1D5FC2BD" w14:textId="77777777" w:rsidR="00E12BAA" w:rsidRPr="001E2311" w:rsidRDefault="00375CA2" w:rsidP="00FC67F2">
      <w:pPr>
        <w:pStyle w:val="a3"/>
        <w:numPr>
          <w:ilvl w:val="0"/>
          <w:numId w:val="4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формирование духовно-нравственной культуры;</w:t>
      </w:r>
    </w:p>
    <w:p w14:paraId="4A3C8FB5" w14:textId="77777777" w:rsidR="00E12BAA" w:rsidRPr="001E2311" w:rsidRDefault="00375CA2" w:rsidP="00FC67F2">
      <w:pPr>
        <w:pStyle w:val="a3"/>
        <w:numPr>
          <w:ilvl w:val="0"/>
          <w:numId w:val="4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формирование научного мировоззрения;</w:t>
      </w:r>
    </w:p>
    <w:p w14:paraId="1F9C0BC2" w14:textId="77777777" w:rsidR="00E12BAA" w:rsidRPr="001E2311" w:rsidRDefault="00375CA2" w:rsidP="00FC67F2">
      <w:pPr>
        <w:pStyle w:val="a3"/>
        <w:numPr>
          <w:ilvl w:val="0"/>
          <w:numId w:val="4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формирование культуры жизненного определения;</w:t>
      </w:r>
    </w:p>
    <w:p w14:paraId="4B957169" w14:textId="15880E5F" w:rsidR="00375CA2" w:rsidRPr="001E2311" w:rsidRDefault="00375CA2" w:rsidP="00FC67F2">
      <w:pPr>
        <w:pStyle w:val="a3"/>
        <w:numPr>
          <w:ilvl w:val="0"/>
          <w:numId w:val="42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формирование эстетического вкуса</w:t>
      </w:r>
    </w:p>
    <w:p w14:paraId="0D1DD010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М В. Кларин выделяет два основных типа инновационных подходов к обучению</w:t>
      </w:r>
    </w:p>
    <w:p w14:paraId="6B58A579" w14:textId="77777777" w:rsidR="00E12BAA" w:rsidRPr="001E2311" w:rsidRDefault="00375CA2" w:rsidP="00FC67F2">
      <w:pPr>
        <w:pStyle w:val="a3"/>
        <w:numPr>
          <w:ilvl w:val="0"/>
          <w:numId w:val="4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педагогический, психологический</w:t>
      </w:r>
    </w:p>
    <w:p w14:paraId="0D117036" w14:textId="77777777" w:rsidR="00E12BAA" w:rsidRPr="001E2311" w:rsidRDefault="00375CA2" w:rsidP="00FC67F2">
      <w:pPr>
        <w:pStyle w:val="a3"/>
        <w:numPr>
          <w:ilvl w:val="0"/>
          <w:numId w:val="4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технологический, поисковый</w:t>
      </w:r>
    </w:p>
    <w:p w14:paraId="563CE63D" w14:textId="77777777" w:rsidR="00E12BAA" w:rsidRPr="001E2311" w:rsidRDefault="00375CA2" w:rsidP="00FC67F2">
      <w:pPr>
        <w:pStyle w:val="a3"/>
        <w:numPr>
          <w:ilvl w:val="0"/>
          <w:numId w:val="4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воспитательный, образовательный</w:t>
      </w:r>
    </w:p>
    <w:p w14:paraId="15D2FC70" w14:textId="77777777" w:rsidR="00E12BAA" w:rsidRPr="001E2311" w:rsidRDefault="00375CA2" w:rsidP="00FC67F2">
      <w:pPr>
        <w:pStyle w:val="a3"/>
        <w:numPr>
          <w:ilvl w:val="0"/>
          <w:numId w:val="4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генетический, психологический</w:t>
      </w:r>
    </w:p>
    <w:p w14:paraId="4BC3B8CC" w14:textId="7B9ECAB2" w:rsidR="00375CA2" w:rsidRPr="001E2311" w:rsidRDefault="00375CA2" w:rsidP="00FC67F2">
      <w:pPr>
        <w:pStyle w:val="a3"/>
        <w:numPr>
          <w:ilvl w:val="0"/>
          <w:numId w:val="43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образовательный, научный</w:t>
      </w:r>
    </w:p>
    <w:p w14:paraId="22E7B990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Особенности духовного развития человека:</w:t>
      </w:r>
    </w:p>
    <w:p w14:paraId="570CAF4A" w14:textId="77777777" w:rsidR="00E12BAA" w:rsidRPr="001E2311" w:rsidRDefault="00375CA2" w:rsidP="00FC67F2">
      <w:pPr>
        <w:pStyle w:val="a3"/>
        <w:numPr>
          <w:ilvl w:val="0"/>
          <w:numId w:val="4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Постепенное вхождение в общество, становление как члена общества</w:t>
      </w:r>
    </w:p>
    <w:p w14:paraId="16C88A90" w14:textId="77777777" w:rsidR="00E12BAA" w:rsidRPr="001E2311" w:rsidRDefault="00375CA2" w:rsidP="00FC67F2">
      <w:pPr>
        <w:pStyle w:val="a3"/>
        <w:numPr>
          <w:ilvl w:val="0"/>
          <w:numId w:val="4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Изменение роста, веса, силы, пропорций тела человека</w:t>
      </w:r>
    </w:p>
    <w:p w14:paraId="2A1AFF8E" w14:textId="77777777" w:rsidR="00E12BAA" w:rsidRPr="001E2311" w:rsidRDefault="00375CA2" w:rsidP="00FC67F2">
      <w:pPr>
        <w:pStyle w:val="a3"/>
        <w:numPr>
          <w:ilvl w:val="0"/>
          <w:numId w:val="4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Осмысление ценностей жизни, появление ответственности, стремления к самосовершенствованию</w:t>
      </w:r>
    </w:p>
    <w:p w14:paraId="364DB199" w14:textId="77777777" w:rsidR="00E12BAA" w:rsidRPr="001E2311" w:rsidRDefault="00375CA2" w:rsidP="00FC67F2">
      <w:pPr>
        <w:pStyle w:val="a3"/>
        <w:numPr>
          <w:ilvl w:val="0"/>
          <w:numId w:val="4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Усложнение процессов ощущения, памяти, восприятия, воображения, мышления</w:t>
      </w:r>
    </w:p>
    <w:p w14:paraId="2EC67C31" w14:textId="412151D8" w:rsidR="00375CA2" w:rsidRPr="001E2311" w:rsidRDefault="00375CA2" w:rsidP="00FC67F2">
      <w:pPr>
        <w:pStyle w:val="a3"/>
        <w:numPr>
          <w:ilvl w:val="0"/>
          <w:numId w:val="44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Изменение функций организма</w:t>
      </w:r>
    </w:p>
    <w:p w14:paraId="573D5897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proofErr w:type="spellStart"/>
      <w:r w:rsidRPr="001E2311">
        <w:rPr>
          <w:b/>
          <w:bCs/>
          <w:color w:val="000000"/>
        </w:rPr>
        <w:t>Метапознание</w:t>
      </w:r>
      <w:proofErr w:type="spellEnd"/>
      <w:r w:rsidRPr="001E2311">
        <w:rPr>
          <w:b/>
          <w:bCs/>
          <w:color w:val="000000"/>
        </w:rPr>
        <w:t xml:space="preserve"> – это:</w:t>
      </w:r>
    </w:p>
    <w:p w14:paraId="311109E1" w14:textId="77777777" w:rsidR="00E12BAA" w:rsidRPr="001E2311" w:rsidRDefault="00375CA2" w:rsidP="00FC67F2">
      <w:pPr>
        <w:pStyle w:val="a3"/>
        <w:numPr>
          <w:ilvl w:val="0"/>
          <w:numId w:val="4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proofErr w:type="spellStart"/>
      <w:r w:rsidRPr="001E2311">
        <w:rPr>
          <w:color w:val="000000"/>
        </w:rPr>
        <w:t>Сверхзнания</w:t>
      </w:r>
      <w:proofErr w:type="spellEnd"/>
    </w:p>
    <w:p w14:paraId="7D0C2F57" w14:textId="77777777" w:rsidR="00E12BAA" w:rsidRPr="001E2311" w:rsidRDefault="00375CA2" w:rsidP="00FC67F2">
      <w:pPr>
        <w:pStyle w:val="a3"/>
        <w:numPr>
          <w:ilvl w:val="0"/>
          <w:numId w:val="4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Знание, понимание и регулирование когнитивных процессов или размышлений о них, включая возможность распознавать ошибки и регулировать мышление</w:t>
      </w:r>
    </w:p>
    <w:p w14:paraId="0D119563" w14:textId="77777777" w:rsidR="00E12BAA" w:rsidRPr="001E2311" w:rsidRDefault="00375CA2" w:rsidP="00FC67F2">
      <w:pPr>
        <w:pStyle w:val="a3"/>
        <w:numPr>
          <w:ilvl w:val="0"/>
          <w:numId w:val="4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Статистическая методика, которая позволяет объединить результаты ряда исследований и определять, не выявляются ли в них важные тенденции</w:t>
      </w:r>
    </w:p>
    <w:p w14:paraId="0FEC9BC1" w14:textId="77777777" w:rsidR="00E12BAA" w:rsidRPr="001E2311" w:rsidRDefault="00375CA2" w:rsidP="00FC67F2">
      <w:pPr>
        <w:pStyle w:val="a3"/>
        <w:numPr>
          <w:ilvl w:val="0"/>
          <w:numId w:val="4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Когнитивные процессы</w:t>
      </w:r>
    </w:p>
    <w:p w14:paraId="677C8114" w14:textId="721E4FE9" w:rsidR="00375CA2" w:rsidRPr="001E2311" w:rsidRDefault="00375CA2" w:rsidP="00FC67F2">
      <w:pPr>
        <w:pStyle w:val="a3"/>
        <w:numPr>
          <w:ilvl w:val="0"/>
          <w:numId w:val="45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Умение построить алгоритм решения проблем</w:t>
      </w:r>
    </w:p>
    <w:p w14:paraId="53929F22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Для развития трудовых умений и навыков ребенку необходимо поручать:</w:t>
      </w:r>
    </w:p>
    <w:p w14:paraId="5295BFCC" w14:textId="77777777" w:rsidR="00E12BAA" w:rsidRPr="001E2311" w:rsidRDefault="00375CA2" w:rsidP="00FC67F2">
      <w:pPr>
        <w:pStyle w:val="a3"/>
        <w:numPr>
          <w:ilvl w:val="0"/>
          <w:numId w:val="4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чтение книг, просмотр журналов</w:t>
      </w:r>
    </w:p>
    <w:p w14:paraId="52DDAD2B" w14:textId="77777777" w:rsidR="00E12BAA" w:rsidRPr="001E2311" w:rsidRDefault="00375CA2" w:rsidP="00FC67F2">
      <w:pPr>
        <w:pStyle w:val="a3"/>
        <w:numPr>
          <w:ilvl w:val="0"/>
          <w:numId w:val="4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занятия утренней гимнастикой, прогулки, походы</w:t>
      </w:r>
    </w:p>
    <w:p w14:paraId="7D975CF9" w14:textId="77777777" w:rsidR="00E12BAA" w:rsidRPr="001E2311" w:rsidRDefault="00375CA2" w:rsidP="00FC67F2">
      <w:pPr>
        <w:pStyle w:val="a3"/>
        <w:numPr>
          <w:ilvl w:val="0"/>
          <w:numId w:val="4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уборку квартиры, мытье посуды</w:t>
      </w:r>
    </w:p>
    <w:p w14:paraId="590F8CA6" w14:textId="77777777" w:rsidR="00E12BAA" w:rsidRPr="001E2311" w:rsidRDefault="00375CA2" w:rsidP="00FC67F2">
      <w:pPr>
        <w:pStyle w:val="a3"/>
        <w:numPr>
          <w:ilvl w:val="0"/>
          <w:numId w:val="4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обсуждение прочитанного с малышами</w:t>
      </w:r>
    </w:p>
    <w:p w14:paraId="3AEFBFC2" w14:textId="719AC1F3" w:rsidR="00375CA2" w:rsidRPr="001E2311" w:rsidRDefault="00375CA2" w:rsidP="00FC67F2">
      <w:pPr>
        <w:pStyle w:val="a3"/>
        <w:numPr>
          <w:ilvl w:val="0"/>
          <w:numId w:val="46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игру на музыкальных инструментах</w:t>
      </w:r>
    </w:p>
    <w:p w14:paraId="74F2B7DC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Какая функция семьи регулирует отношения между членами семьи, в том числе первичный социальный контроль и реализацию власти и авторитета?</w:t>
      </w:r>
    </w:p>
    <w:p w14:paraId="79067F72" w14:textId="77777777" w:rsidR="00E12BAA" w:rsidRPr="001E2311" w:rsidRDefault="00375CA2" w:rsidP="00FC67F2">
      <w:pPr>
        <w:pStyle w:val="a3"/>
        <w:numPr>
          <w:ilvl w:val="0"/>
          <w:numId w:val="4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коммуникативная;</w:t>
      </w:r>
    </w:p>
    <w:p w14:paraId="7DCD237E" w14:textId="77777777" w:rsidR="00E12BAA" w:rsidRPr="001E2311" w:rsidRDefault="00375CA2" w:rsidP="00FC67F2">
      <w:pPr>
        <w:pStyle w:val="a3"/>
        <w:numPr>
          <w:ilvl w:val="0"/>
          <w:numId w:val="4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рекреативная;</w:t>
      </w:r>
    </w:p>
    <w:p w14:paraId="16CA98AB" w14:textId="77777777" w:rsidR="00E12BAA" w:rsidRPr="001E2311" w:rsidRDefault="00375CA2" w:rsidP="00FC67F2">
      <w:pPr>
        <w:pStyle w:val="a3"/>
        <w:numPr>
          <w:ilvl w:val="0"/>
          <w:numId w:val="4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воспитательная;</w:t>
      </w:r>
    </w:p>
    <w:p w14:paraId="23F4EC1A" w14:textId="77777777" w:rsidR="00E12BAA" w:rsidRPr="001E2311" w:rsidRDefault="00375CA2" w:rsidP="00FC67F2">
      <w:pPr>
        <w:pStyle w:val="a3"/>
        <w:numPr>
          <w:ilvl w:val="0"/>
          <w:numId w:val="4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регулятивная;</w:t>
      </w:r>
    </w:p>
    <w:p w14:paraId="1E8458FA" w14:textId="08FE6EFF" w:rsidR="00375CA2" w:rsidRPr="001E2311" w:rsidRDefault="00375CA2" w:rsidP="00FC67F2">
      <w:pPr>
        <w:pStyle w:val="a3"/>
        <w:numPr>
          <w:ilvl w:val="0"/>
          <w:numId w:val="47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репродуктивная</w:t>
      </w:r>
    </w:p>
    <w:p w14:paraId="0C1F412E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Особенности психических функций ребенка, которые сложились на сегодняшний день, Выготский Л.С. назвал:</w:t>
      </w:r>
    </w:p>
    <w:p w14:paraId="631D8824" w14:textId="77777777" w:rsidR="00E12BAA" w:rsidRPr="001E2311" w:rsidRDefault="00375CA2" w:rsidP="00FC67F2">
      <w:pPr>
        <w:pStyle w:val="a3"/>
        <w:numPr>
          <w:ilvl w:val="0"/>
          <w:numId w:val="4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Уровнем актуального развития.</w:t>
      </w:r>
    </w:p>
    <w:p w14:paraId="0E31D123" w14:textId="77777777" w:rsidR="00E12BAA" w:rsidRPr="001E2311" w:rsidRDefault="00375CA2" w:rsidP="00FC67F2">
      <w:pPr>
        <w:pStyle w:val="a3"/>
        <w:numPr>
          <w:ilvl w:val="0"/>
          <w:numId w:val="4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Зоной ближайшего развития.</w:t>
      </w:r>
    </w:p>
    <w:p w14:paraId="0CA0E380" w14:textId="77777777" w:rsidR="00E12BAA" w:rsidRPr="001E2311" w:rsidRDefault="00375CA2" w:rsidP="00FC67F2">
      <w:pPr>
        <w:pStyle w:val="a3"/>
        <w:numPr>
          <w:ilvl w:val="0"/>
          <w:numId w:val="4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Необходимыми условиями дальнейшего развития.</w:t>
      </w:r>
    </w:p>
    <w:p w14:paraId="2C6ABE9C" w14:textId="77777777" w:rsidR="00E12BAA" w:rsidRPr="001E2311" w:rsidRDefault="00375CA2" w:rsidP="00FC67F2">
      <w:pPr>
        <w:pStyle w:val="a3"/>
        <w:numPr>
          <w:ilvl w:val="0"/>
          <w:numId w:val="4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Социальной ситуацией развития.</w:t>
      </w:r>
    </w:p>
    <w:p w14:paraId="26143DF5" w14:textId="4232A82E" w:rsidR="00375CA2" w:rsidRPr="001E2311" w:rsidRDefault="00375CA2" w:rsidP="00FC67F2">
      <w:pPr>
        <w:pStyle w:val="a3"/>
        <w:numPr>
          <w:ilvl w:val="0"/>
          <w:numId w:val="48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Психологическими состояниями ребенка.</w:t>
      </w:r>
    </w:p>
    <w:p w14:paraId="35FAE4DE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Большое значение в общении с детьми имеет: (исключите неверный ответ)</w:t>
      </w:r>
    </w:p>
    <w:p w14:paraId="1D281D81" w14:textId="77777777" w:rsidR="00E12BAA" w:rsidRPr="001E2311" w:rsidRDefault="00375CA2" w:rsidP="00FC67F2">
      <w:pPr>
        <w:pStyle w:val="a3"/>
        <w:numPr>
          <w:ilvl w:val="0"/>
          <w:numId w:val="4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выдержка и самообладание</w:t>
      </w:r>
    </w:p>
    <w:p w14:paraId="1887CEFF" w14:textId="77777777" w:rsidR="00E12BAA" w:rsidRPr="001E2311" w:rsidRDefault="00375CA2" w:rsidP="00FC67F2">
      <w:pPr>
        <w:pStyle w:val="a3"/>
        <w:numPr>
          <w:ilvl w:val="0"/>
          <w:numId w:val="4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справедливость и творческий подход</w:t>
      </w:r>
    </w:p>
    <w:p w14:paraId="5FF8E894" w14:textId="77777777" w:rsidR="00E12BAA" w:rsidRPr="001E2311" w:rsidRDefault="00375CA2" w:rsidP="00FC67F2">
      <w:pPr>
        <w:pStyle w:val="a3"/>
        <w:numPr>
          <w:ilvl w:val="0"/>
          <w:numId w:val="4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чувство юмора и такт</w:t>
      </w:r>
    </w:p>
    <w:p w14:paraId="0063B34D" w14:textId="77777777" w:rsidR="00E12BAA" w:rsidRPr="001E2311" w:rsidRDefault="00375CA2" w:rsidP="00FC67F2">
      <w:pPr>
        <w:pStyle w:val="a3"/>
        <w:numPr>
          <w:ilvl w:val="0"/>
          <w:numId w:val="4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твердость характера и упрямство</w:t>
      </w:r>
    </w:p>
    <w:p w14:paraId="752AE440" w14:textId="619A8817" w:rsidR="00375CA2" w:rsidRPr="001E2311" w:rsidRDefault="00375CA2" w:rsidP="00FC67F2">
      <w:pPr>
        <w:pStyle w:val="a3"/>
        <w:numPr>
          <w:ilvl w:val="0"/>
          <w:numId w:val="49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lastRenderedPageBreak/>
        <w:t>сочетание доверия с твердостью</w:t>
      </w:r>
    </w:p>
    <w:p w14:paraId="336EB729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Назовите основные функции коллектива:</w:t>
      </w:r>
    </w:p>
    <w:p w14:paraId="60698C58" w14:textId="77777777" w:rsidR="00E12BAA" w:rsidRPr="001E2311" w:rsidRDefault="00375CA2" w:rsidP="00FC67F2">
      <w:pPr>
        <w:pStyle w:val="a3"/>
        <w:numPr>
          <w:ilvl w:val="0"/>
          <w:numId w:val="5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Игровая, спортивная, познавательная</w:t>
      </w:r>
    </w:p>
    <w:p w14:paraId="0DACDC2D" w14:textId="77777777" w:rsidR="00E12BAA" w:rsidRPr="001E2311" w:rsidRDefault="00375CA2" w:rsidP="00FC67F2">
      <w:pPr>
        <w:pStyle w:val="a3"/>
        <w:numPr>
          <w:ilvl w:val="0"/>
          <w:numId w:val="5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Воспитательная, регулятивная, коммуникативная</w:t>
      </w:r>
    </w:p>
    <w:p w14:paraId="6DC15951" w14:textId="77777777" w:rsidR="00E12BAA" w:rsidRPr="001E2311" w:rsidRDefault="00375CA2" w:rsidP="00FC67F2">
      <w:pPr>
        <w:pStyle w:val="a3"/>
        <w:numPr>
          <w:ilvl w:val="0"/>
          <w:numId w:val="5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Учебная, ценностно-ориентационная, коммуникативная</w:t>
      </w:r>
    </w:p>
    <w:p w14:paraId="324050E3" w14:textId="77777777" w:rsidR="00E12BAA" w:rsidRPr="001E2311" w:rsidRDefault="00375CA2" w:rsidP="00FC67F2">
      <w:pPr>
        <w:pStyle w:val="a3"/>
        <w:numPr>
          <w:ilvl w:val="0"/>
          <w:numId w:val="5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Корректирующая, обучающая, развивающая</w:t>
      </w:r>
    </w:p>
    <w:p w14:paraId="39757FA7" w14:textId="0183A43C" w:rsidR="00375CA2" w:rsidRPr="001E2311" w:rsidRDefault="00375CA2" w:rsidP="00FC67F2">
      <w:pPr>
        <w:pStyle w:val="a3"/>
        <w:numPr>
          <w:ilvl w:val="0"/>
          <w:numId w:val="50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Воспитательная, регулятивная, учебная</w:t>
      </w:r>
    </w:p>
    <w:p w14:paraId="74FA8AC0" w14:textId="77777777" w:rsidR="00375CA2" w:rsidRPr="001E2311" w:rsidRDefault="00375CA2" w:rsidP="00FC67F2">
      <w:pPr>
        <w:pStyle w:val="a3"/>
        <w:numPr>
          <w:ilvl w:val="0"/>
          <w:numId w:val="2"/>
        </w:numPr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b/>
          <w:bCs/>
          <w:color w:val="000000"/>
        </w:rPr>
      </w:pPr>
      <w:r w:rsidRPr="001E2311">
        <w:rPr>
          <w:b/>
          <w:bCs/>
          <w:color w:val="000000"/>
        </w:rPr>
        <w:t>Эффективность правового воспитание зависит от степени:</w:t>
      </w:r>
    </w:p>
    <w:p w14:paraId="631E6B6F" w14:textId="77777777" w:rsidR="00E12BAA" w:rsidRPr="001E2311" w:rsidRDefault="00375CA2" w:rsidP="00FC67F2">
      <w:pPr>
        <w:pStyle w:val="a3"/>
        <w:numPr>
          <w:ilvl w:val="0"/>
          <w:numId w:val="5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Потребности соблюдения законов</w:t>
      </w:r>
    </w:p>
    <w:p w14:paraId="76AA38E0" w14:textId="77777777" w:rsidR="00E12BAA" w:rsidRPr="001E2311" w:rsidRDefault="00375CA2" w:rsidP="00FC67F2">
      <w:pPr>
        <w:pStyle w:val="a3"/>
        <w:numPr>
          <w:ilvl w:val="0"/>
          <w:numId w:val="5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Самооценки поведения</w:t>
      </w:r>
    </w:p>
    <w:p w14:paraId="1146E2D6" w14:textId="77777777" w:rsidR="00E12BAA" w:rsidRPr="001E2311" w:rsidRDefault="00375CA2" w:rsidP="00FC67F2">
      <w:pPr>
        <w:pStyle w:val="a3"/>
        <w:numPr>
          <w:ilvl w:val="0"/>
          <w:numId w:val="5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Контроля общества за соблюдением законов</w:t>
      </w:r>
    </w:p>
    <w:p w14:paraId="58E50301" w14:textId="77777777" w:rsidR="00E12BAA" w:rsidRPr="001E2311" w:rsidRDefault="00375CA2" w:rsidP="00FC67F2">
      <w:pPr>
        <w:pStyle w:val="a3"/>
        <w:numPr>
          <w:ilvl w:val="0"/>
          <w:numId w:val="5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Сформированности правового сознания</w:t>
      </w:r>
    </w:p>
    <w:p w14:paraId="4AA9DDB0" w14:textId="250F5963" w:rsidR="00375CA2" w:rsidRPr="001E2311" w:rsidRDefault="00375CA2" w:rsidP="00FC67F2">
      <w:pPr>
        <w:pStyle w:val="a3"/>
        <w:numPr>
          <w:ilvl w:val="0"/>
          <w:numId w:val="51"/>
        </w:numPr>
        <w:shd w:val="clear" w:color="auto" w:fill="FFFFFF"/>
        <w:tabs>
          <w:tab w:val="left" w:pos="5103"/>
        </w:tabs>
        <w:spacing w:before="0" w:beforeAutospacing="0" w:after="0" w:afterAutospacing="0" w:line="300" w:lineRule="atLeast"/>
        <w:ind w:left="142" w:right="283"/>
        <w:rPr>
          <w:color w:val="000000"/>
        </w:rPr>
      </w:pPr>
      <w:r w:rsidRPr="001E2311">
        <w:rPr>
          <w:color w:val="000000"/>
        </w:rPr>
        <w:t>Строгости наказания за нарушение законов</w:t>
      </w:r>
    </w:p>
    <w:p w14:paraId="3072A450" w14:textId="77777777" w:rsidR="001E2311" w:rsidRPr="001E2311" w:rsidRDefault="001E2311" w:rsidP="00FC67F2">
      <w:pPr>
        <w:pStyle w:val="a3"/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rFonts w:ascii="Segoe UI" w:hAnsi="Segoe UI" w:cs="Segoe UI"/>
          <w:b/>
          <w:bCs/>
          <w:color w:val="000000"/>
          <w:sz w:val="28"/>
          <w:szCs w:val="28"/>
        </w:rPr>
        <w:sectPr w:rsidR="001E2311" w:rsidRPr="001E2311" w:rsidSect="00FC67F2">
          <w:type w:val="continuous"/>
          <w:pgSz w:w="11906" w:h="16838"/>
          <w:pgMar w:top="568" w:right="282" w:bottom="284" w:left="851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num="2" w:space="567"/>
          <w:docGrid w:linePitch="360"/>
        </w:sectPr>
      </w:pPr>
    </w:p>
    <w:p w14:paraId="7B497B3D" w14:textId="3AD24A21" w:rsidR="00E12BAA" w:rsidRPr="001E2311" w:rsidRDefault="00E12BAA" w:rsidP="00FC67F2">
      <w:pPr>
        <w:pStyle w:val="a3"/>
        <w:shd w:val="clear" w:color="auto" w:fill="FFFFFF"/>
        <w:tabs>
          <w:tab w:val="left" w:pos="5103"/>
        </w:tabs>
        <w:spacing w:before="150" w:beforeAutospacing="0" w:after="75" w:afterAutospacing="0" w:line="300" w:lineRule="atLeast"/>
        <w:ind w:left="142" w:right="283"/>
        <w:rPr>
          <w:rFonts w:ascii="Segoe UI" w:hAnsi="Segoe UI" w:cs="Segoe UI"/>
          <w:b/>
          <w:bCs/>
          <w:color w:val="000000"/>
          <w:sz w:val="32"/>
          <w:szCs w:val="32"/>
        </w:rPr>
      </w:pPr>
    </w:p>
    <w:p w14:paraId="09E7EC06" w14:textId="77777777" w:rsidR="00E12BAA" w:rsidRPr="001E2311" w:rsidRDefault="00E12BAA" w:rsidP="000C0142">
      <w:pPr>
        <w:pStyle w:val="a3"/>
        <w:shd w:val="clear" w:color="auto" w:fill="FFFFFF"/>
        <w:spacing w:before="150" w:beforeAutospacing="0" w:after="75" w:afterAutospacing="0" w:line="300" w:lineRule="atLeast"/>
        <w:ind w:left="709"/>
        <w:rPr>
          <w:rFonts w:ascii="Segoe UI" w:hAnsi="Segoe UI" w:cs="Segoe UI"/>
          <w:b/>
          <w:bCs/>
          <w:color w:val="000000"/>
          <w:sz w:val="32"/>
          <w:szCs w:val="32"/>
        </w:rPr>
      </w:pPr>
    </w:p>
    <w:p w14:paraId="26106C6D" w14:textId="089B145E" w:rsidR="008846E8" w:rsidRPr="001E2311" w:rsidRDefault="008846E8" w:rsidP="000C0142">
      <w:pPr>
        <w:pStyle w:val="a4"/>
        <w:ind w:left="709"/>
        <w:rPr>
          <w:sz w:val="28"/>
          <w:szCs w:val="28"/>
        </w:rPr>
      </w:pPr>
    </w:p>
    <w:p w14:paraId="06BED3E0" w14:textId="27F53A29" w:rsidR="001E2311" w:rsidRDefault="001E2311" w:rsidP="000C0142">
      <w:pPr>
        <w:pStyle w:val="a4"/>
        <w:ind w:left="709"/>
        <w:rPr>
          <w:sz w:val="28"/>
          <w:szCs w:val="28"/>
        </w:rPr>
      </w:pPr>
    </w:p>
    <w:p w14:paraId="05C4F9F6" w14:textId="70B5F548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0F8FBDBA" w14:textId="186E31B5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35FE8BDB" w14:textId="01480FBA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44900AC4" w14:textId="64F9E3E2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61A842DF" w14:textId="0F1A42D3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7D825C02" w14:textId="0D10C43F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574560C1" w14:textId="1B9DAAFA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0AB4EAA7" w14:textId="599AB420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1EFD16F4" w14:textId="6E66549F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66C94AA0" w14:textId="1D2CD7D9" w:rsidR="007347B6" w:rsidRDefault="007347B6" w:rsidP="000C0142">
      <w:pPr>
        <w:pStyle w:val="a4"/>
        <w:ind w:left="709"/>
        <w:rPr>
          <w:sz w:val="28"/>
          <w:szCs w:val="28"/>
        </w:rPr>
      </w:pPr>
    </w:p>
    <w:p w14:paraId="5C6161D8" w14:textId="1EF37649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7D0D87B0" w14:textId="0B1B5B7C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339150EE" w14:textId="68DA8CBB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2355CCB5" w14:textId="2D9B0F60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30A9A4A0" w14:textId="771D644A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3D9D66BD" w14:textId="5A7B443D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45F5C15C" w14:textId="0007C12A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448A1A76" w14:textId="0125EF2C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275524FB" w14:textId="08787B4B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111E9D84" w14:textId="5E8D81B1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75B5565A" w14:textId="77777777" w:rsidR="00BF5769" w:rsidRDefault="00BF5769" w:rsidP="000C0142">
      <w:pPr>
        <w:pStyle w:val="a4"/>
        <w:ind w:left="709"/>
        <w:rPr>
          <w:sz w:val="28"/>
          <w:szCs w:val="28"/>
        </w:rPr>
      </w:pPr>
    </w:p>
    <w:p w14:paraId="77323823" w14:textId="77777777" w:rsidR="007347B6" w:rsidRPr="001E2311" w:rsidRDefault="007347B6" w:rsidP="000C0142">
      <w:pPr>
        <w:pStyle w:val="a4"/>
        <w:ind w:left="709"/>
        <w:rPr>
          <w:sz w:val="24"/>
          <w:szCs w:val="24"/>
        </w:rPr>
      </w:pPr>
    </w:p>
    <w:p w14:paraId="033636F7" w14:textId="358F69B4" w:rsidR="001E2311" w:rsidRPr="001E2311" w:rsidRDefault="001E2311" w:rsidP="000C0142">
      <w:pPr>
        <w:pStyle w:val="a4"/>
        <w:ind w:left="709"/>
        <w:rPr>
          <w:sz w:val="24"/>
          <w:szCs w:val="24"/>
        </w:rPr>
      </w:pPr>
    </w:p>
    <w:p w14:paraId="2BA7696D" w14:textId="77777777" w:rsidR="001E2311" w:rsidRDefault="001E2311" w:rsidP="001E2311">
      <w:pPr>
        <w:ind w:left="-851" w:right="-850"/>
        <w:rPr>
          <w:b/>
          <w:sz w:val="28"/>
          <w:szCs w:val="28"/>
          <w:lang w:val="kk-KZ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02086355" wp14:editId="16D76CC1">
            <wp:extent cx="6560289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289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43ABD" w14:textId="77777777" w:rsidR="001E2311" w:rsidRDefault="001E2311" w:rsidP="001E231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BCE41B8" w14:textId="77777777" w:rsidR="001E2311" w:rsidRDefault="001E2311" w:rsidP="001E231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2BC209D" w14:textId="77777777" w:rsidR="001E2311" w:rsidRDefault="001E2311" w:rsidP="001E231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3BE8BF" w14:textId="77777777" w:rsidR="001E2311" w:rsidRPr="00E55CD3" w:rsidRDefault="001E2311" w:rsidP="001E231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Ответный лист</w:t>
      </w:r>
    </w:p>
    <w:p w14:paraId="735CCCB0" w14:textId="77777777" w:rsidR="001E2311" w:rsidRDefault="001E2311" w:rsidP="001E2311">
      <w:pPr>
        <w:pStyle w:val="a5"/>
        <w:jc w:val="center"/>
        <w:rPr>
          <w:rFonts w:ascii="Times New Roman" w:hAnsi="Times New Roman" w:cs="Times New Roman"/>
          <w:b/>
          <w:sz w:val="12"/>
          <w:szCs w:val="26"/>
          <w:lang w:val="kk-KZ"/>
        </w:rPr>
      </w:pPr>
    </w:p>
    <w:p w14:paraId="4A256BF4" w14:textId="77777777" w:rsidR="001E2311" w:rsidRDefault="001E2311" w:rsidP="001E231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8AB5EC3" w14:textId="77777777" w:rsidR="001E2311" w:rsidRPr="004A1F96" w:rsidRDefault="001E2311" w:rsidP="001E2311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A1F96">
        <w:rPr>
          <w:rFonts w:ascii="Times New Roman" w:hAnsi="Times New Roman" w:cs="Times New Roman"/>
          <w:sz w:val="26"/>
          <w:szCs w:val="26"/>
        </w:rPr>
        <w:t xml:space="preserve">ФИО: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Pr="004A1F96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14:paraId="015F20A2" w14:textId="77777777" w:rsidR="001E2311" w:rsidRPr="00E55CD3" w:rsidRDefault="001E2311" w:rsidP="001E2311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Руководитель:  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39738666" w14:textId="77777777" w:rsidR="001E2311" w:rsidRPr="004A1F96" w:rsidRDefault="001E2311" w:rsidP="001E2311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A1F96">
        <w:rPr>
          <w:rFonts w:ascii="Times New Roman" w:hAnsi="Times New Roman" w:cs="Times New Roman"/>
          <w:sz w:val="26"/>
          <w:szCs w:val="26"/>
          <w:lang w:val="kk-KZ"/>
        </w:rPr>
        <w:t>Класс</w:t>
      </w:r>
      <w:r w:rsidRPr="004A1F96">
        <w:rPr>
          <w:rFonts w:ascii="Times New Roman" w:hAnsi="Times New Roman" w:cs="Times New Roman"/>
          <w:sz w:val="26"/>
          <w:szCs w:val="26"/>
        </w:rPr>
        <w:t xml:space="preserve">: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Pr="004A1F96">
        <w:rPr>
          <w:rFonts w:ascii="Times New Roman" w:hAnsi="Times New Roman" w:cs="Times New Roman"/>
          <w:sz w:val="26"/>
          <w:szCs w:val="26"/>
        </w:rPr>
        <w:t xml:space="preserve">   ___________________________</w:t>
      </w:r>
    </w:p>
    <w:p w14:paraId="1FF7BC97" w14:textId="77777777" w:rsidR="001E2311" w:rsidRPr="004A1F96" w:rsidRDefault="001E2311" w:rsidP="001E2311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A1F96">
        <w:rPr>
          <w:rFonts w:ascii="Times New Roman" w:hAnsi="Times New Roman" w:cs="Times New Roman"/>
          <w:sz w:val="26"/>
          <w:szCs w:val="26"/>
          <w:lang w:val="kk-KZ"/>
        </w:rPr>
        <w:t>Предмет</w:t>
      </w:r>
      <w:r w:rsidRPr="004A1F96">
        <w:rPr>
          <w:rFonts w:ascii="Times New Roman" w:hAnsi="Times New Roman" w:cs="Times New Roman"/>
          <w:sz w:val="26"/>
          <w:szCs w:val="26"/>
        </w:rPr>
        <w:t>:</w:t>
      </w:r>
      <w:r w:rsidRPr="004A1F9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Pr="004A1F96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14:paraId="7E0AC15F" w14:textId="77777777" w:rsidR="001E2311" w:rsidRDefault="001E2311" w:rsidP="001E2311">
      <w:pPr>
        <w:jc w:val="center"/>
        <w:rPr>
          <w:rFonts w:ascii="Times New Roman" w:hAnsi="Times New Roman"/>
          <w:b/>
          <w:sz w:val="2"/>
          <w:szCs w:val="26"/>
          <w:lang w:val="kk-KZ"/>
        </w:rPr>
      </w:pPr>
    </w:p>
    <w:p w14:paraId="7DA95584" w14:textId="77777777" w:rsidR="001E2311" w:rsidRDefault="001E2311" w:rsidP="001E2311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4429A78" w14:textId="77777777" w:rsidR="001E2311" w:rsidRDefault="001E2311" w:rsidP="001E2311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A2CCEA0" w14:textId="77777777" w:rsidR="001E2311" w:rsidRDefault="001E2311" w:rsidP="001E2311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Тест</w:t>
      </w:r>
    </w:p>
    <w:tbl>
      <w:tblPr>
        <w:tblStyle w:val="a6"/>
        <w:tblW w:w="8835" w:type="dxa"/>
        <w:tblLook w:val="04A0" w:firstRow="1" w:lastRow="0" w:firstColumn="1" w:lastColumn="0" w:noHBand="0" w:noVBand="1"/>
      </w:tblPr>
      <w:tblGrid>
        <w:gridCol w:w="883"/>
        <w:gridCol w:w="884"/>
        <w:gridCol w:w="883"/>
        <w:gridCol w:w="884"/>
        <w:gridCol w:w="883"/>
        <w:gridCol w:w="884"/>
        <w:gridCol w:w="883"/>
        <w:gridCol w:w="884"/>
        <w:gridCol w:w="883"/>
        <w:gridCol w:w="884"/>
      </w:tblGrid>
      <w:tr w:rsidR="001E2311" w14:paraId="1D2F4939" w14:textId="77777777" w:rsidTr="008434C8">
        <w:trPr>
          <w:trHeight w:val="481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FB294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2CB88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6EC3C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18CBE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131C8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C0EA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A335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E5B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B567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2528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697F73F2" w14:textId="77777777" w:rsidTr="008434C8">
        <w:trPr>
          <w:trHeight w:val="481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8D37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77AE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0420D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BF85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A2025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FE237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6295B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4594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F71D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DDCA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4ADFA221" w14:textId="77777777" w:rsidTr="008434C8">
        <w:trPr>
          <w:trHeight w:val="481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001A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0C296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9F8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6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C8F3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BDC88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82778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0D2B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1E16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084F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3713D725" w14:textId="77777777" w:rsidTr="008434C8">
        <w:trPr>
          <w:trHeight w:val="481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BA74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C253B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D2040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B1AFB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6DFF5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A8C8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E3D0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9030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2AF2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77E1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58BDD766" w14:textId="77777777" w:rsidTr="008434C8">
        <w:trPr>
          <w:trHeight w:val="481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16935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C3A8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0715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7EA0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AC3B2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2825F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02FE8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AB65E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FAE2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7590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617CE769" w14:textId="77777777" w:rsidTr="008434C8">
        <w:trPr>
          <w:trHeight w:val="481"/>
        </w:trPr>
        <w:tc>
          <w:tcPr>
            <w:tcW w:w="883" w:type="dxa"/>
            <w:hideMark/>
          </w:tcPr>
          <w:p w14:paraId="05FD45D7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84" w:type="dxa"/>
          </w:tcPr>
          <w:p w14:paraId="606CFE27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hideMark/>
          </w:tcPr>
          <w:p w14:paraId="505F0F16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884" w:type="dxa"/>
          </w:tcPr>
          <w:p w14:paraId="69D28E90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4DB426C5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84" w:type="dxa"/>
          </w:tcPr>
          <w:p w14:paraId="13402218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1E68B3FC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884" w:type="dxa"/>
          </w:tcPr>
          <w:p w14:paraId="31CD860B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349C1004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884" w:type="dxa"/>
          </w:tcPr>
          <w:p w14:paraId="621F2FE2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07606F7D" w14:textId="77777777" w:rsidTr="008434C8">
        <w:trPr>
          <w:trHeight w:val="481"/>
        </w:trPr>
        <w:tc>
          <w:tcPr>
            <w:tcW w:w="883" w:type="dxa"/>
            <w:hideMark/>
          </w:tcPr>
          <w:p w14:paraId="0FC6A015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884" w:type="dxa"/>
          </w:tcPr>
          <w:p w14:paraId="51F7FF8C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3213875C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884" w:type="dxa"/>
          </w:tcPr>
          <w:p w14:paraId="323CA4AC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5B862290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884" w:type="dxa"/>
          </w:tcPr>
          <w:p w14:paraId="43E8E479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5891E0F4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884" w:type="dxa"/>
          </w:tcPr>
          <w:p w14:paraId="6F6FD92A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30EB0902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884" w:type="dxa"/>
          </w:tcPr>
          <w:p w14:paraId="43C5692B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0C644818" w14:textId="77777777" w:rsidTr="008434C8">
        <w:trPr>
          <w:trHeight w:val="481"/>
        </w:trPr>
        <w:tc>
          <w:tcPr>
            <w:tcW w:w="883" w:type="dxa"/>
            <w:hideMark/>
          </w:tcPr>
          <w:p w14:paraId="19A1D239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84" w:type="dxa"/>
          </w:tcPr>
          <w:p w14:paraId="700A96F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614D8B44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84" w:type="dxa"/>
          </w:tcPr>
          <w:p w14:paraId="76E4A94F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3D403456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84" w:type="dxa"/>
          </w:tcPr>
          <w:p w14:paraId="63248BCD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0C141908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884" w:type="dxa"/>
          </w:tcPr>
          <w:p w14:paraId="7A110E69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7B62CF6C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884" w:type="dxa"/>
          </w:tcPr>
          <w:p w14:paraId="18BC570D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5E953A9D" w14:textId="77777777" w:rsidTr="008434C8">
        <w:trPr>
          <w:trHeight w:val="481"/>
        </w:trPr>
        <w:tc>
          <w:tcPr>
            <w:tcW w:w="883" w:type="dxa"/>
            <w:hideMark/>
          </w:tcPr>
          <w:p w14:paraId="7E2E874C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84" w:type="dxa"/>
          </w:tcPr>
          <w:p w14:paraId="5A0972DB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37882C54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884" w:type="dxa"/>
          </w:tcPr>
          <w:p w14:paraId="7E195426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2CBE3A81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84" w:type="dxa"/>
          </w:tcPr>
          <w:p w14:paraId="18D734B7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130E1FC2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884" w:type="dxa"/>
          </w:tcPr>
          <w:p w14:paraId="1FE50FB3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3197FEAD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884" w:type="dxa"/>
          </w:tcPr>
          <w:p w14:paraId="2F11F29D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  <w:tr w:rsidR="001E2311" w14:paraId="02DF17E2" w14:textId="77777777" w:rsidTr="008434C8">
        <w:trPr>
          <w:trHeight w:val="481"/>
        </w:trPr>
        <w:tc>
          <w:tcPr>
            <w:tcW w:w="883" w:type="dxa"/>
            <w:hideMark/>
          </w:tcPr>
          <w:p w14:paraId="1DF6811D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84" w:type="dxa"/>
          </w:tcPr>
          <w:p w14:paraId="14C3F47A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3C86B5FA" w14:textId="77777777" w:rsidR="001E2311" w:rsidRPr="00876770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6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884" w:type="dxa"/>
          </w:tcPr>
          <w:p w14:paraId="17000081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hideMark/>
          </w:tcPr>
          <w:p w14:paraId="76200FAE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84" w:type="dxa"/>
          </w:tcPr>
          <w:p w14:paraId="4706769A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5E00DD77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884" w:type="dxa"/>
          </w:tcPr>
          <w:p w14:paraId="623D112B" w14:textId="77777777" w:rsidR="001E2311" w:rsidRPr="00D26226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5BC890E3" w14:textId="77777777" w:rsidR="001E2311" w:rsidRPr="005D0F47" w:rsidRDefault="001E2311" w:rsidP="008434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884" w:type="dxa"/>
          </w:tcPr>
          <w:p w14:paraId="386B2E61" w14:textId="77777777" w:rsidR="001E2311" w:rsidRPr="00D26226" w:rsidRDefault="001E2311" w:rsidP="008434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A3E802" w14:textId="77777777" w:rsidR="001E2311" w:rsidRDefault="001E2311" w:rsidP="001E2311"/>
    <w:sectPr w:rsidR="001E2311" w:rsidSect="00FC67F2">
      <w:type w:val="continuous"/>
      <w:pgSz w:w="11906" w:h="16838"/>
      <w:pgMar w:top="568" w:right="282" w:bottom="284" w:left="156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1BC91" w14:textId="77777777" w:rsidR="007347B6" w:rsidRDefault="007347B6" w:rsidP="007347B6">
      <w:pPr>
        <w:spacing w:after="0" w:line="240" w:lineRule="auto"/>
      </w:pPr>
      <w:r>
        <w:separator/>
      </w:r>
    </w:p>
  </w:endnote>
  <w:endnote w:type="continuationSeparator" w:id="0">
    <w:p w14:paraId="50AAEE30" w14:textId="77777777" w:rsidR="007347B6" w:rsidRDefault="007347B6" w:rsidP="0073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FBC7" w14:textId="77777777" w:rsidR="007347B6" w:rsidRDefault="007347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56D96" w14:textId="77777777" w:rsidR="007347B6" w:rsidRDefault="007347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3D5C" w14:textId="77777777" w:rsidR="007347B6" w:rsidRDefault="007347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E3D10" w14:textId="77777777" w:rsidR="007347B6" w:rsidRDefault="007347B6" w:rsidP="007347B6">
      <w:pPr>
        <w:spacing w:after="0" w:line="240" w:lineRule="auto"/>
      </w:pPr>
      <w:r>
        <w:separator/>
      </w:r>
    </w:p>
  </w:footnote>
  <w:footnote w:type="continuationSeparator" w:id="0">
    <w:p w14:paraId="37517A4B" w14:textId="77777777" w:rsidR="007347B6" w:rsidRDefault="007347B6" w:rsidP="0073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7F12" w14:textId="77777777" w:rsidR="007347B6" w:rsidRDefault="007347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3866" w14:textId="77777777" w:rsidR="007347B6" w:rsidRDefault="007347B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74306" w14:textId="77777777" w:rsidR="007347B6" w:rsidRDefault="007347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8A0"/>
    <w:multiLevelType w:val="hybridMultilevel"/>
    <w:tmpl w:val="3D3CB2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718"/>
    <w:multiLevelType w:val="hybridMultilevel"/>
    <w:tmpl w:val="CB2035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7D9"/>
    <w:multiLevelType w:val="hybridMultilevel"/>
    <w:tmpl w:val="D2DE13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0C73"/>
    <w:multiLevelType w:val="hybridMultilevel"/>
    <w:tmpl w:val="858A7C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863"/>
    <w:multiLevelType w:val="hybridMultilevel"/>
    <w:tmpl w:val="BF3043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591F"/>
    <w:multiLevelType w:val="hybridMultilevel"/>
    <w:tmpl w:val="788623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5D9D"/>
    <w:multiLevelType w:val="hybridMultilevel"/>
    <w:tmpl w:val="183651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7783"/>
    <w:multiLevelType w:val="hybridMultilevel"/>
    <w:tmpl w:val="619ADF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2E02"/>
    <w:multiLevelType w:val="hybridMultilevel"/>
    <w:tmpl w:val="9D4860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62E3"/>
    <w:multiLevelType w:val="hybridMultilevel"/>
    <w:tmpl w:val="E1226B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C2951"/>
    <w:multiLevelType w:val="hybridMultilevel"/>
    <w:tmpl w:val="6EC61C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94936"/>
    <w:multiLevelType w:val="hybridMultilevel"/>
    <w:tmpl w:val="9E362B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0A3"/>
    <w:multiLevelType w:val="hybridMultilevel"/>
    <w:tmpl w:val="20A00A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5578C"/>
    <w:multiLevelType w:val="hybridMultilevel"/>
    <w:tmpl w:val="D2DCB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E6314"/>
    <w:multiLevelType w:val="hybridMultilevel"/>
    <w:tmpl w:val="A498F5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50A50"/>
    <w:multiLevelType w:val="hybridMultilevel"/>
    <w:tmpl w:val="ADF895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07FBA"/>
    <w:multiLevelType w:val="hybridMultilevel"/>
    <w:tmpl w:val="A59E32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7184E"/>
    <w:multiLevelType w:val="hybridMultilevel"/>
    <w:tmpl w:val="4FFE11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C0306"/>
    <w:multiLevelType w:val="hybridMultilevel"/>
    <w:tmpl w:val="5CEC1E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23305"/>
    <w:multiLevelType w:val="hybridMultilevel"/>
    <w:tmpl w:val="01BE11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91F9F"/>
    <w:multiLevelType w:val="hybridMultilevel"/>
    <w:tmpl w:val="7E9A37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A327B"/>
    <w:multiLevelType w:val="hybridMultilevel"/>
    <w:tmpl w:val="93BC39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404"/>
    <w:multiLevelType w:val="hybridMultilevel"/>
    <w:tmpl w:val="6BFAC0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1FBB"/>
    <w:multiLevelType w:val="hybridMultilevel"/>
    <w:tmpl w:val="24DEC3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F7324"/>
    <w:multiLevelType w:val="hybridMultilevel"/>
    <w:tmpl w:val="2DDA82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B6CF5"/>
    <w:multiLevelType w:val="hybridMultilevel"/>
    <w:tmpl w:val="A9768D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927B4"/>
    <w:multiLevelType w:val="hybridMultilevel"/>
    <w:tmpl w:val="AACA7A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A28E9"/>
    <w:multiLevelType w:val="hybridMultilevel"/>
    <w:tmpl w:val="0F52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442E2"/>
    <w:multiLevelType w:val="hybridMultilevel"/>
    <w:tmpl w:val="2A1A8F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F6A94"/>
    <w:multiLevelType w:val="hybridMultilevel"/>
    <w:tmpl w:val="F668B7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30901"/>
    <w:multiLevelType w:val="hybridMultilevel"/>
    <w:tmpl w:val="5C9078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25185"/>
    <w:multiLevelType w:val="hybridMultilevel"/>
    <w:tmpl w:val="3154CF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73E4A"/>
    <w:multiLevelType w:val="hybridMultilevel"/>
    <w:tmpl w:val="E110E4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C1A83"/>
    <w:multiLevelType w:val="hybridMultilevel"/>
    <w:tmpl w:val="70FE40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773D3"/>
    <w:multiLevelType w:val="hybridMultilevel"/>
    <w:tmpl w:val="5D3673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D62D9"/>
    <w:multiLevelType w:val="hybridMultilevel"/>
    <w:tmpl w:val="ED2E87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67CD4"/>
    <w:multiLevelType w:val="hybridMultilevel"/>
    <w:tmpl w:val="3D0EBD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17CF6"/>
    <w:multiLevelType w:val="hybridMultilevel"/>
    <w:tmpl w:val="6388E9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B7EF4"/>
    <w:multiLevelType w:val="hybridMultilevel"/>
    <w:tmpl w:val="6FD4BB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9339F"/>
    <w:multiLevelType w:val="hybridMultilevel"/>
    <w:tmpl w:val="5224A3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A0A"/>
    <w:multiLevelType w:val="hybridMultilevel"/>
    <w:tmpl w:val="9FD090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B3876"/>
    <w:multiLevelType w:val="hybridMultilevel"/>
    <w:tmpl w:val="8C7AC6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B6BE9"/>
    <w:multiLevelType w:val="hybridMultilevel"/>
    <w:tmpl w:val="121E78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432C8"/>
    <w:multiLevelType w:val="hybridMultilevel"/>
    <w:tmpl w:val="B3D0DA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E6C7D"/>
    <w:multiLevelType w:val="hybridMultilevel"/>
    <w:tmpl w:val="AD484D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4170D"/>
    <w:multiLevelType w:val="hybridMultilevel"/>
    <w:tmpl w:val="11C038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06479"/>
    <w:multiLevelType w:val="hybridMultilevel"/>
    <w:tmpl w:val="75C80D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21B8F"/>
    <w:multiLevelType w:val="hybridMultilevel"/>
    <w:tmpl w:val="690453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611C3"/>
    <w:multiLevelType w:val="hybridMultilevel"/>
    <w:tmpl w:val="22BE3B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B4B4A"/>
    <w:multiLevelType w:val="hybridMultilevel"/>
    <w:tmpl w:val="2CC613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C2067"/>
    <w:multiLevelType w:val="hybridMultilevel"/>
    <w:tmpl w:val="299CCAF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8"/>
  </w:num>
  <w:num w:numId="2">
    <w:abstractNumId w:val="27"/>
  </w:num>
  <w:num w:numId="3">
    <w:abstractNumId w:val="47"/>
  </w:num>
  <w:num w:numId="4">
    <w:abstractNumId w:val="50"/>
  </w:num>
  <w:num w:numId="5">
    <w:abstractNumId w:val="24"/>
  </w:num>
  <w:num w:numId="6">
    <w:abstractNumId w:val="14"/>
  </w:num>
  <w:num w:numId="7">
    <w:abstractNumId w:val="5"/>
  </w:num>
  <w:num w:numId="8">
    <w:abstractNumId w:val="22"/>
  </w:num>
  <w:num w:numId="9">
    <w:abstractNumId w:val="15"/>
  </w:num>
  <w:num w:numId="10">
    <w:abstractNumId w:val="4"/>
  </w:num>
  <w:num w:numId="11">
    <w:abstractNumId w:val="40"/>
  </w:num>
  <w:num w:numId="12">
    <w:abstractNumId w:val="37"/>
  </w:num>
  <w:num w:numId="13">
    <w:abstractNumId w:val="13"/>
  </w:num>
  <w:num w:numId="14">
    <w:abstractNumId w:val="21"/>
  </w:num>
  <w:num w:numId="15">
    <w:abstractNumId w:val="16"/>
  </w:num>
  <w:num w:numId="16">
    <w:abstractNumId w:val="11"/>
  </w:num>
  <w:num w:numId="17">
    <w:abstractNumId w:val="33"/>
  </w:num>
  <w:num w:numId="18">
    <w:abstractNumId w:val="30"/>
  </w:num>
  <w:num w:numId="19">
    <w:abstractNumId w:val="39"/>
  </w:num>
  <w:num w:numId="20">
    <w:abstractNumId w:val="25"/>
  </w:num>
  <w:num w:numId="21">
    <w:abstractNumId w:val="35"/>
  </w:num>
  <w:num w:numId="22">
    <w:abstractNumId w:val="18"/>
  </w:num>
  <w:num w:numId="23">
    <w:abstractNumId w:val="20"/>
  </w:num>
  <w:num w:numId="24">
    <w:abstractNumId w:val="41"/>
  </w:num>
  <w:num w:numId="25">
    <w:abstractNumId w:val="8"/>
  </w:num>
  <w:num w:numId="26">
    <w:abstractNumId w:val="32"/>
  </w:num>
  <w:num w:numId="27">
    <w:abstractNumId w:val="36"/>
  </w:num>
  <w:num w:numId="28">
    <w:abstractNumId w:val="43"/>
  </w:num>
  <w:num w:numId="29">
    <w:abstractNumId w:val="42"/>
  </w:num>
  <w:num w:numId="30">
    <w:abstractNumId w:val="3"/>
  </w:num>
  <w:num w:numId="31">
    <w:abstractNumId w:val="23"/>
  </w:num>
  <w:num w:numId="32">
    <w:abstractNumId w:val="2"/>
  </w:num>
  <w:num w:numId="33">
    <w:abstractNumId w:val="28"/>
  </w:num>
  <w:num w:numId="34">
    <w:abstractNumId w:val="34"/>
  </w:num>
  <w:num w:numId="35">
    <w:abstractNumId w:val="45"/>
  </w:num>
  <w:num w:numId="36">
    <w:abstractNumId w:val="1"/>
  </w:num>
  <w:num w:numId="37">
    <w:abstractNumId w:val="12"/>
  </w:num>
  <w:num w:numId="38">
    <w:abstractNumId w:val="46"/>
  </w:num>
  <w:num w:numId="39">
    <w:abstractNumId w:val="44"/>
  </w:num>
  <w:num w:numId="40">
    <w:abstractNumId w:val="49"/>
  </w:num>
  <w:num w:numId="41">
    <w:abstractNumId w:val="0"/>
  </w:num>
  <w:num w:numId="42">
    <w:abstractNumId w:val="29"/>
  </w:num>
  <w:num w:numId="43">
    <w:abstractNumId w:val="38"/>
  </w:num>
  <w:num w:numId="44">
    <w:abstractNumId w:val="9"/>
  </w:num>
  <w:num w:numId="45">
    <w:abstractNumId w:val="10"/>
  </w:num>
  <w:num w:numId="46">
    <w:abstractNumId w:val="19"/>
  </w:num>
  <w:num w:numId="47">
    <w:abstractNumId w:val="31"/>
  </w:num>
  <w:num w:numId="48">
    <w:abstractNumId w:val="7"/>
  </w:num>
  <w:num w:numId="49">
    <w:abstractNumId w:val="26"/>
  </w:num>
  <w:num w:numId="50">
    <w:abstractNumId w:val="6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80"/>
    <w:rsid w:val="000C0142"/>
    <w:rsid w:val="000D1394"/>
    <w:rsid w:val="001336E9"/>
    <w:rsid w:val="001A1B73"/>
    <w:rsid w:val="001E2311"/>
    <w:rsid w:val="00287E4B"/>
    <w:rsid w:val="00301771"/>
    <w:rsid w:val="00336C26"/>
    <w:rsid w:val="00375CA2"/>
    <w:rsid w:val="003E133B"/>
    <w:rsid w:val="004B1117"/>
    <w:rsid w:val="006754F4"/>
    <w:rsid w:val="007347B6"/>
    <w:rsid w:val="008846E8"/>
    <w:rsid w:val="00945FB4"/>
    <w:rsid w:val="00A90385"/>
    <w:rsid w:val="00B46280"/>
    <w:rsid w:val="00BF5769"/>
    <w:rsid w:val="00DA49FC"/>
    <w:rsid w:val="00E12BAA"/>
    <w:rsid w:val="00F10625"/>
    <w:rsid w:val="00F50561"/>
    <w:rsid w:val="00FC67F2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E1561"/>
  <w15:chartTrackingRefBased/>
  <w15:docId w15:val="{061C7D34-7442-4323-A6FA-1E4B0A0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394"/>
    <w:pPr>
      <w:ind w:left="720"/>
      <w:contextualSpacing/>
    </w:pPr>
  </w:style>
  <w:style w:type="paragraph" w:styleId="a5">
    <w:name w:val="No Spacing"/>
    <w:uiPriority w:val="1"/>
    <w:qFormat/>
    <w:rsid w:val="001E2311"/>
    <w:pPr>
      <w:spacing w:after="0" w:line="240" w:lineRule="auto"/>
    </w:pPr>
  </w:style>
  <w:style w:type="table" w:styleId="a6">
    <w:name w:val="Table Grid"/>
    <w:basedOn w:val="a1"/>
    <w:rsid w:val="001E23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3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7B6"/>
  </w:style>
  <w:style w:type="paragraph" w:styleId="a9">
    <w:name w:val="footer"/>
    <w:basedOn w:val="a"/>
    <w:link w:val="aa"/>
    <w:uiPriority w:val="99"/>
    <w:unhideWhenUsed/>
    <w:rsid w:val="0073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6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4093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17562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96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7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42032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  <w:divsChild>
                <w:div w:id="1678576138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61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3004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838472322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89951329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9648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046682152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2001882793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903179630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353533752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312684839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154178995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30956426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344362831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263221219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240363482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422488711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300499865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658805472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507477420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396470508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753162615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531187253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872106958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504249148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351491189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582418930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467210342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545022012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2147316466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542549505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  <w:div w:id="1844930966">
                          <w:marLeft w:val="45"/>
                          <w:marRight w:val="45"/>
                          <w:marTop w:val="30"/>
                          <w:marBottom w:val="165"/>
                          <w:divBdr>
                            <w:top w:val="single" w:sz="6" w:space="3" w:color="CCCCCC"/>
                            <w:left w:val="single" w:sz="6" w:space="2" w:color="CCCCCC"/>
                            <w:bottom w:val="single" w:sz="6" w:space="3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Бибинур Билимжанова</dc:creator>
  <cp:keywords/>
  <dc:description/>
  <cp:lastModifiedBy>77777387494</cp:lastModifiedBy>
  <cp:revision>2</cp:revision>
  <dcterms:created xsi:type="dcterms:W3CDTF">2020-11-14T12:00:00Z</dcterms:created>
  <dcterms:modified xsi:type="dcterms:W3CDTF">2020-11-14T12:00:00Z</dcterms:modified>
</cp:coreProperties>
</file>