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1"/>
        <w:gridCol w:w="720"/>
        <w:gridCol w:w="1863"/>
        <w:gridCol w:w="425"/>
        <w:gridCol w:w="3758"/>
        <w:gridCol w:w="68"/>
        <w:gridCol w:w="2177"/>
      </w:tblGrid>
      <w:tr w:rsidR="00F2507F" w:rsidRPr="003A4177" w:rsidTr="00B9639B">
        <w:trPr>
          <w:cantSplit/>
          <w:trHeight w:val="415"/>
        </w:trPr>
        <w:tc>
          <w:tcPr>
            <w:tcW w:w="5000" w:type="pct"/>
            <w:gridSpan w:val="7"/>
          </w:tcPr>
          <w:p w:rsidR="00F2507F" w:rsidRPr="003A4177" w:rsidRDefault="00F2507F" w:rsidP="001172BE">
            <w:pPr>
              <w:pStyle w:val="AssignmentTemplate"/>
              <w:widowControl w:val="0"/>
              <w:spacing w:before="0" w:after="0"/>
              <w:rPr>
                <w:rFonts w:ascii="Times New Roman" w:hAnsi="Times New Roman"/>
                <w:sz w:val="24"/>
                <w:szCs w:val="24"/>
                <w:lang w:val="ru-RU"/>
              </w:rPr>
            </w:pPr>
            <w:r w:rsidRPr="003A4177">
              <w:rPr>
                <w:rFonts w:ascii="Times New Roman" w:hAnsi="Times New Roman"/>
                <w:sz w:val="24"/>
                <w:szCs w:val="24"/>
                <w:lang w:val="ru-RU"/>
              </w:rPr>
              <w:t xml:space="preserve">Школа: </w:t>
            </w:r>
            <w:r w:rsidR="001C246A">
              <w:rPr>
                <w:rFonts w:ascii="Times New Roman" w:hAnsi="Times New Roman"/>
                <w:sz w:val="24"/>
                <w:szCs w:val="24"/>
                <w:lang w:val="ru-RU"/>
              </w:rPr>
              <w:t xml:space="preserve"> </w:t>
            </w:r>
            <w:r>
              <w:rPr>
                <w:rFonts w:ascii="Times New Roman" w:hAnsi="Times New Roman"/>
                <w:sz w:val="24"/>
                <w:szCs w:val="24"/>
                <w:lang w:val="ru-RU"/>
              </w:rPr>
              <w:t>33</w:t>
            </w:r>
            <w:r w:rsidR="001C246A">
              <w:rPr>
                <w:rFonts w:ascii="Times New Roman" w:hAnsi="Times New Roman"/>
                <w:sz w:val="24"/>
                <w:szCs w:val="24"/>
                <w:lang w:val="ru-RU"/>
              </w:rPr>
              <w:t xml:space="preserve"> имени </w:t>
            </w:r>
            <w:proofErr w:type="spellStart"/>
            <w:r w:rsidR="001C246A">
              <w:rPr>
                <w:rFonts w:ascii="Times New Roman" w:hAnsi="Times New Roman"/>
                <w:sz w:val="24"/>
                <w:szCs w:val="24"/>
                <w:lang w:val="ru-RU"/>
              </w:rPr>
              <w:t>Кенесары</w:t>
            </w:r>
            <w:proofErr w:type="spellEnd"/>
            <w:r w:rsidR="001C246A">
              <w:rPr>
                <w:rFonts w:ascii="Times New Roman" w:hAnsi="Times New Roman"/>
                <w:sz w:val="24"/>
                <w:szCs w:val="24"/>
                <w:lang w:val="ru-RU"/>
              </w:rPr>
              <w:t xml:space="preserve"> </w:t>
            </w:r>
            <w:proofErr w:type="spellStart"/>
            <w:r w:rsidR="001C246A">
              <w:rPr>
                <w:rFonts w:ascii="Times New Roman" w:hAnsi="Times New Roman"/>
                <w:sz w:val="24"/>
                <w:szCs w:val="24"/>
                <w:lang w:val="ru-RU"/>
              </w:rPr>
              <w:t>Касымулы</w:t>
            </w:r>
            <w:proofErr w:type="spellEnd"/>
          </w:p>
        </w:tc>
      </w:tr>
      <w:tr w:rsidR="00F2507F" w:rsidRPr="003A4177" w:rsidTr="00ED537B">
        <w:trPr>
          <w:cantSplit/>
          <w:trHeight w:val="416"/>
        </w:trPr>
        <w:tc>
          <w:tcPr>
            <w:tcW w:w="2190" w:type="pct"/>
            <w:gridSpan w:val="4"/>
          </w:tcPr>
          <w:p w:rsidR="00F2507F" w:rsidRPr="003A4177" w:rsidRDefault="00081EE5" w:rsidP="001172BE">
            <w:pPr>
              <w:pStyle w:val="AssignmentTemplate"/>
              <w:widowControl w:val="0"/>
              <w:spacing w:before="0" w:after="0"/>
              <w:rPr>
                <w:rFonts w:ascii="Times New Roman" w:hAnsi="Times New Roman"/>
                <w:sz w:val="24"/>
                <w:szCs w:val="24"/>
                <w:lang w:val="ru-RU"/>
              </w:rPr>
            </w:pPr>
            <w:r w:rsidRPr="003A4177">
              <w:rPr>
                <w:rFonts w:ascii="Times New Roman" w:hAnsi="Times New Roman"/>
                <w:sz w:val="24"/>
                <w:szCs w:val="24"/>
                <w:lang w:val="ru-RU"/>
              </w:rPr>
              <w:t>Класс</w:t>
            </w:r>
            <w:r w:rsidRPr="002327E4">
              <w:rPr>
                <w:rFonts w:ascii="Times New Roman" w:hAnsi="Times New Roman"/>
                <w:sz w:val="24"/>
                <w:szCs w:val="24"/>
                <w:lang w:val="ru-RU"/>
              </w:rPr>
              <w:t xml:space="preserve">: </w:t>
            </w:r>
            <w:r>
              <w:rPr>
                <w:rFonts w:ascii="Times New Roman" w:hAnsi="Times New Roman"/>
                <w:sz w:val="24"/>
                <w:szCs w:val="24"/>
                <w:lang w:val="ru-RU"/>
              </w:rPr>
              <w:t xml:space="preserve"> </w:t>
            </w:r>
            <w:r w:rsidRPr="003A4177">
              <w:rPr>
                <w:rFonts w:ascii="Times New Roman" w:hAnsi="Times New Roman"/>
                <w:sz w:val="24"/>
                <w:szCs w:val="24"/>
                <w:lang w:val="kk-KZ"/>
              </w:rPr>
              <w:t>7</w:t>
            </w:r>
          </w:p>
        </w:tc>
        <w:tc>
          <w:tcPr>
            <w:tcW w:w="2810" w:type="pct"/>
            <w:gridSpan w:val="3"/>
          </w:tcPr>
          <w:p w:rsidR="00F2507F" w:rsidRPr="003A4177" w:rsidRDefault="00F2507F" w:rsidP="001172BE">
            <w:pPr>
              <w:pStyle w:val="AssignmentTemplate"/>
              <w:widowControl w:val="0"/>
              <w:spacing w:before="0" w:after="0"/>
              <w:rPr>
                <w:rFonts w:ascii="Times New Roman" w:hAnsi="Times New Roman"/>
                <w:b w:val="0"/>
                <w:sz w:val="24"/>
                <w:szCs w:val="24"/>
                <w:lang w:val="ru-RU"/>
              </w:rPr>
            </w:pPr>
            <w:r w:rsidRPr="003A4177">
              <w:rPr>
                <w:rFonts w:ascii="Times New Roman" w:hAnsi="Times New Roman"/>
                <w:b w:val="0"/>
                <w:sz w:val="24"/>
                <w:szCs w:val="24"/>
                <w:lang w:val="ru-RU"/>
              </w:rPr>
              <w:t xml:space="preserve">ФИО учителя: </w:t>
            </w:r>
            <w:proofErr w:type="spellStart"/>
            <w:r>
              <w:rPr>
                <w:rFonts w:ascii="Times New Roman" w:hAnsi="Times New Roman"/>
                <w:b w:val="0"/>
                <w:sz w:val="24"/>
                <w:szCs w:val="24"/>
                <w:lang w:val="ru-RU"/>
              </w:rPr>
              <w:t>Мавлютина</w:t>
            </w:r>
            <w:proofErr w:type="spellEnd"/>
            <w:r>
              <w:rPr>
                <w:rFonts w:ascii="Times New Roman" w:hAnsi="Times New Roman"/>
                <w:b w:val="0"/>
                <w:sz w:val="24"/>
                <w:szCs w:val="24"/>
                <w:lang w:val="ru-RU"/>
              </w:rPr>
              <w:t xml:space="preserve"> А. В.</w:t>
            </w:r>
          </w:p>
          <w:p w:rsidR="00F2507F" w:rsidRPr="003A4177" w:rsidRDefault="00F2507F" w:rsidP="001172BE">
            <w:pPr>
              <w:pStyle w:val="AssignmentTemplate"/>
              <w:widowControl w:val="0"/>
              <w:spacing w:before="0" w:after="0"/>
              <w:rPr>
                <w:rFonts w:ascii="Times New Roman" w:hAnsi="Times New Roman"/>
                <w:b w:val="0"/>
                <w:sz w:val="24"/>
                <w:szCs w:val="24"/>
                <w:lang w:val="ru-RU"/>
              </w:rPr>
            </w:pPr>
          </w:p>
        </w:tc>
      </w:tr>
      <w:tr w:rsidR="00F2507F" w:rsidRPr="003A4177" w:rsidTr="00ED537B">
        <w:trPr>
          <w:cantSplit/>
          <w:trHeight w:val="410"/>
        </w:trPr>
        <w:tc>
          <w:tcPr>
            <w:tcW w:w="2190" w:type="pct"/>
            <w:gridSpan w:val="4"/>
          </w:tcPr>
          <w:p w:rsidR="00ED537B" w:rsidRPr="003A4177" w:rsidRDefault="00F2507F" w:rsidP="00ED537B">
            <w:pPr>
              <w:pStyle w:val="AssignmentTemplate"/>
              <w:widowControl w:val="0"/>
              <w:spacing w:before="0" w:after="0"/>
              <w:rPr>
                <w:rFonts w:ascii="Times New Roman" w:hAnsi="Times New Roman"/>
                <w:sz w:val="24"/>
                <w:szCs w:val="24"/>
                <w:lang w:val="ru-RU"/>
              </w:rPr>
            </w:pPr>
            <w:r w:rsidRPr="003A4177">
              <w:rPr>
                <w:rFonts w:ascii="Times New Roman" w:hAnsi="Times New Roman"/>
                <w:sz w:val="24"/>
                <w:szCs w:val="24"/>
                <w:lang w:val="ru-RU"/>
              </w:rPr>
              <w:t>Тема урока:</w:t>
            </w:r>
          </w:p>
        </w:tc>
        <w:tc>
          <w:tcPr>
            <w:tcW w:w="2810" w:type="pct"/>
            <w:gridSpan w:val="3"/>
          </w:tcPr>
          <w:p w:rsidR="00F2507F" w:rsidRPr="00081EE5" w:rsidRDefault="00081EE5" w:rsidP="001172BE">
            <w:pPr>
              <w:pStyle w:val="AssignmentTemplate"/>
              <w:widowControl w:val="0"/>
              <w:spacing w:before="0" w:after="0"/>
              <w:rPr>
                <w:rFonts w:ascii="Times New Roman" w:hAnsi="Times New Roman"/>
                <w:b w:val="0"/>
                <w:sz w:val="24"/>
                <w:szCs w:val="24"/>
                <w:lang w:val="ru-RU"/>
              </w:rPr>
            </w:pPr>
            <w:proofErr w:type="spellStart"/>
            <w:r w:rsidRPr="00081EE5">
              <w:rPr>
                <w:rFonts w:ascii="Times New Roman" w:hAnsi="Times New Roman"/>
                <w:sz w:val="24"/>
                <w:szCs w:val="24"/>
              </w:rPr>
              <w:t>Треугольник</w:t>
            </w:r>
            <w:proofErr w:type="spellEnd"/>
            <w:r w:rsidRPr="00081EE5">
              <w:rPr>
                <w:rFonts w:ascii="Times New Roman" w:hAnsi="Times New Roman"/>
                <w:sz w:val="24"/>
                <w:szCs w:val="24"/>
              </w:rPr>
              <w:t xml:space="preserve"> – </w:t>
            </w:r>
            <w:proofErr w:type="spellStart"/>
            <w:r w:rsidRPr="00081EE5">
              <w:rPr>
                <w:rFonts w:ascii="Times New Roman" w:hAnsi="Times New Roman"/>
                <w:sz w:val="24"/>
                <w:szCs w:val="24"/>
              </w:rPr>
              <w:t>жесткая</w:t>
            </w:r>
            <w:proofErr w:type="spellEnd"/>
            <w:r w:rsidRPr="00081EE5">
              <w:rPr>
                <w:rFonts w:ascii="Times New Roman" w:hAnsi="Times New Roman"/>
                <w:sz w:val="24"/>
                <w:szCs w:val="24"/>
              </w:rPr>
              <w:t xml:space="preserve"> </w:t>
            </w:r>
            <w:proofErr w:type="spellStart"/>
            <w:r w:rsidRPr="00081EE5">
              <w:rPr>
                <w:rFonts w:ascii="Times New Roman" w:hAnsi="Times New Roman"/>
                <w:sz w:val="24"/>
                <w:szCs w:val="24"/>
              </w:rPr>
              <w:t>фигура</w:t>
            </w:r>
            <w:proofErr w:type="spellEnd"/>
            <w:r w:rsidR="007353F4">
              <w:rPr>
                <w:rFonts w:ascii="Times New Roman" w:hAnsi="Times New Roman"/>
                <w:sz w:val="24"/>
                <w:szCs w:val="24"/>
              </w:rPr>
              <w:t>.</w:t>
            </w:r>
          </w:p>
        </w:tc>
      </w:tr>
      <w:tr w:rsidR="00F2507F" w:rsidRPr="003A4177" w:rsidTr="00B9639B">
        <w:trPr>
          <w:cantSplit/>
          <w:trHeight w:val="322"/>
        </w:trPr>
        <w:tc>
          <w:tcPr>
            <w:tcW w:w="5000" w:type="pct"/>
            <w:gridSpan w:val="7"/>
          </w:tcPr>
          <w:p w:rsidR="00F2507F" w:rsidRPr="003A4177" w:rsidRDefault="00F2507F" w:rsidP="001172BE">
            <w:pPr>
              <w:widowControl w:val="0"/>
              <w:autoSpaceDE w:val="0"/>
              <w:autoSpaceDN w:val="0"/>
              <w:adjustRightInd w:val="0"/>
              <w:rPr>
                <w:rFonts w:ascii="Times New Roman" w:hAnsi="Times New Roman" w:cs="Times New Roman"/>
                <w:color w:val="1A171B"/>
              </w:rPr>
            </w:pPr>
            <w:r w:rsidRPr="003A4177">
              <w:rPr>
                <w:rFonts w:ascii="Times New Roman" w:hAnsi="Times New Roman" w:cs="Times New Roman"/>
                <w:b/>
              </w:rPr>
              <w:t>Цели обучения, которые достигаются на данном уроке (ссылка на учебную программу):</w:t>
            </w:r>
          </w:p>
        </w:tc>
      </w:tr>
      <w:tr w:rsidR="00F2507F" w:rsidRPr="003A4177" w:rsidTr="00B9639B">
        <w:trPr>
          <w:cantSplit/>
          <w:trHeight w:val="322"/>
        </w:trPr>
        <w:tc>
          <w:tcPr>
            <w:tcW w:w="5000" w:type="pct"/>
            <w:gridSpan w:val="7"/>
          </w:tcPr>
          <w:p w:rsidR="00F2507F" w:rsidRPr="003A4177" w:rsidRDefault="00F2507F" w:rsidP="001172BE">
            <w:pPr>
              <w:pStyle w:val="a6"/>
              <w:rPr>
                <w:rFonts w:ascii="Times New Roman" w:hAnsi="Times New Roman" w:cs="Times New Roman"/>
                <w:sz w:val="24"/>
                <w:szCs w:val="24"/>
              </w:rPr>
            </w:pPr>
            <w:r w:rsidRPr="003A4177">
              <w:rPr>
                <w:rFonts w:ascii="Times New Roman" w:hAnsi="Times New Roman" w:cs="Times New Roman"/>
                <w:sz w:val="24"/>
                <w:szCs w:val="24"/>
              </w:rPr>
              <w:t>7.1.1.13</w:t>
            </w:r>
          </w:p>
          <w:p w:rsidR="00081EE5" w:rsidRPr="005A326C" w:rsidRDefault="00F2507F" w:rsidP="005A326C">
            <w:pPr>
              <w:widowControl w:val="0"/>
              <w:autoSpaceDE w:val="0"/>
              <w:autoSpaceDN w:val="0"/>
              <w:adjustRightInd w:val="0"/>
              <w:rPr>
                <w:rFonts w:ascii="Times New Roman" w:hAnsi="Times New Roman" w:cs="Times New Roman"/>
                <w:lang w:val="kk-KZ"/>
              </w:rPr>
            </w:pPr>
            <w:r w:rsidRPr="003A4177">
              <w:rPr>
                <w:rFonts w:ascii="Times New Roman" w:hAnsi="Times New Roman" w:cs="Times New Roman"/>
                <w:lang w:val="kk-KZ"/>
              </w:rPr>
              <w:t>различать виды треугольников</w:t>
            </w:r>
          </w:p>
        </w:tc>
      </w:tr>
      <w:tr w:rsidR="00F2507F" w:rsidRPr="003A4177" w:rsidTr="00B9639B">
        <w:trPr>
          <w:cantSplit/>
          <w:trHeight w:val="642"/>
        </w:trPr>
        <w:tc>
          <w:tcPr>
            <w:tcW w:w="1119" w:type="pct"/>
            <w:gridSpan w:val="2"/>
          </w:tcPr>
          <w:p w:rsidR="00F2507F" w:rsidRPr="003A4177" w:rsidRDefault="00F2507F" w:rsidP="001172BE">
            <w:pPr>
              <w:widowControl w:val="0"/>
              <w:rPr>
                <w:rFonts w:ascii="Times New Roman" w:hAnsi="Times New Roman" w:cs="Times New Roman"/>
                <w:b/>
              </w:rPr>
            </w:pPr>
            <w:r w:rsidRPr="003A4177">
              <w:rPr>
                <w:rFonts w:ascii="Times New Roman" w:hAnsi="Times New Roman" w:cs="Times New Roman"/>
                <w:b/>
              </w:rPr>
              <w:t>Цели урока:</w:t>
            </w:r>
          </w:p>
        </w:tc>
        <w:tc>
          <w:tcPr>
            <w:tcW w:w="3881" w:type="pct"/>
            <w:gridSpan w:val="5"/>
          </w:tcPr>
          <w:p w:rsidR="001172BE" w:rsidRPr="003A4177" w:rsidRDefault="00F2507F" w:rsidP="005A326C">
            <w:pPr>
              <w:rPr>
                <w:rFonts w:ascii="Times New Roman" w:hAnsi="Times New Roman" w:cs="Times New Roman"/>
              </w:rPr>
            </w:pPr>
            <w:r>
              <w:rPr>
                <w:rFonts w:ascii="Times New Roman" w:hAnsi="Times New Roman" w:cs="Times New Roman"/>
              </w:rPr>
              <w:t xml:space="preserve">Уметь </w:t>
            </w:r>
            <w:r w:rsidRPr="003A4177">
              <w:rPr>
                <w:rFonts w:ascii="Times New Roman" w:hAnsi="Times New Roman" w:cs="Times New Roman"/>
              </w:rPr>
              <w:t xml:space="preserve"> определять различные виды треугольников, </w:t>
            </w:r>
            <w:r w:rsidR="00081EE5">
              <w:rPr>
                <w:rFonts w:ascii="Times New Roman" w:hAnsi="Times New Roman" w:cs="Times New Roman"/>
              </w:rPr>
              <w:t>находить периметр треугольников по формулам.</w:t>
            </w:r>
          </w:p>
        </w:tc>
      </w:tr>
      <w:tr w:rsidR="00F2507F" w:rsidRPr="003A4177" w:rsidTr="00B9639B">
        <w:trPr>
          <w:cantSplit/>
          <w:trHeight w:val="424"/>
        </w:trPr>
        <w:tc>
          <w:tcPr>
            <w:tcW w:w="1119" w:type="pct"/>
            <w:gridSpan w:val="2"/>
          </w:tcPr>
          <w:p w:rsidR="00F2507F" w:rsidRPr="003A4177" w:rsidRDefault="00F2507F" w:rsidP="001172BE">
            <w:pPr>
              <w:widowControl w:val="0"/>
              <w:rPr>
                <w:rFonts w:ascii="Times New Roman" w:hAnsi="Times New Roman" w:cs="Times New Roman"/>
                <w:b/>
              </w:rPr>
            </w:pPr>
            <w:r>
              <w:rPr>
                <w:rFonts w:ascii="Times New Roman" w:hAnsi="Times New Roman" w:cs="Times New Roman"/>
                <w:b/>
              </w:rPr>
              <w:t>Тип урока</w:t>
            </w:r>
          </w:p>
        </w:tc>
        <w:tc>
          <w:tcPr>
            <w:tcW w:w="3881" w:type="pct"/>
            <w:gridSpan w:val="5"/>
          </w:tcPr>
          <w:p w:rsidR="00F2507F" w:rsidRDefault="00F2507F" w:rsidP="001172BE">
            <w:pPr>
              <w:rPr>
                <w:rFonts w:ascii="Times New Roman" w:hAnsi="Times New Roman" w:cs="Times New Roman"/>
              </w:rPr>
            </w:pPr>
            <w:r>
              <w:rPr>
                <w:rFonts w:ascii="Times New Roman" w:hAnsi="Times New Roman" w:cs="Times New Roman"/>
              </w:rPr>
              <w:t>Практический урок</w:t>
            </w:r>
          </w:p>
        </w:tc>
      </w:tr>
      <w:tr w:rsidR="00F2507F" w:rsidRPr="003A4177" w:rsidTr="00B9639B">
        <w:trPr>
          <w:cantSplit/>
          <w:trHeight w:val="983"/>
        </w:trPr>
        <w:tc>
          <w:tcPr>
            <w:tcW w:w="1119" w:type="pct"/>
            <w:gridSpan w:val="2"/>
          </w:tcPr>
          <w:p w:rsidR="00F2507F" w:rsidRPr="003A4177" w:rsidRDefault="00F2507F" w:rsidP="001172BE">
            <w:pPr>
              <w:widowControl w:val="0"/>
              <w:rPr>
                <w:rFonts w:ascii="Times New Roman" w:hAnsi="Times New Roman" w:cs="Times New Roman"/>
                <w:b/>
              </w:rPr>
            </w:pPr>
            <w:r w:rsidRPr="003A4177">
              <w:rPr>
                <w:rFonts w:ascii="Times New Roman" w:hAnsi="Times New Roman" w:cs="Times New Roman"/>
                <w:b/>
              </w:rPr>
              <w:t>Критерии успеха</w:t>
            </w:r>
          </w:p>
        </w:tc>
        <w:tc>
          <w:tcPr>
            <w:tcW w:w="3881" w:type="pct"/>
            <w:gridSpan w:val="5"/>
          </w:tcPr>
          <w:p w:rsidR="00F2507F" w:rsidRPr="003A4177" w:rsidRDefault="00F2507F" w:rsidP="001172BE">
            <w:pPr>
              <w:rPr>
                <w:rFonts w:ascii="Times New Roman" w:hAnsi="Times New Roman" w:cs="Times New Roman"/>
              </w:rPr>
            </w:pPr>
            <w:r w:rsidRPr="003A4177">
              <w:rPr>
                <w:rFonts w:ascii="Times New Roman" w:hAnsi="Times New Roman" w:cs="Times New Roman"/>
                <w:b/>
              </w:rPr>
              <w:t>Ученик должен знать:</w:t>
            </w:r>
            <w:r w:rsidRPr="003A4177">
              <w:rPr>
                <w:rFonts w:ascii="Times New Roman" w:hAnsi="Times New Roman" w:cs="Times New Roman"/>
              </w:rPr>
              <w:t xml:space="preserve"> треугольники по длине сторон,  по величине углов; названия сторон некоторых видов треугольников</w:t>
            </w:r>
            <w:r w:rsidR="00081EE5">
              <w:rPr>
                <w:rFonts w:ascii="Times New Roman" w:hAnsi="Times New Roman" w:cs="Times New Roman"/>
              </w:rPr>
              <w:t>;</w:t>
            </w:r>
            <w:r w:rsidR="00BD619E">
              <w:rPr>
                <w:rFonts w:ascii="Times New Roman" w:hAnsi="Times New Roman" w:cs="Times New Roman"/>
              </w:rPr>
              <w:t xml:space="preserve"> формулу на</w:t>
            </w:r>
            <w:r w:rsidR="00C12DF3">
              <w:rPr>
                <w:rFonts w:ascii="Times New Roman" w:hAnsi="Times New Roman" w:cs="Times New Roman"/>
              </w:rPr>
              <w:t xml:space="preserve">хождения </w:t>
            </w:r>
            <w:r w:rsidR="00BD619E">
              <w:rPr>
                <w:rFonts w:ascii="Times New Roman" w:hAnsi="Times New Roman" w:cs="Times New Roman"/>
              </w:rPr>
              <w:t>периметр</w:t>
            </w:r>
            <w:r w:rsidR="00C12DF3">
              <w:rPr>
                <w:rFonts w:ascii="Times New Roman" w:hAnsi="Times New Roman" w:cs="Times New Roman"/>
              </w:rPr>
              <w:t>а</w:t>
            </w:r>
            <w:r w:rsidR="00BD619E">
              <w:rPr>
                <w:rFonts w:ascii="Times New Roman" w:hAnsi="Times New Roman" w:cs="Times New Roman"/>
              </w:rPr>
              <w:t xml:space="preserve"> </w:t>
            </w:r>
            <w:r w:rsidR="00081EE5">
              <w:rPr>
                <w:rFonts w:ascii="Times New Roman" w:hAnsi="Times New Roman" w:cs="Times New Roman"/>
              </w:rPr>
              <w:t xml:space="preserve">разностороннего, равнобедренного, равностороннего </w:t>
            </w:r>
            <w:r w:rsidR="00BD619E">
              <w:rPr>
                <w:rFonts w:ascii="Times New Roman" w:hAnsi="Times New Roman" w:cs="Times New Roman"/>
              </w:rPr>
              <w:t>треугольника.</w:t>
            </w:r>
          </w:p>
          <w:p w:rsidR="00F2507F" w:rsidRPr="003A4177" w:rsidRDefault="00F2507F" w:rsidP="001172BE">
            <w:pPr>
              <w:rPr>
                <w:rFonts w:ascii="Times New Roman" w:hAnsi="Times New Roman" w:cs="Times New Roman"/>
              </w:rPr>
            </w:pPr>
            <w:r w:rsidRPr="003A4177">
              <w:rPr>
                <w:rFonts w:ascii="Times New Roman" w:hAnsi="Times New Roman" w:cs="Times New Roman"/>
                <w:b/>
              </w:rPr>
              <w:t>Ученик должен уметь:</w:t>
            </w:r>
            <w:r w:rsidRPr="003A4177">
              <w:rPr>
                <w:rFonts w:ascii="Times New Roman" w:hAnsi="Times New Roman" w:cs="Times New Roman"/>
              </w:rPr>
              <w:t xml:space="preserve"> применять теоретические знания при решении задач</w:t>
            </w:r>
            <w:r>
              <w:rPr>
                <w:rFonts w:ascii="Times New Roman" w:hAnsi="Times New Roman" w:cs="Times New Roman"/>
              </w:rPr>
              <w:t>.</w:t>
            </w:r>
          </w:p>
        </w:tc>
      </w:tr>
      <w:tr w:rsidR="00F2507F" w:rsidRPr="003A4177" w:rsidTr="00B9639B">
        <w:trPr>
          <w:cantSplit/>
          <w:trHeight w:val="1347"/>
        </w:trPr>
        <w:tc>
          <w:tcPr>
            <w:tcW w:w="1119" w:type="pct"/>
            <w:gridSpan w:val="2"/>
          </w:tcPr>
          <w:p w:rsidR="00F2507F" w:rsidRPr="003A4177" w:rsidRDefault="00F2507F" w:rsidP="001172BE">
            <w:pPr>
              <w:widowControl w:val="0"/>
              <w:rPr>
                <w:rFonts w:ascii="Times New Roman" w:hAnsi="Times New Roman" w:cs="Times New Roman"/>
                <w:b/>
              </w:rPr>
            </w:pPr>
            <w:r w:rsidRPr="003A4177">
              <w:rPr>
                <w:rFonts w:ascii="Times New Roman" w:hAnsi="Times New Roman" w:cs="Times New Roman"/>
                <w:b/>
              </w:rPr>
              <w:t xml:space="preserve">Привитие </w:t>
            </w:r>
          </w:p>
          <w:p w:rsidR="00F2507F" w:rsidRPr="003A4177" w:rsidRDefault="00F2507F" w:rsidP="001172BE">
            <w:pPr>
              <w:widowControl w:val="0"/>
              <w:rPr>
                <w:rFonts w:ascii="Times New Roman" w:hAnsi="Times New Roman" w:cs="Times New Roman"/>
                <w:b/>
              </w:rPr>
            </w:pPr>
            <w:r w:rsidRPr="003A4177">
              <w:rPr>
                <w:rFonts w:ascii="Times New Roman" w:hAnsi="Times New Roman" w:cs="Times New Roman"/>
                <w:b/>
              </w:rPr>
              <w:t xml:space="preserve">ценностей </w:t>
            </w:r>
          </w:p>
        </w:tc>
        <w:tc>
          <w:tcPr>
            <w:tcW w:w="3881" w:type="pct"/>
            <w:gridSpan w:val="5"/>
          </w:tcPr>
          <w:p w:rsidR="00F2507F" w:rsidRDefault="00F2507F" w:rsidP="001172BE">
            <w:pPr>
              <w:widowControl w:val="0"/>
              <w:rPr>
                <w:rFonts w:ascii="Times New Roman" w:hAnsi="Times New Roman" w:cs="Times New Roman"/>
              </w:rPr>
            </w:pPr>
            <w:r>
              <w:rPr>
                <w:rFonts w:ascii="Times New Roman" w:hAnsi="Times New Roman" w:cs="Times New Roman"/>
              </w:rPr>
              <w:t xml:space="preserve">  </w:t>
            </w:r>
            <w:r w:rsidRPr="003A4177">
              <w:rPr>
                <w:rFonts w:ascii="Times New Roman" w:hAnsi="Times New Roman" w:cs="Times New Roman"/>
              </w:rPr>
              <w:t>Ценности, основанные на национальной идее «Мәңгілі</w:t>
            </w:r>
            <w:proofErr w:type="gramStart"/>
            <w:r w:rsidRPr="003A4177">
              <w:rPr>
                <w:rFonts w:ascii="Times New Roman" w:hAnsi="Times New Roman" w:cs="Times New Roman"/>
              </w:rPr>
              <w:t>к</w:t>
            </w:r>
            <w:proofErr w:type="gramEnd"/>
            <w:r w:rsidRPr="003A4177">
              <w:rPr>
                <w:rFonts w:ascii="Times New Roman" w:hAnsi="Times New Roman" w:cs="Times New Roman"/>
              </w:rPr>
              <w:t xml:space="preserve"> ел»: </w:t>
            </w:r>
            <w:proofErr w:type="gramStart"/>
            <w:r w:rsidRPr="003A4177">
              <w:rPr>
                <w:rFonts w:ascii="Times New Roman" w:hAnsi="Times New Roman" w:cs="Times New Roman"/>
              </w:rPr>
              <w:t>казахстанский</w:t>
            </w:r>
            <w:proofErr w:type="gramEnd"/>
            <w:r w:rsidRPr="003A4177">
              <w:rPr>
                <w:rFonts w:ascii="Times New Roman" w:hAnsi="Times New Roman" w:cs="Times New Roman"/>
              </w:rPr>
              <w:t xml:space="preserve"> патриотизм и гражданская ответственность</w:t>
            </w:r>
            <w:r>
              <w:rPr>
                <w:rFonts w:ascii="Times New Roman" w:hAnsi="Times New Roman" w:cs="Times New Roman"/>
              </w:rPr>
              <w:t xml:space="preserve">: </w:t>
            </w:r>
            <w:r w:rsidRPr="003A4177">
              <w:rPr>
                <w:rFonts w:ascii="Times New Roman" w:hAnsi="Times New Roman" w:cs="Times New Roman"/>
              </w:rPr>
              <w:t xml:space="preserve"> уважение; сотрудничество; труд и творчество; открытость; образование в течение всей жизни.</w:t>
            </w:r>
          </w:p>
          <w:p w:rsidR="00F2507F" w:rsidRPr="00E12715" w:rsidRDefault="00F2507F" w:rsidP="001172BE">
            <w:pPr>
              <w:autoSpaceDE w:val="0"/>
              <w:autoSpaceDN w:val="0"/>
              <w:adjustRightInd w:val="0"/>
              <w:rPr>
                <w:rFonts w:ascii="Times New Roman" w:eastAsiaTheme="minorHAnsi" w:hAnsi="Times New Roman" w:cs="Times New Roman"/>
                <w:color w:val="auto"/>
                <w:lang w:eastAsia="en-US"/>
              </w:rPr>
            </w:pPr>
            <w:r>
              <w:rPr>
                <w:rFonts w:ascii="Times New Roman" w:hAnsi="Times New Roman" w:cs="Times New Roman"/>
              </w:rPr>
              <w:t xml:space="preserve">  </w:t>
            </w:r>
            <w:r w:rsidRPr="003A4177">
              <w:rPr>
                <w:rFonts w:ascii="Times New Roman" w:hAnsi="Times New Roman" w:cs="Times New Roman"/>
              </w:rPr>
              <w:t xml:space="preserve">Учащиеся </w:t>
            </w:r>
            <w:r w:rsidRPr="003A4177">
              <w:rPr>
                <w:rFonts w:ascii="Times New Roman" w:eastAsiaTheme="minorHAnsi" w:hAnsi="Times New Roman" w:cs="Times New Roman"/>
                <w:color w:val="auto"/>
                <w:lang w:eastAsia="en-US"/>
              </w:rPr>
              <w:t>имеют целевую установку на отработку математических навыков, понимают ценность труда и упорства</w:t>
            </w:r>
            <w:r w:rsidR="00C12DF3">
              <w:rPr>
                <w:rFonts w:ascii="Times New Roman" w:eastAsiaTheme="minorHAnsi" w:hAnsi="Times New Roman" w:cs="Times New Roman"/>
                <w:color w:val="auto"/>
                <w:lang w:eastAsia="en-US"/>
              </w:rPr>
              <w:t>,</w:t>
            </w:r>
            <w:r w:rsidRPr="003A4177">
              <w:rPr>
                <w:rFonts w:ascii="Times New Roman" w:eastAsiaTheme="minorHAnsi" w:hAnsi="Times New Roman" w:cs="Times New Roman"/>
                <w:color w:val="auto"/>
                <w:lang w:eastAsia="en-US"/>
              </w:rPr>
              <w:t xml:space="preserve"> как естественного условия человеческой деятельности, в том числе и учебной, и жизни; ориентируются на понимание причин успеха в учебе.</w:t>
            </w:r>
          </w:p>
        </w:tc>
      </w:tr>
      <w:tr w:rsidR="00F2507F" w:rsidRPr="003A4177" w:rsidTr="00B9639B">
        <w:trPr>
          <w:cantSplit/>
          <w:trHeight w:val="581"/>
        </w:trPr>
        <w:tc>
          <w:tcPr>
            <w:tcW w:w="1119" w:type="pct"/>
            <w:gridSpan w:val="2"/>
          </w:tcPr>
          <w:p w:rsidR="00F2507F" w:rsidRPr="003A4177" w:rsidRDefault="00F2507F" w:rsidP="001172BE">
            <w:pPr>
              <w:widowControl w:val="0"/>
              <w:rPr>
                <w:rFonts w:ascii="Times New Roman" w:hAnsi="Times New Roman" w:cs="Times New Roman"/>
                <w:b/>
              </w:rPr>
            </w:pPr>
            <w:proofErr w:type="spellStart"/>
            <w:r w:rsidRPr="003A4177">
              <w:rPr>
                <w:rFonts w:ascii="Times New Roman" w:hAnsi="Times New Roman" w:cs="Times New Roman"/>
                <w:b/>
              </w:rPr>
              <w:t>Межпредметные</w:t>
            </w:r>
            <w:proofErr w:type="spellEnd"/>
          </w:p>
          <w:p w:rsidR="00F2507F" w:rsidRPr="003A4177" w:rsidRDefault="00F2507F" w:rsidP="001172BE">
            <w:pPr>
              <w:widowControl w:val="0"/>
              <w:rPr>
                <w:rFonts w:ascii="Times New Roman" w:hAnsi="Times New Roman" w:cs="Times New Roman"/>
                <w:b/>
              </w:rPr>
            </w:pPr>
            <w:r w:rsidRPr="003A4177">
              <w:rPr>
                <w:rFonts w:ascii="Times New Roman" w:hAnsi="Times New Roman" w:cs="Times New Roman"/>
                <w:b/>
              </w:rPr>
              <w:t>связи</w:t>
            </w:r>
          </w:p>
        </w:tc>
        <w:tc>
          <w:tcPr>
            <w:tcW w:w="3881" w:type="pct"/>
            <w:gridSpan w:val="5"/>
          </w:tcPr>
          <w:p w:rsidR="00C12DF3" w:rsidRDefault="00F2507F" w:rsidP="001172BE">
            <w:pPr>
              <w:widowControl w:val="0"/>
              <w:rPr>
                <w:rFonts w:ascii="Times New Roman" w:hAnsi="Times New Roman" w:cs="Times New Roman"/>
              </w:rPr>
            </w:pPr>
            <w:r w:rsidRPr="003A4177">
              <w:rPr>
                <w:rFonts w:ascii="Times New Roman" w:hAnsi="Times New Roman" w:cs="Times New Roman"/>
              </w:rPr>
              <w:t xml:space="preserve">Взаимосвязь с предметами: </w:t>
            </w:r>
            <w:r>
              <w:rPr>
                <w:rFonts w:ascii="Times New Roman" w:hAnsi="Times New Roman" w:cs="Times New Roman"/>
              </w:rPr>
              <w:t>черчение, история математики</w:t>
            </w:r>
            <w:r w:rsidRPr="003A4177">
              <w:rPr>
                <w:rFonts w:ascii="Times New Roman" w:hAnsi="Times New Roman" w:cs="Times New Roman"/>
              </w:rPr>
              <w:t>.</w:t>
            </w:r>
          </w:p>
          <w:p w:rsidR="00F2507F" w:rsidRPr="003A4177" w:rsidRDefault="00C12DF3" w:rsidP="00402847">
            <w:pPr>
              <w:widowControl w:val="0"/>
              <w:rPr>
                <w:rFonts w:ascii="Times New Roman" w:hAnsi="Times New Roman" w:cs="Times New Roman"/>
              </w:rPr>
            </w:pPr>
            <w:r>
              <w:rPr>
                <w:rFonts w:ascii="Times New Roman" w:eastAsia="Times New Roman" w:hAnsi="Times New Roman" w:cs="Times New Roman"/>
              </w:rPr>
              <w:t>Треугольник широко используется на практике.</w:t>
            </w:r>
          </w:p>
        </w:tc>
      </w:tr>
      <w:tr w:rsidR="00F2507F" w:rsidRPr="003A4177" w:rsidTr="00B9639B">
        <w:trPr>
          <w:cantSplit/>
          <w:trHeight w:val="836"/>
        </w:trPr>
        <w:tc>
          <w:tcPr>
            <w:tcW w:w="1119" w:type="pct"/>
            <w:gridSpan w:val="2"/>
          </w:tcPr>
          <w:p w:rsidR="00F2507F" w:rsidRPr="003A4177" w:rsidRDefault="00F2507F" w:rsidP="001172BE">
            <w:pPr>
              <w:widowControl w:val="0"/>
              <w:rPr>
                <w:rFonts w:ascii="Times New Roman" w:hAnsi="Times New Roman" w:cs="Times New Roman"/>
                <w:b/>
              </w:rPr>
            </w:pPr>
            <w:r w:rsidRPr="003A4177">
              <w:rPr>
                <w:rFonts w:ascii="Times New Roman" w:hAnsi="Times New Roman" w:cs="Times New Roman"/>
                <w:b/>
              </w:rPr>
              <w:t xml:space="preserve">Навыки </w:t>
            </w:r>
          </w:p>
          <w:p w:rsidR="00F2507F" w:rsidRPr="003A4177" w:rsidRDefault="00F2507F" w:rsidP="001172BE">
            <w:pPr>
              <w:widowControl w:val="0"/>
              <w:rPr>
                <w:rFonts w:ascii="Times New Roman" w:hAnsi="Times New Roman" w:cs="Times New Roman"/>
                <w:b/>
              </w:rPr>
            </w:pPr>
            <w:r w:rsidRPr="003A4177">
              <w:rPr>
                <w:rFonts w:ascii="Times New Roman" w:hAnsi="Times New Roman" w:cs="Times New Roman"/>
                <w:b/>
              </w:rPr>
              <w:t xml:space="preserve">использования </w:t>
            </w:r>
          </w:p>
          <w:p w:rsidR="00F2507F" w:rsidRPr="003A4177" w:rsidRDefault="00F2507F" w:rsidP="001172BE">
            <w:pPr>
              <w:widowControl w:val="0"/>
              <w:rPr>
                <w:rFonts w:ascii="Times New Roman" w:hAnsi="Times New Roman" w:cs="Times New Roman"/>
                <w:b/>
              </w:rPr>
            </w:pPr>
            <w:r w:rsidRPr="003A4177">
              <w:rPr>
                <w:rFonts w:ascii="Times New Roman" w:hAnsi="Times New Roman" w:cs="Times New Roman"/>
                <w:b/>
              </w:rPr>
              <w:t xml:space="preserve">ИКТ </w:t>
            </w:r>
          </w:p>
        </w:tc>
        <w:tc>
          <w:tcPr>
            <w:tcW w:w="3881" w:type="pct"/>
            <w:gridSpan w:val="5"/>
          </w:tcPr>
          <w:p w:rsidR="00F2507F" w:rsidRPr="003A4177" w:rsidRDefault="00D67104" w:rsidP="001172BE">
            <w:pPr>
              <w:widowControl w:val="0"/>
              <w:rPr>
                <w:rFonts w:ascii="Times New Roman" w:hAnsi="Times New Roman" w:cs="Times New Roman"/>
              </w:rPr>
            </w:pPr>
            <w:r w:rsidRPr="00D67104">
              <w:rPr>
                <w:rFonts w:ascii="Times New Roman" w:hAnsi="Times New Roman" w:cs="Times New Roman"/>
                <w:lang w:val="kk-KZ"/>
              </w:rPr>
              <w:t>Для сообщения дополнитнльной информации  используются интернет-ресурсы</w:t>
            </w:r>
            <w:r w:rsidRPr="003F5044">
              <w:rPr>
                <w:rFonts w:ascii="Times New Roman" w:hAnsi="Times New Roman" w:cs="Times New Roman"/>
                <w:sz w:val="20"/>
                <w:szCs w:val="20"/>
                <w:lang w:val="kk-KZ"/>
              </w:rPr>
              <w:t>.</w:t>
            </w:r>
          </w:p>
        </w:tc>
      </w:tr>
      <w:tr w:rsidR="00F2507F" w:rsidRPr="003A4177" w:rsidTr="00B9639B">
        <w:trPr>
          <w:cantSplit/>
          <w:trHeight w:val="574"/>
        </w:trPr>
        <w:tc>
          <w:tcPr>
            <w:tcW w:w="1119" w:type="pct"/>
            <w:gridSpan w:val="2"/>
          </w:tcPr>
          <w:p w:rsidR="00F2507F" w:rsidRPr="003A4177" w:rsidRDefault="00F2507F" w:rsidP="001172BE">
            <w:pPr>
              <w:widowControl w:val="0"/>
              <w:rPr>
                <w:rFonts w:ascii="Times New Roman" w:hAnsi="Times New Roman" w:cs="Times New Roman"/>
                <w:b/>
              </w:rPr>
            </w:pPr>
            <w:r w:rsidRPr="003A4177">
              <w:rPr>
                <w:rFonts w:ascii="Times New Roman" w:hAnsi="Times New Roman" w:cs="Times New Roman"/>
                <w:b/>
              </w:rPr>
              <w:t xml:space="preserve">Предварительные </w:t>
            </w:r>
          </w:p>
          <w:p w:rsidR="00F2507F" w:rsidRPr="003A4177" w:rsidRDefault="00F2507F" w:rsidP="001172BE">
            <w:pPr>
              <w:widowControl w:val="0"/>
              <w:rPr>
                <w:rFonts w:ascii="Times New Roman" w:hAnsi="Times New Roman" w:cs="Times New Roman"/>
                <w:b/>
              </w:rPr>
            </w:pPr>
            <w:r w:rsidRPr="003A4177">
              <w:rPr>
                <w:rFonts w:ascii="Times New Roman" w:hAnsi="Times New Roman" w:cs="Times New Roman"/>
                <w:b/>
              </w:rPr>
              <w:t>знания</w:t>
            </w:r>
          </w:p>
        </w:tc>
        <w:tc>
          <w:tcPr>
            <w:tcW w:w="3881" w:type="pct"/>
            <w:gridSpan w:val="5"/>
          </w:tcPr>
          <w:p w:rsidR="00F2507F" w:rsidRPr="003A4177" w:rsidRDefault="00F2507F" w:rsidP="001172BE">
            <w:pPr>
              <w:autoSpaceDE w:val="0"/>
              <w:autoSpaceDN w:val="0"/>
              <w:adjustRightInd w:val="0"/>
              <w:ind w:right="538"/>
              <w:rPr>
                <w:rFonts w:ascii="Times New Roman" w:hAnsi="Times New Roman" w:cs="Times New Roman"/>
              </w:rPr>
            </w:pPr>
            <w:r>
              <w:rPr>
                <w:rFonts w:ascii="Times New Roman" w:hAnsi="Times New Roman" w:cs="Times New Roman"/>
              </w:rPr>
              <w:t xml:space="preserve">Треугольник и его элементы, периметр </w:t>
            </w:r>
            <w:r w:rsidR="003731E9">
              <w:rPr>
                <w:rFonts w:ascii="Times New Roman" w:hAnsi="Times New Roman" w:cs="Times New Roman"/>
              </w:rPr>
              <w:t>треугольника</w:t>
            </w:r>
            <w:r>
              <w:rPr>
                <w:rFonts w:ascii="Times New Roman" w:hAnsi="Times New Roman" w:cs="Times New Roman"/>
              </w:rPr>
              <w:t>.</w:t>
            </w:r>
          </w:p>
        </w:tc>
      </w:tr>
      <w:tr w:rsidR="00F2507F" w:rsidRPr="003A4177" w:rsidTr="00B9639B">
        <w:trPr>
          <w:trHeight w:val="412"/>
        </w:trPr>
        <w:tc>
          <w:tcPr>
            <w:tcW w:w="5000" w:type="pct"/>
            <w:gridSpan w:val="7"/>
          </w:tcPr>
          <w:p w:rsidR="00F2507F" w:rsidRPr="003A4177" w:rsidRDefault="00F2507F" w:rsidP="001172BE">
            <w:pPr>
              <w:widowControl w:val="0"/>
              <w:jc w:val="center"/>
              <w:rPr>
                <w:rFonts w:ascii="Times New Roman" w:hAnsi="Times New Roman" w:cs="Times New Roman"/>
                <w:b/>
              </w:rPr>
            </w:pPr>
            <w:r w:rsidRPr="003A4177">
              <w:rPr>
                <w:rFonts w:ascii="Times New Roman" w:hAnsi="Times New Roman" w:cs="Times New Roman"/>
                <w:b/>
              </w:rPr>
              <w:t>Ход урока</w:t>
            </w:r>
          </w:p>
        </w:tc>
      </w:tr>
      <w:tr w:rsidR="008624BF" w:rsidRPr="003A4177" w:rsidTr="00B9639B">
        <w:trPr>
          <w:trHeight w:val="751"/>
        </w:trPr>
        <w:tc>
          <w:tcPr>
            <w:tcW w:w="782" w:type="pct"/>
          </w:tcPr>
          <w:p w:rsidR="00F2507F" w:rsidRPr="003A4177" w:rsidRDefault="00F2507F" w:rsidP="001172BE">
            <w:pPr>
              <w:widowControl w:val="0"/>
              <w:rPr>
                <w:rFonts w:ascii="Times New Roman" w:hAnsi="Times New Roman" w:cs="Times New Roman"/>
                <w:b/>
              </w:rPr>
            </w:pPr>
            <w:r w:rsidRPr="003A4177">
              <w:rPr>
                <w:rFonts w:ascii="Times New Roman" w:hAnsi="Times New Roman" w:cs="Times New Roman"/>
                <w:b/>
              </w:rPr>
              <w:t>Этапы урока</w:t>
            </w:r>
          </w:p>
        </w:tc>
        <w:tc>
          <w:tcPr>
            <w:tcW w:w="3167" w:type="pct"/>
            <w:gridSpan w:val="4"/>
          </w:tcPr>
          <w:p w:rsidR="00F2507F" w:rsidRPr="003A4177" w:rsidRDefault="00F2507F" w:rsidP="001172BE">
            <w:pPr>
              <w:widowControl w:val="0"/>
              <w:rPr>
                <w:rFonts w:ascii="Times New Roman" w:hAnsi="Times New Roman" w:cs="Times New Roman"/>
                <w:b/>
              </w:rPr>
            </w:pPr>
            <w:r w:rsidRPr="003A4177">
              <w:rPr>
                <w:rFonts w:ascii="Times New Roman" w:hAnsi="Times New Roman" w:cs="Times New Roman"/>
                <w:b/>
              </w:rPr>
              <w:t>Запланированная деятельность на уроке</w:t>
            </w:r>
          </w:p>
          <w:p w:rsidR="00F2507F" w:rsidRPr="003A4177" w:rsidRDefault="00F2507F" w:rsidP="001172BE">
            <w:pPr>
              <w:widowControl w:val="0"/>
              <w:rPr>
                <w:rFonts w:ascii="Times New Roman" w:hAnsi="Times New Roman" w:cs="Times New Roman"/>
                <w:b/>
              </w:rPr>
            </w:pPr>
          </w:p>
        </w:tc>
        <w:tc>
          <w:tcPr>
            <w:tcW w:w="1051" w:type="pct"/>
            <w:gridSpan w:val="2"/>
          </w:tcPr>
          <w:p w:rsidR="00F2507F" w:rsidRPr="003A4177" w:rsidRDefault="00F2507F" w:rsidP="001172BE">
            <w:pPr>
              <w:widowControl w:val="0"/>
              <w:rPr>
                <w:rFonts w:ascii="Times New Roman" w:hAnsi="Times New Roman" w:cs="Times New Roman"/>
                <w:b/>
              </w:rPr>
            </w:pPr>
            <w:r w:rsidRPr="003A4177">
              <w:rPr>
                <w:rFonts w:ascii="Times New Roman" w:hAnsi="Times New Roman" w:cs="Times New Roman"/>
                <w:b/>
              </w:rPr>
              <w:t>Ресурсы</w:t>
            </w:r>
          </w:p>
        </w:tc>
      </w:tr>
      <w:tr w:rsidR="008624BF" w:rsidRPr="003A4177" w:rsidTr="00B9639B">
        <w:trPr>
          <w:trHeight w:val="1902"/>
        </w:trPr>
        <w:tc>
          <w:tcPr>
            <w:tcW w:w="782" w:type="pct"/>
          </w:tcPr>
          <w:p w:rsidR="00F2507F" w:rsidRDefault="00F2507F" w:rsidP="001172BE">
            <w:pPr>
              <w:widowControl w:val="0"/>
              <w:rPr>
                <w:rFonts w:ascii="Times New Roman" w:hAnsi="Times New Roman" w:cs="Times New Roman"/>
                <w:b/>
              </w:rPr>
            </w:pPr>
            <w:r w:rsidRPr="003A4177">
              <w:rPr>
                <w:rFonts w:ascii="Times New Roman" w:hAnsi="Times New Roman" w:cs="Times New Roman"/>
                <w:b/>
              </w:rPr>
              <w:t>Начало урока</w:t>
            </w:r>
          </w:p>
          <w:p w:rsidR="00F2507F" w:rsidRPr="003A4177" w:rsidRDefault="00BD1594" w:rsidP="001172BE">
            <w:pPr>
              <w:widowControl w:val="0"/>
              <w:rPr>
                <w:rFonts w:ascii="Times New Roman" w:hAnsi="Times New Roman" w:cs="Times New Roman"/>
                <w:b/>
              </w:rPr>
            </w:pPr>
            <w:r>
              <w:rPr>
                <w:rFonts w:ascii="Times New Roman" w:hAnsi="Times New Roman" w:cs="Times New Roman"/>
                <w:b/>
              </w:rPr>
              <w:t>7 мин</w:t>
            </w:r>
          </w:p>
        </w:tc>
        <w:tc>
          <w:tcPr>
            <w:tcW w:w="3167" w:type="pct"/>
            <w:gridSpan w:val="4"/>
          </w:tcPr>
          <w:p w:rsidR="003731E9" w:rsidRPr="00081EE5" w:rsidRDefault="00F2507F" w:rsidP="00081EE5">
            <w:pPr>
              <w:pStyle w:val="a3"/>
              <w:numPr>
                <w:ilvl w:val="0"/>
                <w:numId w:val="7"/>
              </w:numPr>
              <w:spacing w:line="276" w:lineRule="auto"/>
              <w:jc w:val="both"/>
              <w:rPr>
                <w:rFonts w:ascii="Times New Roman" w:hAnsi="Times New Roman" w:cs="Times New Roman"/>
                <w:b/>
              </w:rPr>
            </w:pPr>
            <w:r w:rsidRPr="00081EE5">
              <w:rPr>
                <w:rFonts w:ascii="Times New Roman" w:hAnsi="Times New Roman" w:cs="Times New Roman"/>
                <w:b/>
              </w:rPr>
              <w:t>Организационный момент.</w:t>
            </w:r>
            <w:r w:rsidR="003731E9" w:rsidRPr="00081EE5">
              <w:rPr>
                <w:rFonts w:ascii="Times New Roman" w:hAnsi="Times New Roman" w:cs="Times New Roman"/>
                <w:b/>
              </w:rPr>
              <w:t xml:space="preserve"> </w:t>
            </w:r>
          </w:p>
          <w:p w:rsidR="005A326C" w:rsidRDefault="00C12DF3" w:rsidP="0064145D">
            <w:pPr>
              <w:pStyle w:val="ab"/>
              <w:numPr>
                <w:ilvl w:val="0"/>
                <w:numId w:val="18"/>
              </w:numPr>
              <w:shd w:val="clear" w:color="auto" w:fill="FFFFFF"/>
              <w:spacing w:before="0" w:beforeAutospacing="0" w:after="0" w:afterAutospacing="0" w:line="240" w:lineRule="atLeast"/>
              <w:rPr>
                <w:lang w:val="ru-RU"/>
              </w:rPr>
            </w:pPr>
            <w:r w:rsidRPr="005A326C">
              <w:rPr>
                <w:rStyle w:val="ad"/>
                <w:rFonts w:eastAsia="Bookman Old Style"/>
                <w:i w:val="0"/>
                <w:lang w:val="ru-RU"/>
              </w:rPr>
              <w:t>Учитель п</w:t>
            </w:r>
            <w:r w:rsidR="003731E9" w:rsidRPr="00C12DF3">
              <w:rPr>
                <w:rStyle w:val="a5"/>
                <w:rFonts w:eastAsiaTheme="majorEastAsia"/>
                <w:b w:val="0"/>
                <w:color w:val="000000"/>
                <w:lang w:val="ru-RU"/>
              </w:rPr>
              <w:t>риветствует учащихся</w:t>
            </w:r>
            <w:r w:rsidR="003731E9" w:rsidRPr="003A4177">
              <w:rPr>
                <w:rStyle w:val="a5"/>
                <w:rFonts w:eastAsiaTheme="majorEastAsia"/>
                <w:color w:val="000000"/>
                <w:lang w:val="ru-RU"/>
              </w:rPr>
              <w:t xml:space="preserve">, </w:t>
            </w:r>
            <w:r w:rsidR="003731E9" w:rsidRPr="003A4177">
              <w:rPr>
                <w:color w:val="000000"/>
                <w:lang w:val="ru-RU"/>
              </w:rPr>
              <w:t>проверяет готовность к уроку, желает</w:t>
            </w:r>
            <w:r w:rsidR="003731E9" w:rsidRPr="003A4177">
              <w:rPr>
                <w:color w:val="000000"/>
              </w:rPr>
              <w:t> </w:t>
            </w:r>
            <w:r w:rsidR="003731E9" w:rsidRPr="003A4177">
              <w:rPr>
                <w:color w:val="000000"/>
                <w:lang w:val="ru-RU"/>
              </w:rPr>
              <w:t xml:space="preserve"> успеха. Для создания психологической атмосферы проводит игру</w:t>
            </w:r>
            <w:r w:rsidR="00666593">
              <w:rPr>
                <w:color w:val="000000"/>
                <w:lang w:val="ru-RU"/>
              </w:rPr>
              <w:t xml:space="preserve"> </w:t>
            </w:r>
            <w:r w:rsidR="003731E9" w:rsidRPr="003A4177">
              <w:rPr>
                <w:lang w:val="ru-RU"/>
              </w:rPr>
              <w:t>«</w:t>
            </w:r>
            <w:r w:rsidR="005A326C">
              <w:rPr>
                <w:lang w:val="ru-RU"/>
              </w:rPr>
              <w:t xml:space="preserve"> Хорошее настроение</w:t>
            </w:r>
            <w:r w:rsidR="00556290">
              <w:rPr>
                <w:lang w:val="ru-RU"/>
              </w:rPr>
              <w:t>».</w:t>
            </w:r>
          </w:p>
          <w:p w:rsidR="003731E9" w:rsidRPr="003731E9" w:rsidRDefault="005A326C" w:rsidP="001172BE">
            <w:pPr>
              <w:pStyle w:val="ab"/>
              <w:shd w:val="clear" w:color="auto" w:fill="FFFFFF"/>
              <w:spacing w:before="0" w:beforeAutospacing="0" w:after="0" w:afterAutospacing="0" w:line="240" w:lineRule="atLeast"/>
              <w:rPr>
                <w:color w:val="000000"/>
                <w:lang w:val="ru-RU"/>
              </w:rPr>
            </w:pPr>
            <w:r>
              <w:rPr>
                <w:lang w:val="ru-RU"/>
              </w:rPr>
              <w:t xml:space="preserve">  -</w:t>
            </w:r>
            <w:r w:rsidR="00556290">
              <w:rPr>
                <w:lang w:val="ru-RU"/>
              </w:rPr>
              <w:t xml:space="preserve"> </w:t>
            </w:r>
            <w:r w:rsidR="003731E9" w:rsidRPr="003A4177">
              <w:rPr>
                <w:lang w:val="ru-RU"/>
              </w:rPr>
              <w:t>Похлопайте в ладоши те, у кого сегодня хорошее настроение.</w:t>
            </w:r>
            <w:r w:rsidR="003731E9">
              <w:rPr>
                <w:lang w:val="ru-RU"/>
              </w:rPr>
              <w:t xml:space="preserve"> </w:t>
            </w:r>
            <w:r w:rsidR="003731E9" w:rsidRPr="003A4177">
              <w:rPr>
                <w:lang w:val="ru-RU"/>
              </w:rPr>
              <w:t xml:space="preserve">Посмотрите друг на друга – улыбнитесь! </w:t>
            </w:r>
          </w:p>
          <w:p w:rsidR="005A326C" w:rsidRPr="005A326C" w:rsidRDefault="00762152" w:rsidP="001172BE">
            <w:pPr>
              <w:pStyle w:val="ab"/>
              <w:numPr>
                <w:ilvl w:val="0"/>
                <w:numId w:val="7"/>
              </w:numPr>
              <w:shd w:val="clear" w:color="auto" w:fill="FFFFFF"/>
              <w:spacing w:before="0" w:beforeAutospacing="0" w:after="0" w:afterAutospacing="0" w:line="276" w:lineRule="auto"/>
              <w:rPr>
                <w:lang w:val="ru-RU"/>
              </w:rPr>
            </w:pPr>
            <w:r>
              <w:rPr>
                <w:b/>
                <w:lang w:val="ru-RU"/>
              </w:rPr>
              <w:t xml:space="preserve">Разминка. </w:t>
            </w:r>
            <w:r w:rsidR="00350E63" w:rsidRPr="003A4177">
              <w:rPr>
                <w:b/>
                <w:lang w:val="ru-RU"/>
              </w:rPr>
              <w:t>Проверка пройденного материала.</w:t>
            </w:r>
          </w:p>
          <w:p w:rsidR="00350E63" w:rsidRPr="003A4177" w:rsidRDefault="005A326C" w:rsidP="005A326C">
            <w:pPr>
              <w:pStyle w:val="ab"/>
              <w:shd w:val="clear" w:color="auto" w:fill="FFFFFF"/>
              <w:spacing w:before="0" w:beforeAutospacing="0" w:after="0" w:afterAutospacing="0" w:line="276" w:lineRule="auto"/>
              <w:rPr>
                <w:lang w:val="ru-RU"/>
              </w:rPr>
            </w:pPr>
            <w:r>
              <w:rPr>
                <w:b/>
                <w:lang w:val="ru-RU"/>
              </w:rPr>
              <w:t xml:space="preserve">  </w:t>
            </w:r>
            <w:r w:rsidR="00350E63" w:rsidRPr="003A4177">
              <w:rPr>
                <w:b/>
                <w:lang w:val="ru-RU"/>
              </w:rPr>
              <w:t xml:space="preserve"> </w:t>
            </w:r>
            <w:r w:rsidR="00350E63" w:rsidRPr="003A4177">
              <w:rPr>
                <w:lang w:val="ru-RU"/>
              </w:rPr>
              <w:t>С помощью метода «Толстые и тонкие вопросы»</w:t>
            </w:r>
            <w:r w:rsidR="00350E63">
              <w:rPr>
                <w:lang w:val="ru-RU"/>
              </w:rPr>
              <w:t xml:space="preserve"> </w:t>
            </w:r>
            <w:r w:rsidR="00350E63" w:rsidRPr="003A4177">
              <w:rPr>
                <w:lang w:val="ru-RU"/>
              </w:rPr>
              <w:t>осущес</w:t>
            </w:r>
            <w:r w:rsidR="00350E63">
              <w:rPr>
                <w:lang w:val="ru-RU"/>
              </w:rPr>
              <w:t>твляет</w:t>
            </w:r>
            <w:r w:rsidR="00C12DF3">
              <w:rPr>
                <w:lang w:val="ru-RU"/>
              </w:rPr>
              <w:t>ся проверка</w:t>
            </w:r>
            <w:r w:rsidR="00350E63">
              <w:rPr>
                <w:lang w:val="ru-RU"/>
              </w:rPr>
              <w:t xml:space="preserve"> теоретических знаний учащихся (один из учеников готовит вопросы).</w:t>
            </w:r>
          </w:p>
          <w:p w:rsidR="00F2507F" w:rsidRPr="0044787D" w:rsidRDefault="00F2507F" w:rsidP="001172BE">
            <w:pPr>
              <w:pStyle w:val="a3"/>
              <w:spacing w:line="276" w:lineRule="auto"/>
              <w:ind w:left="1485"/>
              <w:rPr>
                <w:rFonts w:ascii="Times New Roman" w:hAnsi="Times New Roman" w:cs="Times New Roman"/>
              </w:rPr>
            </w:pPr>
            <w:r w:rsidRPr="00557229">
              <w:rPr>
                <w:rFonts w:ascii="Times New Roman" w:hAnsi="Times New Roman" w:cs="Times New Roman"/>
                <w:b/>
              </w:rPr>
              <w:t>Опрос правил</w:t>
            </w:r>
            <w:r>
              <w:rPr>
                <w:rFonts w:ascii="Times New Roman" w:hAnsi="Times New Roman" w:cs="Times New Roman"/>
              </w:rPr>
              <w:t>:</w:t>
            </w:r>
          </w:p>
          <w:p w:rsidR="00F2507F" w:rsidRPr="00557229" w:rsidRDefault="00350E63" w:rsidP="001172BE">
            <w:pPr>
              <w:pStyle w:val="a6"/>
              <w:numPr>
                <w:ilvl w:val="0"/>
                <w:numId w:val="8"/>
              </w:numPr>
              <w:rPr>
                <w:rFonts w:ascii="Times New Roman" w:hAnsi="Times New Roman" w:cs="Times New Roman"/>
              </w:rPr>
            </w:pPr>
            <w:r>
              <w:rPr>
                <w:rFonts w:ascii="Times New Roman" w:eastAsia="Times New Roman" w:hAnsi="Times New Roman" w:cs="Times New Roman"/>
              </w:rPr>
              <w:t>Фигура, состоящая из трех точек, не лежащих на одной прямой, называется</w:t>
            </w:r>
            <w:r w:rsidR="00F2507F" w:rsidRPr="00557229">
              <w:rPr>
                <w:rFonts w:ascii="Times New Roman" w:eastAsia="Times New Roman" w:hAnsi="Times New Roman" w:cs="Times New Roman"/>
              </w:rPr>
              <w:t>…</w:t>
            </w:r>
          </w:p>
          <w:p w:rsidR="00F2507F" w:rsidRPr="00557229" w:rsidRDefault="00350E63" w:rsidP="001172BE">
            <w:pPr>
              <w:pStyle w:val="a6"/>
              <w:numPr>
                <w:ilvl w:val="0"/>
                <w:numId w:val="8"/>
              </w:numPr>
              <w:rPr>
                <w:rFonts w:ascii="Times New Roman" w:hAnsi="Times New Roman" w:cs="Times New Roman"/>
              </w:rPr>
            </w:pPr>
            <w:r>
              <w:rPr>
                <w:rFonts w:ascii="Times New Roman" w:eastAsia="Times New Roman" w:hAnsi="Times New Roman" w:cs="Times New Roman"/>
              </w:rPr>
              <w:t>Перечислите э</w:t>
            </w:r>
            <w:r w:rsidR="00F2507F" w:rsidRPr="00557229">
              <w:rPr>
                <w:rFonts w:ascii="Times New Roman" w:eastAsia="Times New Roman" w:hAnsi="Times New Roman" w:cs="Times New Roman"/>
              </w:rPr>
              <w:t>лементы треугольника…</w:t>
            </w:r>
          </w:p>
          <w:p w:rsidR="00F2507F" w:rsidRPr="00557229" w:rsidRDefault="00F2507F" w:rsidP="001172BE">
            <w:pPr>
              <w:pStyle w:val="a6"/>
              <w:numPr>
                <w:ilvl w:val="0"/>
                <w:numId w:val="8"/>
              </w:numPr>
              <w:rPr>
                <w:rFonts w:ascii="Times New Roman" w:hAnsi="Times New Roman" w:cs="Times New Roman"/>
              </w:rPr>
            </w:pPr>
            <w:r w:rsidRPr="00557229">
              <w:rPr>
                <w:rFonts w:ascii="Times New Roman" w:eastAsia="Times New Roman" w:hAnsi="Times New Roman" w:cs="Times New Roman"/>
              </w:rPr>
              <w:t>Треугольник называется равносторонним…</w:t>
            </w:r>
          </w:p>
          <w:p w:rsidR="00F2507F" w:rsidRPr="00557229" w:rsidRDefault="00F2507F" w:rsidP="001172BE">
            <w:pPr>
              <w:pStyle w:val="a6"/>
              <w:numPr>
                <w:ilvl w:val="0"/>
                <w:numId w:val="8"/>
              </w:numPr>
              <w:rPr>
                <w:rFonts w:ascii="Times New Roman" w:hAnsi="Times New Roman" w:cs="Times New Roman"/>
              </w:rPr>
            </w:pPr>
            <w:r w:rsidRPr="00557229">
              <w:rPr>
                <w:rFonts w:ascii="Times New Roman" w:eastAsia="Times New Roman" w:hAnsi="Times New Roman" w:cs="Times New Roman"/>
              </w:rPr>
              <w:t>Треугольник называется разносторонним…</w:t>
            </w:r>
          </w:p>
          <w:p w:rsidR="00F2507F" w:rsidRPr="00557229" w:rsidRDefault="00F2507F" w:rsidP="001172BE">
            <w:pPr>
              <w:pStyle w:val="a6"/>
              <w:numPr>
                <w:ilvl w:val="0"/>
                <w:numId w:val="8"/>
              </w:numPr>
              <w:rPr>
                <w:rFonts w:ascii="Times New Roman" w:hAnsi="Times New Roman" w:cs="Times New Roman"/>
              </w:rPr>
            </w:pPr>
            <w:r w:rsidRPr="00557229">
              <w:rPr>
                <w:rFonts w:ascii="Times New Roman" w:eastAsia="Times New Roman" w:hAnsi="Times New Roman" w:cs="Times New Roman"/>
              </w:rPr>
              <w:t>Треугольник называется равнобедренным…</w:t>
            </w:r>
          </w:p>
          <w:p w:rsidR="00F2507F" w:rsidRPr="00557229" w:rsidRDefault="00F2507F" w:rsidP="001172BE">
            <w:pPr>
              <w:pStyle w:val="a6"/>
              <w:numPr>
                <w:ilvl w:val="0"/>
                <w:numId w:val="8"/>
              </w:numPr>
              <w:rPr>
                <w:rFonts w:ascii="Times New Roman" w:eastAsia="Arial Unicode MS" w:hAnsi="Times New Roman" w:cs="Times New Roman"/>
              </w:rPr>
            </w:pPr>
            <w:r w:rsidRPr="00557229">
              <w:rPr>
                <w:rFonts w:ascii="Times New Roman" w:eastAsia="Times New Roman" w:hAnsi="Times New Roman" w:cs="Times New Roman"/>
              </w:rPr>
              <w:t>Как называются стороны в равнобедренном треугольнике?</w:t>
            </w:r>
          </w:p>
          <w:p w:rsidR="00F2507F" w:rsidRPr="00557229" w:rsidRDefault="00F2507F" w:rsidP="001172BE">
            <w:pPr>
              <w:pStyle w:val="a6"/>
              <w:numPr>
                <w:ilvl w:val="0"/>
                <w:numId w:val="8"/>
              </w:numPr>
              <w:rPr>
                <w:rFonts w:ascii="Times New Roman" w:hAnsi="Times New Roman" w:cs="Times New Roman"/>
              </w:rPr>
            </w:pPr>
            <w:r w:rsidRPr="00557229">
              <w:rPr>
                <w:rFonts w:ascii="Times New Roman" w:hAnsi="Times New Roman" w:cs="Times New Roman"/>
              </w:rPr>
              <w:lastRenderedPageBreak/>
              <w:t>Остроугольный…</w:t>
            </w:r>
          </w:p>
          <w:p w:rsidR="00F2507F" w:rsidRPr="00557229" w:rsidRDefault="00F2507F" w:rsidP="001172BE">
            <w:pPr>
              <w:pStyle w:val="a6"/>
              <w:numPr>
                <w:ilvl w:val="0"/>
                <w:numId w:val="8"/>
              </w:numPr>
              <w:rPr>
                <w:rFonts w:ascii="Times New Roman" w:hAnsi="Times New Roman" w:cs="Times New Roman"/>
              </w:rPr>
            </w:pPr>
            <w:r w:rsidRPr="00557229">
              <w:rPr>
                <w:rFonts w:ascii="Times New Roman" w:hAnsi="Times New Roman" w:cs="Times New Roman"/>
              </w:rPr>
              <w:t>Тупоугольный…</w:t>
            </w:r>
          </w:p>
          <w:p w:rsidR="00F2507F" w:rsidRPr="00557229" w:rsidRDefault="00F2507F" w:rsidP="001172BE">
            <w:pPr>
              <w:pStyle w:val="a6"/>
              <w:numPr>
                <w:ilvl w:val="0"/>
                <w:numId w:val="8"/>
              </w:numPr>
              <w:rPr>
                <w:rFonts w:ascii="Times New Roman" w:hAnsi="Times New Roman" w:cs="Times New Roman"/>
              </w:rPr>
            </w:pPr>
            <w:r w:rsidRPr="00557229">
              <w:rPr>
                <w:rFonts w:ascii="Times New Roman" w:hAnsi="Times New Roman" w:cs="Times New Roman"/>
              </w:rPr>
              <w:t>Прямоугольный…</w:t>
            </w:r>
          </w:p>
          <w:p w:rsidR="00F9403A" w:rsidRPr="00402847" w:rsidRDefault="00F2507F" w:rsidP="00F9403A">
            <w:pPr>
              <w:pStyle w:val="a6"/>
              <w:numPr>
                <w:ilvl w:val="0"/>
                <w:numId w:val="8"/>
              </w:numPr>
              <w:rPr>
                <w:rFonts w:ascii="Times New Roman" w:hAnsi="Times New Roman" w:cs="Times New Roman"/>
              </w:rPr>
            </w:pPr>
            <w:r w:rsidRPr="00402847">
              <w:rPr>
                <w:rFonts w:ascii="Times New Roman" w:hAnsi="Times New Roman" w:cs="Times New Roman"/>
              </w:rPr>
              <w:t>Как называются стороны в прямоугольном треугольнике</w:t>
            </w:r>
            <w:r w:rsidR="00402847">
              <w:rPr>
                <w:rFonts w:ascii="Times New Roman" w:hAnsi="Times New Roman" w:cs="Times New Roman"/>
              </w:rPr>
              <w:t>?</w:t>
            </w:r>
          </w:p>
          <w:p w:rsidR="00F9403A" w:rsidRDefault="00F9403A" w:rsidP="00F9403A">
            <w:pPr>
              <w:pStyle w:val="a6"/>
              <w:rPr>
                <w:rFonts w:ascii="Times New Roman" w:hAnsi="Times New Roman" w:cs="Times New Roman"/>
              </w:rPr>
            </w:pPr>
          </w:p>
          <w:p w:rsidR="00F9403A" w:rsidRPr="00F848C2" w:rsidRDefault="00F9403A" w:rsidP="0064145D">
            <w:pPr>
              <w:pStyle w:val="a6"/>
              <w:numPr>
                <w:ilvl w:val="0"/>
                <w:numId w:val="7"/>
              </w:numPr>
              <w:rPr>
                <w:rFonts w:ascii="Times New Roman" w:hAnsi="Times New Roman" w:cs="Times New Roman"/>
                <w:b/>
              </w:rPr>
            </w:pPr>
            <w:r w:rsidRPr="00F848C2">
              <w:rPr>
                <w:rFonts w:ascii="Times New Roman" w:hAnsi="Times New Roman" w:cs="Times New Roman"/>
                <w:b/>
              </w:rPr>
              <w:t>Деление на группы</w:t>
            </w:r>
            <w:r w:rsidR="0064145D" w:rsidRPr="00F848C2">
              <w:rPr>
                <w:rFonts w:ascii="Times New Roman" w:hAnsi="Times New Roman" w:cs="Times New Roman"/>
                <w:b/>
              </w:rPr>
              <w:t>.</w:t>
            </w:r>
          </w:p>
          <w:p w:rsidR="0064145D" w:rsidRDefault="0064145D" w:rsidP="0064145D">
            <w:pPr>
              <w:pStyle w:val="a6"/>
              <w:rPr>
                <w:rFonts w:ascii="Times New Roman" w:hAnsi="Times New Roman" w:cs="Times New Roman"/>
              </w:rPr>
            </w:pPr>
            <w:r>
              <w:rPr>
                <w:rFonts w:ascii="Times New Roman" w:hAnsi="Times New Roman" w:cs="Times New Roman"/>
              </w:rPr>
              <w:t xml:space="preserve">Каждый ученик берет треугольник и проходит за свой стол. </w:t>
            </w:r>
          </w:p>
          <w:p w:rsidR="00F9403A" w:rsidRPr="00350E63" w:rsidRDefault="0064145D" w:rsidP="0064145D">
            <w:pPr>
              <w:pStyle w:val="a6"/>
              <w:rPr>
                <w:rFonts w:ascii="Times New Roman" w:hAnsi="Times New Roman" w:cs="Times New Roman"/>
              </w:rPr>
            </w:pPr>
            <w:r>
              <w:rPr>
                <w:rFonts w:ascii="Times New Roman" w:eastAsia="Times New Roman" w:hAnsi="Times New Roman" w:cs="Times New Roman"/>
              </w:rPr>
              <w:t xml:space="preserve"> </w:t>
            </w:r>
            <w:r w:rsidR="00F9403A">
              <w:rPr>
                <w:rFonts w:ascii="Times New Roman" w:eastAsia="Times New Roman" w:hAnsi="Times New Roman" w:cs="Times New Roman"/>
              </w:rPr>
              <w:t>«</w:t>
            </w:r>
            <w:r w:rsidR="00F9403A" w:rsidRPr="00557229">
              <w:rPr>
                <w:rFonts w:ascii="Times New Roman" w:eastAsia="Times New Roman" w:hAnsi="Times New Roman" w:cs="Times New Roman"/>
              </w:rPr>
              <w:t>Виды треугольников по сторонам</w:t>
            </w:r>
            <w:r w:rsidR="00F9403A">
              <w:rPr>
                <w:rFonts w:ascii="Times New Roman" w:eastAsia="Times New Roman" w:hAnsi="Times New Roman" w:cs="Times New Roman"/>
              </w:rPr>
              <w:t>».</w:t>
            </w:r>
            <w:r w:rsidR="00C12DF3">
              <w:rPr>
                <w:rFonts w:ascii="Times New Roman" w:eastAsia="Times New Roman" w:hAnsi="Times New Roman" w:cs="Times New Roman"/>
              </w:rPr>
              <w:t xml:space="preserve"> 3 группы.</w:t>
            </w:r>
          </w:p>
        </w:tc>
        <w:tc>
          <w:tcPr>
            <w:tcW w:w="1051" w:type="pct"/>
            <w:gridSpan w:val="2"/>
          </w:tcPr>
          <w:p w:rsidR="003731E9" w:rsidRDefault="003731E9" w:rsidP="001172BE">
            <w:pPr>
              <w:widowControl w:val="0"/>
              <w:rPr>
                <w:rFonts w:ascii="Times New Roman" w:hAnsi="Times New Roman" w:cs="Times New Roman"/>
                <w:color w:val="2976A4"/>
              </w:rPr>
            </w:pPr>
          </w:p>
          <w:p w:rsidR="00666593" w:rsidRDefault="00666593" w:rsidP="001172BE">
            <w:pPr>
              <w:widowControl w:val="0"/>
              <w:rPr>
                <w:rFonts w:ascii="Times New Roman" w:hAnsi="Times New Roman" w:cs="Times New Roman"/>
                <w:color w:val="2976A4"/>
              </w:rPr>
            </w:pPr>
          </w:p>
          <w:p w:rsidR="00666593" w:rsidRDefault="00666593" w:rsidP="001172BE">
            <w:pPr>
              <w:widowControl w:val="0"/>
              <w:rPr>
                <w:rFonts w:ascii="Times New Roman" w:hAnsi="Times New Roman" w:cs="Times New Roman"/>
                <w:color w:val="2976A4"/>
              </w:rPr>
            </w:pPr>
          </w:p>
          <w:p w:rsidR="00666593" w:rsidRDefault="00666593" w:rsidP="001172BE">
            <w:pPr>
              <w:widowControl w:val="0"/>
              <w:rPr>
                <w:rFonts w:ascii="Times New Roman" w:hAnsi="Times New Roman" w:cs="Times New Roman"/>
                <w:color w:val="2976A4"/>
              </w:rPr>
            </w:pPr>
          </w:p>
          <w:p w:rsidR="00666593" w:rsidRDefault="00666593" w:rsidP="001172BE">
            <w:pPr>
              <w:widowControl w:val="0"/>
              <w:rPr>
                <w:rFonts w:ascii="Times New Roman" w:hAnsi="Times New Roman" w:cs="Times New Roman"/>
                <w:color w:val="2976A4"/>
              </w:rPr>
            </w:pPr>
          </w:p>
          <w:p w:rsidR="00666593" w:rsidRDefault="00666593" w:rsidP="001172BE">
            <w:pPr>
              <w:widowControl w:val="0"/>
              <w:rPr>
                <w:rFonts w:ascii="Times New Roman" w:hAnsi="Times New Roman" w:cs="Times New Roman"/>
                <w:color w:val="2976A4"/>
              </w:rPr>
            </w:pPr>
          </w:p>
          <w:p w:rsidR="00666593" w:rsidRDefault="00666593" w:rsidP="001172BE">
            <w:pPr>
              <w:widowControl w:val="0"/>
              <w:rPr>
                <w:rFonts w:ascii="Times New Roman" w:hAnsi="Times New Roman" w:cs="Times New Roman"/>
                <w:color w:val="2976A4"/>
              </w:rPr>
            </w:pPr>
          </w:p>
          <w:p w:rsidR="00666593" w:rsidRDefault="00666593" w:rsidP="001172BE">
            <w:pPr>
              <w:widowControl w:val="0"/>
              <w:rPr>
                <w:rFonts w:ascii="Times New Roman" w:hAnsi="Times New Roman" w:cs="Times New Roman"/>
                <w:color w:val="2976A4"/>
              </w:rPr>
            </w:pPr>
          </w:p>
          <w:p w:rsidR="003731E9" w:rsidRDefault="003731E9" w:rsidP="001172BE">
            <w:pPr>
              <w:widowControl w:val="0"/>
              <w:rPr>
                <w:rFonts w:ascii="Times New Roman" w:hAnsi="Times New Roman" w:cs="Times New Roman"/>
                <w:color w:val="2976A4"/>
              </w:rPr>
            </w:pPr>
          </w:p>
          <w:p w:rsidR="00C12DF3" w:rsidRDefault="00C12DF3" w:rsidP="001172BE">
            <w:pPr>
              <w:widowControl w:val="0"/>
              <w:rPr>
                <w:rFonts w:ascii="Times New Roman" w:hAnsi="Times New Roman" w:cs="Times New Roman"/>
                <w:color w:val="2976A4"/>
              </w:rPr>
            </w:pPr>
          </w:p>
          <w:p w:rsidR="00350E63" w:rsidRDefault="00350E63" w:rsidP="001172BE">
            <w:pPr>
              <w:widowControl w:val="0"/>
              <w:rPr>
                <w:rFonts w:ascii="Times New Roman" w:hAnsi="Times New Roman" w:cs="Times New Roman"/>
                <w:color w:val="2976A4"/>
              </w:rPr>
            </w:pPr>
          </w:p>
          <w:p w:rsidR="005A326C" w:rsidRDefault="005A326C" w:rsidP="001172BE">
            <w:pPr>
              <w:widowControl w:val="0"/>
              <w:rPr>
                <w:rFonts w:ascii="Times New Roman" w:hAnsi="Times New Roman" w:cs="Times New Roman"/>
                <w:color w:val="2976A4"/>
              </w:rPr>
            </w:pPr>
          </w:p>
          <w:p w:rsidR="00666593" w:rsidRDefault="00666593" w:rsidP="001172BE">
            <w:pPr>
              <w:widowControl w:val="0"/>
              <w:rPr>
                <w:rFonts w:ascii="Times New Roman" w:hAnsi="Times New Roman" w:cs="Times New Roman"/>
                <w:color w:val="2976A4"/>
              </w:rPr>
            </w:pPr>
          </w:p>
          <w:p w:rsidR="00666593" w:rsidRDefault="00666593" w:rsidP="001172BE">
            <w:pPr>
              <w:widowControl w:val="0"/>
              <w:rPr>
                <w:rFonts w:ascii="Times New Roman" w:hAnsi="Times New Roman" w:cs="Times New Roman"/>
                <w:color w:val="2976A4"/>
              </w:rPr>
            </w:pPr>
          </w:p>
          <w:p w:rsidR="00666593" w:rsidRDefault="00666593" w:rsidP="001172BE">
            <w:pPr>
              <w:widowControl w:val="0"/>
              <w:rPr>
                <w:rFonts w:ascii="Times New Roman" w:hAnsi="Times New Roman" w:cs="Times New Roman"/>
                <w:color w:val="2976A4"/>
              </w:rPr>
            </w:pPr>
          </w:p>
          <w:p w:rsidR="00F2507F" w:rsidRDefault="003731E9" w:rsidP="001172BE">
            <w:pPr>
              <w:widowControl w:val="0"/>
              <w:rPr>
                <w:rFonts w:ascii="Times New Roman" w:hAnsi="Times New Roman" w:cs="Times New Roman"/>
                <w:color w:val="2976A4"/>
              </w:rPr>
            </w:pPr>
            <w:r>
              <w:rPr>
                <w:rFonts w:ascii="Times New Roman" w:hAnsi="Times New Roman" w:cs="Times New Roman"/>
                <w:color w:val="2976A4"/>
              </w:rPr>
              <w:t>Мешочек с бочонками</w:t>
            </w:r>
          </w:p>
          <w:p w:rsidR="00F2507F" w:rsidRDefault="00F2507F" w:rsidP="001172BE">
            <w:pPr>
              <w:widowControl w:val="0"/>
              <w:rPr>
                <w:rFonts w:ascii="Times New Roman" w:hAnsi="Times New Roman" w:cs="Times New Roman"/>
                <w:color w:val="2976A4"/>
              </w:rPr>
            </w:pPr>
          </w:p>
          <w:p w:rsidR="00F2507F" w:rsidRDefault="00F2507F" w:rsidP="001172BE">
            <w:pPr>
              <w:widowControl w:val="0"/>
              <w:rPr>
                <w:rFonts w:ascii="Times New Roman" w:hAnsi="Times New Roman" w:cs="Times New Roman"/>
                <w:color w:val="2976A4"/>
              </w:rPr>
            </w:pPr>
          </w:p>
          <w:p w:rsidR="00F2507F" w:rsidRDefault="00F2507F" w:rsidP="001172BE">
            <w:pPr>
              <w:widowControl w:val="0"/>
              <w:rPr>
                <w:rFonts w:ascii="Times New Roman" w:hAnsi="Times New Roman" w:cs="Times New Roman"/>
                <w:color w:val="2976A4"/>
              </w:rPr>
            </w:pPr>
          </w:p>
          <w:p w:rsidR="00666593" w:rsidRDefault="00666593" w:rsidP="001172BE">
            <w:pPr>
              <w:widowControl w:val="0"/>
              <w:rPr>
                <w:rFonts w:ascii="Times New Roman" w:hAnsi="Times New Roman" w:cs="Times New Roman"/>
                <w:color w:val="2976A4"/>
              </w:rPr>
            </w:pPr>
          </w:p>
          <w:p w:rsidR="00F9403A" w:rsidRPr="003A4177" w:rsidRDefault="00F9403A" w:rsidP="00F9403A">
            <w:pPr>
              <w:widowControl w:val="0"/>
              <w:rPr>
                <w:rFonts w:ascii="Times New Roman" w:hAnsi="Times New Roman" w:cs="Times New Roman"/>
                <w:color w:val="2976A4"/>
              </w:rPr>
            </w:pPr>
            <w:r>
              <w:rPr>
                <w:rFonts w:ascii="Times New Roman" w:hAnsi="Times New Roman" w:cs="Times New Roman"/>
                <w:color w:val="2976A4"/>
              </w:rPr>
              <w:t>На столах равносторонний, разносторонний и равнобедренный треугольники</w:t>
            </w:r>
          </w:p>
        </w:tc>
      </w:tr>
      <w:tr w:rsidR="008624BF" w:rsidRPr="003A4177" w:rsidTr="00B9639B">
        <w:trPr>
          <w:trHeight w:val="462"/>
        </w:trPr>
        <w:tc>
          <w:tcPr>
            <w:tcW w:w="782" w:type="pct"/>
          </w:tcPr>
          <w:p w:rsidR="00F2507F" w:rsidRPr="003A4177" w:rsidRDefault="00F2507F" w:rsidP="001172BE">
            <w:pPr>
              <w:widowControl w:val="0"/>
              <w:rPr>
                <w:rFonts w:ascii="Times New Roman" w:hAnsi="Times New Roman" w:cs="Times New Roman"/>
                <w:color w:val="215868"/>
              </w:rPr>
            </w:pPr>
            <w:r w:rsidRPr="003A4177">
              <w:rPr>
                <w:rFonts w:ascii="Times New Roman" w:hAnsi="Times New Roman" w:cs="Times New Roman"/>
                <w:b/>
                <w:color w:val="215868"/>
              </w:rPr>
              <w:lastRenderedPageBreak/>
              <w:t>Критерии успеха</w:t>
            </w:r>
          </w:p>
        </w:tc>
        <w:tc>
          <w:tcPr>
            <w:tcW w:w="3167" w:type="pct"/>
            <w:gridSpan w:val="4"/>
          </w:tcPr>
          <w:p w:rsidR="00F2507F" w:rsidRPr="00557229" w:rsidRDefault="00F2507F" w:rsidP="001172BE">
            <w:pPr>
              <w:ind w:left="2111" w:right="516" w:hanging="1604"/>
              <w:jc w:val="both"/>
              <w:rPr>
                <w:rFonts w:ascii="Times New Roman" w:hAnsi="Times New Roman" w:cs="Times New Roman"/>
              </w:rPr>
            </w:pPr>
            <w:r>
              <w:rPr>
                <w:rFonts w:ascii="Times New Roman" w:hAnsi="Times New Roman" w:cs="Times New Roman"/>
              </w:rPr>
              <w:t xml:space="preserve">Знают </w:t>
            </w:r>
            <w:r w:rsidR="00350E63">
              <w:rPr>
                <w:rFonts w:ascii="Times New Roman" w:hAnsi="Times New Roman" w:cs="Times New Roman"/>
              </w:rPr>
              <w:t>понятие треугольника</w:t>
            </w:r>
            <w:r w:rsidR="005A326C">
              <w:rPr>
                <w:rFonts w:ascii="Times New Roman" w:hAnsi="Times New Roman" w:cs="Times New Roman"/>
              </w:rPr>
              <w:t xml:space="preserve"> и его элементов</w:t>
            </w:r>
            <w:r w:rsidR="00350E63">
              <w:rPr>
                <w:rFonts w:ascii="Times New Roman" w:hAnsi="Times New Roman" w:cs="Times New Roman"/>
              </w:rPr>
              <w:t xml:space="preserve">, </w:t>
            </w:r>
            <w:r>
              <w:rPr>
                <w:rFonts w:ascii="Times New Roman" w:hAnsi="Times New Roman" w:cs="Times New Roman"/>
              </w:rPr>
              <w:t>виды треугольников</w:t>
            </w:r>
            <w:r w:rsidR="00EF6E59">
              <w:rPr>
                <w:rFonts w:ascii="Times New Roman" w:hAnsi="Times New Roman" w:cs="Times New Roman"/>
              </w:rPr>
              <w:t>.</w:t>
            </w:r>
            <w:r>
              <w:rPr>
                <w:rFonts w:ascii="Times New Roman" w:hAnsi="Times New Roman" w:cs="Times New Roman"/>
              </w:rPr>
              <w:t xml:space="preserve">  </w:t>
            </w:r>
          </w:p>
        </w:tc>
        <w:tc>
          <w:tcPr>
            <w:tcW w:w="1051" w:type="pct"/>
            <w:gridSpan w:val="2"/>
          </w:tcPr>
          <w:p w:rsidR="00F2507F" w:rsidRPr="003A4177" w:rsidRDefault="00F2507F" w:rsidP="001172BE">
            <w:pPr>
              <w:widowControl w:val="0"/>
              <w:rPr>
                <w:rFonts w:ascii="Times New Roman" w:hAnsi="Times New Roman" w:cs="Times New Roman"/>
              </w:rPr>
            </w:pPr>
          </w:p>
        </w:tc>
      </w:tr>
      <w:tr w:rsidR="008624BF" w:rsidRPr="003A4177" w:rsidTr="00B9639B">
        <w:trPr>
          <w:trHeight w:val="416"/>
        </w:trPr>
        <w:tc>
          <w:tcPr>
            <w:tcW w:w="782" w:type="pct"/>
            <w:tcBorders>
              <w:bottom w:val="single" w:sz="4" w:space="0" w:color="auto"/>
            </w:tcBorders>
          </w:tcPr>
          <w:p w:rsidR="00F2507F" w:rsidRDefault="00F2507F" w:rsidP="001172BE">
            <w:pPr>
              <w:widowControl w:val="0"/>
              <w:rPr>
                <w:rFonts w:ascii="Times New Roman" w:hAnsi="Times New Roman" w:cs="Times New Roman"/>
                <w:b/>
              </w:rPr>
            </w:pPr>
            <w:r w:rsidRPr="003A4177">
              <w:rPr>
                <w:rFonts w:ascii="Times New Roman" w:hAnsi="Times New Roman" w:cs="Times New Roman"/>
                <w:b/>
              </w:rPr>
              <w:t>Середина урока</w:t>
            </w:r>
          </w:p>
          <w:p w:rsidR="00556290" w:rsidRDefault="00D3510C" w:rsidP="001172BE">
            <w:pPr>
              <w:widowControl w:val="0"/>
              <w:rPr>
                <w:rFonts w:ascii="Times New Roman" w:hAnsi="Times New Roman" w:cs="Times New Roman"/>
                <w:b/>
              </w:rPr>
            </w:pPr>
            <w:r>
              <w:rPr>
                <w:rFonts w:ascii="Times New Roman" w:hAnsi="Times New Roman" w:cs="Times New Roman"/>
                <w:b/>
              </w:rPr>
              <w:t>5 мин</w:t>
            </w:r>
          </w:p>
          <w:p w:rsidR="00D3510C" w:rsidRDefault="00D3510C" w:rsidP="001172BE">
            <w:pPr>
              <w:widowControl w:val="0"/>
              <w:rPr>
                <w:rFonts w:ascii="Times New Roman" w:hAnsi="Times New Roman" w:cs="Times New Roman"/>
                <w:b/>
              </w:rPr>
            </w:pPr>
          </w:p>
          <w:p w:rsidR="00D3510C" w:rsidRDefault="00D3510C" w:rsidP="001172BE">
            <w:pPr>
              <w:widowControl w:val="0"/>
              <w:rPr>
                <w:rFonts w:ascii="Times New Roman" w:hAnsi="Times New Roman" w:cs="Times New Roman"/>
                <w:b/>
              </w:rPr>
            </w:pPr>
          </w:p>
          <w:p w:rsidR="00D3510C" w:rsidRDefault="00D3510C" w:rsidP="001172BE">
            <w:pPr>
              <w:widowControl w:val="0"/>
              <w:rPr>
                <w:rFonts w:ascii="Times New Roman" w:hAnsi="Times New Roman" w:cs="Times New Roman"/>
                <w:b/>
              </w:rPr>
            </w:pPr>
          </w:p>
          <w:p w:rsidR="00D3510C" w:rsidRDefault="00D3510C" w:rsidP="001172BE">
            <w:pPr>
              <w:widowControl w:val="0"/>
              <w:rPr>
                <w:rFonts w:ascii="Times New Roman" w:hAnsi="Times New Roman" w:cs="Times New Roman"/>
                <w:b/>
              </w:rPr>
            </w:pPr>
          </w:p>
          <w:p w:rsidR="00D3510C" w:rsidRDefault="00D3510C" w:rsidP="001172BE">
            <w:pPr>
              <w:widowControl w:val="0"/>
              <w:rPr>
                <w:rFonts w:ascii="Times New Roman" w:hAnsi="Times New Roman" w:cs="Times New Roman"/>
                <w:b/>
              </w:rPr>
            </w:pPr>
          </w:p>
          <w:p w:rsidR="00D3510C" w:rsidRDefault="00D3510C" w:rsidP="001172BE">
            <w:pPr>
              <w:widowControl w:val="0"/>
              <w:rPr>
                <w:rFonts w:ascii="Times New Roman" w:hAnsi="Times New Roman" w:cs="Times New Roman"/>
                <w:b/>
              </w:rPr>
            </w:pPr>
          </w:p>
          <w:p w:rsidR="00D3510C" w:rsidRDefault="00D3510C" w:rsidP="001172BE">
            <w:pPr>
              <w:widowControl w:val="0"/>
              <w:rPr>
                <w:rFonts w:ascii="Times New Roman" w:hAnsi="Times New Roman" w:cs="Times New Roman"/>
                <w:b/>
              </w:rPr>
            </w:pPr>
          </w:p>
          <w:p w:rsidR="00D3510C" w:rsidRDefault="00D3510C" w:rsidP="001172BE">
            <w:pPr>
              <w:widowControl w:val="0"/>
              <w:rPr>
                <w:rFonts w:ascii="Times New Roman" w:hAnsi="Times New Roman" w:cs="Times New Roman"/>
                <w:b/>
              </w:rPr>
            </w:pPr>
          </w:p>
          <w:p w:rsidR="00D3510C" w:rsidRDefault="00D3510C" w:rsidP="001172BE">
            <w:pPr>
              <w:widowControl w:val="0"/>
              <w:rPr>
                <w:rFonts w:ascii="Times New Roman" w:hAnsi="Times New Roman" w:cs="Times New Roman"/>
                <w:b/>
              </w:rPr>
            </w:pPr>
          </w:p>
          <w:p w:rsidR="00D3510C" w:rsidRDefault="00D3510C" w:rsidP="001172BE">
            <w:pPr>
              <w:widowControl w:val="0"/>
              <w:rPr>
                <w:rFonts w:ascii="Times New Roman" w:hAnsi="Times New Roman" w:cs="Times New Roman"/>
                <w:b/>
              </w:rPr>
            </w:pPr>
          </w:p>
          <w:p w:rsidR="00D3510C" w:rsidRDefault="00D3510C" w:rsidP="001172BE">
            <w:pPr>
              <w:widowControl w:val="0"/>
              <w:rPr>
                <w:rFonts w:ascii="Times New Roman" w:hAnsi="Times New Roman" w:cs="Times New Roman"/>
                <w:b/>
              </w:rPr>
            </w:pPr>
          </w:p>
          <w:p w:rsidR="00D3510C" w:rsidRDefault="00D3510C" w:rsidP="001172BE">
            <w:pPr>
              <w:widowControl w:val="0"/>
              <w:rPr>
                <w:rFonts w:ascii="Times New Roman" w:hAnsi="Times New Roman" w:cs="Times New Roman"/>
                <w:b/>
              </w:rPr>
            </w:pPr>
          </w:p>
          <w:p w:rsidR="00D3510C" w:rsidRDefault="00D3510C" w:rsidP="001172BE">
            <w:pPr>
              <w:widowControl w:val="0"/>
              <w:rPr>
                <w:rFonts w:ascii="Times New Roman" w:hAnsi="Times New Roman" w:cs="Times New Roman"/>
                <w:b/>
              </w:rPr>
            </w:pPr>
          </w:p>
          <w:p w:rsidR="00D3510C" w:rsidRDefault="00D3510C" w:rsidP="001172BE">
            <w:pPr>
              <w:widowControl w:val="0"/>
              <w:rPr>
                <w:rFonts w:ascii="Times New Roman" w:hAnsi="Times New Roman" w:cs="Times New Roman"/>
                <w:b/>
              </w:rPr>
            </w:pPr>
          </w:p>
          <w:p w:rsidR="00D3510C" w:rsidRDefault="00D3510C" w:rsidP="001172BE">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r>
              <w:rPr>
                <w:rFonts w:ascii="Times New Roman" w:hAnsi="Times New Roman" w:cs="Times New Roman"/>
                <w:b/>
              </w:rPr>
              <w:t>10 мин</w:t>
            </w: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r>
              <w:rPr>
                <w:rFonts w:ascii="Times New Roman" w:hAnsi="Times New Roman" w:cs="Times New Roman"/>
                <w:b/>
              </w:rPr>
              <w:t>6 мин</w:t>
            </w: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r>
              <w:rPr>
                <w:rFonts w:ascii="Times New Roman" w:hAnsi="Times New Roman" w:cs="Times New Roman"/>
                <w:b/>
              </w:rPr>
              <w:t>7 мин</w:t>
            </w: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D3510C">
            <w:pPr>
              <w:widowControl w:val="0"/>
              <w:rPr>
                <w:rFonts w:ascii="Times New Roman" w:hAnsi="Times New Roman" w:cs="Times New Roman"/>
                <w:b/>
              </w:rPr>
            </w:pPr>
          </w:p>
          <w:p w:rsidR="00D3510C" w:rsidRDefault="00D3510C" w:rsidP="001172BE">
            <w:pPr>
              <w:widowControl w:val="0"/>
              <w:rPr>
                <w:rFonts w:ascii="Times New Roman" w:hAnsi="Times New Roman" w:cs="Times New Roman"/>
                <w:b/>
              </w:rPr>
            </w:pPr>
          </w:p>
          <w:p w:rsidR="00556290" w:rsidRDefault="00556290" w:rsidP="001172BE">
            <w:pPr>
              <w:widowControl w:val="0"/>
              <w:rPr>
                <w:rFonts w:ascii="Times New Roman" w:hAnsi="Times New Roman" w:cs="Times New Roman"/>
                <w:b/>
              </w:rPr>
            </w:pPr>
          </w:p>
          <w:p w:rsidR="00556290" w:rsidRDefault="00556290" w:rsidP="001172BE">
            <w:pPr>
              <w:widowControl w:val="0"/>
              <w:rPr>
                <w:rFonts w:ascii="Times New Roman" w:hAnsi="Times New Roman" w:cs="Times New Roman"/>
                <w:b/>
              </w:rPr>
            </w:pPr>
          </w:p>
          <w:p w:rsidR="00556290" w:rsidRDefault="00556290" w:rsidP="001172BE">
            <w:pPr>
              <w:widowControl w:val="0"/>
              <w:rPr>
                <w:rFonts w:ascii="Times New Roman" w:hAnsi="Times New Roman" w:cs="Times New Roman"/>
                <w:b/>
              </w:rPr>
            </w:pPr>
          </w:p>
          <w:p w:rsidR="00556290" w:rsidRDefault="00556290" w:rsidP="001172BE">
            <w:pPr>
              <w:widowControl w:val="0"/>
              <w:rPr>
                <w:rFonts w:ascii="Times New Roman" w:hAnsi="Times New Roman" w:cs="Times New Roman"/>
                <w:b/>
              </w:rPr>
            </w:pPr>
          </w:p>
          <w:p w:rsidR="00556290" w:rsidRDefault="00556290" w:rsidP="001172BE">
            <w:pPr>
              <w:widowControl w:val="0"/>
              <w:rPr>
                <w:rFonts w:ascii="Times New Roman" w:hAnsi="Times New Roman" w:cs="Times New Roman"/>
                <w:b/>
              </w:rPr>
            </w:pPr>
          </w:p>
          <w:p w:rsidR="00556290" w:rsidRDefault="00556290" w:rsidP="001172BE">
            <w:pPr>
              <w:widowControl w:val="0"/>
              <w:rPr>
                <w:rFonts w:ascii="Times New Roman" w:hAnsi="Times New Roman" w:cs="Times New Roman"/>
                <w:b/>
              </w:rPr>
            </w:pPr>
          </w:p>
          <w:p w:rsidR="00556290" w:rsidRDefault="00556290" w:rsidP="001172BE">
            <w:pPr>
              <w:widowControl w:val="0"/>
              <w:rPr>
                <w:rFonts w:ascii="Times New Roman" w:hAnsi="Times New Roman" w:cs="Times New Roman"/>
                <w:b/>
              </w:rPr>
            </w:pPr>
          </w:p>
          <w:p w:rsidR="00556290" w:rsidRDefault="00556290" w:rsidP="001172BE">
            <w:pPr>
              <w:widowControl w:val="0"/>
              <w:rPr>
                <w:rFonts w:ascii="Times New Roman" w:hAnsi="Times New Roman" w:cs="Times New Roman"/>
                <w:b/>
              </w:rPr>
            </w:pPr>
          </w:p>
          <w:p w:rsidR="00556290" w:rsidRDefault="00556290" w:rsidP="001172BE">
            <w:pPr>
              <w:widowControl w:val="0"/>
              <w:rPr>
                <w:rFonts w:ascii="Times New Roman" w:hAnsi="Times New Roman" w:cs="Times New Roman"/>
                <w:b/>
              </w:rPr>
            </w:pPr>
          </w:p>
          <w:p w:rsidR="00556290" w:rsidRDefault="00556290" w:rsidP="001172BE">
            <w:pPr>
              <w:widowControl w:val="0"/>
              <w:rPr>
                <w:rFonts w:ascii="Times New Roman" w:hAnsi="Times New Roman" w:cs="Times New Roman"/>
                <w:b/>
              </w:rPr>
            </w:pPr>
          </w:p>
          <w:p w:rsidR="00556290" w:rsidRDefault="00556290" w:rsidP="001172BE">
            <w:pPr>
              <w:widowControl w:val="0"/>
              <w:rPr>
                <w:rFonts w:ascii="Times New Roman" w:hAnsi="Times New Roman" w:cs="Times New Roman"/>
                <w:b/>
              </w:rPr>
            </w:pPr>
          </w:p>
          <w:p w:rsidR="00556290" w:rsidRDefault="00556290" w:rsidP="001172BE">
            <w:pPr>
              <w:widowControl w:val="0"/>
              <w:rPr>
                <w:rFonts w:ascii="Times New Roman" w:hAnsi="Times New Roman" w:cs="Times New Roman"/>
                <w:b/>
              </w:rPr>
            </w:pPr>
          </w:p>
          <w:p w:rsidR="00556290" w:rsidRDefault="00556290" w:rsidP="001172BE">
            <w:pPr>
              <w:widowControl w:val="0"/>
              <w:rPr>
                <w:rFonts w:ascii="Times New Roman" w:hAnsi="Times New Roman" w:cs="Times New Roman"/>
                <w:b/>
              </w:rPr>
            </w:pPr>
          </w:p>
          <w:p w:rsidR="00F2507F" w:rsidRPr="003A4177" w:rsidRDefault="00F2507F" w:rsidP="001172BE">
            <w:pPr>
              <w:widowControl w:val="0"/>
              <w:rPr>
                <w:rFonts w:ascii="Times New Roman" w:hAnsi="Times New Roman" w:cs="Times New Roman"/>
              </w:rPr>
            </w:pPr>
          </w:p>
        </w:tc>
        <w:tc>
          <w:tcPr>
            <w:tcW w:w="3167" w:type="pct"/>
            <w:gridSpan w:val="4"/>
            <w:tcBorders>
              <w:bottom w:val="single" w:sz="4" w:space="0" w:color="auto"/>
            </w:tcBorders>
          </w:tcPr>
          <w:p w:rsidR="00704529" w:rsidRDefault="00762152" w:rsidP="001172BE">
            <w:pPr>
              <w:pStyle w:val="a3"/>
              <w:numPr>
                <w:ilvl w:val="0"/>
                <w:numId w:val="7"/>
              </w:numPr>
              <w:spacing w:line="276" w:lineRule="auto"/>
              <w:rPr>
                <w:rFonts w:ascii="Times New Roman" w:eastAsia="Calibri" w:hAnsi="Times New Roman" w:cs="Times New Roman"/>
                <w:b/>
              </w:rPr>
            </w:pPr>
            <w:r>
              <w:rPr>
                <w:rFonts w:ascii="Times New Roman" w:eastAsia="Calibri" w:hAnsi="Times New Roman" w:cs="Times New Roman"/>
                <w:b/>
              </w:rPr>
              <w:lastRenderedPageBreak/>
              <w:t>Выход на тему</w:t>
            </w:r>
            <w:r w:rsidR="00704529" w:rsidRPr="00704529">
              <w:rPr>
                <w:rFonts w:ascii="Times New Roman" w:eastAsia="Calibri" w:hAnsi="Times New Roman" w:cs="Times New Roman"/>
                <w:b/>
              </w:rPr>
              <w:t xml:space="preserve"> </w:t>
            </w:r>
            <w:r w:rsidR="00704529">
              <w:rPr>
                <w:rFonts w:ascii="Times New Roman" w:eastAsia="Calibri" w:hAnsi="Times New Roman" w:cs="Times New Roman"/>
                <w:b/>
              </w:rPr>
              <w:t>и цели урока</w:t>
            </w:r>
            <w:r>
              <w:rPr>
                <w:rFonts w:ascii="Times New Roman" w:eastAsia="Calibri" w:hAnsi="Times New Roman" w:cs="Times New Roman"/>
                <w:b/>
              </w:rPr>
              <w:t xml:space="preserve">. </w:t>
            </w:r>
          </w:p>
          <w:p w:rsidR="00762152" w:rsidRDefault="002D766E" w:rsidP="00704529">
            <w:pPr>
              <w:pStyle w:val="a3"/>
              <w:spacing w:line="276" w:lineRule="auto"/>
              <w:ind w:left="1440"/>
              <w:rPr>
                <w:rFonts w:ascii="Times New Roman" w:eastAsia="Calibri" w:hAnsi="Times New Roman" w:cs="Times New Roman"/>
                <w:b/>
              </w:rPr>
            </w:pPr>
            <w:r>
              <w:rPr>
                <w:rFonts w:ascii="Times New Roman" w:eastAsia="Calibri" w:hAnsi="Times New Roman" w:cs="Times New Roman"/>
                <w:b/>
                <w:noProof/>
              </w:rPr>
              <w:drawing>
                <wp:anchor distT="0" distB="0" distL="114300" distR="114300" simplePos="0" relativeHeight="251661312" behindDoc="0" locked="0" layoutInCell="1" allowOverlap="1">
                  <wp:simplePos x="0" y="0"/>
                  <wp:positionH relativeFrom="column">
                    <wp:posOffset>24130</wp:posOffset>
                  </wp:positionH>
                  <wp:positionV relativeFrom="paragraph">
                    <wp:posOffset>259715</wp:posOffset>
                  </wp:positionV>
                  <wp:extent cx="1885950" cy="876300"/>
                  <wp:effectExtent l="19050" t="0" r="0" b="0"/>
                  <wp:wrapSquare wrapText="bothSides"/>
                  <wp:docPr id="4" name="Рисунок 1" descr="https://ds04.infourok.ru/uploads/ex/017b/000d20da-e82fa85c/hello_html_m38ff69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17b/000d20da-e82fa85c/hello_html_m38ff69fd.jpg"/>
                          <pic:cNvPicPr>
                            <a:picLocks noChangeAspect="1" noChangeArrowheads="1"/>
                          </pic:cNvPicPr>
                        </pic:nvPicPr>
                        <pic:blipFill>
                          <a:blip r:embed="rId6" cstate="print"/>
                          <a:srcRect/>
                          <a:stretch>
                            <a:fillRect/>
                          </a:stretch>
                        </pic:blipFill>
                        <pic:spPr bwMode="auto">
                          <a:xfrm>
                            <a:off x="0" y="0"/>
                            <a:ext cx="1885950" cy="876300"/>
                          </a:xfrm>
                          <a:prstGeom prst="rect">
                            <a:avLst/>
                          </a:prstGeom>
                          <a:noFill/>
                          <a:ln w="9525">
                            <a:noFill/>
                            <a:miter lim="800000"/>
                            <a:headEnd/>
                            <a:tailEnd/>
                          </a:ln>
                        </pic:spPr>
                      </pic:pic>
                    </a:graphicData>
                  </a:graphic>
                </wp:anchor>
              </w:drawing>
            </w:r>
            <w:r w:rsidR="00762152">
              <w:rPr>
                <w:rFonts w:ascii="Times New Roman" w:eastAsia="Calibri" w:hAnsi="Times New Roman" w:cs="Times New Roman"/>
                <w:b/>
              </w:rPr>
              <w:t>Ребус.</w:t>
            </w:r>
          </w:p>
          <w:p w:rsidR="005A326C" w:rsidRDefault="005A326C" w:rsidP="005A326C">
            <w:pPr>
              <w:spacing w:line="276" w:lineRule="auto"/>
              <w:rPr>
                <w:rFonts w:ascii="Times New Roman" w:eastAsia="Calibri" w:hAnsi="Times New Roman" w:cs="Times New Roman"/>
                <w:b/>
              </w:rPr>
            </w:pPr>
          </w:p>
          <w:p w:rsidR="005A326C" w:rsidRDefault="005A326C" w:rsidP="005A326C">
            <w:pPr>
              <w:spacing w:line="276" w:lineRule="auto"/>
              <w:rPr>
                <w:rFonts w:ascii="Times New Roman" w:eastAsia="Calibri" w:hAnsi="Times New Roman" w:cs="Times New Roman"/>
                <w:b/>
              </w:rPr>
            </w:pPr>
          </w:p>
          <w:p w:rsidR="00762152" w:rsidRPr="00931EF1" w:rsidRDefault="00762152" w:rsidP="00931EF1">
            <w:pPr>
              <w:spacing w:line="276" w:lineRule="auto"/>
              <w:rPr>
                <w:rFonts w:ascii="Times New Roman" w:eastAsia="Calibri" w:hAnsi="Times New Roman" w:cs="Times New Roman"/>
                <w:b/>
              </w:rPr>
            </w:pPr>
          </w:p>
          <w:p w:rsidR="00B2373F" w:rsidRPr="00762152" w:rsidRDefault="001C246A" w:rsidP="00762152">
            <w:pPr>
              <w:spacing w:line="276" w:lineRule="auto"/>
              <w:rPr>
                <w:rFonts w:ascii="Times New Roman" w:eastAsia="Calibri" w:hAnsi="Times New Roman" w:cs="Times New Roman"/>
                <w:b/>
              </w:rPr>
            </w:pPr>
            <w:r w:rsidRPr="00762152">
              <w:rPr>
                <w:rFonts w:ascii="Times New Roman" w:eastAsia="Calibri" w:hAnsi="Times New Roman" w:cs="Times New Roman"/>
                <w:b/>
              </w:rPr>
              <w:t xml:space="preserve">Постановка цели и задач урока.  </w:t>
            </w:r>
          </w:p>
          <w:p w:rsidR="001C246A" w:rsidRPr="00D67104" w:rsidRDefault="0064145D" w:rsidP="001172BE">
            <w:pPr>
              <w:pStyle w:val="a3"/>
              <w:numPr>
                <w:ilvl w:val="0"/>
                <w:numId w:val="7"/>
              </w:numPr>
              <w:spacing w:line="276" w:lineRule="auto"/>
              <w:rPr>
                <w:rFonts w:ascii="Times New Roman" w:eastAsia="Calibri" w:hAnsi="Times New Roman" w:cs="Times New Roman"/>
                <w:b/>
              </w:rPr>
            </w:pPr>
            <w:r w:rsidRPr="0064145D">
              <w:rPr>
                <w:rFonts w:ascii="Times New Roman" w:hAnsi="Times New Roman" w:cs="Times New Roman"/>
                <w:b/>
                <w:i/>
              </w:rPr>
              <w:t xml:space="preserve">Историческая справка. </w:t>
            </w:r>
            <w:r w:rsidR="001C246A" w:rsidRPr="0064145D">
              <w:rPr>
                <w:rFonts w:ascii="Times New Roman" w:hAnsi="Times New Roman" w:cs="Times New Roman"/>
                <w:b/>
                <w:i/>
              </w:rPr>
              <w:t>Сообщение ученик</w:t>
            </w:r>
            <w:r w:rsidRPr="0064145D">
              <w:rPr>
                <w:rFonts w:ascii="Times New Roman" w:hAnsi="Times New Roman" w:cs="Times New Roman"/>
                <w:b/>
                <w:i/>
              </w:rPr>
              <w:t>а</w:t>
            </w:r>
            <w:r w:rsidR="001C246A" w:rsidRPr="0064145D">
              <w:rPr>
                <w:rFonts w:ascii="Times New Roman" w:hAnsi="Times New Roman" w:cs="Times New Roman"/>
                <w:b/>
                <w:i/>
              </w:rPr>
              <w:t>.</w:t>
            </w:r>
          </w:p>
          <w:p w:rsidR="0064145D" w:rsidRDefault="001C246A" w:rsidP="001172BE">
            <w:pPr>
              <w:rPr>
                <w:rFonts w:ascii="Times New Roman" w:hAnsi="Times New Roman" w:cs="Times New Roman"/>
              </w:rPr>
            </w:pPr>
            <w:r>
              <w:rPr>
                <w:rFonts w:ascii="Times New Roman" w:hAnsi="Times New Roman" w:cs="Times New Roman"/>
              </w:rPr>
              <w:t xml:space="preserve">  </w:t>
            </w:r>
            <w:r w:rsidRPr="003A4177">
              <w:rPr>
                <w:rFonts w:ascii="Times New Roman" w:hAnsi="Times New Roman" w:cs="Times New Roman"/>
              </w:rPr>
              <w:t xml:space="preserve">Треугольник - это простейшая фигура: три стороны и три вершины. Математики его называют двумерным симплексом. «Симплекс» по-латыни означает простейший. </w:t>
            </w:r>
          </w:p>
          <w:p w:rsidR="004D5D52" w:rsidRPr="00931EF1" w:rsidRDefault="0064145D" w:rsidP="001172BE">
            <w:pPr>
              <w:rPr>
                <w:rFonts w:ascii="Times New Roman" w:hAnsi="Times New Roman" w:cs="Times New Roman"/>
              </w:rPr>
            </w:pPr>
            <w:r>
              <w:rPr>
                <w:rFonts w:ascii="Times New Roman" w:hAnsi="Times New Roman" w:cs="Times New Roman"/>
              </w:rPr>
              <w:t xml:space="preserve">  </w:t>
            </w:r>
            <w:r w:rsidR="001C246A" w:rsidRPr="003A4177">
              <w:rPr>
                <w:rFonts w:ascii="Times New Roman" w:hAnsi="Times New Roman" w:cs="Times New Roman"/>
              </w:rPr>
              <w:t>Изучение свой</w:t>
            </w:r>
            <w:proofErr w:type="gramStart"/>
            <w:r w:rsidR="001C246A" w:rsidRPr="003A4177">
              <w:rPr>
                <w:rFonts w:ascii="Times New Roman" w:hAnsi="Times New Roman" w:cs="Times New Roman"/>
              </w:rPr>
              <w:t>ств тр</w:t>
            </w:r>
            <w:proofErr w:type="gramEnd"/>
            <w:r w:rsidR="001C246A" w:rsidRPr="003A4177">
              <w:rPr>
                <w:rFonts w:ascii="Times New Roman" w:hAnsi="Times New Roman" w:cs="Times New Roman"/>
              </w:rPr>
              <w:t xml:space="preserve">еугольника велось еще в Древней Греции. Особенно плодотворно свойства треугольника исследовались в </w:t>
            </w:r>
            <w:proofErr w:type="gramStart"/>
            <w:r w:rsidR="001C246A" w:rsidRPr="003A4177">
              <w:rPr>
                <w:rFonts w:ascii="Times New Roman" w:hAnsi="Times New Roman" w:cs="Times New Roman"/>
              </w:rPr>
              <w:t>Х</w:t>
            </w:r>
            <w:proofErr w:type="gramEnd"/>
            <w:r w:rsidR="001C246A" w:rsidRPr="003A4177">
              <w:rPr>
                <w:rFonts w:ascii="Times New Roman" w:hAnsi="Times New Roman" w:cs="Times New Roman"/>
              </w:rPr>
              <w:t>V-ХVI веках. Большой вклад в эту теорию внес знаменитый математик Леонард Эйлер.</w:t>
            </w:r>
          </w:p>
          <w:p w:rsidR="004D5D52" w:rsidRPr="00B2373F" w:rsidRDefault="004D5D52" w:rsidP="004D5D52">
            <w:pPr>
              <w:pStyle w:val="a3"/>
              <w:numPr>
                <w:ilvl w:val="0"/>
                <w:numId w:val="7"/>
              </w:numPr>
              <w:rPr>
                <w:rFonts w:ascii="Times New Roman" w:hAnsi="Times New Roman" w:cs="Times New Roman"/>
                <w:b/>
              </w:rPr>
            </w:pPr>
            <w:r>
              <w:rPr>
                <w:rFonts w:ascii="Times New Roman" w:hAnsi="Times New Roman" w:cs="Times New Roman"/>
                <w:b/>
              </w:rPr>
              <w:t>Практическая часть урока. Работа в группах.</w:t>
            </w:r>
          </w:p>
          <w:p w:rsidR="004D5D52" w:rsidRDefault="004D5D52" w:rsidP="004D5D52">
            <w:pPr>
              <w:rPr>
                <w:rFonts w:ascii="Times New Roman" w:hAnsi="Times New Roman" w:cs="Times New Roman"/>
                <w:b/>
              </w:rPr>
            </w:pPr>
            <w:r>
              <w:rPr>
                <w:rFonts w:ascii="Times New Roman" w:hAnsi="Times New Roman" w:cs="Times New Roman"/>
                <w:b/>
              </w:rPr>
              <w:t>Учащимся выдаются плоские фигуры.</w:t>
            </w:r>
          </w:p>
          <w:p w:rsidR="004D5D52" w:rsidRDefault="004D5D52" w:rsidP="004D5D52">
            <w:pPr>
              <w:rPr>
                <w:rFonts w:ascii="Times New Roman" w:hAnsi="Times New Roman" w:cs="Times New Roman"/>
                <w:b/>
              </w:rPr>
            </w:pPr>
            <w:r>
              <w:rPr>
                <w:rFonts w:ascii="Times New Roman" w:hAnsi="Times New Roman" w:cs="Times New Roman"/>
                <w:b/>
              </w:rPr>
              <w:t>Вопрос к классу:</w:t>
            </w:r>
          </w:p>
          <w:p w:rsidR="004D5D52" w:rsidRPr="00891541" w:rsidRDefault="004D5D52" w:rsidP="004D5D52">
            <w:pPr>
              <w:pStyle w:val="a3"/>
              <w:numPr>
                <w:ilvl w:val="0"/>
                <w:numId w:val="10"/>
              </w:numPr>
              <w:rPr>
                <w:rFonts w:ascii="Times New Roman" w:hAnsi="Times New Roman" w:cs="Times New Roman"/>
              </w:rPr>
            </w:pPr>
            <w:r w:rsidRPr="00891541">
              <w:rPr>
                <w:rFonts w:ascii="Times New Roman" w:hAnsi="Times New Roman" w:cs="Times New Roman"/>
              </w:rPr>
              <w:t>Что общего между ними?</w:t>
            </w:r>
          </w:p>
          <w:p w:rsidR="004D5D52" w:rsidRPr="0007585C" w:rsidRDefault="004D5D52" w:rsidP="004D5D52">
            <w:pPr>
              <w:pStyle w:val="a3"/>
              <w:numPr>
                <w:ilvl w:val="0"/>
                <w:numId w:val="10"/>
              </w:numPr>
              <w:rPr>
                <w:rFonts w:ascii="Times New Roman" w:hAnsi="Times New Roman" w:cs="Times New Roman"/>
              </w:rPr>
            </w:pPr>
            <w:r w:rsidRPr="00891541">
              <w:rPr>
                <w:rFonts w:ascii="Times New Roman" w:hAnsi="Times New Roman" w:cs="Times New Roman"/>
              </w:rPr>
              <w:t>Чем они о</w:t>
            </w:r>
            <w:r>
              <w:rPr>
                <w:rFonts w:ascii="Times New Roman" w:hAnsi="Times New Roman" w:cs="Times New Roman"/>
              </w:rPr>
              <w:t>т</w:t>
            </w:r>
            <w:r w:rsidRPr="00891541">
              <w:rPr>
                <w:rFonts w:ascii="Times New Roman" w:hAnsi="Times New Roman" w:cs="Times New Roman"/>
              </w:rPr>
              <w:t>личаются?</w:t>
            </w:r>
          </w:p>
          <w:p w:rsidR="0007585C" w:rsidRPr="00891541" w:rsidRDefault="0007585C" w:rsidP="0007585C">
            <w:pPr>
              <w:pStyle w:val="a3"/>
              <w:ind w:left="765"/>
              <w:rPr>
                <w:rFonts w:ascii="Times New Roman" w:hAnsi="Times New Roman" w:cs="Times New Roman"/>
              </w:rPr>
            </w:pPr>
            <w:r w:rsidRPr="0007585C">
              <w:rPr>
                <w:rFonts w:ascii="Times New Roman" w:hAnsi="Times New Roman" w:cs="Times New Roman"/>
                <w:noProof/>
              </w:rPr>
              <w:drawing>
                <wp:inline distT="0" distB="0" distL="0" distR="0">
                  <wp:extent cx="1895475" cy="790575"/>
                  <wp:effectExtent l="19050" t="0" r="9525" b="0"/>
                  <wp:docPr id="21" name="Рисунок 1" descr="https://fsd.kopilkaurokov.ru/uploads/user_file_56e1ae1085e45/user_file_56e1ae1085e45_1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kopilkaurokov.ru/uploads/user_file_56e1ae1085e45/user_file_56e1ae1085e45_1_3.png"/>
                          <pic:cNvPicPr>
                            <a:picLocks noChangeAspect="1" noChangeArrowheads="1"/>
                          </pic:cNvPicPr>
                        </pic:nvPicPr>
                        <pic:blipFill>
                          <a:blip r:embed="rId7" cstate="print"/>
                          <a:srcRect/>
                          <a:stretch>
                            <a:fillRect/>
                          </a:stretch>
                        </pic:blipFill>
                        <pic:spPr bwMode="auto">
                          <a:xfrm>
                            <a:off x="0" y="0"/>
                            <a:ext cx="1897758" cy="791527"/>
                          </a:xfrm>
                          <a:prstGeom prst="rect">
                            <a:avLst/>
                          </a:prstGeom>
                          <a:noFill/>
                          <a:ln w="9525">
                            <a:noFill/>
                            <a:miter lim="800000"/>
                            <a:headEnd/>
                            <a:tailEnd/>
                          </a:ln>
                        </pic:spPr>
                      </pic:pic>
                    </a:graphicData>
                  </a:graphic>
                </wp:inline>
              </w:drawing>
            </w:r>
          </w:p>
          <w:p w:rsidR="004D5D52" w:rsidRDefault="004D5D52" w:rsidP="004D5D52">
            <w:pPr>
              <w:rPr>
                <w:rFonts w:ascii="Times New Roman" w:hAnsi="Times New Roman" w:cs="Times New Roman"/>
                <w:b/>
              </w:rPr>
            </w:pPr>
            <w:r>
              <w:rPr>
                <w:rFonts w:ascii="Times New Roman" w:hAnsi="Times New Roman" w:cs="Times New Roman"/>
                <w:b/>
              </w:rPr>
              <w:t xml:space="preserve">Задание №1: </w:t>
            </w:r>
          </w:p>
          <w:p w:rsidR="004D5D52" w:rsidRDefault="004D5D52" w:rsidP="004D5D52">
            <w:pPr>
              <w:pStyle w:val="a3"/>
              <w:numPr>
                <w:ilvl w:val="0"/>
                <w:numId w:val="11"/>
              </w:numPr>
              <w:rPr>
                <w:rFonts w:ascii="Times New Roman" w:hAnsi="Times New Roman" w:cs="Times New Roman"/>
              </w:rPr>
            </w:pPr>
            <w:r w:rsidRPr="00891541">
              <w:rPr>
                <w:rFonts w:ascii="Times New Roman" w:hAnsi="Times New Roman" w:cs="Times New Roman"/>
              </w:rPr>
              <w:t>Выбрать из них фигуры, которые мы сейчас изучаем</w:t>
            </w:r>
            <w:r>
              <w:rPr>
                <w:rFonts w:ascii="Times New Roman" w:hAnsi="Times New Roman" w:cs="Times New Roman"/>
              </w:rPr>
              <w:t>;</w:t>
            </w:r>
          </w:p>
          <w:p w:rsidR="004D5D52" w:rsidRDefault="004D5D52" w:rsidP="004D5D52">
            <w:pPr>
              <w:pStyle w:val="a3"/>
              <w:numPr>
                <w:ilvl w:val="0"/>
                <w:numId w:val="11"/>
              </w:numPr>
              <w:rPr>
                <w:rFonts w:ascii="Times New Roman" w:hAnsi="Times New Roman" w:cs="Times New Roman"/>
              </w:rPr>
            </w:pPr>
            <w:r>
              <w:rPr>
                <w:rFonts w:ascii="Times New Roman" w:hAnsi="Times New Roman" w:cs="Times New Roman"/>
              </w:rPr>
              <w:t>указать их виды;</w:t>
            </w:r>
          </w:p>
          <w:p w:rsidR="002D766E" w:rsidRPr="0007585C" w:rsidRDefault="004D5D52" w:rsidP="002D766E">
            <w:pPr>
              <w:pStyle w:val="a3"/>
              <w:numPr>
                <w:ilvl w:val="0"/>
                <w:numId w:val="11"/>
              </w:numPr>
              <w:rPr>
                <w:rFonts w:ascii="Times New Roman" w:hAnsi="Times New Roman" w:cs="Times New Roman"/>
              </w:rPr>
            </w:pPr>
            <w:r>
              <w:rPr>
                <w:rFonts w:ascii="Times New Roman" w:hAnsi="Times New Roman" w:cs="Times New Roman"/>
              </w:rPr>
              <w:t>измерить стороны;</w:t>
            </w:r>
          </w:p>
          <w:p w:rsidR="0007585C" w:rsidRPr="0007585C" w:rsidRDefault="004D5D52" w:rsidP="004D5D52">
            <w:pPr>
              <w:pStyle w:val="a3"/>
              <w:numPr>
                <w:ilvl w:val="0"/>
                <w:numId w:val="11"/>
              </w:numPr>
              <w:rPr>
                <w:rFonts w:ascii="Times New Roman" w:hAnsi="Times New Roman" w:cs="Times New Roman"/>
              </w:rPr>
            </w:pPr>
            <w:r>
              <w:rPr>
                <w:rFonts w:ascii="Times New Roman" w:hAnsi="Times New Roman" w:cs="Times New Roman"/>
              </w:rPr>
              <w:t xml:space="preserve">записать формулы нахождения  </w:t>
            </w:r>
          </w:p>
          <w:p w:rsidR="004D5D52" w:rsidRDefault="002D766E" w:rsidP="0007585C">
            <w:pPr>
              <w:pStyle w:val="a3"/>
              <w:ind w:left="1485"/>
              <w:rPr>
                <w:rFonts w:ascii="Times New Roman" w:hAnsi="Times New Roman" w:cs="Times New Roman"/>
              </w:rPr>
            </w:pPr>
            <w:r>
              <w:rPr>
                <w:rFonts w:ascii="Times New Roman" w:hAnsi="Times New Roman" w:cs="Times New Roman"/>
              </w:rPr>
              <w:t>…</w:t>
            </w:r>
            <w:r w:rsidR="004D5D52">
              <w:rPr>
                <w:rFonts w:ascii="Times New Roman" w:hAnsi="Times New Roman" w:cs="Times New Roman"/>
              </w:rPr>
              <w:t xml:space="preserve"> для каждого вида треугольника;</w:t>
            </w:r>
          </w:p>
          <w:p w:rsidR="004D5D52" w:rsidRDefault="004D5D52" w:rsidP="004D5D52">
            <w:pPr>
              <w:pStyle w:val="a3"/>
              <w:numPr>
                <w:ilvl w:val="0"/>
                <w:numId w:val="11"/>
              </w:numPr>
              <w:rPr>
                <w:rFonts w:ascii="Times New Roman" w:hAnsi="Times New Roman" w:cs="Times New Roman"/>
              </w:rPr>
            </w:pPr>
            <w:r>
              <w:rPr>
                <w:rFonts w:ascii="Times New Roman" w:hAnsi="Times New Roman" w:cs="Times New Roman"/>
              </w:rPr>
              <w:t xml:space="preserve">вычислить </w:t>
            </w:r>
            <w:r w:rsidR="00D67104">
              <w:rPr>
                <w:rFonts w:ascii="Times New Roman" w:hAnsi="Times New Roman" w:cs="Times New Roman"/>
              </w:rPr>
              <w:t>…</w:t>
            </w:r>
            <w:r>
              <w:rPr>
                <w:rFonts w:ascii="Times New Roman" w:hAnsi="Times New Roman" w:cs="Times New Roman"/>
              </w:rPr>
              <w:t xml:space="preserve"> треугольника.</w:t>
            </w:r>
          </w:p>
          <w:p w:rsidR="004D5D52" w:rsidRDefault="004D5D52" w:rsidP="004D5D52">
            <w:pPr>
              <w:pStyle w:val="a6"/>
              <w:rPr>
                <w:rFonts w:ascii="Times New Roman" w:hAnsi="Times New Roman" w:cs="Times New Roman"/>
                <w:b/>
                <w:i/>
                <w:sz w:val="24"/>
                <w:szCs w:val="24"/>
              </w:rPr>
            </w:pPr>
            <w:r w:rsidRPr="00BF7AAB">
              <w:rPr>
                <w:rFonts w:ascii="Times New Roman" w:hAnsi="Times New Roman" w:cs="Times New Roman"/>
                <w:b/>
                <w:i/>
                <w:sz w:val="24"/>
                <w:szCs w:val="24"/>
              </w:rPr>
              <w:t>Дескриптор.  Обучающи</w:t>
            </w:r>
            <w:r>
              <w:rPr>
                <w:rFonts w:ascii="Times New Roman" w:hAnsi="Times New Roman" w:cs="Times New Roman"/>
                <w:b/>
                <w:i/>
                <w:sz w:val="24"/>
                <w:szCs w:val="24"/>
              </w:rPr>
              <w:t>е</w:t>
            </w:r>
            <w:r w:rsidRPr="00BF7AAB">
              <w:rPr>
                <w:rFonts w:ascii="Times New Roman" w:hAnsi="Times New Roman" w:cs="Times New Roman"/>
                <w:b/>
                <w:i/>
                <w:sz w:val="24"/>
                <w:szCs w:val="24"/>
              </w:rPr>
              <w:t>ся:</w:t>
            </w:r>
          </w:p>
          <w:p w:rsidR="004D5D52" w:rsidRPr="00C12DF3" w:rsidRDefault="004D5D52" w:rsidP="004D5D52">
            <w:pPr>
              <w:pStyle w:val="a6"/>
              <w:rPr>
                <w:rFonts w:ascii="Times New Roman" w:hAnsi="Times New Roman" w:cs="Times New Roman"/>
                <w:sz w:val="24"/>
                <w:szCs w:val="24"/>
              </w:rPr>
            </w:pPr>
            <w:r w:rsidRPr="00C12DF3">
              <w:rPr>
                <w:rFonts w:ascii="Times New Roman" w:hAnsi="Times New Roman" w:cs="Times New Roman"/>
                <w:sz w:val="24"/>
                <w:szCs w:val="24"/>
              </w:rPr>
              <w:t xml:space="preserve">- выбирают треугольники; </w:t>
            </w:r>
          </w:p>
          <w:p w:rsidR="004D5D52" w:rsidRPr="00BF7AAB" w:rsidRDefault="004D5D52" w:rsidP="004D5D52">
            <w:pPr>
              <w:pStyle w:val="a6"/>
              <w:rPr>
                <w:rFonts w:ascii="Times New Roman" w:hAnsi="Times New Roman" w:cs="Times New Roman"/>
                <w:sz w:val="24"/>
                <w:szCs w:val="24"/>
              </w:rPr>
            </w:pPr>
            <w:r w:rsidRPr="00BF7AAB">
              <w:rPr>
                <w:rFonts w:ascii="Times New Roman" w:hAnsi="Times New Roman" w:cs="Times New Roman"/>
                <w:sz w:val="24"/>
                <w:szCs w:val="24"/>
              </w:rPr>
              <w:t>- распозна</w:t>
            </w:r>
            <w:r>
              <w:rPr>
                <w:rFonts w:ascii="Times New Roman" w:hAnsi="Times New Roman" w:cs="Times New Roman"/>
                <w:sz w:val="24"/>
                <w:szCs w:val="24"/>
              </w:rPr>
              <w:t>ю</w:t>
            </w:r>
            <w:r w:rsidRPr="00BF7AAB">
              <w:rPr>
                <w:rFonts w:ascii="Times New Roman" w:hAnsi="Times New Roman" w:cs="Times New Roman"/>
                <w:sz w:val="24"/>
                <w:szCs w:val="24"/>
              </w:rPr>
              <w:t>т виды треугольников;</w:t>
            </w:r>
          </w:p>
          <w:p w:rsidR="004D5D52" w:rsidRPr="00BF7AAB" w:rsidRDefault="004D5D52" w:rsidP="004D5D52">
            <w:pPr>
              <w:pStyle w:val="a6"/>
              <w:rPr>
                <w:rFonts w:ascii="Times New Roman" w:hAnsi="Times New Roman" w:cs="Times New Roman"/>
                <w:sz w:val="24"/>
                <w:szCs w:val="24"/>
              </w:rPr>
            </w:pPr>
            <w:r w:rsidRPr="00BF7AAB">
              <w:rPr>
                <w:rFonts w:ascii="Times New Roman" w:hAnsi="Times New Roman" w:cs="Times New Roman"/>
                <w:sz w:val="24"/>
                <w:szCs w:val="24"/>
              </w:rPr>
              <w:t>- правильно выполня</w:t>
            </w:r>
            <w:r>
              <w:rPr>
                <w:rFonts w:ascii="Times New Roman" w:hAnsi="Times New Roman" w:cs="Times New Roman"/>
                <w:sz w:val="24"/>
                <w:szCs w:val="24"/>
              </w:rPr>
              <w:t>ю</w:t>
            </w:r>
            <w:r w:rsidRPr="00BF7AAB">
              <w:rPr>
                <w:rFonts w:ascii="Times New Roman" w:hAnsi="Times New Roman" w:cs="Times New Roman"/>
                <w:sz w:val="24"/>
                <w:szCs w:val="24"/>
              </w:rPr>
              <w:t>т измерение сторон треугольника;</w:t>
            </w:r>
          </w:p>
          <w:p w:rsidR="004D5D52" w:rsidRDefault="004D5D52" w:rsidP="004D5D52">
            <w:pPr>
              <w:pStyle w:val="a6"/>
              <w:rPr>
                <w:rFonts w:ascii="Times New Roman" w:hAnsi="Times New Roman" w:cs="Times New Roman"/>
                <w:sz w:val="24"/>
                <w:szCs w:val="24"/>
              </w:rPr>
            </w:pPr>
            <w:r w:rsidRPr="00BF7AAB">
              <w:rPr>
                <w:rFonts w:ascii="Times New Roman" w:hAnsi="Times New Roman" w:cs="Times New Roman"/>
                <w:sz w:val="24"/>
                <w:szCs w:val="24"/>
              </w:rPr>
              <w:t>- записыв</w:t>
            </w:r>
            <w:r>
              <w:rPr>
                <w:rFonts w:ascii="Times New Roman" w:hAnsi="Times New Roman" w:cs="Times New Roman"/>
                <w:sz w:val="24"/>
                <w:szCs w:val="24"/>
              </w:rPr>
              <w:t>аю</w:t>
            </w:r>
            <w:r w:rsidRPr="00BF7AAB">
              <w:rPr>
                <w:rFonts w:ascii="Times New Roman" w:hAnsi="Times New Roman" w:cs="Times New Roman"/>
                <w:sz w:val="24"/>
                <w:szCs w:val="24"/>
              </w:rPr>
              <w:t>т формулу нахождения периметра разностороннего, равнобедренного</w:t>
            </w:r>
            <w:r w:rsidR="00931EF1">
              <w:rPr>
                <w:rFonts w:ascii="Times New Roman" w:hAnsi="Times New Roman" w:cs="Times New Roman"/>
                <w:sz w:val="24"/>
                <w:szCs w:val="24"/>
              </w:rPr>
              <w:t xml:space="preserve"> и равностороннего треугольника</w:t>
            </w:r>
            <w:r>
              <w:rPr>
                <w:rFonts w:ascii="Times New Roman" w:hAnsi="Times New Roman" w:cs="Times New Roman"/>
                <w:sz w:val="24"/>
                <w:szCs w:val="24"/>
              </w:rPr>
              <w:t>;</w:t>
            </w:r>
          </w:p>
          <w:p w:rsidR="004D5D52" w:rsidRPr="00BF7AAB" w:rsidRDefault="004D5D52" w:rsidP="004D5D52">
            <w:pPr>
              <w:pStyle w:val="a6"/>
              <w:rPr>
                <w:rFonts w:ascii="Times New Roman" w:hAnsi="Times New Roman" w:cs="Times New Roman"/>
                <w:sz w:val="24"/>
                <w:szCs w:val="24"/>
              </w:rPr>
            </w:pPr>
            <w:r>
              <w:rPr>
                <w:rFonts w:ascii="Times New Roman" w:hAnsi="Times New Roman" w:cs="Times New Roman"/>
                <w:sz w:val="24"/>
                <w:szCs w:val="24"/>
              </w:rPr>
              <w:t>- вычисляют периметр каждого треугольника.</w:t>
            </w:r>
            <w:r w:rsidRPr="00BF7AAB">
              <w:rPr>
                <w:rFonts w:ascii="Times New Roman" w:hAnsi="Times New Roman" w:cs="Times New Roman"/>
              </w:rPr>
              <w:t xml:space="preserve"> </w:t>
            </w:r>
          </w:p>
          <w:p w:rsidR="004D5D52" w:rsidRDefault="004D5D52" w:rsidP="004D5D52">
            <w:pPr>
              <w:rPr>
                <w:rFonts w:ascii="Times New Roman" w:hAnsi="Times New Roman" w:cs="Times New Roman"/>
              </w:rPr>
            </w:pPr>
            <w:r>
              <w:rPr>
                <w:rFonts w:ascii="Times New Roman" w:hAnsi="Times New Roman" w:cs="Times New Roman"/>
              </w:rPr>
              <w:t xml:space="preserve"> За каждый выполненный правильно шаг - один балл.</w:t>
            </w:r>
          </w:p>
          <w:p w:rsidR="004D5D52" w:rsidRPr="00025893" w:rsidRDefault="008004F7" w:rsidP="004D5D52">
            <w:pPr>
              <w:rPr>
                <w:rFonts w:ascii="Times New Roman" w:hAnsi="Times New Roman" w:cs="Times New Roman"/>
                <w:i/>
              </w:rPr>
            </w:pPr>
            <w:r>
              <w:rPr>
                <w:rFonts w:ascii="Times New Roman" w:hAnsi="Times New Roman" w:cs="Times New Roman"/>
                <w:i/>
              </w:rPr>
              <w:t>Са</w:t>
            </w:r>
            <w:r w:rsidR="004D5D52" w:rsidRPr="00025893">
              <w:rPr>
                <w:rFonts w:ascii="Times New Roman" w:hAnsi="Times New Roman" w:cs="Times New Roman"/>
                <w:i/>
              </w:rPr>
              <w:t xml:space="preserve">мопроверка, </w:t>
            </w:r>
            <w:r>
              <w:rPr>
                <w:rFonts w:ascii="Times New Roman" w:hAnsi="Times New Roman" w:cs="Times New Roman"/>
                <w:i/>
              </w:rPr>
              <w:t>само</w:t>
            </w:r>
            <w:r w:rsidR="004D5D52">
              <w:rPr>
                <w:rFonts w:ascii="Times New Roman" w:hAnsi="Times New Roman" w:cs="Times New Roman"/>
                <w:i/>
              </w:rPr>
              <w:t xml:space="preserve"> </w:t>
            </w:r>
            <w:r w:rsidR="004D5D52" w:rsidRPr="00025893">
              <w:rPr>
                <w:rFonts w:ascii="Times New Roman" w:hAnsi="Times New Roman" w:cs="Times New Roman"/>
                <w:i/>
              </w:rPr>
              <w:t>оценивание.</w:t>
            </w:r>
          </w:p>
          <w:p w:rsidR="004D5D52" w:rsidRPr="00025893" w:rsidRDefault="004D5D52" w:rsidP="004D5D52">
            <w:pPr>
              <w:rPr>
                <w:rFonts w:ascii="Times New Roman" w:hAnsi="Times New Roman" w:cs="Times New Roman"/>
                <w:i/>
              </w:rPr>
            </w:pPr>
            <w:r w:rsidRPr="00025893">
              <w:rPr>
                <w:rFonts w:ascii="Times New Roman" w:hAnsi="Times New Roman" w:cs="Times New Roman"/>
                <w:i/>
              </w:rPr>
              <w:t>5/5- отлично,</w:t>
            </w:r>
          </w:p>
          <w:p w:rsidR="004D5D52" w:rsidRPr="00025893" w:rsidRDefault="004D5D52" w:rsidP="004D5D52">
            <w:pPr>
              <w:rPr>
                <w:rFonts w:ascii="Times New Roman" w:hAnsi="Times New Roman" w:cs="Times New Roman"/>
                <w:i/>
              </w:rPr>
            </w:pPr>
            <w:r w:rsidRPr="00025893">
              <w:rPr>
                <w:rFonts w:ascii="Times New Roman" w:hAnsi="Times New Roman" w:cs="Times New Roman"/>
                <w:i/>
              </w:rPr>
              <w:t>4/5 –хорошо,</w:t>
            </w:r>
          </w:p>
          <w:p w:rsidR="004D5D52" w:rsidRPr="004D5D52" w:rsidRDefault="004D5D52" w:rsidP="001172BE">
            <w:pPr>
              <w:rPr>
                <w:rFonts w:ascii="Times New Roman" w:hAnsi="Times New Roman" w:cs="Times New Roman"/>
                <w:i/>
              </w:rPr>
            </w:pPr>
            <w:r w:rsidRPr="00025893">
              <w:rPr>
                <w:rFonts w:ascii="Times New Roman" w:hAnsi="Times New Roman" w:cs="Times New Roman"/>
                <w:i/>
              </w:rPr>
              <w:lastRenderedPageBreak/>
              <w:t>3/5- надо еще постараться.</w:t>
            </w:r>
          </w:p>
          <w:p w:rsidR="0064145D" w:rsidRPr="0064145D" w:rsidRDefault="0064145D" w:rsidP="0064145D">
            <w:pPr>
              <w:pStyle w:val="a3"/>
              <w:numPr>
                <w:ilvl w:val="0"/>
                <w:numId w:val="7"/>
              </w:numPr>
              <w:rPr>
                <w:rFonts w:ascii="Times New Roman" w:eastAsia="Times New Roman" w:hAnsi="Times New Roman" w:cs="Times New Roman"/>
              </w:rPr>
            </w:pPr>
            <w:r w:rsidRPr="0064145D">
              <w:rPr>
                <w:rFonts w:ascii="Times New Roman" w:eastAsia="Calibri" w:hAnsi="Times New Roman" w:cs="Times New Roman"/>
                <w:b/>
              </w:rPr>
              <w:t>Мотивация учебной деятельности учащихся.</w:t>
            </w:r>
          </w:p>
          <w:p w:rsidR="004D5D52" w:rsidRPr="0064145D" w:rsidRDefault="00666593" w:rsidP="0064145D">
            <w:pPr>
              <w:rPr>
                <w:rFonts w:ascii="Times New Roman" w:eastAsia="Times New Roman" w:hAnsi="Times New Roman" w:cs="Times New Roman"/>
              </w:rPr>
            </w:pPr>
            <w:r w:rsidRPr="0064145D">
              <w:rPr>
                <w:rFonts w:ascii="Times New Roman" w:hAnsi="Times New Roman" w:cs="Times New Roman"/>
                <w:b/>
              </w:rPr>
              <w:t>Сообщение ученика</w:t>
            </w:r>
            <w:r w:rsidR="004D5D52" w:rsidRPr="0064145D">
              <w:rPr>
                <w:rFonts w:ascii="Times New Roman" w:hAnsi="Times New Roman" w:cs="Times New Roman"/>
                <w:b/>
              </w:rPr>
              <w:t xml:space="preserve"> на тему: «</w:t>
            </w:r>
            <w:r w:rsidR="00B2373F" w:rsidRPr="0064145D">
              <w:rPr>
                <w:rFonts w:ascii="Times New Roman" w:eastAsia="Times New Roman" w:hAnsi="Times New Roman" w:cs="Times New Roman"/>
              </w:rPr>
              <w:t>Треугольник – жесткая фигура</w:t>
            </w:r>
            <w:r w:rsidR="004D5D52" w:rsidRPr="0064145D">
              <w:rPr>
                <w:rFonts w:ascii="Times New Roman" w:eastAsia="Times New Roman" w:hAnsi="Times New Roman" w:cs="Times New Roman"/>
              </w:rPr>
              <w:t>»</w:t>
            </w:r>
            <w:r w:rsidR="00B2373F" w:rsidRPr="0064145D">
              <w:rPr>
                <w:rFonts w:ascii="Times New Roman" w:eastAsia="Times New Roman" w:hAnsi="Times New Roman" w:cs="Times New Roman"/>
              </w:rPr>
              <w:t xml:space="preserve">. </w:t>
            </w:r>
          </w:p>
          <w:p w:rsidR="00762152" w:rsidRPr="004D5D52" w:rsidRDefault="004D5D52" w:rsidP="001172BE">
            <w:pPr>
              <w:rPr>
                <w:rFonts w:ascii="Times New Roman" w:hAnsi="Times New Roman" w:cs="Times New Roman"/>
                <w:b/>
              </w:rPr>
            </w:pPr>
            <w:r>
              <w:rPr>
                <w:rFonts w:ascii="Times New Roman" w:eastAsia="Times New Roman" w:hAnsi="Times New Roman" w:cs="Times New Roman"/>
              </w:rPr>
              <w:t xml:space="preserve">   </w:t>
            </w:r>
            <w:r w:rsidR="00B2373F">
              <w:rPr>
                <w:rFonts w:ascii="Times New Roman" w:eastAsia="Times New Roman" w:hAnsi="Times New Roman" w:cs="Times New Roman"/>
              </w:rPr>
              <w:t>Чтобы лучше понять, о чем идёт речь</w:t>
            </w:r>
            <w:r w:rsidR="00B2373F">
              <w:rPr>
                <w:rFonts w:ascii="Times New Roman" w:eastAsia="Times New Roman" w:hAnsi="Times New Roman" w:cs="Times New Roman"/>
                <w:lang w:val="kk-KZ"/>
              </w:rPr>
              <w:t>,</w:t>
            </w:r>
            <w:r w:rsidR="00B2373F">
              <w:rPr>
                <w:rFonts w:ascii="Times New Roman" w:eastAsia="Times New Roman" w:hAnsi="Times New Roman" w:cs="Times New Roman"/>
              </w:rPr>
              <w:t xml:space="preserve"> представь </w:t>
            </w:r>
            <w:proofErr w:type="gramStart"/>
            <w:r w:rsidR="00B2373F">
              <w:rPr>
                <w:rFonts w:ascii="Times New Roman" w:eastAsia="Times New Roman" w:hAnsi="Times New Roman" w:cs="Times New Roman"/>
              </w:rPr>
              <w:t>сбитые</w:t>
            </w:r>
            <w:proofErr w:type="gramEnd"/>
            <w:r w:rsidR="00B2373F">
              <w:rPr>
                <w:rFonts w:ascii="Times New Roman" w:eastAsia="Times New Roman" w:hAnsi="Times New Roman" w:cs="Times New Roman"/>
              </w:rPr>
              <w:t xml:space="preserve"> гвоздями из отдельных планок прямоугольник. Такой прямоугольник нетрудно деформировать: изменить углы, не меняя длин сторон. Например, на рисунке изображены колеса тепловоза. Стержень АВ передаёт движение </w:t>
            </w:r>
          </w:p>
          <w:p w:rsidR="00B2373F" w:rsidRDefault="00B2373F" w:rsidP="001172BE">
            <w:pPr>
              <w:rPr>
                <w:rFonts w:ascii="Times New Roman" w:eastAsia="Times New Roman" w:hAnsi="Times New Roman" w:cs="Times New Roman"/>
              </w:rPr>
            </w:pPr>
            <w:r>
              <w:rPr>
                <w:rFonts w:ascii="Times New Roman" w:eastAsia="Times New Roman" w:hAnsi="Times New Roman" w:cs="Times New Roman"/>
              </w:rPr>
              <w:t>от одного колеса к другому, в четырёхугольнике АВО</w:t>
            </w:r>
            <w:r>
              <w:rPr>
                <w:rFonts w:ascii="Times New Roman" w:eastAsia="Times New Roman" w:hAnsi="Times New Roman" w:cs="Times New Roman"/>
                <w:vertAlign w:val="subscript"/>
              </w:rPr>
              <w:t>1</w:t>
            </w:r>
            <w:r>
              <w:rPr>
                <w:rFonts w:ascii="Times New Roman" w:eastAsia="Times New Roman" w:hAnsi="Times New Roman" w:cs="Times New Roman"/>
              </w:rPr>
              <w:t xml:space="preserve">О при движении тепловоза постоянно меняются углы, при этом длина сторон четырёхугольника остаётся неизменной.  </w:t>
            </w:r>
          </w:p>
          <w:p w:rsidR="00B2373F" w:rsidRDefault="00762152" w:rsidP="001172BE">
            <w:pPr>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59264" behindDoc="0" locked="0" layoutInCell="1" allowOverlap="1">
                  <wp:simplePos x="0" y="0"/>
                  <wp:positionH relativeFrom="column">
                    <wp:posOffset>5715</wp:posOffset>
                  </wp:positionH>
                  <wp:positionV relativeFrom="paragraph">
                    <wp:posOffset>-175895</wp:posOffset>
                  </wp:positionV>
                  <wp:extent cx="1428750" cy="581025"/>
                  <wp:effectExtent l="19050" t="0" r="0" b="0"/>
                  <wp:wrapSquare wrapText="bothSides"/>
                  <wp:docPr id="2053" name="Рисунок 3"/>
                  <wp:cNvGraphicFramePr/>
                  <a:graphic xmlns:a="http://schemas.openxmlformats.org/drawingml/2006/main">
                    <a:graphicData uri="http://schemas.openxmlformats.org/drawingml/2006/picture">
                      <pic:pic xmlns:pic="http://schemas.openxmlformats.org/drawingml/2006/picture">
                        <pic:nvPicPr>
                          <pic:cNvPr id="9" name="Рисунок 9"/>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28750" cy="581025"/>
                          </a:xfrm>
                          <a:prstGeom prst="rect">
                            <a:avLst/>
                          </a:prstGeom>
                        </pic:spPr>
                      </pic:pic>
                    </a:graphicData>
                  </a:graphic>
                </wp:anchor>
              </w:drawing>
            </w:r>
            <w:r w:rsidR="00B2373F">
              <w:rPr>
                <w:rFonts w:ascii="Times New Roman" w:eastAsia="Times New Roman" w:hAnsi="Times New Roman" w:cs="Times New Roman"/>
              </w:rPr>
              <w:t>С треугольником так поступить нельзя. Стороны треугольника определяют его углы однозначно, поэтому треугольник - жесткая фигура. Из всех многоугольников только треугольник является жесткой фигурой. Это свойство треугольника широко используется на практике. Мосты, опоры для высоковольтных линий электропередач, при установке кронштейна на заборе во дворах изготавливают таким образом, чтобы они содержали как можно больше треугольных элементов.</w:t>
            </w:r>
          </w:p>
          <w:p w:rsidR="001C246A" w:rsidRDefault="00B2373F" w:rsidP="001172BE">
            <w:pPr>
              <w:jc w:val="center"/>
              <w:rPr>
                <w:rFonts w:ascii="Times New Roman" w:hAnsi="Times New Roman" w:cs="Times New Roman"/>
              </w:rPr>
            </w:pPr>
            <w:r w:rsidRPr="00B2373F">
              <w:rPr>
                <w:rFonts w:ascii="Times New Roman" w:eastAsia="Calibri" w:hAnsi="Times New Roman" w:cs="Times New Roman"/>
                <w:noProof/>
                <w:szCs w:val="28"/>
              </w:rPr>
              <w:drawing>
                <wp:inline distT="0" distB="0" distL="0" distR="0">
                  <wp:extent cx="2609850" cy="1643063"/>
                  <wp:effectExtent l="19050" t="0" r="0" b="0"/>
                  <wp:docPr id="205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2623600" cy="1651720"/>
                          </a:xfrm>
                          <a:prstGeom prst="rect">
                            <a:avLst/>
                          </a:prstGeom>
                        </pic:spPr>
                      </pic:pic>
                    </a:graphicData>
                  </a:graphic>
                </wp:inline>
              </w:drawing>
            </w:r>
          </w:p>
          <w:p w:rsidR="003661FD" w:rsidRDefault="003661FD" w:rsidP="008004F7">
            <w:pPr>
              <w:rPr>
                <w:rFonts w:ascii="Times New Roman" w:hAnsi="Times New Roman" w:cs="Times New Roman"/>
              </w:rPr>
            </w:pPr>
          </w:p>
          <w:p w:rsidR="004D5D52" w:rsidRPr="008A425A" w:rsidRDefault="004D5D52" w:rsidP="008A425A">
            <w:pPr>
              <w:pStyle w:val="a3"/>
              <w:numPr>
                <w:ilvl w:val="0"/>
                <w:numId w:val="7"/>
              </w:numPr>
              <w:rPr>
                <w:rFonts w:ascii="Times New Roman" w:hAnsi="Times New Roman" w:cs="Times New Roman"/>
                <w:b/>
              </w:rPr>
            </w:pPr>
            <w:r>
              <w:rPr>
                <w:rFonts w:ascii="Times New Roman" w:hAnsi="Times New Roman" w:cs="Times New Roman"/>
                <w:b/>
              </w:rPr>
              <w:t>Практическая часть урока. Работа в группах (продолжение)</w:t>
            </w:r>
          </w:p>
          <w:p w:rsidR="00301613" w:rsidRDefault="00301613" w:rsidP="001172BE">
            <w:pPr>
              <w:rPr>
                <w:rFonts w:ascii="Times New Roman" w:hAnsi="Times New Roman" w:cs="Times New Roman"/>
                <w:b/>
              </w:rPr>
            </w:pPr>
            <w:r w:rsidRPr="00301613">
              <w:rPr>
                <w:rFonts w:ascii="Times New Roman" w:hAnsi="Times New Roman" w:cs="Times New Roman"/>
                <w:b/>
              </w:rPr>
              <w:t>Задание №2</w:t>
            </w:r>
            <w:r>
              <w:rPr>
                <w:rFonts w:ascii="Times New Roman" w:hAnsi="Times New Roman" w:cs="Times New Roman"/>
                <w:b/>
              </w:rPr>
              <w:t>:</w:t>
            </w:r>
          </w:p>
          <w:p w:rsidR="00931EF1" w:rsidRDefault="00931EF1" w:rsidP="001172BE">
            <w:pPr>
              <w:rPr>
                <w:rFonts w:ascii="Times New Roman" w:hAnsi="Times New Roman" w:cs="Times New Roman"/>
                <w:b/>
              </w:rPr>
            </w:pPr>
            <w:r w:rsidRPr="00931EF1">
              <w:rPr>
                <w:rFonts w:ascii="Times New Roman" w:hAnsi="Times New Roman" w:cs="Times New Roman"/>
                <w:b/>
                <w:noProof/>
              </w:rPr>
              <w:drawing>
                <wp:inline distT="0" distB="0" distL="0" distR="0">
                  <wp:extent cx="4031951" cy="1028700"/>
                  <wp:effectExtent l="19050" t="0" r="6649" b="0"/>
                  <wp:docPr id="3" name="Рисунок 4" descr="https://fsd.videouroki.net/html/2019/01/23/v_5c486e1280c0b/99727903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videouroki.net/html/2019/01/23/v_5c486e1280c0b/99727903_1.png"/>
                          <pic:cNvPicPr>
                            <a:picLocks noChangeAspect="1" noChangeArrowheads="1"/>
                          </pic:cNvPicPr>
                        </pic:nvPicPr>
                        <pic:blipFill>
                          <a:blip r:embed="rId10" cstate="print"/>
                          <a:srcRect/>
                          <a:stretch>
                            <a:fillRect/>
                          </a:stretch>
                        </pic:blipFill>
                        <pic:spPr bwMode="auto">
                          <a:xfrm>
                            <a:off x="0" y="0"/>
                            <a:ext cx="4039529" cy="1030633"/>
                          </a:xfrm>
                          <a:prstGeom prst="rect">
                            <a:avLst/>
                          </a:prstGeom>
                          <a:noFill/>
                          <a:ln w="9525">
                            <a:noFill/>
                            <a:miter lim="800000"/>
                            <a:headEnd/>
                            <a:tailEnd/>
                          </a:ln>
                        </pic:spPr>
                      </pic:pic>
                    </a:graphicData>
                  </a:graphic>
                </wp:inline>
              </w:drawing>
            </w:r>
          </w:p>
          <w:p w:rsidR="00301613" w:rsidRPr="00BF7AAB" w:rsidRDefault="00301613" w:rsidP="001172BE">
            <w:pPr>
              <w:pStyle w:val="a6"/>
              <w:rPr>
                <w:rFonts w:ascii="Times New Roman" w:hAnsi="Times New Roman" w:cs="Times New Roman"/>
                <w:b/>
                <w:i/>
                <w:sz w:val="24"/>
                <w:szCs w:val="24"/>
              </w:rPr>
            </w:pPr>
            <w:r w:rsidRPr="00BF7AAB">
              <w:rPr>
                <w:rFonts w:ascii="Times New Roman" w:hAnsi="Times New Roman" w:cs="Times New Roman"/>
                <w:b/>
                <w:i/>
                <w:sz w:val="24"/>
                <w:szCs w:val="24"/>
              </w:rPr>
              <w:t>Дескриптор.  Обучающи</w:t>
            </w:r>
            <w:r>
              <w:rPr>
                <w:rFonts w:ascii="Times New Roman" w:hAnsi="Times New Roman" w:cs="Times New Roman"/>
                <w:b/>
                <w:i/>
                <w:sz w:val="24"/>
                <w:szCs w:val="24"/>
              </w:rPr>
              <w:t>е</w:t>
            </w:r>
            <w:r w:rsidRPr="00BF7AAB">
              <w:rPr>
                <w:rFonts w:ascii="Times New Roman" w:hAnsi="Times New Roman" w:cs="Times New Roman"/>
                <w:b/>
                <w:i/>
                <w:sz w:val="24"/>
                <w:szCs w:val="24"/>
              </w:rPr>
              <w:t xml:space="preserve">ся: </w:t>
            </w:r>
          </w:p>
          <w:p w:rsidR="00301613" w:rsidRPr="00A935B8" w:rsidRDefault="00301613" w:rsidP="001172BE">
            <w:pPr>
              <w:rPr>
                <w:rFonts w:ascii="Times New Roman" w:hAnsi="Times New Roman" w:cs="Times New Roman"/>
              </w:rPr>
            </w:pPr>
            <w:r>
              <w:rPr>
                <w:rFonts w:ascii="Times New Roman" w:hAnsi="Times New Roman" w:cs="Times New Roman"/>
                <w:b/>
              </w:rPr>
              <w:t xml:space="preserve">- </w:t>
            </w:r>
            <w:r w:rsidR="00931EF1">
              <w:rPr>
                <w:rFonts w:ascii="Times New Roman" w:hAnsi="Times New Roman" w:cs="Times New Roman"/>
              </w:rPr>
              <w:t>дают определение ∆</w:t>
            </w:r>
            <w:r w:rsidRPr="00A935B8">
              <w:rPr>
                <w:rFonts w:ascii="Times New Roman" w:hAnsi="Times New Roman" w:cs="Times New Roman"/>
              </w:rPr>
              <w:t>;</w:t>
            </w:r>
          </w:p>
          <w:p w:rsidR="00301613" w:rsidRPr="00A935B8" w:rsidRDefault="00301613" w:rsidP="001172BE">
            <w:pPr>
              <w:rPr>
                <w:rFonts w:ascii="Times New Roman" w:hAnsi="Times New Roman" w:cs="Times New Roman"/>
              </w:rPr>
            </w:pPr>
            <w:r w:rsidRPr="00A935B8">
              <w:rPr>
                <w:rFonts w:ascii="Times New Roman" w:hAnsi="Times New Roman" w:cs="Times New Roman"/>
              </w:rPr>
              <w:t xml:space="preserve">- </w:t>
            </w:r>
            <w:r w:rsidR="00931EF1">
              <w:rPr>
                <w:rFonts w:ascii="Times New Roman" w:hAnsi="Times New Roman" w:cs="Times New Roman"/>
              </w:rPr>
              <w:t>перечисляют виды ∆</w:t>
            </w:r>
            <w:r w:rsidRPr="00A935B8">
              <w:rPr>
                <w:rFonts w:ascii="Times New Roman" w:hAnsi="Times New Roman" w:cs="Times New Roman"/>
              </w:rPr>
              <w:t>;</w:t>
            </w:r>
          </w:p>
          <w:p w:rsidR="00301613" w:rsidRDefault="00301613" w:rsidP="001172BE">
            <w:pPr>
              <w:rPr>
                <w:rFonts w:ascii="Times New Roman" w:hAnsi="Times New Roman" w:cs="Times New Roman"/>
              </w:rPr>
            </w:pPr>
            <w:r w:rsidRPr="00A935B8">
              <w:rPr>
                <w:rFonts w:ascii="Times New Roman" w:hAnsi="Times New Roman" w:cs="Times New Roman"/>
              </w:rPr>
              <w:t xml:space="preserve">- </w:t>
            </w:r>
            <w:r w:rsidR="0064145D">
              <w:rPr>
                <w:rFonts w:ascii="Times New Roman" w:hAnsi="Times New Roman" w:cs="Times New Roman"/>
              </w:rPr>
              <w:t xml:space="preserve">называют </w:t>
            </w:r>
            <w:r w:rsidR="00931EF1">
              <w:rPr>
                <w:rFonts w:ascii="Times New Roman" w:hAnsi="Times New Roman" w:cs="Times New Roman"/>
              </w:rPr>
              <w:t>элементы ∆;</w:t>
            </w:r>
          </w:p>
          <w:p w:rsidR="0064145D" w:rsidRDefault="0064145D" w:rsidP="001172BE">
            <w:pPr>
              <w:rPr>
                <w:rFonts w:ascii="Times New Roman" w:hAnsi="Times New Roman" w:cs="Times New Roman"/>
              </w:rPr>
            </w:pPr>
            <w:r>
              <w:rPr>
                <w:rFonts w:ascii="Times New Roman" w:hAnsi="Times New Roman" w:cs="Times New Roman"/>
              </w:rPr>
              <w:t>- перечисляют инструменты;</w:t>
            </w:r>
          </w:p>
          <w:p w:rsidR="0064145D" w:rsidRDefault="0064145D" w:rsidP="001172BE">
            <w:pPr>
              <w:rPr>
                <w:rFonts w:ascii="Times New Roman" w:hAnsi="Times New Roman" w:cs="Times New Roman"/>
              </w:rPr>
            </w:pPr>
            <w:r>
              <w:rPr>
                <w:rFonts w:ascii="Times New Roman" w:hAnsi="Times New Roman" w:cs="Times New Roman"/>
              </w:rPr>
              <w:t xml:space="preserve">- </w:t>
            </w:r>
            <w:r w:rsidR="00F6062C">
              <w:rPr>
                <w:rFonts w:ascii="Times New Roman" w:hAnsi="Times New Roman" w:cs="Times New Roman"/>
              </w:rPr>
              <w:t>называют фигуры;</w:t>
            </w:r>
          </w:p>
          <w:p w:rsidR="00F6062C" w:rsidRDefault="00F6062C" w:rsidP="001172BE">
            <w:pPr>
              <w:rPr>
                <w:rFonts w:ascii="Times New Roman" w:hAnsi="Times New Roman" w:cs="Times New Roman"/>
              </w:rPr>
            </w:pPr>
            <w:r>
              <w:rPr>
                <w:rFonts w:ascii="Times New Roman" w:hAnsi="Times New Roman" w:cs="Times New Roman"/>
              </w:rPr>
              <w:t>-называют математиков;</w:t>
            </w:r>
          </w:p>
          <w:p w:rsidR="00F6062C" w:rsidRDefault="00F6062C" w:rsidP="001172BE">
            <w:pPr>
              <w:rPr>
                <w:rFonts w:ascii="Times New Roman" w:hAnsi="Times New Roman" w:cs="Times New Roman"/>
              </w:rPr>
            </w:pPr>
            <w:r>
              <w:rPr>
                <w:rFonts w:ascii="Times New Roman" w:hAnsi="Times New Roman" w:cs="Times New Roman"/>
              </w:rPr>
              <w:t>-называют применение ∆ на практике.</w:t>
            </w:r>
          </w:p>
          <w:p w:rsidR="00F6062C" w:rsidRDefault="00F6062C" w:rsidP="001172BE">
            <w:pPr>
              <w:rPr>
                <w:rFonts w:ascii="Times New Roman" w:hAnsi="Times New Roman" w:cs="Times New Roman"/>
              </w:rPr>
            </w:pPr>
            <w:r>
              <w:rPr>
                <w:rFonts w:ascii="Times New Roman" w:hAnsi="Times New Roman" w:cs="Times New Roman"/>
              </w:rPr>
              <w:t>Группы меняют работы по часовой стрелке, выполняют проверку и оценивание.</w:t>
            </w:r>
          </w:p>
          <w:p w:rsidR="00A935B8" w:rsidRPr="00025893" w:rsidRDefault="00F6062C" w:rsidP="001172BE">
            <w:pPr>
              <w:rPr>
                <w:rFonts w:ascii="Times New Roman" w:hAnsi="Times New Roman" w:cs="Times New Roman"/>
                <w:i/>
              </w:rPr>
            </w:pPr>
            <w:r>
              <w:rPr>
                <w:rFonts w:ascii="Times New Roman" w:hAnsi="Times New Roman" w:cs="Times New Roman"/>
                <w:i/>
              </w:rPr>
              <w:t>Взаимопроверка</w:t>
            </w:r>
            <w:r w:rsidR="00A935B8" w:rsidRPr="00025893">
              <w:rPr>
                <w:rFonts w:ascii="Times New Roman" w:hAnsi="Times New Roman" w:cs="Times New Roman"/>
                <w:i/>
              </w:rPr>
              <w:t xml:space="preserve">, </w:t>
            </w:r>
            <w:r>
              <w:rPr>
                <w:rFonts w:ascii="Times New Roman" w:hAnsi="Times New Roman" w:cs="Times New Roman"/>
                <w:i/>
              </w:rPr>
              <w:t xml:space="preserve">взаимное </w:t>
            </w:r>
            <w:r w:rsidR="00A935B8" w:rsidRPr="00025893">
              <w:rPr>
                <w:rFonts w:ascii="Times New Roman" w:hAnsi="Times New Roman" w:cs="Times New Roman"/>
                <w:i/>
              </w:rPr>
              <w:t>оценивание.</w:t>
            </w:r>
          </w:p>
          <w:p w:rsidR="00025893" w:rsidRPr="00025893" w:rsidRDefault="00F6062C" w:rsidP="001172BE">
            <w:pPr>
              <w:rPr>
                <w:rFonts w:ascii="Times New Roman" w:hAnsi="Times New Roman" w:cs="Times New Roman"/>
                <w:i/>
              </w:rPr>
            </w:pPr>
            <w:r>
              <w:rPr>
                <w:rFonts w:ascii="Times New Roman" w:hAnsi="Times New Roman" w:cs="Times New Roman"/>
                <w:i/>
              </w:rPr>
              <w:t>7</w:t>
            </w:r>
            <w:r w:rsidR="00025893" w:rsidRPr="00025893">
              <w:rPr>
                <w:rFonts w:ascii="Times New Roman" w:hAnsi="Times New Roman" w:cs="Times New Roman"/>
                <w:i/>
              </w:rPr>
              <w:t>/</w:t>
            </w:r>
            <w:r>
              <w:rPr>
                <w:rFonts w:ascii="Times New Roman" w:hAnsi="Times New Roman" w:cs="Times New Roman"/>
                <w:i/>
              </w:rPr>
              <w:t>7</w:t>
            </w:r>
            <w:r w:rsidR="00025893" w:rsidRPr="00025893">
              <w:rPr>
                <w:rFonts w:ascii="Times New Roman" w:hAnsi="Times New Roman" w:cs="Times New Roman"/>
                <w:i/>
              </w:rPr>
              <w:t>- отлично,</w:t>
            </w:r>
          </w:p>
          <w:p w:rsidR="00025893" w:rsidRDefault="00F6062C" w:rsidP="001172BE">
            <w:pPr>
              <w:rPr>
                <w:rFonts w:ascii="Times New Roman" w:hAnsi="Times New Roman" w:cs="Times New Roman"/>
                <w:i/>
              </w:rPr>
            </w:pPr>
            <w:r>
              <w:rPr>
                <w:rFonts w:ascii="Times New Roman" w:hAnsi="Times New Roman" w:cs="Times New Roman"/>
                <w:i/>
              </w:rPr>
              <w:t>5-6</w:t>
            </w:r>
            <w:r w:rsidR="00025893">
              <w:rPr>
                <w:rFonts w:ascii="Times New Roman" w:hAnsi="Times New Roman" w:cs="Times New Roman"/>
                <w:i/>
              </w:rPr>
              <w:t>/</w:t>
            </w:r>
            <w:r>
              <w:rPr>
                <w:rFonts w:ascii="Times New Roman" w:hAnsi="Times New Roman" w:cs="Times New Roman"/>
                <w:i/>
              </w:rPr>
              <w:t>7</w:t>
            </w:r>
            <w:r w:rsidR="00025893" w:rsidRPr="00025893">
              <w:rPr>
                <w:rFonts w:ascii="Times New Roman" w:hAnsi="Times New Roman" w:cs="Times New Roman"/>
                <w:i/>
              </w:rPr>
              <w:t>–хорошо,</w:t>
            </w:r>
          </w:p>
          <w:p w:rsidR="00A935B8" w:rsidRPr="00F6062C" w:rsidRDefault="00F6062C" w:rsidP="001172BE">
            <w:pPr>
              <w:rPr>
                <w:rFonts w:ascii="Times New Roman" w:hAnsi="Times New Roman" w:cs="Times New Roman"/>
                <w:i/>
              </w:rPr>
            </w:pPr>
            <w:r>
              <w:rPr>
                <w:rFonts w:ascii="Times New Roman" w:hAnsi="Times New Roman" w:cs="Times New Roman"/>
                <w:i/>
              </w:rPr>
              <w:lastRenderedPageBreak/>
              <w:t>4</w:t>
            </w:r>
            <w:r w:rsidR="00025893">
              <w:rPr>
                <w:rFonts w:ascii="Times New Roman" w:hAnsi="Times New Roman" w:cs="Times New Roman"/>
                <w:i/>
              </w:rPr>
              <w:t>/</w:t>
            </w:r>
            <w:r>
              <w:rPr>
                <w:rFonts w:ascii="Times New Roman" w:hAnsi="Times New Roman" w:cs="Times New Roman"/>
                <w:i/>
              </w:rPr>
              <w:t>7</w:t>
            </w:r>
            <w:r w:rsidR="00025893" w:rsidRPr="00025893">
              <w:rPr>
                <w:rFonts w:ascii="Times New Roman" w:hAnsi="Times New Roman" w:cs="Times New Roman"/>
                <w:i/>
              </w:rPr>
              <w:t>- надо еще постараться.</w:t>
            </w:r>
          </w:p>
        </w:tc>
        <w:tc>
          <w:tcPr>
            <w:tcW w:w="1051" w:type="pct"/>
            <w:gridSpan w:val="2"/>
            <w:tcBorders>
              <w:bottom w:val="single" w:sz="4" w:space="0" w:color="auto"/>
            </w:tcBorders>
          </w:tcPr>
          <w:p w:rsidR="00F2507F" w:rsidRPr="003A4177" w:rsidRDefault="00704529" w:rsidP="001172BE">
            <w:pPr>
              <w:tabs>
                <w:tab w:val="left" w:pos="291"/>
              </w:tabs>
              <w:jc w:val="both"/>
              <w:rPr>
                <w:rFonts w:ascii="Times New Roman" w:eastAsia="Times New Roman" w:hAnsi="Times New Roman" w:cs="Times New Roman"/>
                <w:color w:val="auto"/>
              </w:rPr>
            </w:pPr>
            <w:proofErr w:type="spellStart"/>
            <w:r>
              <w:rPr>
                <w:rFonts w:ascii="Times New Roman" w:eastAsia="Times New Roman" w:hAnsi="Times New Roman" w:cs="Times New Roman"/>
                <w:color w:val="auto"/>
              </w:rPr>
              <w:lastRenderedPageBreak/>
              <w:t>постер</w:t>
            </w:r>
            <w:proofErr w:type="spellEnd"/>
          </w:p>
          <w:p w:rsidR="00F2507F" w:rsidRDefault="00F2507F" w:rsidP="001172BE">
            <w:pPr>
              <w:keepNext/>
              <w:keepLines/>
              <w:jc w:val="both"/>
              <w:outlineLvl w:val="6"/>
              <w:rPr>
                <w:rFonts w:ascii="Times New Roman" w:hAnsi="Times New Roman" w:cs="Times New Roman"/>
                <w:color w:val="2976A4"/>
              </w:rPr>
            </w:pPr>
          </w:p>
          <w:p w:rsidR="00B2373F" w:rsidRDefault="00B2373F" w:rsidP="001172BE">
            <w:pPr>
              <w:keepNext/>
              <w:keepLines/>
              <w:jc w:val="both"/>
              <w:outlineLvl w:val="6"/>
              <w:rPr>
                <w:rFonts w:ascii="Times New Roman" w:hAnsi="Times New Roman" w:cs="Times New Roman"/>
                <w:color w:val="2976A4"/>
              </w:rPr>
            </w:pPr>
          </w:p>
          <w:p w:rsidR="00B2373F" w:rsidRDefault="00B2373F" w:rsidP="001172BE">
            <w:pPr>
              <w:keepNext/>
              <w:keepLines/>
              <w:jc w:val="both"/>
              <w:outlineLvl w:val="6"/>
              <w:rPr>
                <w:rFonts w:ascii="Times New Roman" w:hAnsi="Times New Roman" w:cs="Times New Roman"/>
                <w:color w:val="2976A4"/>
              </w:rPr>
            </w:pPr>
          </w:p>
          <w:p w:rsidR="00B2373F" w:rsidRDefault="00B2373F" w:rsidP="001172BE">
            <w:pPr>
              <w:keepNext/>
              <w:keepLines/>
              <w:jc w:val="both"/>
              <w:outlineLvl w:val="6"/>
              <w:rPr>
                <w:rFonts w:ascii="Times New Roman" w:hAnsi="Times New Roman" w:cs="Times New Roman"/>
                <w:color w:val="2976A4"/>
              </w:rPr>
            </w:pPr>
          </w:p>
          <w:p w:rsidR="00B2373F" w:rsidRDefault="00B2373F" w:rsidP="001172BE">
            <w:pPr>
              <w:keepNext/>
              <w:keepLines/>
              <w:jc w:val="both"/>
              <w:outlineLvl w:val="6"/>
              <w:rPr>
                <w:rFonts w:ascii="Times New Roman" w:hAnsi="Times New Roman" w:cs="Times New Roman"/>
                <w:color w:val="2976A4"/>
              </w:rPr>
            </w:pPr>
            <w:r>
              <w:rPr>
                <w:rFonts w:ascii="Times New Roman" w:hAnsi="Times New Roman" w:cs="Times New Roman"/>
                <w:color w:val="2976A4"/>
              </w:rPr>
              <w:t xml:space="preserve">Приложение </w:t>
            </w:r>
          </w:p>
          <w:p w:rsidR="00B2373F" w:rsidRDefault="00B2373F" w:rsidP="001172BE">
            <w:pPr>
              <w:keepNext/>
              <w:keepLines/>
              <w:jc w:val="both"/>
              <w:outlineLvl w:val="6"/>
              <w:rPr>
                <w:rFonts w:ascii="Times New Roman" w:hAnsi="Times New Roman" w:cs="Times New Roman"/>
                <w:color w:val="2976A4"/>
              </w:rPr>
            </w:pPr>
          </w:p>
          <w:p w:rsidR="00B2373F" w:rsidRDefault="00B2373F" w:rsidP="001172BE">
            <w:pPr>
              <w:keepNext/>
              <w:keepLines/>
              <w:jc w:val="both"/>
              <w:outlineLvl w:val="6"/>
              <w:rPr>
                <w:rFonts w:ascii="Times New Roman" w:hAnsi="Times New Roman" w:cs="Times New Roman"/>
                <w:color w:val="2976A4"/>
              </w:rPr>
            </w:pPr>
          </w:p>
          <w:p w:rsidR="00B2373F" w:rsidRDefault="00B2373F" w:rsidP="001172BE">
            <w:pPr>
              <w:keepNext/>
              <w:keepLines/>
              <w:jc w:val="both"/>
              <w:outlineLvl w:val="6"/>
              <w:rPr>
                <w:rFonts w:ascii="Times New Roman" w:hAnsi="Times New Roman" w:cs="Times New Roman"/>
                <w:color w:val="2976A4"/>
              </w:rPr>
            </w:pPr>
          </w:p>
          <w:p w:rsidR="00B2373F" w:rsidRDefault="00B2373F" w:rsidP="001172BE">
            <w:pPr>
              <w:keepNext/>
              <w:keepLines/>
              <w:jc w:val="both"/>
              <w:outlineLvl w:val="6"/>
              <w:rPr>
                <w:rFonts w:ascii="Times New Roman" w:hAnsi="Times New Roman" w:cs="Times New Roman"/>
                <w:color w:val="2976A4"/>
              </w:rPr>
            </w:pPr>
          </w:p>
          <w:p w:rsidR="00B2373F" w:rsidRDefault="00B2373F" w:rsidP="001172BE">
            <w:pPr>
              <w:keepNext/>
              <w:keepLines/>
              <w:jc w:val="both"/>
              <w:outlineLvl w:val="6"/>
              <w:rPr>
                <w:rFonts w:ascii="Times New Roman" w:hAnsi="Times New Roman" w:cs="Times New Roman"/>
                <w:color w:val="2976A4"/>
              </w:rPr>
            </w:pPr>
          </w:p>
          <w:p w:rsidR="00B2373F" w:rsidRDefault="00B2373F" w:rsidP="001172BE">
            <w:pPr>
              <w:keepNext/>
              <w:keepLines/>
              <w:jc w:val="both"/>
              <w:outlineLvl w:val="6"/>
              <w:rPr>
                <w:rFonts w:ascii="Times New Roman" w:hAnsi="Times New Roman" w:cs="Times New Roman"/>
                <w:color w:val="2976A4"/>
              </w:rPr>
            </w:pPr>
          </w:p>
          <w:p w:rsidR="00B2373F" w:rsidRDefault="00B2373F" w:rsidP="001172BE">
            <w:pPr>
              <w:keepNext/>
              <w:keepLines/>
              <w:jc w:val="both"/>
              <w:outlineLvl w:val="6"/>
              <w:rPr>
                <w:rFonts w:ascii="Times New Roman" w:hAnsi="Times New Roman" w:cs="Times New Roman"/>
                <w:color w:val="2976A4"/>
              </w:rPr>
            </w:pPr>
          </w:p>
          <w:p w:rsidR="00B2373F" w:rsidRDefault="00B2373F" w:rsidP="001172BE">
            <w:pPr>
              <w:keepNext/>
              <w:keepLines/>
              <w:jc w:val="both"/>
              <w:outlineLvl w:val="6"/>
              <w:rPr>
                <w:rFonts w:ascii="Times New Roman" w:hAnsi="Times New Roman" w:cs="Times New Roman"/>
                <w:color w:val="2976A4"/>
              </w:rPr>
            </w:pPr>
          </w:p>
          <w:p w:rsidR="00B2373F" w:rsidRDefault="00B2373F" w:rsidP="001172BE">
            <w:pPr>
              <w:keepNext/>
              <w:keepLines/>
              <w:jc w:val="both"/>
              <w:outlineLvl w:val="6"/>
              <w:rPr>
                <w:rFonts w:ascii="Times New Roman" w:hAnsi="Times New Roman" w:cs="Times New Roman"/>
                <w:color w:val="2976A4"/>
              </w:rPr>
            </w:pPr>
          </w:p>
          <w:p w:rsidR="00704529" w:rsidRDefault="00704529" w:rsidP="001172BE">
            <w:pPr>
              <w:keepNext/>
              <w:keepLines/>
              <w:jc w:val="both"/>
              <w:outlineLvl w:val="6"/>
              <w:rPr>
                <w:rFonts w:ascii="Times New Roman" w:hAnsi="Times New Roman" w:cs="Times New Roman"/>
                <w:color w:val="2976A4"/>
              </w:rPr>
            </w:pPr>
          </w:p>
          <w:p w:rsidR="00B2373F" w:rsidRDefault="00B2373F" w:rsidP="001172BE">
            <w:pPr>
              <w:keepNext/>
              <w:keepLines/>
              <w:jc w:val="both"/>
              <w:outlineLvl w:val="6"/>
              <w:rPr>
                <w:rFonts w:ascii="Times New Roman" w:hAnsi="Times New Roman" w:cs="Times New Roman"/>
                <w:color w:val="2976A4"/>
              </w:rPr>
            </w:pPr>
          </w:p>
          <w:p w:rsidR="00B2373F" w:rsidRDefault="00B2373F" w:rsidP="001172BE">
            <w:pPr>
              <w:keepNext/>
              <w:keepLines/>
              <w:jc w:val="both"/>
              <w:outlineLvl w:val="6"/>
              <w:rPr>
                <w:rFonts w:ascii="Times New Roman" w:hAnsi="Times New Roman" w:cs="Times New Roman"/>
                <w:color w:val="2976A4"/>
              </w:rPr>
            </w:pPr>
            <w:r>
              <w:rPr>
                <w:rFonts w:ascii="Times New Roman" w:hAnsi="Times New Roman" w:cs="Times New Roman"/>
                <w:color w:val="2976A4"/>
              </w:rPr>
              <w:t>Раздаточный материал, лист А3</w:t>
            </w:r>
            <w:r w:rsidR="00891541">
              <w:rPr>
                <w:rFonts w:ascii="Times New Roman" w:hAnsi="Times New Roman" w:cs="Times New Roman"/>
                <w:color w:val="2976A4"/>
              </w:rPr>
              <w:t>, клей</w:t>
            </w:r>
            <w:r w:rsidR="007E7A6B">
              <w:rPr>
                <w:rFonts w:ascii="Times New Roman" w:hAnsi="Times New Roman" w:cs="Times New Roman"/>
                <w:color w:val="2976A4"/>
              </w:rPr>
              <w:t>,</w:t>
            </w:r>
            <w:r w:rsidR="00891541">
              <w:rPr>
                <w:rFonts w:ascii="Times New Roman" w:hAnsi="Times New Roman" w:cs="Times New Roman"/>
                <w:color w:val="2976A4"/>
              </w:rPr>
              <w:t xml:space="preserve"> маркеры</w:t>
            </w:r>
          </w:p>
          <w:p w:rsidR="00301613" w:rsidRDefault="00301613" w:rsidP="001172BE">
            <w:pPr>
              <w:keepNext/>
              <w:keepLines/>
              <w:jc w:val="both"/>
              <w:outlineLvl w:val="6"/>
              <w:rPr>
                <w:rFonts w:ascii="Times New Roman" w:hAnsi="Times New Roman" w:cs="Times New Roman"/>
                <w:color w:val="2976A4"/>
              </w:rPr>
            </w:pPr>
          </w:p>
          <w:p w:rsidR="00301613" w:rsidRDefault="00301613" w:rsidP="001172BE">
            <w:pPr>
              <w:keepNext/>
              <w:keepLines/>
              <w:jc w:val="both"/>
              <w:outlineLvl w:val="6"/>
              <w:rPr>
                <w:rFonts w:ascii="Times New Roman" w:hAnsi="Times New Roman" w:cs="Times New Roman"/>
                <w:color w:val="2976A4"/>
              </w:rPr>
            </w:pPr>
          </w:p>
          <w:p w:rsidR="0007585C" w:rsidRPr="007353F4" w:rsidRDefault="0007585C" w:rsidP="001172BE">
            <w:pPr>
              <w:keepNext/>
              <w:keepLines/>
              <w:jc w:val="both"/>
              <w:outlineLvl w:val="6"/>
              <w:rPr>
                <w:rFonts w:ascii="Times New Roman" w:hAnsi="Times New Roman" w:cs="Times New Roman"/>
                <w:color w:val="2976A4"/>
              </w:rPr>
            </w:pPr>
          </w:p>
          <w:p w:rsidR="00301613" w:rsidRDefault="002D766E" w:rsidP="001172BE">
            <w:pPr>
              <w:keepNext/>
              <w:keepLines/>
              <w:jc w:val="both"/>
              <w:outlineLvl w:val="6"/>
              <w:rPr>
                <w:rFonts w:ascii="Times New Roman" w:hAnsi="Times New Roman" w:cs="Times New Roman"/>
                <w:color w:val="2976A4"/>
              </w:rPr>
            </w:pPr>
            <w:r>
              <w:rPr>
                <w:rFonts w:ascii="Times New Roman" w:hAnsi="Times New Roman" w:cs="Times New Roman"/>
                <w:color w:val="2976A4"/>
              </w:rPr>
              <w:t>приложение</w:t>
            </w:r>
          </w:p>
          <w:p w:rsidR="006420FA" w:rsidRDefault="006420FA" w:rsidP="001172BE">
            <w:pPr>
              <w:keepNext/>
              <w:keepLines/>
              <w:jc w:val="both"/>
              <w:outlineLvl w:val="6"/>
              <w:rPr>
                <w:rFonts w:ascii="Times New Roman" w:hAnsi="Times New Roman" w:cs="Times New Roman"/>
                <w:color w:val="2976A4"/>
              </w:rPr>
            </w:pPr>
          </w:p>
          <w:p w:rsidR="006420FA" w:rsidRDefault="006420FA" w:rsidP="001172BE">
            <w:pPr>
              <w:keepNext/>
              <w:keepLines/>
              <w:jc w:val="both"/>
              <w:outlineLvl w:val="6"/>
              <w:rPr>
                <w:rFonts w:ascii="Times New Roman" w:hAnsi="Times New Roman" w:cs="Times New Roman"/>
                <w:color w:val="2976A4"/>
              </w:rPr>
            </w:pPr>
          </w:p>
          <w:p w:rsidR="006420FA" w:rsidRDefault="006420FA" w:rsidP="001172BE">
            <w:pPr>
              <w:keepNext/>
              <w:keepLines/>
              <w:jc w:val="both"/>
              <w:outlineLvl w:val="6"/>
              <w:rPr>
                <w:rFonts w:ascii="Times New Roman" w:hAnsi="Times New Roman" w:cs="Times New Roman"/>
                <w:color w:val="2976A4"/>
              </w:rPr>
            </w:pPr>
          </w:p>
          <w:p w:rsidR="006420FA" w:rsidRDefault="006420FA" w:rsidP="001172BE">
            <w:pPr>
              <w:keepNext/>
              <w:keepLines/>
              <w:jc w:val="both"/>
              <w:outlineLvl w:val="6"/>
              <w:rPr>
                <w:rFonts w:ascii="Times New Roman" w:hAnsi="Times New Roman" w:cs="Times New Roman"/>
                <w:color w:val="2976A4"/>
              </w:rPr>
            </w:pPr>
          </w:p>
          <w:p w:rsidR="006420FA" w:rsidRDefault="006420FA" w:rsidP="001172BE">
            <w:pPr>
              <w:keepNext/>
              <w:keepLines/>
              <w:jc w:val="both"/>
              <w:outlineLvl w:val="6"/>
              <w:rPr>
                <w:rFonts w:ascii="Times New Roman" w:hAnsi="Times New Roman" w:cs="Times New Roman"/>
                <w:color w:val="2976A4"/>
              </w:rPr>
            </w:pPr>
          </w:p>
          <w:p w:rsidR="006420FA" w:rsidRDefault="006420FA" w:rsidP="001172BE">
            <w:pPr>
              <w:keepNext/>
              <w:keepLines/>
              <w:jc w:val="both"/>
              <w:outlineLvl w:val="6"/>
              <w:rPr>
                <w:rFonts w:ascii="Times New Roman" w:hAnsi="Times New Roman" w:cs="Times New Roman"/>
                <w:color w:val="2976A4"/>
              </w:rPr>
            </w:pPr>
          </w:p>
          <w:p w:rsidR="006420FA" w:rsidRDefault="006420FA" w:rsidP="001172BE">
            <w:pPr>
              <w:keepNext/>
              <w:keepLines/>
              <w:jc w:val="both"/>
              <w:outlineLvl w:val="6"/>
              <w:rPr>
                <w:rFonts w:ascii="Times New Roman" w:hAnsi="Times New Roman" w:cs="Times New Roman"/>
                <w:color w:val="2976A4"/>
              </w:rPr>
            </w:pPr>
          </w:p>
          <w:p w:rsidR="006420FA" w:rsidRDefault="006420FA" w:rsidP="001172BE">
            <w:pPr>
              <w:keepNext/>
              <w:keepLines/>
              <w:jc w:val="both"/>
              <w:outlineLvl w:val="6"/>
              <w:rPr>
                <w:rFonts w:ascii="Times New Roman" w:hAnsi="Times New Roman" w:cs="Times New Roman"/>
                <w:color w:val="2976A4"/>
              </w:rPr>
            </w:pPr>
          </w:p>
          <w:p w:rsidR="006420FA" w:rsidRDefault="006420FA" w:rsidP="001172BE">
            <w:pPr>
              <w:keepNext/>
              <w:keepLines/>
              <w:jc w:val="both"/>
              <w:outlineLvl w:val="6"/>
              <w:rPr>
                <w:rFonts w:ascii="Times New Roman" w:hAnsi="Times New Roman" w:cs="Times New Roman"/>
                <w:color w:val="2976A4"/>
              </w:rPr>
            </w:pPr>
          </w:p>
          <w:p w:rsidR="006420FA" w:rsidRDefault="006420FA" w:rsidP="001172BE">
            <w:pPr>
              <w:keepNext/>
              <w:keepLines/>
              <w:jc w:val="both"/>
              <w:outlineLvl w:val="6"/>
              <w:rPr>
                <w:rFonts w:ascii="Times New Roman" w:hAnsi="Times New Roman" w:cs="Times New Roman"/>
                <w:color w:val="2976A4"/>
              </w:rPr>
            </w:pPr>
          </w:p>
          <w:p w:rsidR="008004F7" w:rsidRDefault="0064145D" w:rsidP="001172BE">
            <w:pPr>
              <w:keepNext/>
              <w:keepLines/>
              <w:jc w:val="both"/>
              <w:outlineLvl w:val="6"/>
              <w:rPr>
                <w:rFonts w:ascii="Times New Roman" w:hAnsi="Times New Roman" w:cs="Times New Roman"/>
                <w:color w:val="2976A4"/>
              </w:rPr>
            </w:pPr>
            <w:r>
              <w:rPr>
                <w:rFonts w:ascii="Times New Roman" w:hAnsi="Times New Roman" w:cs="Times New Roman"/>
                <w:color w:val="2976A4"/>
              </w:rPr>
              <w:t xml:space="preserve">    </w:t>
            </w:r>
          </w:p>
          <w:p w:rsidR="008004F7" w:rsidRDefault="008004F7" w:rsidP="001172BE">
            <w:pPr>
              <w:keepNext/>
              <w:keepLines/>
              <w:jc w:val="both"/>
              <w:outlineLvl w:val="6"/>
              <w:rPr>
                <w:rFonts w:ascii="Times New Roman" w:hAnsi="Times New Roman" w:cs="Times New Roman"/>
                <w:color w:val="2976A4"/>
              </w:rPr>
            </w:pPr>
          </w:p>
          <w:p w:rsidR="008004F7" w:rsidRDefault="008004F7" w:rsidP="001172BE">
            <w:pPr>
              <w:keepNext/>
              <w:keepLines/>
              <w:jc w:val="both"/>
              <w:outlineLvl w:val="6"/>
              <w:rPr>
                <w:rFonts w:ascii="Times New Roman" w:hAnsi="Times New Roman" w:cs="Times New Roman"/>
                <w:color w:val="2976A4"/>
              </w:rPr>
            </w:pPr>
          </w:p>
          <w:p w:rsidR="008004F7" w:rsidRDefault="008004F7" w:rsidP="001172BE">
            <w:pPr>
              <w:keepNext/>
              <w:keepLines/>
              <w:jc w:val="both"/>
              <w:outlineLvl w:val="6"/>
              <w:rPr>
                <w:rFonts w:ascii="Times New Roman" w:hAnsi="Times New Roman" w:cs="Times New Roman"/>
                <w:color w:val="2976A4"/>
              </w:rPr>
            </w:pPr>
          </w:p>
          <w:p w:rsidR="00BD1594" w:rsidRDefault="0064145D" w:rsidP="001172BE">
            <w:pPr>
              <w:keepNext/>
              <w:keepLines/>
              <w:jc w:val="both"/>
              <w:outlineLvl w:val="6"/>
              <w:rPr>
                <w:rFonts w:ascii="Times New Roman" w:hAnsi="Times New Roman" w:cs="Times New Roman"/>
                <w:color w:val="2976A4"/>
              </w:rPr>
            </w:pPr>
            <w:r>
              <w:rPr>
                <w:rFonts w:ascii="Times New Roman" w:hAnsi="Times New Roman" w:cs="Times New Roman"/>
                <w:color w:val="2976A4"/>
              </w:rPr>
              <w:t xml:space="preserve">   </w:t>
            </w:r>
          </w:p>
          <w:p w:rsidR="00BD1594" w:rsidRDefault="00BD1594" w:rsidP="001172BE">
            <w:pPr>
              <w:keepNext/>
              <w:keepLines/>
              <w:jc w:val="both"/>
              <w:outlineLvl w:val="6"/>
              <w:rPr>
                <w:rFonts w:ascii="Times New Roman" w:hAnsi="Times New Roman" w:cs="Times New Roman"/>
                <w:color w:val="2976A4"/>
              </w:rPr>
            </w:pPr>
          </w:p>
          <w:p w:rsidR="00BD1594" w:rsidRDefault="00BD1594" w:rsidP="001172BE">
            <w:pPr>
              <w:keepNext/>
              <w:keepLines/>
              <w:jc w:val="both"/>
              <w:outlineLvl w:val="6"/>
              <w:rPr>
                <w:rFonts w:ascii="Times New Roman" w:hAnsi="Times New Roman" w:cs="Times New Roman"/>
                <w:color w:val="2976A4"/>
              </w:rPr>
            </w:pPr>
          </w:p>
          <w:p w:rsidR="00BD1594" w:rsidRDefault="00BD1594" w:rsidP="001172BE">
            <w:pPr>
              <w:keepNext/>
              <w:keepLines/>
              <w:jc w:val="both"/>
              <w:outlineLvl w:val="6"/>
              <w:rPr>
                <w:rFonts w:ascii="Times New Roman" w:hAnsi="Times New Roman" w:cs="Times New Roman"/>
                <w:color w:val="2976A4"/>
              </w:rPr>
            </w:pPr>
          </w:p>
          <w:p w:rsidR="00BD1594" w:rsidRDefault="00BD1594" w:rsidP="001172BE">
            <w:pPr>
              <w:keepNext/>
              <w:keepLines/>
              <w:jc w:val="both"/>
              <w:outlineLvl w:val="6"/>
              <w:rPr>
                <w:rFonts w:ascii="Times New Roman" w:hAnsi="Times New Roman" w:cs="Times New Roman"/>
                <w:color w:val="2976A4"/>
              </w:rPr>
            </w:pPr>
          </w:p>
          <w:p w:rsidR="00BD1594" w:rsidRDefault="00BD1594" w:rsidP="001172BE">
            <w:pPr>
              <w:keepNext/>
              <w:keepLines/>
              <w:jc w:val="both"/>
              <w:outlineLvl w:val="6"/>
              <w:rPr>
                <w:rFonts w:ascii="Times New Roman" w:hAnsi="Times New Roman" w:cs="Times New Roman"/>
                <w:color w:val="2976A4"/>
              </w:rPr>
            </w:pPr>
          </w:p>
          <w:p w:rsidR="00BD1594" w:rsidRDefault="00BD1594" w:rsidP="001172BE">
            <w:pPr>
              <w:keepNext/>
              <w:keepLines/>
              <w:jc w:val="both"/>
              <w:outlineLvl w:val="6"/>
              <w:rPr>
                <w:rFonts w:ascii="Times New Roman" w:hAnsi="Times New Roman" w:cs="Times New Roman"/>
                <w:color w:val="2976A4"/>
              </w:rPr>
            </w:pPr>
          </w:p>
          <w:p w:rsidR="00BD1594" w:rsidRDefault="00BD1594" w:rsidP="001172BE">
            <w:pPr>
              <w:keepNext/>
              <w:keepLines/>
              <w:jc w:val="both"/>
              <w:outlineLvl w:val="6"/>
              <w:rPr>
                <w:rFonts w:ascii="Times New Roman" w:hAnsi="Times New Roman" w:cs="Times New Roman"/>
                <w:color w:val="2976A4"/>
              </w:rPr>
            </w:pPr>
          </w:p>
          <w:p w:rsidR="00BD1594" w:rsidRDefault="00BD1594" w:rsidP="001172BE">
            <w:pPr>
              <w:keepNext/>
              <w:keepLines/>
              <w:jc w:val="both"/>
              <w:outlineLvl w:val="6"/>
              <w:rPr>
                <w:rFonts w:ascii="Times New Roman" w:hAnsi="Times New Roman" w:cs="Times New Roman"/>
                <w:color w:val="2976A4"/>
              </w:rPr>
            </w:pPr>
          </w:p>
          <w:p w:rsidR="00BD1594" w:rsidRDefault="00BD1594" w:rsidP="001172BE">
            <w:pPr>
              <w:keepNext/>
              <w:keepLines/>
              <w:jc w:val="both"/>
              <w:outlineLvl w:val="6"/>
              <w:rPr>
                <w:rFonts w:ascii="Times New Roman" w:hAnsi="Times New Roman" w:cs="Times New Roman"/>
                <w:color w:val="2976A4"/>
              </w:rPr>
            </w:pPr>
          </w:p>
          <w:p w:rsidR="0064145D" w:rsidRDefault="0064145D" w:rsidP="001172BE">
            <w:pPr>
              <w:keepNext/>
              <w:keepLines/>
              <w:jc w:val="both"/>
              <w:outlineLvl w:val="6"/>
              <w:rPr>
                <w:rFonts w:ascii="Times New Roman" w:hAnsi="Times New Roman" w:cs="Times New Roman"/>
                <w:color w:val="2976A4"/>
              </w:rPr>
            </w:pPr>
            <w:r>
              <w:rPr>
                <w:rFonts w:ascii="Times New Roman" w:hAnsi="Times New Roman" w:cs="Times New Roman"/>
                <w:color w:val="2976A4"/>
              </w:rPr>
              <w:t xml:space="preserve"> </w:t>
            </w:r>
            <w:proofErr w:type="spellStart"/>
            <w:r>
              <w:rPr>
                <w:rFonts w:ascii="Times New Roman" w:hAnsi="Times New Roman" w:cs="Times New Roman"/>
                <w:color w:val="2976A4"/>
              </w:rPr>
              <w:t>Постер</w:t>
            </w:r>
            <w:proofErr w:type="spellEnd"/>
          </w:p>
          <w:p w:rsidR="00301613" w:rsidRPr="0064145D" w:rsidRDefault="0064145D" w:rsidP="001172BE">
            <w:pPr>
              <w:keepNext/>
              <w:keepLines/>
              <w:jc w:val="both"/>
              <w:outlineLvl w:val="6"/>
              <w:rPr>
                <w:rFonts w:ascii="Times New Roman" w:hAnsi="Times New Roman" w:cs="Times New Roman"/>
                <w:color w:val="2976A4"/>
              </w:rPr>
            </w:pPr>
            <w:r>
              <w:rPr>
                <w:rFonts w:ascii="Arial" w:hAnsi="Arial" w:cs="Arial"/>
                <w:b/>
                <w:bCs/>
                <w:color w:val="333333"/>
                <w:sz w:val="27"/>
                <w:szCs w:val="27"/>
                <w:shd w:val="clear" w:color="auto" w:fill="FFFFFF"/>
              </w:rPr>
              <w:t xml:space="preserve"> </w:t>
            </w:r>
            <w:r w:rsidRPr="0064145D">
              <w:rPr>
                <w:rFonts w:ascii="Times New Roman" w:hAnsi="Times New Roman" w:cs="Times New Roman"/>
                <w:b/>
                <w:bCs/>
                <w:color w:val="333333"/>
                <w:shd w:val="clear" w:color="auto" w:fill="FFFFFF"/>
              </w:rPr>
              <w:t>(</w:t>
            </w:r>
            <w:r w:rsidRPr="0064145D">
              <w:rPr>
                <w:rFonts w:ascii="Times New Roman" w:hAnsi="Times New Roman" w:cs="Times New Roman"/>
                <w:color w:val="333333"/>
                <w:shd w:val="clear" w:color="auto" w:fill="FFFFFF"/>
              </w:rPr>
              <w:t xml:space="preserve"> </w:t>
            </w:r>
            <w:r>
              <w:rPr>
                <w:rFonts w:ascii="Times New Roman" w:hAnsi="Times New Roman" w:cs="Times New Roman"/>
                <w:color w:val="333333"/>
                <w:shd w:val="clear" w:color="auto" w:fill="FFFFFF"/>
              </w:rPr>
              <w:t>х</w:t>
            </w:r>
            <w:r w:rsidRPr="0064145D">
              <w:rPr>
                <w:rFonts w:ascii="Times New Roman" w:hAnsi="Times New Roman" w:cs="Times New Roman"/>
                <w:color w:val="333333"/>
                <w:shd w:val="clear" w:color="auto" w:fill="FFFFFF"/>
              </w:rPr>
              <w:t>удожественно оформленный </w:t>
            </w:r>
            <w:r w:rsidRPr="0064145D">
              <w:rPr>
                <w:rFonts w:ascii="Times New Roman" w:hAnsi="Times New Roman" w:cs="Times New Roman"/>
                <w:b/>
                <w:bCs/>
                <w:color w:val="333333"/>
                <w:shd w:val="clear" w:color="auto" w:fill="FFFFFF"/>
              </w:rPr>
              <w:t>плакат)</w:t>
            </w:r>
            <w:r w:rsidR="005829A2">
              <w:rPr>
                <w:rFonts w:ascii="Times New Roman" w:hAnsi="Times New Roman" w:cs="Times New Roman"/>
                <w:b/>
                <w:bCs/>
                <w:color w:val="333333"/>
                <w:shd w:val="clear" w:color="auto" w:fill="FFFFFF"/>
              </w:rPr>
              <w:t>, наглядный материал</w:t>
            </w:r>
          </w:p>
          <w:p w:rsidR="00301613" w:rsidRDefault="00301613" w:rsidP="001172BE">
            <w:pPr>
              <w:keepNext/>
              <w:keepLines/>
              <w:jc w:val="both"/>
              <w:outlineLvl w:val="6"/>
              <w:rPr>
                <w:rFonts w:ascii="Times New Roman" w:hAnsi="Times New Roman" w:cs="Times New Roman"/>
                <w:color w:val="2976A4"/>
              </w:rPr>
            </w:pPr>
          </w:p>
          <w:p w:rsidR="00301613" w:rsidRDefault="00301613" w:rsidP="001172BE">
            <w:pPr>
              <w:keepNext/>
              <w:keepLines/>
              <w:jc w:val="both"/>
              <w:outlineLvl w:val="6"/>
              <w:rPr>
                <w:rFonts w:ascii="Times New Roman" w:hAnsi="Times New Roman" w:cs="Times New Roman"/>
                <w:color w:val="2976A4"/>
              </w:rPr>
            </w:pPr>
          </w:p>
          <w:p w:rsidR="00301613" w:rsidRDefault="00301613" w:rsidP="001172BE">
            <w:pPr>
              <w:keepNext/>
              <w:keepLines/>
              <w:jc w:val="both"/>
              <w:outlineLvl w:val="6"/>
              <w:rPr>
                <w:rFonts w:ascii="Times New Roman" w:hAnsi="Times New Roman" w:cs="Times New Roman"/>
                <w:color w:val="2976A4"/>
              </w:rPr>
            </w:pPr>
          </w:p>
          <w:p w:rsidR="00301613" w:rsidRDefault="00301613" w:rsidP="001172BE">
            <w:pPr>
              <w:keepNext/>
              <w:keepLines/>
              <w:jc w:val="both"/>
              <w:outlineLvl w:val="6"/>
              <w:rPr>
                <w:rFonts w:ascii="Times New Roman" w:hAnsi="Times New Roman" w:cs="Times New Roman"/>
                <w:color w:val="2976A4"/>
              </w:rPr>
            </w:pPr>
          </w:p>
          <w:p w:rsidR="00301613" w:rsidRDefault="00301613" w:rsidP="001172BE">
            <w:pPr>
              <w:keepNext/>
              <w:keepLines/>
              <w:jc w:val="both"/>
              <w:outlineLvl w:val="6"/>
              <w:rPr>
                <w:rFonts w:ascii="Times New Roman" w:hAnsi="Times New Roman" w:cs="Times New Roman"/>
                <w:color w:val="2976A4"/>
              </w:rPr>
            </w:pPr>
          </w:p>
          <w:p w:rsidR="00301613" w:rsidRDefault="00301613" w:rsidP="001172BE">
            <w:pPr>
              <w:keepNext/>
              <w:keepLines/>
              <w:jc w:val="both"/>
              <w:outlineLvl w:val="6"/>
              <w:rPr>
                <w:rFonts w:ascii="Times New Roman" w:hAnsi="Times New Roman" w:cs="Times New Roman"/>
                <w:color w:val="2976A4"/>
              </w:rPr>
            </w:pPr>
          </w:p>
          <w:p w:rsidR="00301613" w:rsidRDefault="00301613" w:rsidP="001172BE">
            <w:pPr>
              <w:keepNext/>
              <w:keepLines/>
              <w:jc w:val="both"/>
              <w:outlineLvl w:val="6"/>
              <w:rPr>
                <w:rFonts w:ascii="Times New Roman" w:hAnsi="Times New Roman" w:cs="Times New Roman"/>
                <w:color w:val="2976A4"/>
              </w:rPr>
            </w:pPr>
          </w:p>
          <w:p w:rsidR="00301613" w:rsidRDefault="00301613" w:rsidP="001172BE">
            <w:pPr>
              <w:keepNext/>
              <w:keepLines/>
              <w:jc w:val="both"/>
              <w:outlineLvl w:val="6"/>
              <w:rPr>
                <w:rFonts w:ascii="Times New Roman" w:hAnsi="Times New Roman" w:cs="Times New Roman"/>
                <w:color w:val="2976A4"/>
              </w:rPr>
            </w:pPr>
          </w:p>
          <w:p w:rsidR="00301613" w:rsidRDefault="00301613" w:rsidP="001172BE">
            <w:pPr>
              <w:keepNext/>
              <w:keepLines/>
              <w:jc w:val="both"/>
              <w:outlineLvl w:val="6"/>
              <w:rPr>
                <w:rFonts w:ascii="Times New Roman" w:hAnsi="Times New Roman" w:cs="Times New Roman"/>
                <w:color w:val="2976A4"/>
              </w:rPr>
            </w:pPr>
          </w:p>
          <w:p w:rsidR="00301613" w:rsidRDefault="00301613" w:rsidP="001172BE">
            <w:pPr>
              <w:keepNext/>
              <w:keepLines/>
              <w:jc w:val="both"/>
              <w:outlineLvl w:val="6"/>
              <w:rPr>
                <w:rFonts w:ascii="Times New Roman" w:hAnsi="Times New Roman" w:cs="Times New Roman"/>
                <w:color w:val="2976A4"/>
              </w:rPr>
            </w:pPr>
          </w:p>
          <w:p w:rsidR="00301613" w:rsidRDefault="00301613" w:rsidP="001172BE">
            <w:pPr>
              <w:keepNext/>
              <w:keepLines/>
              <w:jc w:val="both"/>
              <w:outlineLvl w:val="6"/>
              <w:rPr>
                <w:rFonts w:ascii="Times New Roman" w:hAnsi="Times New Roman" w:cs="Times New Roman"/>
                <w:color w:val="2976A4"/>
              </w:rPr>
            </w:pPr>
          </w:p>
          <w:p w:rsidR="00301613" w:rsidRDefault="00301613" w:rsidP="001172BE">
            <w:pPr>
              <w:keepNext/>
              <w:keepLines/>
              <w:jc w:val="both"/>
              <w:outlineLvl w:val="6"/>
              <w:rPr>
                <w:rFonts w:ascii="Times New Roman" w:hAnsi="Times New Roman" w:cs="Times New Roman"/>
                <w:color w:val="2976A4"/>
              </w:rPr>
            </w:pPr>
          </w:p>
          <w:p w:rsidR="0064145D" w:rsidRDefault="0064145D" w:rsidP="001172BE">
            <w:pPr>
              <w:keepNext/>
              <w:keepLines/>
              <w:jc w:val="both"/>
              <w:outlineLvl w:val="6"/>
              <w:rPr>
                <w:rFonts w:ascii="Times New Roman" w:hAnsi="Times New Roman" w:cs="Times New Roman"/>
                <w:color w:val="2976A4"/>
              </w:rPr>
            </w:pPr>
          </w:p>
          <w:p w:rsidR="0064145D" w:rsidRDefault="0064145D" w:rsidP="001172BE">
            <w:pPr>
              <w:keepNext/>
              <w:keepLines/>
              <w:jc w:val="both"/>
              <w:outlineLvl w:val="6"/>
              <w:rPr>
                <w:rFonts w:ascii="Times New Roman" w:hAnsi="Times New Roman" w:cs="Times New Roman"/>
                <w:color w:val="2976A4"/>
              </w:rPr>
            </w:pPr>
          </w:p>
          <w:p w:rsidR="0064145D" w:rsidRDefault="0064145D" w:rsidP="001172BE">
            <w:pPr>
              <w:keepNext/>
              <w:keepLines/>
              <w:jc w:val="both"/>
              <w:outlineLvl w:val="6"/>
              <w:rPr>
                <w:rFonts w:ascii="Times New Roman" w:hAnsi="Times New Roman" w:cs="Times New Roman"/>
                <w:color w:val="2976A4"/>
              </w:rPr>
            </w:pPr>
          </w:p>
          <w:p w:rsidR="0064145D" w:rsidRDefault="0064145D" w:rsidP="001172BE">
            <w:pPr>
              <w:keepNext/>
              <w:keepLines/>
              <w:jc w:val="both"/>
              <w:outlineLvl w:val="6"/>
              <w:rPr>
                <w:rFonts w:ascii="Times New Roman" w:hAnsi="Times New Roman" w:cs="Times New Roman"/>
                <w:color w:val="2976A4"/>
              </w:rPr>
            </w:pPr>
          </w:p>
          <w:p w:rsidR="0064145D" w:rsidRDefault="0064145D" w:rsidP="001172BE">
            <w:pPr>
              <w:keepNext/>
              <w:keepLines/>
              <w:jc w:val="both"/>
              <w:outlineLvl w:val="6"/>
              <w:rPr>
                <w:rFonts w:ascii="Times New Roman" w:hAnsi="Times New Roman" w:cs="Times New Roman"/>
                <w:color w:val="2976A4"/>
              </w:rPr>
            </w:pPr>
          </w:p>
          <w:p w:rsidR="0064145D" w:rsidRDefault="0064145D" w:rsidP="001172BE">
            <w:pPr>
              <w:keepNext/>
              <w:keepLines/>
              <w:jc w:val="both"/>
              <w:outlineLvl w:val="6"/>
              <w:rPr>
                <w:rFonts w:ascii="Times New Roman" w:hAnsi="Times New Roman" w:cs="Times New Roman"/>
                <w:color w:val="2976A4"/>
              </w:rPr>
            </w:pPr>
          </w:p>
          <w:p w:rsidR="0064145D" w:rsidRDefault="0064145D" w:rsidP="001172BE">
            <w:pPr>
              <w:keepNext/>
              <w:keepLines/>
              <w:jc w:val="both"/>
              <w:outlineLvl w:val="6"/>
              <w:rPr>
                <w:rFonts w:ascii="Times New Roman" w:hAnsi="Times New Roman" w:cs="Times New Roman"/>
                <w:color w:val="2976A4"/>
              </w:rPr>
            </w:pPr>
          </w:p>
          <w:p w:rsidR="0064145D" w:rsidRDefault="0064145D" w:rsidP="001172BE">
            <w:pPr>
              <w:keepNext/>
              <w:keepLines/>
              <w:jc w:val="both"/>
              <w:outlineLvl w:val="6"/>
              <w:rPr>
                <w:rFonts w:ascii="Times New Roman" w:hAnsi="Times New Roman" w:cs="Times New Roman"/>
                <w:color w:val="2976A4"/>
              </w:rPr>
            </w:pPr>
          </w:p>
          <w:p w:rsidR="0064145D" w:rsidRDefault="0064145D" w:rsidP="001172BE">
            <w:pPr>
              <w:keepNext/>
              <w:keepLines/>
              <w:jc w:val="both"/>
              <w:outlineLvl w:val="6"/>
              <w:rPr>
                <w:rFonts w:ascii="Times New Roman" w:hAnsi="Times New Roman" w:cs="Times New Roman"/>
                <w:color w:val="2976A4"/>
              </w:rPr>
            </w:pPr>
          </w:p>
          <w:p w:rsidR="0064145D" w:rsidRDefault="0064145D" w:rsidP="001172BE">
            <w:pPr>
              <w:keepNext/>
              <w:keepLines/>
              <w:jc w:val="both"/>
              <w:outlineLvl w:val="6"/>
              <w:rPr>
                <w:rFonts w:ascii="Times New Roman" w:hAnsi="Times New Roman" w:cs="Times New Roman"/>
                <w:color w:val="2976A4"/>
              </w:rPr>
            </w:pPr>
          </w:p>
          <w:p w:rsidR="0064145D" w:rsidRDefault="0064145D" w:rsidP="001172BE">
            <w:pPr>
              <w:keepNext/>
              <w:keepLines/>
              <w:jc w:val="both"/>
              <w:outlineLvl w:val="6"/>
              <w:rPr>
                <w:rFonts w:ascii="Times New Roman" w:hAnsi="Times New Roman" w:cs="Times New Roman"/>
                <w:color w:val="2976A4"/>
              </w:rPr>
            </w:pPr>
          </w:p>
          <w:p w:rsidR="0064145D" w:rsidRDefault="0064145D" w:rsidP="001172BE">
            <w:pPr>
              <w:keepNext/>
              <w:keepLines/>
              <w:jc w:val="both"/>
              <w:outlineLvl w:val="6"/>
              <w:rPr>
                <w:rFonts w:ascii="Times New Roman" w:hAnsi="Times New Roman" w:cs="Times New Roman"/>
                <w:color w:val="2976A4"/>
              </w:rPr>
            </w:pPr>
          </w:p>
          <w:p w:rsidR="0064145D" w:rsidRDefault="0064145D" w:rsidP="001172BE">
            <w:pPr>
              <w:keepNext/>
              <w:keepLines/>
              <w:jc w:val="both"/>
              <w:outlineLvl w:val="6"/>
              <w:rPr>
                <w:rFonts w:ascii="Times New Roman" w:hAnsi="Times New Roman" w:cs="Times New Roman"/>
                <w:color w:val="2976A4"/>
              </w:rPr>
            </w:pPr>
          </w:p>
          <w:p w:rsidR="0064145D" w:rsidRDefault="0064145D" w:rsidP="001172BE">
            <w:pPr>
              <w:keepNext/>
              <w:keepLines/>
              <w:jc w:val="both"/>
              <w:outlineLvl w:val="6"/>
              <w:rPr>
                <w:rFonts w:ascii="Times New Roman" w:hAnsi="Times New Roman" w:cs="Times New Roman"/>
                <w:color w:val="2976A4"/>
              </w:rPr>
            </w:pPr>
          </w:p>
          <w:p w:rsidR="0064145D" w:rsidRDefault="0064145D" w:rsidP="001172BE">
            <w:pPr>
              <w:keepNext/>
              <w:keepLines/>
              <w:jc w:val="both"/>
              <w:outlineLvl w:val="6"/>
              <w:rPr>
                <w:rFonts w:ascii="Times New Roman" w:hAnsi="Times New Roman" w:cs="Times New Roman"/>
                <w:color w:val="2976A4"/>
              </w:rPr>
            </w:pPr>
          </w:p>
          <w:p w:rsidR="0064145D" w:rsidRDefault="0064145D" w:rsidP="001172BE">
            <w:pPr>
              <w:keepNext/>
              <w:keepLines/>
              <w:jc w:val="both"/>
              <w:outlineLvl w:val="6"/>
              <w:rPr>
                <w:rFonts w:ascii="Times New Roman" w:hAnsi="Times New Roman" w:cs="Times New Roman"/>
                <w:color w:val="2976A4"/>
              </w:rPr>
            </w:pPr>
          </w:p>
          <w:p w:rsidR="0064145D" w:rsidRDefault="0064145D" w:rsidP="001172BE">
            <w:pPr>
              <w:keepNext/>
              <w:keepLines/>
              <w:jc w:val="both"/>
              <w:outlineLvl w:val="6"/>
              <w:rPr>
                <w:rFonts w:ascii="Times New Roman" w:hAnsi="Times New Roman" w:cs="Times New Roman"/>
                <w:color w:val="2976A4"/>
              </w:rPr>
            </w:pPr>
          </w:p>
          <w:p w:rsidR="0064145D" w:rsidRDefault="0064145D" w:rsidP="001172BE">
            <w:pPr>
              <w:keepNext/>
              <w:keepLines/>
              <w:jc w:val="both"/>
              <w:outlineLvl w:val="6"/>
              <w:rPr>
                <w:rFonts w:ascii="Times New Roman" w:hAnsi="Times New Roman" w:cs="Times New Roman"/>
                <w:color w:val="2976A4"/>
              </w:rPr>
            </w:pPr>
          </w:p>
          <w:p w:rsidR="0064145D" w:rsidRDefault="0064145D" w:rsidP="001172BE">
            <w:pPr>
              <w:keepNext/>
              <w:keepLines/>
              <w:jc w:val="both"/>
              <w:outlineLvl w:val="6"/>
              <w:rPr>
                <w:rFonts w:ascii="Times New Roman" w:hAnsi="Times New Roman" w:cs="Times New Roman"/>
                <w:color w:val="2976A4"/>
              </w:rPr>
            </w:pPr>
          </w:p>
          <w:p w:rsidR="0064145D" w:rsidRDefault="008004F7" w:rsidP="001172BE">
            <w:pPr>
              <w:keepNext/>
              <w:keepLines/>
              <w:jc w:val="both"/>
              <w:outlineLvl w:val="6"/>
              <w:rPr>
                <w:rFonts w:ascii="Times New Roman" w:hAnsi="Times New Roman" w:cs="Times New Roman"/>
                <w:color w:val="2976A4"/>
              </w:rPr>
            </w:pPr>
            <w:r>
              <w:rPr>
                <w:rFonts w:ascii="Times New Roman" w:hAnsi="Times New Roman" w:cs="Times New Roman"/>
                <w:color w:val="2976A4"/>
              </w:rPr>
              <w:t>Приложение</w:t>
            </w:r>
          </w:p>
          <w:p w:rsidR="0064145D" w:rsidRDefault="0064145D" w:rsidP="001172BE">
            <w:pPr>
              <w:keepNext/>
              <w:keepLines/>
              <w:jc w:val="both"/>
              <w:outlineLvl w:val="6"/>
              <w:rPr>
                <w:rFonts w:ascii="Times New Roman" w:hAnsi="Times New Roman" w:cs="Times New Roman"/>
                <w:color w:val="2976A4"/>
              </w:rPr>
            </w:pPr>
          </w:p>
          <w:p w:rsidR="0064145D" w:rsidRDefault="0064145D" w:rsidP="001172BE">
            <w:pPr>
              <w:keepNext/>
              <w:keepLines/>
              <w:jc w:val="both"/>
              <w:outlineLvl w:val="6"/>
              <w:rPr>
                <w:rFonts w:ascii="Times New Roman" w:hAnsi="Times New Roman" w:cs="Times New Roman"/>
                <w:color w:val="2976A4"/>
              </w:rPr>
            </w:pPr>
            <w:r>
              <w:rPr>
                <w:rFonts w:ascii="Times New Roman" w:hAnsi="Times New Roman" w:cs="Times New Roman"/>
                <w:color w:val="2976A4"/>
              </w:rPr>
              <w:t>Лист А3, маркеры</w:t>
            </w:r>
          </w:p>
          <w:p w:rsidR="0064145D" w:rsidRPr="003A4177" w:rsidRDefault="0064145D" w:rsidP="001172BE">
            <w:pPr>
              <w:keepNext/>
              <w:keepLines/>
              <w:jc w:val="both"/>
              <w:outlineLvl w:val="6"/>
              <w:rPr>
                <w:rFonts w:ascii="Times New Roman" w:hAnsi="Times New Roman" w:cs="Times New Roman"/>
                <w:color w:val="2976A4"/>
              </w:rPr>
            </w:pPr>
          </w:p>
        </w:tc>
      </w:tr>
      <w:tr w:rsidR="008624BF" w:rsidRPr="003A4177" w:rsidTr="00B9639B">
        <w:trPr>
          <w:trHeight w:val="828"/>
        </w:trPr>
        <w:tc>
          <w:tcPr>
            <w:tcW w:w="782" w:type="pct"/>
            <w:tcBorders>
              <w:bottom w:val="single" w:sz="2" w:space="0" w:color="auto"/>
            </w:tcBorders>
          </w:tcPr>
          <w:p w:rsidR="00F2507F" w:rsidRPr="003A4177" w:rsidRDefault="00F2507F" w:rsidP="001172BE">
            <w:pPr>
              <w:widowControl w:val="0"/>
              <w:rPr>
                <w:rFonts w:ascii="Times New Roman" w:hAnsi="Times New Roman" w:cs="Times New Roman"/>
                <w:color w:val="215868"/>
              </w:rPr>
            </w:pPr>
            <w:r w:rsidRPr="003A4177">
              <w:rPr>
                <w:rFonts w:ascii="Times New Roman" w:hAnsi="Times New Roman" w:cs="Times New Roman"/>
                <w:b/>
                <w:color w:val="215868"/>
              </w:rPr>
              <w:lastRenderedPageBreak/>
              <w:t>Критерии успеха</w:t>
            </w:r>
          </w:p>
        </w:tc>
        <w:tc>
          <w:tcPr>
            <w:tcW w:w="3167" w:type="pct"/>
            <w:gridSpan w:val="4"/>
            <w:tcBorders>
              <w:bottom w:val="single" w:sz="2" w:space="0" w:color="auto"/>
            </w:tcBorders>
          </w:tcPr>
          <w:p w:rsidR="00F2507F" w:rsidRDefault="00025893" w:rsidP="001172BE">
            <w:pPr>
              <w:autoSpaceDE w:val="0"/>
              <w:autoSpaceDN w:val="0"/>
              <w:adjustRightInd w:val="0"/>
              <w:rPr>
                <w:rFonts w:ascii="Times New Roman" w:hAnsi="Times New Roman" w:cs="Times New Roman"/>
                <w:bCs/>
                <w:color w:val="170E02"/>
              </w:rPr>
            </w:pPr>
            <w:r>
              <w:rPr>
                <w:rFonts w:ascii="Times New Roman" w:hAnsi="Times New Roman" w:cs="Times New Roman"/>
                <w:bCs/>
                <w:color w:val="170E02"/>
              </w:rPr>
              <w:t>У</w:t>
            </w:r>
            <w:r w:rsidR="00F2507F">
              <w:rPr>
                <w:rFonts w:ascii="Times New Roman" w:hAnsi="Times New Roman" w:cs="Times New Roman"/>
                <w:bCs/>
                <w:color w:val="170E02"/>
              </w:rPr>
              <w:t>мение самостоя</w:t>
            </w:r>
            <w:r w:rsidR="00F2507F" w:rsidRPr="003A4177">
              <w:rPr>
                <w:rFonts w:ascii="Times New Roman" w:hAnsi="Times New Roman" w:cs="Times New Roman"/>
                <w:bCs/>
                <w:color w:val="170E02"/>
              </w:rPr>
              <w:t xml:space="preserve">тельно </w:t>
            </w:r>
            <w:r>
              <w:rPr>
                <w:rFonts w:ascii="Times New Roman" w:hAnsi="Times New Roman" w:cs="Times New Roman"/>
                <w:bCs/>
                <w:color w:val="170E02"/>
              </w:rPr>
              <w:t xml:space="preserve">выполнять поставленные задачи, </w:t>
            </w:r>
            <w:r w:rsidR="00F2507F" w:rsidRPr="003A4177">
              <w:rPr>
                <w:rFonts w:ascii="Times New Roman" w:hAnsi="Times New Roman" w:cs="Times New Roman"/>
                <w:bCs/>
                <w:color w:val="170E02"/>
              </w:rPr>
              <w:t>адекватно анализировать правильность выполнения действий и вносить необходимые коррективы</w:t>
            </w:r>
            <w:r>
              <w:rPr>
                <w:rFonts w:ascii="Times New Roman" w:hAnsi="Times New Roman" w:cs="Times New Roman"/>
                <w:bCs/>
                <w:color w:val="170E02"/>
              </w:rPr>
              <w:t>.</w:t>
            </w:r>
          </w:p>
          <w:p w:rsidR="00025893" w:rsidRPr="003A4177" w:rsidRDefault="00025893" w:rsidP="001172BE">
            <w:pPr>
              <w:autoSpaceDE w:val="0"/>
              <w:autoSpaceDN w:val="0"/>
              <w:adjustRightInd w:val="0"/>
              <w:rPr>
                <w:rFonts w:ascii="Times New Roman" w:eastAsiaTheme="minorHAnsi" w:hAnsi="Times New Roman" w:cs="Times New Roman"/>
                <w:color w:val="0070C0"/>
                <w:lang w:eastAsia="en-US"/>
              </w:rPr>
            </w:pPr>
            <w:r>
              <w:rPr>
                <w:rFonts w:ascii="Times New Roman" w:eastAsia="Calibri" w:hAnsi="Times New Roman" w:cs="Times New Roman"/>
              </w:rPr>
              <w:t>Умение о</w:t>
            </w:r>
            <w:r w:rsidRPr="003A4177">
              <w:rPr>
                <w:rFonts w:ascii="Times New Roman" w:eastAsia="Calibri" w:hAnsi="Times New Roman" w:cs="Times New Roman"/>
              </w:rPr>
              <w:t>ценива</w:t>
            </w:r>
            <w:r>
              <w:rPr>
                <w:rFonts w:ascii="Times New Roman" w:eastAsia="Calibri" w:hAnsi="Times New Roman" w:cs="Times New Roman"/>
              </w:rPr>
              <w:t>ть</w:t>
            </w:r>
            <w:r w:rsidRPr="003A4177">
              <w:rPr>
                <w:rFonts w:ascii="Times New Roman" w:eastAsia="Calibri" w:hAnsi="Times New Roman" w:cs="Times New Roman"/>
              </w:rPr>
              <w:t xml:space="preserve"> собственн</w:t>
            </w:r>
            <w:r>
              <w:rPr>
                <w:rFonts w:ascii="Times New Roman" w:eastAsia="Calibri" w:hAnsi="Times New Roman" w:cs="Times New Roman"/>
              </w:rPr>
              <w:t>ую</w:t>
            </w:r>
            <w:r w:rsidRPr="003A4177">
              <w:rPr>
                <w:rFonts w:ascii="Times New Roman" w:eastAsia="Calibri" w:hAnsi="Times New Roman" w:cs="Times New Roman"/>
              </w:rPr>
              <w:t xml:space="preserve"> деятельност</w:t>
            </w:r>
            <w:r>
              <w:rPr>
                <w:rFonts w:ascii="Times New Roman" w:eastAsia="Calibri" w:hAnsi="Times New Roman" w:cs="Times New Roman"/>
              </w:rPr>
              <w:t>ь и деятельность своих одноклассников</w:t>
            </w:r>
            <w:r w:rsidRPr="003A4177">
              <w:rPr>
                <w:rFonts w:ascii="Times New Roman" w:eastAsia="Calibri" w:hAnsi="Times New Roman" w:cs="Times New Roman"/>
              </w:rPr>
              <w:t xml:space="preserve"> на уроке</w:t>
            </w:r>
            <w:r>
              <w:rPr>
                <w:rFonts w:ascii="Times New Roman" w:eastAsia="Calibri" w:hAnsi="Times New Roman" w:cs="Times New Roman"/>
              </w:rPr>
              <w:t xml:space="preserve">, </w:t>
            </w:r>
            <w:r w:rsidR="00F84F15">
              <w:rPr>
                <w:rFonts w:ascii="Times New Roman" w:hAnsi="Times New Roman" w:cs="Times New Roman"/>
              </w:rPr>
              <w:t>умение</w:t>
            </w:r>
            <w:r w:rsidRPr="003A4177">
              <w:rPr>
                <w:rFonts w:ascii="Times New Roman" w:hAnsi="Times New Roman" w:cs="Times New Roman"/>
              </w:rPr>
              <w:t xml:space="preserve"> грамотно и точно излагать свои мысли в устной и письменной речи</w:t>
            </w:r>
            <w:r>
              <w:rPr>
                <w:rFonts w:ascii="Times New Roman" w:hAnsi="Times New Roman" w:cs="Times New Roman"/>
              </w:rPr>
              <w:t>.</w:t>
            </w:r>
          </w:p>
        </w:tc>
        <w:tc>
          <w:tcPr>
            <w:tcW w:w="1051" w:type="pct"/>
            <w:gridSpan w:val="2"/>
            <w:tcBorders>
              <w:bottom w:val="single" w:sz="2" w:space="0" w:color="auto"/>
            </w:tcBorders>
          </w:tcPr>
          <w:p w:rsidR="00F2507F" w:rsidRPr="003A4177" w:rsidRDefault="00F2507F" w:rsidP="001172BE">
            <w:pPr>
              <w:widowControl w:val="0"/>
              <w:rPr>
                <w:rFonts w:ascii="Times New Roman" w:hAnsi="Times New Roman" w:cs="Times New Roman"/>
                <w:color w:val="2976A4"/>
              </w:rPr>
            </w:pPr>
          </w:p>
        </w:tc>
      </w:tr>
      <w:tr w:rsidR="008624BF" w:rsidRPr="003A4177" w:rsidTr="00B9639B">
        <w:trPr>
          <w:trHeight w:val="995"/>
        </w:trPr>
        <w:tc>
          <w:tcPr>
            <w:tcW w:w="782" w:type="pct"/>
            <w:tcBorders>
              <w:top w:val="single" w:sz="2" w:space="0" w:color="auto"/>
              <w:left w:val="single" w:sz="2" w:space="0" w:color="auto"/>
              <w:bottom w:val="single" w:sz="2" w:space="0" w:color="auto"/>
              <w:right w:val="single" w:sz="2" w:space="0" w:color="auto"/>
            </w:tcBorders>
          </w:tcPr>
          <w:p w:rsidR="00556290" w:rsidRDefault="00F2507F" w:rsidP="001172BE">
            <w:pPr>
              <w:widowControl w:val="0"/>
              <w:rPr>
                <w:rFonts w:ascii="Times New Roman" w:hAnsi="Times New Roman" w:cs="Times New Roman"/>
                <w:b/>
              </w:rPr>
            </w:pPr>
            <w:r w:rsidRPr="003A4177">
              <w:rPr>
                <w:rFonts w:ascii="Times New Roman" w:hAnsi="Times New Roman" w:cs="Times New Roman"/>
                <w:b/>
              </w:rPr>
              <w:t>Конец урока</w:t>
            </w:r>
            <w:r w:rsidR="00556290">
              <w:rPr>
                <w:rFonts w:ascii="Times New Roman" w:hAnsi="Times New Roman" w:cs="Times New Roman"/>
                <w:b/>
              </w:rPr>
              <w:t xml:space="preserve"> </w:t>
            </w:r>
          </w:p>
          <w:p w:rsidR="00D3510C" w:rsidRDefault="00D3510C" w:rsidP="001172BE">
            <w:pPr>
              <w:widowControl w:val="0"/>
              <w:rPr>
                <w:rFonts w:ascii="Times New Roman" w:hAnsi="Times New Roman" w:cs="Times New Roman"/>
                <w:b/>
              </w:rPr>
            </w:pPr>
            <w:r>
              <w:rPr>
                <w:rFonts w:ascii="Times New Roman" w:hAnsi="Times New Roman" w:cs="Times New Roman"/>
                <w:b/>
              </w:rPr>
              <w:t xml:space="preserve"> 5 мин</w:t>
            </w:r>
          </w:p>
          <w:p w:rsidR="00F2507F" w:rsidRPr="003A4177" w:rsidRDefault="00F2507F" w:rsidP="001172BE">
            <w:pPr>
              <w:widowControl w:val="0"/>
              <w:rPr>
                <w:rFonts w:ascii="Times New Roman" w:hAnsi="Times New Roman" w:cs="Times New Roman"/>
                <w:b/>
                <w:color w:val="215868"/>
              </w:rPr>
            </w:pPr>
          </w:p>
        </w:tc>
        <w:tc>
          <w:tcPr>
            <w:tcW w:w="3167" w:type="pct"/>
            <w:gridSpan w:val="4"/>
            <w:tcBorders>
              <w:top w:val="single" w:sz="2" w:space="0" w:color="auto"/>
              <w:left w:val="single" w:sz="2" w:space="0" w:color="auto"/>
              <w:bottom w:val="single" w:sz="2" w:space="0" w:color="auto"/>
              <w:right w:val="single" w:sz="2" w:space="0" w:color="auto"/>
            </w:tcBorders>
          </w:tcPr>
          <w:p w:rsidR="00F2507F" w:rsidRPr="00F848C2" w:rsidRDefault="00F2507F" w:rsidP="00F848C2">
            <w:pPr>
              <w:pStyle w:val="a3"/>
              <w:numPr>
                <w:ilvl w:val="0"/>
                <w:numId w:val="7"/>
              </w:numPr>
              <w:rPr>
                <w:rStyle w:val="a5"/>
                <w:rFonts w:ascii="Times New Roman" w:eastAsia="MS Mincho" w:hAnsi="Times New Roman" w:cs="Times New Roman"/>
              </w:rPr>
            </w:pPr>
            <w:r w:rsidRPr="00F848C2">
              <w:rPr>
                <w:rStyle w:val="a5"/>
                <w:rFonts w:ascii="Times New Roman" w:eastAsia="MS Mincho" w:hAnsi="Times New Roman" w:cs="Times New Roman"/>
              </w:rPr>
              <w:t>Подведение итогов.</w:t>
            </w:r>
            <w:r w:rsidR="00556290" w:rsidRPr="00F848C2">
              <w:rPr>
                <w:rStyle w:val="a5"/>
                <w:rFonts w:ascii="Times New Roman" w:eastAsia="MS Mincho" w:hAnsi="Times New Roman" w:cs="Times New Roman"/>
              </w:rPr>
              <w:t xml:space="preserve"> Вопросы:</w:t>
            </w:r>
          </w:p>
          <w:p w:rsidR="00556290" w:rsidRPr="00EF6E59" w:rsidRDefault="00556290" w:rsidP="001172BE">
            <w:pPr>
              <w:pStyle w:val="a3"/>
              <w:numPr>
                <w:ilvl w:val="0"/>
                <w:numId w:val="15"/>
              </w:numPr>
              <w:rPr>
                <w:rStyle w:val="a5"/>
                <w:rFonts w:ascii="Times New Roman" w:eastAsia="MS Mincho" w:hAnsi="Times New Roman" w:cs="Times New Roman"/>
                <w:b w:val="0"/>
              </w:rPr>
            </w:pPr>
            <w:r w:rsidRPr="00EF6E59">
              <w:rPr>
                <w:rStyle w:val="a5"/>
                <w:rFonts w:ascii="Times New Roman" w:eastAsia="MS Mincho" w:hAnsi="Times New Roman" w:cs="Times New Roman"/>
                <w:b w:val="0"/>
              </w:rPr>
              <w:t>Над какой фигурой мы работали на уроке</w:t>
            </w:r>
            <w:r w:rsidR="00EF6E59">
              <w:rPr>
                <w:rStyle w:val="a5"/>
                <w:rFonts w:ascii="Times New Roman" w:eastAsia="MS Mincho" w:hAnsi="Times New Roman" w:cs="Times New Roman"/>
                <w:b w:val="0"/>
              </w:rPr>
              <w:t>?</w:t>
            </w:r>
          </w:p>
          <w:p w:rsidR="00556290" w:rsidRPr="00EF6E59" w:rsidRDefault="00556290" w:rsidP="001172BE">
            <w:pPr>
              <w:pStyle w:val="a3"/>
              <w:numPr>
                <w:ilvl w:val="0"/>
                <w:numId w:val="15"/>
              </w:numPr>
              <w:rPr>
                <w:rStyle w:val="a5"/>
                <w:rFonts w:ascii="Times New Roman" w:eastAsia="MS Mincho" w:hAnsi="Times New Roman" w:cs="Times New Roman"/>
              </w:rPr>
            </w:pPr>
            <w:r w:rsidRPr="00EF6E59">
              <w:rPr>
                <w:rStyle w:val="a5"/>
                <w:rFonts w:ascii="Times New Roman" w:eastAsia="MS Mincho" w:hAnsi="Times New Roman" w:cs="Times New Roman"/>
                <w:b w:val="0"/>
              </w:rPr>
              <w:t>Что мы зна</w:t>
            </w:r>
            <w:r w:rsidR="00EF6E59">
              <w:rPr>
                <w:rStyle w:val="a5"/>
                <w:rFonts w:ascii="Times New Roman" w:eastAsia="MS Mincho" w:hAnsi="Times New Roman" w:cs="Times New Roman"/>
                <w:b w:val="0"/>
              </w:rPr>
              <w:t>ем</w:t>
            </w:r>
            <w:r w:rsidRPr="00EF6E59">
              <w:rPr>
                <w:rStyle w:val="a5"/>
                <w:rFonts w:ascii="Times New Roman" w:eastAsia="MS Mincho" w:hAnsi="Times New Roman" w:cs="Times New Roman"/>
                <w:b w:val="0"/>
              </w:rPr>
              <w:t xml:space="preserve"> о </w:t>
            </w:r>
            <w:r w:rsidR="00EF6E59">
              <w:rPr>
                <w:rStyle w:val="a5"/>
                <w:rFonts w:ascii="Times New Roman" w:eastAsia="MS Mincho" w:hAnsi="Times New Roman" w:cs="Times New Roman"/>
                <w:b w:val="0"/>
              </w:rPr>
              <w:t>треугольнике?</w:t>
            </w:r>
          </w:p>
          <w:p w:rsidR="00EF6E59" w:rsidRDefault="00EF6E59" w:rsidP="001172BE">
            <w:pPr>
              <w:rPr>
                <w:rFonts w:ascii="Times New Roman" w:eastAsia="MS Mincho" w:hAnsi="Times New Roman" w:cs="Times New Roman"/>
                <w:b/>
                <w:bCs/>
              </w:rPr>
            </w:pPr>
            <w:r>
              <w:rPr>
                <w:rFonts w:ascii="Times New Roman" w:eastAsia="MS Mincho" w:hAnsi="Times New Roman" w:cs="Times New Roman"/>
                <w:b/>
                <w:bCs/>
              </w:rPr>
              <w:t>ОЦЕНИТЕ СВОЮ РАБОТУ НА УРОКЕ.</w:t>
            </w:r>
          </w:p>
          <w:p w:rsidR="00EF6E59" w:rsidRPr="00B50907" w:rsidRDefault="00EF6E59" w:rsidP="001172BE">
            <w:pPr>
              <w:rPr>
                <w:rFonts w:ascii="Times New Roman" w:eastAsia="MS Mincho" w:hAnsi="Times New Roman" w:cs="Times New Roman"/>
                <w:bCs/>
              </w:rPr>
            </w:pPr>
            <w:r w:rsidRPr="00B50907">
              <w:rPr>
                <w:rFonts w:ascii="Times New Roman" w:eastAsia="MS Mincho" w:hAnsi="Times New Roman" w:cs="Times New Roman"/>
                <w:bCs/>
              </w:rPr>
              <w:t>1</w:t>
            </w:r>
            <w:r w:rsidR="003661FD">
              <w:rPr>
                <w:rFonts w:ascii="Times New Roman" w:eastAsia="MS Mincho" w:hAnsi="Times New Roman" w:cs="Times New Roman"/>
                <w:bCs/>
              </w:rPr>
              <w:t>2</w:t>
            </w:r>
            <w:r w:rsidRPr="00B50907">
              <w:rPr>
                <w:rFonts w:ascii="Times New Roman" w:eastAsia="MS Mincho" w:hAnsi="Times New Roman" w:cs="Times New Roman"/>
                <w:bCs/>
              </w:rPr>
              <w:t>/1</w:t>
            </w:r>
            <w:r w:rsidR="003661FD">
              <w:rPr>
                <w:rFonts w:ascii="Times New Roman" w:eastAsia="MS Mincho" w:hAnsi="Times New Roman" w:cs="Times New Roman"/>
                <w:bCs/>
              </w:rPr>
              <w:t>2</w:t>
            </w:r>
            <w:r w:rsidR="00B50907" w:rsidRPr="00B50907">
              <w:rPr>
                <w:rFonts w:ascii="Times New Roman" w:eastAsia="MS Mincho" w:hAnsi="Times New Roman" w:cs="Times New Roman"/>
                <w:bCs/>
              </w:rPr>
              <w:t xml:space="preserve"> </w:t>
            </w:r>
            <w:r w:rsidRPr="00B50907">
              <w:rPr>
                <w:rFonts w:ascii="Times New Roman" w:eastAsia="MS Mincho" w:hAnsi="Times New Roman" w:cs="Times New Roman"/>
                <w:bCs/>
              </w:rPr>
              <w:t>-</w:t>
            </w:r>
            <w:r w:rsidR="00B50907" w:rsidRPr="00B50907">
              <w:rPr>
                <w:rFonts w:ascii="Times New Roman" w:eastAsia="MS Mincho" w:hAnsi="Times New Roman" w:cs="Times New Roman"/>
                <w:bCs/>
              </w:rPr>
              <w:t xml:space="preserve"> </w:t>
            </w:r>
            <w:r w:rsidRPr="00B50907">
              <w:rPr>
                <w:rFonts w:ascii="Times New Roman" w:eastAsia="MS Mincho" w:hAnsi="Times New Roman" w:cs="Times New Roman"/>
                <w:bCs/>
              </w:rPr>
              <w:t>отлично,</w:t>
            </w:r>
          </w:p>
          <w:p w:rsidR="00EF6E59" w:rsidRPr="00B50907" w:rsidRDefault="003661FD" w:rsidP="001172BE">
            <w:pPr>
              <w:rPr>
                <w:rFonts w:ascii="Times New Roman" w:eastAsia="MS Mincho" w:hAnsi="Times New Roman" w:cs="Times New Roman"/>
                <w:bCs/>
              </w:rPr>
            </w:pPr>
            <w:r>
              <w:rPr>
                <w:rFonts w:ascii="Times New Roman" w:eastAsia="MS Mincho" w:hAnsi="Times New Roman" w:cs="Times New Roman"/>
                <w:bCs/>
              </w:rPr>
              <w:t>9</w:t>
            </w:r>
            <w:r w:rsidR="00EF6E59" w:rsidRPr="00B50907">
              <w:rPr>
                <w:rFonts w:ascii="Times New Roman" w:eastAsia="MS Mincho" w:hAnsi="Times New Roman" w:cs="Times New Roman"/>
                <w:bCs/>
              </w:rPr>
              <w:t>-</w:t>
            </w:r>
            <w:r>
              <w:rPr>
                <w:rFonts w:ascii="Times New Roman" w:eastAsia="MS Mincho" w:hAnsi="Times New Roman" w:cs="Times New Roman"/>
                <w:bCs/>
              </w:rPr>
              <w:t>11</w:t>
            </w:r>
            <w:r w:rsidR="00EF6E59" w:rsidRPr="00B50907">
              <w:rPr>
                <w:rFonts w:ascii="Times New Roman" w:eastAsia="MS Mincho" w:hAnsi="Times New Roman" w:cs="Times New Roman"/>
                <w:bCs/>
              </w:rPr>
              <w:t>/1</w:t>
            </w:r>
            <w:r>
              <w:rPr>
                <w:rFonts w:ascii="Times New Roman" w:eastAsia="MS Mincho" w:hAnsi="Times New Roman" w:cs="Times New Roman"/>
                <w:bCs/>
              </w:rPr>
              <w:t>2</w:t>
            </w:r>
            <w:r w:rsidR="00B50907" w:rsidRPr="00B50907">
              <w:rPr>
                <w:rFonts w:ascii="Times New Roman" w:eastAsia="MS Mincho" w:hAnsi="Times New Roman" w:cs="Times New Roman"/>
                <w:bCs/>
              </w:rPr>
              <w:t xml:space="preserve"> </w:t>
            </w:r>
            <w:r w:rsidR="00EF6E59" w:rsidRPr="00B50907">
              <w:rPr>
                <w:rFonts w:ascii="Times New Roman" w:eastAsia="MS Mincho" w:hAnsi="Times New Roman" w:cs="Times New Roman"/>
                <w:bCs/>
              </w:rPr>
              <w:t>-</w:t>
            </w:r>
            <w:r w:rsidR="00B50907" w:rsidRPr="00B50907">
              <w:rPr>
                <w:rFonts w:ascii="Times New Roman" w:eastAsia="MS Mincho" w:hAnsi="Times New Roman" w:cs="Times New Roman"/>
                <w:bCs/>
              </w:rPr>
              <w:t xml:space="preserve"> </w:t>
            </w:r>
            <w:r w:rsidR="00EF6E59" w:rsidRPr="00B50907">
              <w:rPr>
                <w:rFonts w:ascii="Times New Roman" w:eastAsia="MS Mincho" w:hAnsi="Times New Roman" w:cs="Times New Roman"/>
                <w:bCs/>
              </w:rPr>
              <w:t>хорошо,</w:t>
            </w:r>
          </w:p>
          <w:p w:rsidR="00EF6E59" w:rsidRPr="00B50907" w:rsidRDefault="003661FD" w:rsidP="001172BE">
            <w:pPr>
              <w:rPr>
                <w:rFonts w:ascii="Times New Roman" w:eastAsia="MS Mincho" w:hAnsi="Times New Roman" w:cs="Times New Roman"/>
                <w:bCs/>
              </w:rPr>
            </w:pPr>
            <w:r>
              <w:rPr>
                <w:rFonts w:ascii="Times New Roman" w:eastAsia="MS Mincho" w:hAnsi="Times New Roman" w:cs="Times New Roman"/>
                <w:bCs/>
              </w:rPr>
              <w:t>8</w:t>
            </w:r>
            <w:r w:rsidR="00B50907" w:rsidRPr="00B50907">
              <w:rPr>
                <w:rFonts w:ascii="Times New Roman" w:eastAsia="MS Mincho" w:hAnsi="Times New Roman" w:cs="Times New Roman"/>
                <w:bCs/>
              </w:rPr>
              <w:t>-</w:t>
            </w:r>
            <w:r>
              <w:rPr>
                <w:rFonts w:ascii="Times New Roman" w:eastAsia="MS Mincho" w:hAnsi="Times New Roman" w:cs="Times New Roman"/>
                <w:bCs/>
              </w:rPr>
              <w:t>6</w:t>
            </w:r>
            <w:r w:rsidR="00B50907" w:rsidRPr="00B50907">
              <w:rPr>
                <w:rFonts w:ascii="Times New Roman" w:eastAsia="MS Mincho" w:hAnsi="Times New Roman" w:cs="Times New Roman"/>
                <w:bCs/>
              </w:rPr>
              <w:t>/1</w:t>
            </w:r>
            <w:r w:rsidR="007D24B6">
              <w:rPr>
                <w:rFonts w:ascii="Times New Roman" w:eastAsia="MS Mincho" w:hAnsi="Times New Roman" w:cs="Times New Roman"/>
                <w:bCs/>
              </w:rPr>
              <w:t>2</w:t>
            </w:r>
            <w:r w:rsidR="00B50907" w:rsidRPr="00B50907">
              <w:rPr>
                <w:rFonts w:ascii="Times New Roman" w:eastAsia="MS Mincho" w:hAnsi="Times New Roman" w:cs="Times New Roman"/>
                <w:bCs/>
              </w:rPr>
              <w:t xml:space="preserve"> - </w:t>
            </w:r>
            <w:r w:rsidR="00B50907" w:rsidRPr="00B50907">
              <w:rPr>
                <w:rFonts w:ascii="Times New Roman" w:hAnsi="Times New Roman" w:cs="Times New Roman"/>
                <w:i/>
              </w:rPr>
              <w:t>надо еще постараться.</w:t>
            </w:r>
          </w:p>
          <w:p w:rsidR="00F2507F" w:rsidRPr="0021451A" w:rsidRDefault="00F2507F" w:rsidP="0021451A">
            <w:pPr>
              <w:pStyle w:val="a3"/>
              <w:ind w:left="0"/>
              <w:rPr>
                <w:rFonts w:ascii="Times New Roman" w:hAnsi="Times New Roman" w:cs="Times New Roman"/>
                <w:b/>
                <w:color w:val="000000" w:themeColor="text1"/>
              </w:rPr>
            </w:pPr>
            <w:r w:rsidRPr="00B50907">
              <w:rPr>
                <w:rFonts w:ascii="Times New Roman" w:eastAsia="Calibri" w:hAnsi="Times New Roman" w:cs="Times New Roman"/>
                <w:b/>
              </w:rPr>
              <w:t>Рефлексия.</w:t>
            </w:r>
            <w:r w:rsidR="00B50907">
              <w:rPr>
                <w:rFonts w:ascii="Times New Roman" w:eastAsia="Calibri" w:hAnsi="Times New Roman" w:cs="Times New Roman"/>
                <w:b/>
              </w:rPr>
              <w:t xml:space="preserve"> </w:t>
            </w:r>
            <w:r w:rsidR="0021451A" w:rsidRPr="009C7221">
              <w:rPr>
                <w:rFonts w:ascii="Times New Roman" w:hAnsi="Times New Roman" w:cs="Times New Roman"/>
                <w:b/>
                <w:color w:val="000000" w:themeColor="text1"/>
              </w:rPr>
              <w:t>Стратегия  «ЗХУ»</w:t>
            </w:r>
            <w:r w:rsidR="0021451A">
              <w:rPr>
                <w:rFonts w:ascii="Times New Roman" w:hAnsi="Times New Roman" w:cs="Times New Roman"/>
                <w:b/>
                <w:color w:val="000000" w:themeColor="text1"/>
              </w:rPr>
              <w:t>.</w:t>
            </w:r>
          </w:p>
          <w:tbl>
            <w:tblPr>
              <w:tblStyle w:val="af"/>
              <w:tblW w:w="0" w:type="auto"/>
              <w:tblLayout w:type="fixed"/>
              <w:tblLook w:val="04A0"/>
            </w:tblPr>
            <w:tblGrid>
              <w:gridCol w:w="1555"/>
              <w:gridCol w:w="2177"/>
              <w:gridCol w:w="2835"/>
            </w:tblGrid>
            <w:tr w:rsidR="00B50907" w:rsidRPr="009C7221" w:rsidTr="00663B5E">
              <w:tc>
                <w:tcPr>
                  <w:tcW w:w="1555" w:type="dxa"/>
                </w:tcPr>
                <w:p w:rsidR="00B50907" w:rsidRPr="00B9639B" w:rsidRDefault="00B50907" w:rsidP="001172BE">
                  <w:pPr>
                    <w:pStyle w:val="a3"/>
                    <w:ind w:left="0"/>
                    <w:jc w:val="center"/>
                    <w:rPr>
                      <w:rFonts w:ascii="Times New Roman" w:hAnsi="Times New Roman" w:cs="Times New Roman"/>
                      <w:i/>
                      <w:color w:val="000000" w:themeColor="text1"/>
                      <w:sz w:val="20"/>
                      <w:szCs w:val="20"/>
                    </w:rPr>
                  </w:pPr>
                  <w:r w:rsidRPr="00B9639B">
                    <w:rPr>
                      <w:rFonts w:ascii="Times New Roman" w:hAnsi="Times New Roman" w:cs="Times New Roman"/>
                      <w:i/>
                      <w:color w:val="000000" w:themeColor="text1"/>
                      <w:sz w:val="20"/>
                      <w:szCs w:val="20"/>
                    </w:rPr>
                    <w:t>Что я знаю?</w:t>
                  </w:r>
                </w:p>
              </w:tc>
              <w:tc>
                <w:tcPr>
                  <w:tcW w:w="2177" w:type="dxa"/>
                </w:tcPr>
                <w:p w:rsidR="00B50907" w:rsidRPr="00B9639B" w:rsidRDefault="00B50907" w:rsidP="001172BE">
                  <w:pPr>
                    <w:pStyle w:val="a3"/>
                    <w:ind w:left="0"/>
                    <w:jc w:val="center"/>
                    <w:rPr>
                      <w:rFonts w:ascii="Times New Roman" w:hAnsi="Times New Roman" w:cs="Times New Roman"/>
                      <w:i/>
                      <w:color w:val="000000" w:themeColor="text1"/>
                      <w:sz w:val="20"/>
                      <w:szCs w:val="20"/>
                    </w:rPr>
                  </w:pPr>
                  <w:r w:rsidRPr="00B9639B">
                    <w:rPr>
                      <w:rFonts w:ascii="Times New Roman" w:hAnsi="Times New Roman" w:cs="Times New Roman"/>
                      <w:i/>
                      <w:color w:val="000000" w:themeColor="text1"/>
                      <w:sz w:val="20"/>
                      <w:szCs w:val="20"/>
                    </w:rPr>
                    <w:t>Что я узна</w:t>
                  </w:r>
                  <w:proofErr w:type="gramStart"/>
                  <w:r w:rsidRPr="00B9639B">
                    <w:rPr>
                      <w:rFonts w:ascii="Times New Roman" w:hAnsi="Times New Roman" w:cs="Times New Roman"/>
                      <w:i/>
                      <w:color w:val="000000" w:themeColor="text1"/>
                      <w:sz w:val="20"/>
                      <w:szCs w:val="20"/>
                    </w:rPr>
                    <w:t>л(</w:t>
                  </w:r>
                  <w:proofErr w:type="gramEnd"/>
                  <w:r w:rsidRPr="00B9639B">
                    <w:rPr>
                      <w:rFonts w:ascii="Times New Roman" w:hAnsi="Times New Roman" w:cs="Times New Roman"/>
                      <w:i/>
                      <w:color w:val="000000" w:themeColor="text1"/>
                      <w:sz w:val="20"/>
                      <w:szCs w:val="20"/>
                    </w:rPr>
                    <w:t>-а) на уроке?</w:t>
                  </w:r>
                </w:p>
              </w:tc>
              <w:tc>
                <w:tcPr>
                  <w:tcW w:w="2835" w:type="dxa"/>
                </w:tcPr>
                <w:p w:rsidR="00B50907" w:rsidRPr="00B9639B" w:rsidRDefault="00B50907" w:rsidP="001172BE">
                  <w:pPr>
                    <w:pStyle w:val="a3"/>
                    <w:ind w:left="0"/>
                    <w:jc w:val="center"/>
                    <w:rPr>
                      <w:rFonts w:ascii="Times New Roman" w:hAnsi="Times New Roman" w:cs="Times New Roman"/>
                      <w:i/>
                      <w:color w:val="000000" w:themeColor="text1"/>
                      <w:sz w:val="20"/>
                      <w:szCs w:val="20"/>
                    </w:rPr>
                  </w:pPr>
                  <w:r w:rsidRPr="00B9639B">
                    <w:rPr>
                      <w:rFonts w:ascii="Times New Roman" w:hAnsi="Times New Roman" w:cs="Times New Roman"/>
                      <w:i/>
                      <w:color w:val="000000" w:themeColor="text1"/>
                      <w:sz w:val="20"/>
                      <w:szCs w:val="20"/>
                    </w:rPr>
                    <w:t>Что я хочу узнать?</w:t>
                  </w:r>
                </w:p>
              </w:tc>
            </w:tr>
            <w:tr w:rsidR="00B50907" w:rsidRPr="009C7221" w:rsidTr="00B9639B">
              <w:trPr>
                <w:trHeight w:val="334"/>
              </w:trPr>
              <w:tc>
                <w:tcPr>
                  <w:tcW w:w="1555" w:type="dxa"/>
                </w:tcPr>
                <w:p w:rsidR="00B50907" w:rsidRDefault="00B50907" w:rsidP="001172BE">
                  <w:pPr>
                    <w:pStyle w:val="a3"/>
                    <w:ind w:left="0"/>
                    <w:rPr>
                      <w:rFonts w:ascii="Times New Roman" w:hAnsi="Times New Roman" w:cs="Times New Roman"/>
                      <w:i/>
                      <w:color w:val="000000" w:themeColor="text1"/>
                    </w:rPr>
                  </w:pPr>
                </w:p>
                <w:p w:rsidR="00F84F15" w:rsidRPr="009C7221" w:rsidRDefault="00F84F15" w:rsidP="001172BE">
                  <w:pPr>
                    <w:pStyle w:val="a3"/>
                    <w:ind w:left="0"/>
                    <w:rPr>
                      <w:rFonts w:ascii="Times New Roman" w:hAnsi="Times New Roman" w:cs="Times New Roman"/>
                      <w:i/>
                      <w:color w:val="000000" w:themeColor="text1"/>
                    </w:rPr>
                  </w:pPr>
                </w:p>
              </w:tc>
              <w:tc>
                <w:tcPr>
                  <w:tcW w:w="2177" w:type="dxa"/>
                </w:tcPr>
                <w:p w:rsidR="00B50907" w:rsidRPr="009C7221" w:rsidRDefault="00B50907" w:rsidP="001172BE">
                  <w:pPr>
                    <w:pStyle w:val="a3"/>
                    <w:ind w:left="0"/>
                    <w:rPr>
                      <w:rFonts w:ascii="Times New Roman" w:hAnsi="Times New Roman" w:cs="Times New Roman"/>
                      <w:i/>
                      <w:color w:val="000000" w:themeColor="text1"/>
                    </w:rPr>
                  </w:pPr>
                </w:p>
              </w:tc>
              <w:tc>
                <w:tcPr>
                  <w:tcW w:w="2835" w:type="dxa"/>
                </w:tcPr>
                <w:p w:rsidR="00B50907" w:rsidRPr="009C7221" w:rsidRDefault="00B50907" w:rsidP="001172BE">
                  <w:pPr>
                    <w:pStyle w:val="a3"/>
                    <w:ind w:left="0"/>
                    <w:rPr>
                      <w:rFonts w:ascii="Times New Roman" w:hAnsi="Times New Roman" w:cs="Times New Roman"/>
                      <w:i/>
                      <w:color w:val="000000" w:themeColor="text1"/>
                    </w:rPr>
                  </w:pPr>
                </w:p>
              </w:tc>
            </w:tr>
          </w:tbl>
          <w:p w:rsidR="003661FD" w:rsidRDefault="00F84F15" w:rsidP="001172BE">
            <w:pPr>
              <w:autoSpaceDE w:val="0"/>
              <w:autoSpaceDN w:val="0"/>
              <w:adjustRightInd w:val="0"/>
              <w:rPr>
                <w:rFonts w:ascii="Times New Roman" w:eastAsia="Calibri" w:hAnsi="Times New Roman" w:cs="Times New Roman"/>
              </w:rPr>
            </w:pPr>
            <w:r>
              <w:rPr>
                <w:rFonts w:ascii="Times New Roman" w:eastAsia="Calibri" w:hAnsi="Times New Roman" w:cs="Times New Roman"/>
                <w:b/>
              </w:rPr>
              <w:t xml:space="preserve">  </w:t>
            </w:r>
            <w:r w:rsidRPr="00F84F15">
              <w:rPr>
                <w:rFonts w:ascii="Times New Roman" w:eastAsia="Calibri" w:hAnsi="Times New Roman" w:cs="Times New Roman"/>
              </w:rPr>
              <w:t xml:space="preserve">Если </w:t>
            </w:r>
            <w:r w:rsidR="003661FD">
              <w:rPr>
                <w:rFonts w:ascii="Times New Roman" w:eastAsia="Calibri" w:hAnsi="Times New Roman" w:cs="Times New Roman"/>
              </w:rPr>
              <w:t xml:space="preserve">тема урока усвоена и </w:t>
            </w:r>
            <w:r w:rsidRPr="00F84F15">
              <w:rPr>
                <w:rFonts w:ascii="Times New Roman" w:eastAsia="Calibri" w:hAnsi="Times New Roman" w:cs="Times New Roman"/>
              </w:rPr>
              <w:t xml:space="preserve">урок понравился, приклейте </w:t>
            </w:r>
            <w:proofErr w:type="spellStart"/>
            <w:r w:rsidRPr="00F84F15">
              <w:rPr>
                <w:rFonts w:ascii="Times New Roman" w:eastAsia="Calibri" w:hAnsi="Times New Roman" w:cs="Times New Roman"/>
              </w:rPr>
              <w:t>стикеры</w:t>
            </w:r>
            <w:proofErr w:type="spellEnd"/>
            <w:r w:rsidRPr="00F84F15">
              <w:rPr>
                <w:rFonts w:ascii="Times New Roman" w:eastAsia="Calibri" w:hAnsi="Times New Roman" w:cs="Times New Roman"/>
              </w:rPr>
              <w:t xml:space="preserve"> во внутренней области треугольника</w:t>
            </w:r>
            <w:r w:rsidR="003661FD">
              <w:rPr>
                <w:rFonts w:ascii="Times New Roman" w:eastAsia="Calibri" w:hAnsi="Times New Roman" w:cs="Times New Roman"/>
              </w:rPr>
              <w:t xml:space="preserve">; если есть вопросы на сторонах треугольника; </w:t>
            </w:r>
            <w:r w:rsidRPr="00F84F15">
              <w:rPr>
                <w:rFonts w:ascii="Times New Roman" w:eastAsia="Calibri" w:hAnsi="Times New Roman" w:cs="Times New Roman"/>
              </w:rPr>
              <w:t>если не понравился во вн</w:t>
            </w:r>
            <w:r w:rsidR="003661FD">
              <w:rPr>
                <w:rFonts w:ascii="Times New Roman" w:eastAsia="Calibri" w:hAnsi="Times New Roman" w:cs="Times New Roman"/>
              </w:rPr>
              <w:t>е</w:t>
            </w:r>
            <w:r w:rsidRPr="00F84F15">
              <w:rPr>
                <w:rFonts w:ascii="Times New Roman" w:eastAsia="Calibri" w:hAnsi="Times New Roman" w:cs="Times New Roman"/>
              </w:rPr>
              <w:t>шней области треугольника</w:t>
            </w:r>
            <w:r w:rsidR="003661FD">
              <w:rPr>
                <w:rFonts w:ascii="Times New Roman" w:eastAsia="Calibri" w:hAnsi="Times New Roman" w:cs="Times New Roman"/>
              </w:rPr>
              <w:t>.</w:t>
            </w:r>
          </w:p>
          <w:p w:rsidR="00F84F15" w:rsidRPr="006420FA" w:rsidRDefault="00F84F15" w:rsidP="006420FA">
            <w:pPr>
              <w:autoSpaceDE w:val="0"/>
              <w:autoSpaceDN w:val="0"/>
              <w:adjustRightInd w:val="0"/>
              <w:rPr>
                <w:rFonts w:ascii="Times New Roman" w:eastAsia="Calibri" w:hAnsi="Times New Roman" w:cs="Times New Roman"/>
              </w:rPr>
            </w:pPr>
            <w:r w:rsidRPr="00F84F15">
              <w:rPr>
                <w:rFonts w:ascii="Times New Roman" w:eastAsia="Calibri" w:hAnsi="Times New Roman" w:cs="Times New Roman"/>
              </w:rPr>
              <w:t xml:space="preserve">  Урок закончен. Желаю успехов!</w:t>
            </w:r>
          </w:p>
        </w:tc>
        <w:tc>
          <w:tcPr>
            <w:tcW w:w="1051" w:type="pct"/>
            <w:gridSpan w:val="2"/>
            <w:tcBorders>
              <w:top w:val="single" w:sz="2" w:space="0" w:color="auto"/>
              <w:left w:val="single" w:sz="2" w:space="0" w:color="auto"/>
              <w:bottom w:val="single" w:sz="2" w:space="0" w:color="auto"/>
              <w:right w:val="single" w:sz="2" w:space="0" w:color="auto"/>
            </w:tcBorders>
          </w:tcPr>
          <w:p w:rsidR="00F2507F" w:rsidRDefault="00F2507F" w:rsidP="001172BE">
            <w:pPr>
              <w:widowControl w:val="0"/>
              <w:rPr>
                <w:rFonts w:ascii="Times New Roman" w:hAnsi="Times New Roman" w:cs="Times New Roman"/>
              </w:rPr>
            </w:pPr>
          </w:p>
          <w:p w:rsidR="00EF6E59" w:rsidRDefault="00EF6E59" w:rsidP="001172BE">
            <w:pPr>
              <w:widowControl w:val="0"/>
              <w:rPr>
                <w:rFonts w:ascii="Times New Roman" w:hAnsi="Times New Roman" w:cs="Times New Roman"/>
              </w:rPr>
            </w:pPr>
          </w:p>
          <w:p w:rsidR="00EF6E59" w:rsidRDefault="00EF6E59" w:rsidP="001172BE">
            <w:pPr>
              <w:widowControl w:val="0"/>
              <w:rPr>
                <w:rFonts w:ascii="Times New Roman" w:hAnsi="Times New Roman" w:cs="Times New Roman"/>
              </w:rPr>
            </w:pPr>
          </w:p>
          <w:p w:rsidR="00B50907" w:rsidRDefault="00B50907" w:rsidP="001172BE">
            <w:pPr>
              <w:widowControl w:val="0"/>
              <w:rPr>
                <w:rFonts w:ascii="Times New Roman" w:hAnsi="Times New Roman" w:cs="Times New Roman"/>
              </w:rPr>
            </w:pPr>
          </w:p>
          <w:p w:rsidR="00B50907" w:rsidRDefault="00B50907" w:rsidP="001172BE">
            <w:pPr>
              <w:widowControl w:val="0"/>
              <w:rPr>
                <w:rFonts w:ascii="Times New Roman" w:hAnsi="Times New Roman" w:cs="Times New Roman"/>
              </w:rPr>
            </w:pPr>
          </w:p>
          <w:p w:rsidR="00B50907" w:rsidRDefault="00B50907" w:rsidP="001172BE">
            <w:pPr>
              <w:widowControl w:val="0"/>
              <w:rPr>
                <w:rFonts w:ascii="Times New Roman" w:hAnsi="Times New Roman" w:cs="Times New Roman"/>
              </w:rPr>
            </w:pPr>
          </w:p>
          <w:p w:rsidR="00B50907" w:rsidRDefault="00B50907" w:rsidP="001172BE">
            <w:pPr>
              <w:widowControl w:val="0"/>
              <w:rPr>
                <w:rFonts w:ascii="Times New Roman" w:hAnsi="Times New Roman" w:cs="Times New Roman"/>
              </w:rPr>
            </w:pPr>
          </w:p>
          <w:p w:rsidR="00B50907" w:rsidRDefault="00B50907" w:rsidP="001172BE">
            <w:pPr>
              <w:widowControl w:val="0"/>
              <w:rPr>
                <w:rFonts w:ascii="Times New Roman" w:hAnsi="Times New Roman" w:cs="Times New Roman"/>
              </w:rPr>
            </w:pPr>
          </w:p>
          <w:p w:rsidR="00EF6E59" w:rsidRPr="003A4177" w:rsidRDefault="00EF6E59" w:rsidP="003661FD">
            <w:pPr>
              <w:widowControl w:val="0"/>
              <w:rPr>
                <w:rFonts w:ascii="Times New Roman" w:hAnsi="Times New Roman" w:cs="Times New Roman"/>
              </w:rPr>
            </w:pPr>
            <w:proofErr w:type="spellStart"/>
            <w:r>
              <w:rPr>
                <w:rFonts w:ascii="Times New Roman" w:hAnsi="Times New Roman" w:cs="Times New Roman"/>
              </w:rPr>
              <w:t>Стикеры</w:t>
            </w:r>
            <w:proofErr w:type="spellEnd"/>
            <w:r>
              <w:rPr>
                <w:rFonts w:ascii="Times New Roman" w:hAnsi="Times New Roman" w:cs="Times New Roman"/>
              </w:rPr>
              <w:t xml:space="preserve">,  </w:t>
            </w:r>
            <w:proofErr w:type="spellStart"/>
            <w:r>
              <w:rPr>
                <w:rFonts w:ascii="Times New Roman" w:hAnsi="Times New Roman" w:cs="Times New Roman"/>
              </w:rPr>
              <w:t>иображение</w:t>
            </w:r>
            <w:proofErr w:type="spellEnd"/>
            <w:r>
              <w:rPr>
                <w:rFonts w:ascii="Times New Roman" w:hAnsi="Times New Roman" w:cs="Times New Roman"/>
              </w:rPr>
              <w:t xml:space="preserve"> треугольника</w:t>
            </w:r>
            <w:r w:rsidR="00B66B00">
              <w:rPr>
                <w:rFonts w:ascii="Times New Roman" w:hAnsi="Times New Roman" w:cs="Times New Roman"/>
              </w:rPr>
              <w:t>, приложение</w:t>
            </w:r>
          </w:p>
        </w:tc>
      </w:tr>
      <w:tr w:rsidR="008624BF" w:rsidRPr="003A4177" w:rsidTr="00B9639B">
        <w:trPr>
          <w:trHeight w:val="322"/>
        </w:trPr>
        <w:tc>
          <w:tcPr>
            <w:tcW w:w="1991" w:type="pct"/>
            <w:gridSpan w:val="3"/>
            <w:tcBorders>
              <w:top w:val="single" w:sz="2" w:space="0" w:color="auto"/>
              <w:left w:val="double" w:sz="4" w:space="0" w:color="auto"/>
              <w:bottom w:val="single" w:sz="6" w:space="0" w:color="auto"/>
              <w:right w:val="single" w:sz="6" w:space="0" w:color="auto"/>
            </w:tcBorders>
          </w:tcPr>
          <w:p w:rsidR="00F2507F" w:rsidRPr="0021451A" w:rsidRDefault="00F2507F" w:rsidP="001172BE">
            <w:pPr>
              <w:widowControl w:val="0"/>
              <w:rPr>
                <w:rFonts w:ascii="Times New Roman" w:hAnsi="Times New Roman" w:cs="Times New Roman"/>
                <w:b/>
                <w:sz w:val="20"/>
                <w:szCs w:val="20"/>
                <w:u w:val="single"/>
              </w:rPr>
            </w:pPr>
            <w:r w:rsidRPr="0021451A">
              <w:rPr>
                <w:rFonts w:ascii="Times New Roman" w:hAnsi="Times New Roman" w:cs="Times New Roman"/>
                <w:b/>
                <w:sz w:val="20"/>
                <w:szCs w:val="20"/>
                <w:u w:val="single"/>
              </w:rPr>
              <w:t>Дифференциация</w:t>
            </w:r>
          </w:p>
          <w:p w:rsidR="00F2507F" w:rsidRPr="0021451A" w:rsidRDefault="00F2507F" w:rsidP="001172BE">
            <w:pPr>
              <w:widowControl w:val="0"/>
              <w:rPr>
                <w:rFonts w:ascii="Times New Roman" w:hAnsi="Times New Roman" w:cs="Times New Roman"/>
                <w:b/>
                <w:sz w:val="20"/>
                <w:szCs w:val="20"/>
              </w:rPr>
            </w:pPr>
            <w:r w:rsidRPr="0021451A">
              <w:rPr>
                <w:rFonts w:ascii="Times New Roman" w:hAnsi="Times New Roman" w:cs="Times New Roman"/>
                <w:b/>
                <w:sz w:val="20"/>
                <w:szCs w:val="20"/>
              </w:rPr>
              <w:t>Каким образом Вы планируете оказать больше поддержки? Какие задачи Вы планируете поставить перед более способными учащимися?</w:t>
            </w:r>
          </w:p>
        </w:tc>
        <w:tc>
          <w:tcPr>
            <w:tcW w:w="1990" w:type="pct"/>
            <w:gridSpan w:val="3"/>
            <w:tcBorders>
              <w:top w:val="single" w:sz="2" w:space="0" w:color="auto"/>
              <w:left w:val="single" w:sz="6" w:space="0" w:color="auto"/>
              <w:bottom w:val="single" w:sz="6" w:space="0" w:color="auto"/>
              <w:right w:val="single" w:sz="6" w:space="0" w:color="auto"/>
            </w:tcBorders>
          </w:tcPr>
          <w:p w:rsidR="00F2507F" w:rsidRPr="0021451A" w:rsidRDefault="00F2507F" w:rsidP="001172BE">
            <w:pPr>
              <w:widowControl w:val="0"/>
              <w:rPr>
                <w:rFonts w:ascii="Times New Roman" w:hAnsi="Times New Roman" w:cs="Times New Roman"/>
                <w:b/>
                <w:sz w:val="20"/>
                <w:szCs w:val="20"/>
              </w:rPr>
            </w:pPr>
            <w:r w:rsidRPr="0021451A">
              <w:rPr>
                <w:rFonts w:ascii="Times New Roman" w:hAnsi="Times New Roman" w:cs="Times New Roman"/>
                <w:b/>
                <w:sz w:val="20"/>
                <w:szCs w:val="20"/>
                <w:u w:val="single"/>
              </w:rPr>
              <w:t>Оценивание</w:t>
            </w:r>
          </w:p>
          <w:p w:rsidR="00F2507F" w:rsidRPr="0021451A" w:rsidRDefault="00F2507F" w:rsidP="001172BE">
            <w:pPr>
              <w:widowControl w:val="0"/>
              <w:rPr>
                <w:rFonts w:ascii="Times New Roman" w:hAnsi="Times New Roman" w:cs="Times New Roman"/>
                <w:i/>
                <w:color w:val="2976A4"/>
                <w:sz w:val="20"/>
                <w:szCs w:val="20"/>
              </w:rPr>
            </w:pPr>
            <w:r w:rsidRPr="0021451A">
              <w:rPr>
                <w:rFonts w:ascii="Times New Roman" w:hAnsi="Times New Roman" w:cs="Times New Roman"/>
                <w:b/>
                <w:sz w:val="20"/>
                <w:szCs w:val="20"/>
              </w:rPr>
              <w:t>Как Вы планируете проверить уровень усвоения материала учащимися?</w:t>
            </w:r>
          </w:p>
          <w:p w:rsidR="00F2507F" w:rsidRPr="0021451A" w:rsidRDefault="00F2507F" w:rsidP="001172BE">
            <w:pPr>
              <w:widowControl w:val="0"/>
              <w:rPr>
                <w:rFonts w:ascii="Times New Roman" w:hAnsi="Times New Roman" w:cs="Times New Roman"/>
                <w:i/>
                <w:color w:val="2976A4"/>
                <w:sz w:val="20"/>
                <w:szCs w:val="20"/>
              </w:rPr>
            </w:pPr>
            <w:r w:rsidRPr="0021451A">
              <w:rPr>
                <w:rFonts w:ascii="Times New Roman" w:hAnsi="Times New Roman" w:cs="Times New Roman"/>
                <w:i/>
                <w:color w:val="2976A4"/>
                <w:sz w:val="20"/>
                <w:szCs w:val="20"/>
              </w:rPr>
              <w:t>Используйте данный раздел для записи методов, которые Вы будете использовать для оценивания того, чему учащиеся научились во время урока.</w:t>
            </w:r>
          </w:p>
        </w:tc>
        <w:tc>
          <w:tcPr>
            <w:tcW w:w="1019" w:type="pct"/>
            <w:tcBorders>
              <w:top w:val="single" w:sz="2" w:space="0" w:color="auto"/>
              <w:left w:val="single" w:sz="6" w:space="0" w:color="auto"/>
              <w:bottom w:val="single" w:sz="6" w:space="0" w:color="auto"/>
              <w:right w:val="double" w:sz="4" w:space="0" w:color="auto"/>
            </w:tcBorders>
          </w:tcPr>
          <w:p w:rsidR="001172BE" w:rsidRPr="0021451A" w:rsidRDefault="00F2507F" w:rsidP="001172BE">
            <w:pPr>
              <w:widowControl w:val="0"/>
              <w:rPr>
                <w:rFonts w:ascii="Times New Roman" w:hAnsi="Times New Roman" w:cs="Times New Roman"/>
                <w:i/>
                <w:color w:val="2976A4"/>
                <w:sz w:val="20"/>
                <w:szCs w:val="20"/>
              </w:rPr>
            </w:pPr>
            <w:r w:rsidRPr="0021451A">
              <w:rPr>
                <w:rFonts w:ascii="Times New Roman" w:hAnsi="Times New Roman" w:cs="Times New Roman"/>
                <w:b/>
                <w:sz w:val="20"/>
                <w:szCs w:val="20"/>
                <w:u w:val="single"/>
              </w:rPr>
              <w:t>Здоровье и соблюдение техники безопасности</w:t>
            </w:r>
            <w:r w:rsidRPr="0021451A">
              <w:rPr>
                <w:rFonts w:ascii="Times New Roman" w:hAnsi="Times New Roman" w:cs="Times New Roman"/>
                <w:b/>
                <w:sz w:val="20"/>
                <w:szCs w:val="20"/>
                <w:u w:val="single"/>
              </w:rPr>
              <w:br/>
            </w:r>
            <w:r w:rsidRPr="0021451A">
              <w:rPr>
                <w:rFonts w:ascii="Times New Roman" w:hAnsi="Times New Roman" w:cs="Times New Roman"/>
                <w:b/>
                <w:sz w:val="20"/>
                <w:szCs w:val="20"/>
                <w:u w:val="single"/>
              </w:rPr>
              <w:br/>
            </w:r>
          </w:p>
          <w:p w:rsidR="00F2507F" w:rsidRPr="0021451A" w:rsidRDefault="00F2507F" w:rsidP="001172BE">
            <w:pPr>
              <w:widowControl w:val="0"/>
              <w:rPr>
                <w:rFonts w:ascii="Times New Roman" w:hAnsi="Times New Roman" w:cs="Times New Roman"/>
                <w:i/>
                <w:color w:val="2976A4"/>
                <w:sz w:val="20"/>
                <w:szCs w:val="20"/>
              </w:rPr>
            </w:pPr>
          </w:p>
        </w:tc>
      </w:tr>
      <w:tr w:rsidR="008624BF" w:rsidRPr="003A4177" w:rsidTr="00B9639B">
        <w:trPr>
          <w:trHeight w:val="606"/>
        </w:trPr>
        <w:tc>
          <w:tcPr>
            <w:tcW w:w="1991" w:type="pct"/>
            <w:gridSpan w:val="3"/>
            <w:tcBorders>
              <w:top w:val="single" w:sz="6" w:space="0" w:color="auto"/>
              <w:left w:val="double" w:sz="4" w:space="0" w:color="auto"/>
              <w:bottom w:val="single" w:sz="6" w:space="0" w:color="auto"/>
              <w:right w:val="single" w:sz="6" w:space="0" w:color="auto"/>
            </w:tcBorders>
          </w:tcPr>
          <w:p w:rsidR="00F2507F" w:rsidRPr="003F5044" w:rsidRDefault="003A4C7D" w:rsidP="003A4C7D">
            <w:pPr>
              <w:pStyle w:val="a6"/>
              <w:rPr>
                <w:rFonts w:ascii="Times New Roman" w:hAnsi="Times New Roman" w:cs="Times New Roman"/>
                <w:i/>
                <w:color w:val="2976A4"/>
                <w:sz w:val="20"/>
                <w:szCs w:val="20"/>
              </w:rPr>
            </w:pPr>
            <w:r w:rsidRPr="003F5044">
              <w:rPr>
                <w:rFonts w:ascii="Times New Roman" w:hAnsi="Times New Roman" w:cs="Times New Roman"/>
                <w:sz w:val="20"/>
                <w:szCs w:val="20"/>
                <w:lang w:val="kk-KZ"/>
              </w:rPr>
              <w:t>Дифференциация выражена в подборе заданий и ресурсов, с учетом индивидуальных особенностей учащихся. Для сообщения дополнитнльной информации  используются интернет-ресурсы. Учитель объединяет детей в группы «</w:t>
            </w:r>
            <w:r w:rsidRPr="003F5044">
              <w:rPr>
                <w:rFonts w:ascii="Times New Roman" w:eastAsia="Times New Roman" w:hAnsi="Times New Roman" w:cs="Times New Roman"/>
                <w:sz w:val="20"/>
                <w:szCs w:val="20"/>
              </w:rPr>
              <w:t>Виды треугольников по сторонам»</w:t>
            </w:r>
            <w:r w:rsidRPr="003F5044">
              <w:rPr>
                <w:rFonts w:ascii="Times New Roman" w:hAnsi="Times New Roman" w:cs="Times New Roman"/>
                <w:sz w:val="20"/>
                <w:szCs w:val="20"/>
                <w:lang w:val="kk-KZ"/>
              </w:rPr>
              <w:t xml:space="preserve">. На уроке используется групповая работа, в которой раскрываются такие качества, как </w:t>
            </w:r>
            <w:r w:rsidRPr="003F5044">
              <w:rPr>
                <w:rFonts w:ascii="Times New Roman" w:hAnsi="Times New Roman" w:cs="Times New Roman"/>
                <w:sz w:val="20"/>
                <w:szCs w:val="20"/>
              </w:rPr>
              <w:t>уважение, сотрудничество</w:t>
            </w:r>
            <w:r w:rsidR="007E7A6B">
              <w:rPr>
                <w:rFonts w:ascii="Times New Roman" w:hAnsi="Times New Roman" w:cs="Times New Roman"/>
                <w:sz w:val="20"/>
                <w:szCs w:val="20"/>
              </w:rPr>
              <w:t xml:space="preserve">, труд,  творчество и </w:t>
            </w:r>
            <w:r w:rsidRPr="003F5044">
              <w:rPr>
                <w:rFonts w:ascii="Times New Roman" w:hAnsi="Times New Roman" w:cs="Times New Roman"/>
                <w:sz w:val="20"/>
                <w:szCs w:val="20"/>
              </w:rPr>
              <w:t>открытость.</w:t>
            </w:r>
          </w:p>
        </w:tc>
        <w:tc>
          <w:tcPr>
            <w:tcW w:w="1990" w:type="pct"/>
            <w:gridSpan w:val="3"/>
            <w:tcBorders>
              <w:top w:val="single" w:sz="6" w:space="0" w:color="auto"/>
              <w:left w:val="single" w:sz="6" w:space="0" w:color="auto"/>
              <w:bottom w:val="single" w:sz="6" w:space="0" w:color="auto"/>
              <w:right w:val="single" w:sz="6" w:space="0" w:color="auto"/>
            </w:tcBorders>
          </w:tcPr>
          <w:p w:rsidR="001172BE" w:rsidRPr="0021451A" w:rsidRDefault="007E7A6B" w:rsidP="001172BE">
            <w:pPr>
              <w:spacing w:line="259" w:lineRule="exact"/>
              <w:ind w:left="4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sidR="001172BE" w:rsidRPr="0021451A">
              <w:rPr>
                <w:rFonts w:ascii="Times New Roman" w:eastAsia="Times New Roman" w:hAnsi="Times New Roman" w:cs="Times New Roman"/>
                <w:color w:val="auto"/>
                <w:sz w:val="20"/>
                <w:szCs w:val="20"/>
              </w:rPr>
              <w:t>Учащиеся знают виды треугольников</w:t>
            </w:r>
            <w:r>
              <w:rPr>
                <w:rFonts w:ascii="Times New Roman" w:eastAsia="Times New Roman" w:hAnsi="Times New Roman" w:cs="Times New Roman"/>
                <w:color w:val="auto"/>
                <w:sz w:val="20"/>
                <w:szCs w:val="20"/>
              </w:rPr>
              <w:t xml:space="preserve"> его элементам, формулы </w:t>
            </w:r>
            <w:r w:rsidR="001172BE" w:rsidRPr="0021451A">
              <w:rPr>
                <w:rFonts w:ascii="Times New Roman" w:eastAsia="Times New Roman" w:hAnsi="Times New Roman" w:cs="Times New Roman"/>
                <w:color w:val="auto"/>
                <w:sz w:val="20"/>
                <w:szCs w:val="20"/>
              </w:rPr>
              <w:t xml:space="preserve"> нахождение периметра треугольников</w:t>
            </w:r>
            <w:r>
              <w:rPr>
                <w:rFonts w:ascii="Times New Roman" w:eastAsia="Times New Roman" w:hAnsi="Times New Roman" w:cs="Times New Roman"/>
                <w:color w:val="auto"/>
                <w:sz w:val="20"/>
                <w:szCs w:val="20"/>
              </w:rPr>
              <w:t xml:space="preserve">, </w:t>
            </w:r>
            <w:r w:rsidR="001172BE" w:rsidRPr="0021451A">
              <w:rPr>
                <w:rFonts w:ascii="Times New Roman" w:eastAsia="Times New Roman" w:hAnsi="Times New Roman" w:cs="Times New Roman"/>
                <w:color w:val="auto"/>
                <w:sz w:val="20"/>
                <w:szCs w:val="20"/>
              </w:rPr>
              <w:t xml:space="preserve">умеют применять полученные знания при решении задач.  </w:t>
            </w:r>
          </w:p>
          <w:p w:rsidR="00F2507F" w:rsidRDefault="007E7A6B" w:rsidP="001172BE">
            <w:pPr>
              <w:spacing w:line="259" w:lineRule="exact"/>
              <w:ind w:left="40" w:right="220"/>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sidR="00F2507F" w:rsidRPr="0021451A">
              <w:rPr>
                <w:rFonts w:ascii="Times New Roman" w:eastAsia="Times New Roman" w:hAnsi="Times New Roman" w:cs="Times New Roman"/>
                <w:color w:val="auto"/>
                <w:sz w:val="20"/>
                <w:szCs w:val="20"/>
              </w:rPr>
              <w:t>Будет проведена работа  по самопроверке, взаимопроверке, по само</w:t>
            </w:r>
            <w:r w:rsidR="00B50907" w:rsidRPr="0021451A">
              <w:rPr>
                <w:rFonts w:ascii="Times New Roman" w:eastAsia="Times New Roman" w:hAnsi="Times New Roman" w:cs="Times New Roman"/>
                <w:color w:val="auto"/>
                <w:sz w:val="20"/>
                <w:szCs w:val="20"/>
              </w:rPr>
              <w:t xml:space="preserve"> </w:t>
            </w:r>
            <w:r w:rsidR="00F2507F" w:rsidRPr="0021451A">
              <w:rPr>
                <w:rFonts w:ascii="Times New Roman" w:eastAsia="Times New Roman" w:hAnsi="Times New Roman" w:cs="Times New Roman"/>
                <w:color w:val="auto"/>
                <w:sz w:val="20"/>
                <w:szCs w:val="20"/>
              </w:rPr>
              <w:t xml:space="preserve">оцениванию  и </w:t>
            </w:r>
            <w:r w:rsidR="00B50907" w:rsidRPr="0021451A">
              <w:rPr>
                <w:rFonts w:ascii="Times New Roman" w:eastAsia="Times New Roman" w:hAnsi="Times New Roman" w:cs="Times New Roman"/>
                <w:color w:val="auto"/>
                <w:sz w:val="20"/>
                <w:szCs w:val="20"/>
              </w:rPr>
              <w:t>взаимно</w:t>
            </w:r>
            <w:r>
              <w:rPr>
                <w:rFonts w:ascii="Times New Roman" w:eastAsia="Times New Roman" w:hAnsi="Times New Roman" w:cs="Times New Roman"/>
                <w:color w:val="auto"/>
                <w:sz w:val="20"/>
                <w:szCs w:val="20"/>
              </w:rPr>
              <w:t>му</w:t>
            </w:r>
            <w:r w:rsidR="00B50907" w:rsidRPr="0021451A">
              <w:rPr>
                <w:rFonts w:ascii="Times New Roman" w:eastAsia="Times New Roman" w:hAnsi="Times New Roman" w:cs="Times New Roman"/>
                <w:color w:val="auto"/>
                <w:sz w:val="20"/>
                <w:szCs w:val="20"/>
              </w:rPr>
              <w:t xml:space="preserve"> </w:t>
            </w:r>
            <w:r w:rsidR="00F2507F" w:rsidRPr="0021451A">
              <w:rPr>
                <w:rFonts w:ascii="Times New Roman" w:eastAsia="Times New Roman" w:hAnsi="Times New Roman" w:cs="Times New Roman"/>
                <w:color w:val="auto"/>
                <w:sz w:val="20"/>
                <w:szCs w:val="20"/>
              </w:rPr>
              <w:t>оцениванию учащихся</w:t>
            </w:r>
            <w:r w:rsidR="00B50907" w:rsidRPr="0021451A">
              <w:rPr>
                <w:rFonts w:ascii="Times New Roman" w:eastAsia="Times New Roman" w:hAnsi="Times New Roman" w:cs="Times New Roman"/>
                <w:color w:val="auto"/>
                <w:sz w:val="20"/>
                <w:szCs w:val="20"/>
              </w:rPr>
              <w:t>.</w:t>
            </w:r>
          </w:p>
          <w:p w:rsidR="00F84F15" w:rsidRPr="0021451A" w:rsidRDefault="00F84F15" w:rsidP="001172BE">
            <w:pPr>
              <w:spacing w:line="259" w:lineRule="exact"/>
              <w:ind w:left="40" w:right="220"/>
              <w:rPr>
                <w:rFonts w:ascii="Times New Roman" w:hAnsi="Times New Roman" w:cs="Times New Roman"/>
                <w:bCs/>
                <w:sz w:val="20"/>
                <w:szCs w:val="20"/>
              </w:rPr>
            </w:pPr>
            <w:r>
              <w:rPr>
                <w:rFonts w:ascii="Times New Roman" w:eastAsia="Times New Roman" w:hAnsi="Times New Roman" w:cs="Times New Roman"/>
                <w:color w:val="auto"/>
                <w:sz w:val="20"/>
                <w:szCs w:val="20"/>
              </w:rPr>
              <w:t xml:space="preserve">На каждом </w:t>
            </w:r>
            <w:r w:rsidR="008A425A">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этапе урока проводится рефлексия.</w:t>
            </w:r>
          </w:p>
        </w:tc>
        <w:tc>
          <w:tcPr>
            <w:tcW w:w="1019" w:type="pct"/>
            <w:tcBorders>
              <w:top w:val="single" w:sz="6" w:space="0" w:color="auto"/>
              <w:left w:val="single" w:sz="6" w:space="0" w:color="auto"/>
              <w:bottom w:val="single" w:sz="6" w:space="0" w:color="auto"/>
              <w:right w:val="double" w:sz="4" w:space="0" w:color="auto"/>
            </w:tcBorders>
          </w:tcPr>
          <w:p w:rsidR="00F2507F" w:rsidRPr="0021451A" w:rsidRDefault="001172BE" w:rsidP="001172BE">
            <w:pPr>
              <w:pStyle w:val="30"/>
              <w:widowControl w:val="0"/>
              <w:spacing w:before="0" w:after="0" w:line="240" w:lineRule="auto"/>
              <w:ind w:firstLine="278"/>
              <w:rPr>
                <w:rFonts w:ascii="Times New Roman" w:hAnsi="Times New Roman" w:cs="Times New Roman"/>
                <w:bCs/>
                <w:sz w:val="20"/>
                <w:szCs w:val="20"/>
                <w:highlight w:val="yellow"/>
              </w:rPr>
            </w:pPr>
            <w:r w:rsidRPr="0021451A">
              <w:rPr>
                <w:rFonts w:ascii="Times New Roman" w:hAnsi="Times New Roman" w:cs="Times New Roman"/>
                <w:i/>
                <w:color w:val="2976A4"/>
                <w:sz w:val="20"/>
                <w:szCs w:val="20"/>
              </w:rPr>
              <w:t>Соблюдение ТБ на рабочем месте.</w:t>
            </w:r>
          </w:p>
        </w:tc>
      </w:tr>
      <w:tr w:rsidR="0021451A" w:rsidTr="00B9639B">
        <w:trPr>
          <w:trHeight w:val="1569"/>
        </w:trPr>
        <w:tc>
          <w:tcPr>
            <w:tcW w:w="5000" w:type="pct"/>
            <w:gridSpan w:val="7"/>
          </w:tcPr>
          <w:p w:rsidR="0021451A" w:rsidRPr="00814762" w:rsidRDefault="0021451A" w:rsidP="0021451A">
            <w:pPr>
              <w:contextualSpacing/>
              <w:rPr>
                <w:rFonts w:ascii="Times New Roman" w:hAnsi="Times New Roman" w:cs="Times New Roman"/>
                <w:b/>
                <w:sz w:val="20"/>
                <w:szCs w:val="20"/>
              </w:rPr>
            </w:pPr>
            <w:r w:rsidRPr="00814762">
              <w:rPr>
                <w:rFonts w:ascii="Times New Roman" w:hAnsi="Times New Roman" w:cs="Times New Roman"/>
                <w:b/>
                <w:sz w:val="20"/>
                <w:szCs w:val="20"/>
              </w:rPr>
              <w:t>Рефлексия по уроку</w:t>
            </w:r>
          </w:p>
          <w:p w:rsidR="0021451A" w:rsidRPr="00814762" w:rsidRDefault="0021451A" w:rsidP="0021451A">
            <w:pPr>
              <w:contextualSpacing/>
              <w:rPr>
                <w:rFonts w:ascii="Times New Roman" w:hAnsi="Times New Roman" w:cs="Times New Roman"/>
                <w:i/>
                <w:color w:val="1F497D" w:themeColor="text2"/>
                <w:sz w:val="20"/>
                <w:szCs w:val="20"/>
              </w:rPr>
            </w:pPr>
            <w:r w:rsidRPr="00814762">
              <w:rPr>
                <w:rFonts w:ascii="Times New Roman" w:hAnsi="Times New Roman" w:cs="Times New Roman"/>
                <w:sz w:val="20"/>
                <w:szCs w:val="20"/>
              </w:rPr>
              <w:t>Были ли цели урока/цели обучения реалистичными?</w:t>
            </w:r>
            <w:r w:rsidR="007353F4" w:rsidRPr="00814762">
              <w:rPr>
                <w:rFonts w:ascii="Times New Roman" w:hAnsi="Times New Roman" w:cs="Times New Roman"/>
                <w:i/>
                <w:color w:val="1F497D" w:themeColor="text2"/>
                <w:sz w:val="20"/>
                <w:szCs w:val="20"/>
              </w:rPr>
              <w:t xml:space="preserve"> Считаю цели урока реалистичными и достижимыми.</w:t>
            </w:r>
          </w:p>
          <w:p w:rsidR="007353F4" w:rsidRPr="00814762" w:rsidRDefault="0021451A" w:rsidP="007353F4">
            <w:pPr>
              <w:contextualSpacing/>
              <w:rPr>
                <w:rFonts w:ascii="Times New Roman" w:hAnsi="Times New Roman" w:cs="Times New Roman"/>
                <w:strike/>
                <w:color w:val="1F497D" w:themeColor="text2"/>
                <w:sz w:val="20"/>
                <w:szCs w:val="20"/>
              </w:rPr>
            </w:pPr>
            <w:r w:rsidRPr="00814762">
              <w:rPr>
                <w:rFonts w:ascii="Times New Roman" w:hAnsi="Times New Roman" w:cs="Times New Roman"/>
                <w:sz w:val="20"/>
                <w:szCs w:val="20"/>
              </w:rPr>
              <w:t>Все ли учащиеся достигли ЦО? Если нет, то почему?</w:t>
            </w:r>
            <w:r w:rsidR="007353F4" w:rsidRPr="00814762">
              <w:rPr>
                <w:rFonts w:ascii="Times New Roman" w:hAnsi="Times New Roman" w:cs="Times New Roman"/>
                <w:i/>
                <w:color w:val="1F497D" w:themeColor="text2"/>
                <w:sz w:val="20"/>
                <w:szCs w:val="20"/>
              </w:rPr>
              <w:t xml:space="preserve"> Все учащиеся достигли цели обучения.</w:t>
            </w:r>
          </w:p>
          <w:p w:rsidR="0021451A" w:rsidRPr="00814762" w:rsidRDefault="007353F4" w:rsidP="0021451A">
            <w:pPr>
              <w:contextualSpacing/>
              <w:rPr>
                <w:rFonts w:ascii="Times New Roman" w:hAnsi="Times New Roman" w:cs="Times New Roman"/>
                <w:color w:val="1F497D" w:themeColor="text2"/>
                <w:sz w:val="20"/>
                <w:szCs w:val="20"/>
              </w:rPr>
            </w:pPr>
            <w:r w:rsidRPr="00814762">
              <w:rPr>
                <w:rFonts w:ascii="Times New Roman" w:hAnsi="Times New Roman" w:cs="Times New Roman"/>
                <w:i/>
                <w:color w:val="1F497D" w:themeColor="text2"/>
                <w:sz w:val="20"/>
                <w:szCs w:val="20"/>
              </w:rPr>
              <w:t>Цели были сформулированы понятным для учащихся языком, были обсуждены критерии оценивания и порядок достижения целей.</w:t>
            </w:r>
          </w:p>
          <w:p w:rsidR="0021451A" w:rsidRPr="00814762" w:rsidRDefault="0021451A" w:rsidP="0021451A">
            <w:pPr>
              <w:contextualSpacing/>
              <w:rPr>
                <w:rFonts w:ascii="Times New Roman" w:hAnsi="Times New Roman" w:cs="Times New Roman"/>
                <w:i/>
                <w:color w:val="1F497D" w:themeColor="text2"/>
                <w:sz w:val="20"/>
                <w:szCs w:val="20"/>
              </w:rPr>
            </w:pPr>
            <w:r w:rsidRPr="00814762">
              <w:rPr>
                <w:rFonts w:ascii="Times New Roman" w:hAnsi="Times New Roman" w:cs="Times New Roman"/>
                <w:sz w:val="20"/>
                <w:szCs w:val="20"/>
              </w:rPr>
              <w:t xml:space="preserve">Правильно ли проведена дифференциация на уроке? </w:t>
            </w:r>
            <w:r w:rsidR="007353F4" w:rsidRPr="00814762">
              <w:rPr>
                <w:rFonts w:ascii="Times New Roman" w:hAnsi="Times New Roman" w:cs="Times New Roman"/>
                <w:i/>
                <w:color w:val="1F497D" w:themeColor="text2"/>
                <w:sz w:val="20"/>
                <w:szCs w:val="20"/>
              </w:rPr>
              <w:t>Дифференциация прошла в соответствии с планом урока.</w:t>
            </w:r>
          </w:p>
          <w:p w:rsidR="0021451A" w:rsidRPr="00814762" w:rsidRDefault="0021451A" w:rsidP="0021451A">
            <w:pPr>
              <w:contextualSpacing/>
              <w:rPr>
                <w:rFonts w:ascii="Times New Roman" w:hAnsi="Times New Roman" w:cs="Times New Roman"/>
                <w:i/>
                <w:color w:val="1F497D" w:themeColor="text2"/>
                <w:sz w:val="20"/>
                <w:szCs w:val="20"/>
              </w:rPr>
            </w:pPr>
            <w:r w:rsidRPr="00814762">
              <w:rPr>
                <w:rFonts w:ascii="Times New Roman" w:hAnsi="Times New Roman" w:cs="Times New Roman"/>
                <w:sz w:val="20"/>
                <w:szCs w:val="20"/>
              </w:rPr>
              <w:t xml:space="preserve">Выдержаны ли были временные этапы урока? </w:t>
            </w:r>
            <w:r w:rsidR="007353F4" w:rsidRPr="00814762">
              <w:rPr>
                <w:rFonts w:ascii="Times New Roman" w:hAnsi="Times New Roman" w:cs="Times New Roman"/>
                <w:i/>
                <w:color w:val="1F497D" w:themeColor="text2"/>
                <w:sz w:val="20"/>
                <w:szCs w:val="20"/>
              </w:rPr>
              <w:t>Все этапы урока прошли в соответствии с запланированным временем.</w:t>
            </w:r>
          </w:p>
          <w:p w:rsidR="0021451A" w:rsidRPr="0021451A" w:rsidRDefault="0021451A" w:rsidP="0021451A">
            <w:pPr>
              <w:contextualSpacing/>
              <w:rPr>
                <w:rFonts w:ascii="Times New Roman" w:hAnsi="Times New Roman" w:cs="Times New Roman"/>
                <w:sz w:val="20"/>
                <w:szCs w:val="20"/>
              </w:rPr>
            </w:pPr>
            <w:r w:rsidRPr="00814762">
              <w:rPr>
                <w:rFonts w:ascii="Times New Roman" w:hAnsi="Times New Roman" w:cs="Times New Roman"/>
                <w:sz w:val="20"/>
                <w:szCs w:val="20"/>
              </w:rPr>
              <w:t>Какие отступления были от плана урока и почему?</w:t>
            </w:r>
            <w:r w:rsidR="007353F4" w:rsidRPr="00814762">
              <w:rPr>
                <w:rFonts w:ascii="Times New Roman" w:hAnsi="Times New Roman" w:cs="Times New Roman"/>
                <w:i/>
                <w:color w:val="1F497D" w:themeColor="text2"/>
                <w:sz w:val="20"/>
                <w:szCs w:val="20"/>
              </w:rPr>
              <w:t xml:space="preserve"> Отступлений от плана не было.</w:t>
            </w:r>
          </w:p>
        </w:tc>
      </w:tr>
      <w:tr w:rsidR="0021451A" w:rsidTr="00B9639B">
        <w:trPr>
          <w:trHeight w:val="564"/>
        </w:trPr>
        <w:tc>
          <w:tcPr>
            <w:tcW w:w="5000" w:type="pct"/>
            <w:gridSpan w:val="7"/>
          </w:tcPr>
          <w:p w:rsidR="008004F7" w:rsidRPr="00B9639B" w:rsidRDefault="0021451A" w:rsidP="0021451A">
            <w:pPr>
              <w:contextualSpacing/>
              <w:rPr>
                <w:rFonts w:ascii="Times New Roman" w:hAnsi="Times New Roman" w:cs="Times New Roman"/>
                <w:b/>
                <w:sz w:val="20"/>
                <w:szCs w:val="20"/>
              </w:rPr>
            </w:pPr>
            <w:r w:rsidRPr="00B9639B">
              <w:rPr>
                <w:rFonts w:ascii="Times New Roman" w:hAnsi="Times New Roman" w:cs="Times New Roman"/>
                <w:b/>
                <w:sz w:val="20"/>
                <w:szCs w:val="20"/>
              </w:rPr>
              <w:t>Общая оценка</w:t>
            </w:r>
          </w:p>
          <w:p w:rsidR="0021451A" w:rsidRPr="00814762" w:rsidRDefault="0021451A" w:rsidP="0021451A">
            <w:pPr>
              <w:contextualSpacing/>
              <w:rPr>
                <w:rFonts w:ascii="Times New Roman" w:hAnsi="Times New Roman" w:cs="Times New Roman"/>
                <w:sz w:val="20"/>
                <w:szCs w:val="20"/>
              </w:rPr>
            </w:pPr>
            <w:r w:rsidRPr="00814762">
              <w:rPr>
                <w:rFonts w:ascii="Times New Roman" w:hAnsi="Times New Roman" w:cs="Times New Roman"/>
                <w:sz w:val="20"/>
                <w:szCs w:val="20"/>
              </w:rPr>
              <w:t>Какие два аспекта урока прошли хорошо (подумайте как о преподавании, так и об обучении)?</w:t>
            </w:r>
          </w:p>
          <w:p w:rsidR="0021451A" w:rsidRPr="00814762" w:rsidRDefault="0021451A" w:rsidP="0021451A">
            <w:pPr>
              <w:rPr>
                <w:rFonts w:ascii="Times New Roman" w:eastAsia="Times New Roman" w:hAnsi="Times New Roman" w:cs="Times New Roman"/>
                <w:color w:val="000000" w:themeColor="text1"/>
                <w:sz w:val="20"/>
                <w:szCs w:val="20"/>
                <w:highlight w:val="yellow"/>
              </w:rPr>
            </w:pPr>
            <w:r w:rsidRPr="00814762">
              <w:rPr>
                <w:rFonts w:ascii="Times New Roman" w:hAnsi="Times New Roman" w:cs="Times New Roman"/>
                <w:sz w:val="20"/>
                <w:szCs w:val="20"/>
              </w:rPr>
              <w:t>1:</w:t>
            </w:r>
            <w:r w:rsidRPr="00814762">
              <w:rPr>
                <w:rFonts w:ascii="Times New Roman" w:eastAsia="Times New Roman" w:hAnsi="Times New Roman" w:cs="Times New Roman"/>
                <w:color w:val="000000" w:themeColor="text1"/>
                <w:sz w:val="20"/>
                <w:szCs w:val="20"/>
              </w:rPr>
              <w:t xml:space="preserve"> </w:t>
            </w:r>
            <w:r w:rsidR="007353F4" w:rsidRPr="00814762">
              <w:rPr>
                <w:rFonts w:ascii="Times New Roman" w:eastAsia="Times New Roman" w:hAnsi="Times New Roman" w:cs="Times New Roman"/>
                <w:color w:val="000000" w:themeColor="text1"/>
                <w:sz w:val="20"/>
                <w:szCs w:val="20"/>
              </w:rPr>
              <w:t>Разминка</w:t>
            </w:r>
            <w:r w:rsidR="00814762" w:rsidRPr="00814762">
              <w:rPr>
                <w:rFonts w:ascii="Times New Roman" w:eastAsia="Times New Roman" w:hAnsi="Times New Roman" w:cs="Times New Roman"/>
                <w:color w:val="000000" w:themeColor="text1"/>
                <w:sz w:val="20"/>
                <w:szCs w:val="20"/>
              </w:rPr>
              <w:t>. Активно отвечали на вопросы.</w:t>
            </w:r>
          </w:p>
          <w:p w:rsidR="0021451A" w:rsidRPr="00814762" w:rsidRDefault="0021451A" w:rsidP="0021451A">
            <w:pPr>
              <w:contextualSpacing/>
              <w:rPr>
                <w:rFonts w:ascii="Times New Roman" w:hAnsi="Times New Roman" w:cs="Times New Roman"/>
                <w:sz w:val="20"/>
                <w:szCs w:val="20"/>
              </w:rPr>
            </w:pPr>
            <w:r w:rsidRPr="00814762">
              <w:rPr>
                <w:rFonts w:ascii="Times New Roman" w:hAnsi="Times New Roman" w:cs="Times New Roman"/>
                <w:sz w:val="20"/>
                <w:szCs w:val="20"/>
              </w:rPr>
              <w:t>2:</w:t>
            </w:r>
            <w:r w:rsidR="007353F4" w:rsidRPr="00814762">
              <w:rPr>
                <w:rFonts w:ascii="Times New Roman" w:hAnsi="Times New Roman" w:cs="Times New Roman"/>
                <w:sz w:val="20"/>
                <w:szCs w:val="20"/>
              </w:rPr>
              <w:t xml:space="preserve"> Групповая работа</w:t>
            </w:r>
            <w:r w:rsidR="00814762" w:rsidRPr="00814762">
              <w:rPr>
                <w:rFonts w:ascii="Times New Roman" w:hAnsi="Times New Roman" w:cs="Times New Roman"/>
                <w:sz w:val="20"/>
                <w:szCs w:val="20"/>
              </w:rPr>
              <w:t>. Все учащиеся правильно сформулировали тему и цели урока. Выполнили работу быстро, правильно и аккуратно.</w:t>
            </w:r>
          </w:p>
          <w:p w:rsidR="0021451A" w:rsidRPr="00814762" w:rsidRDefault="0021451A" w:rsidP="0021451A">
            <w:pPr>
              <w:contextualSpacing/>
              <w:rPr>
                <w:rFonts w:ascii="Times New Roman" w:hAnsi="Times New Roman" w:cs="Times New Roman"/>
                <w:sz w:val="20"/>
                <w:szCs w:val="20"/>
              </w:rPr>
            </w:pPr>
            <w:r w:rsidRPr="00814762">
              <w:rPr>
                <w:rFonts w:ascii="Times New Roman" w:hAnsi="Times New Roman" w:cs="Times New Roman"/>
                <w:sz w:val="20"/>
                <w:szCs w:val="20"/>
              </w:rPr>
              <w:t>Что могло бы способствовать улучшению урока (подумайте как о преподавании, так и об обучении)?</w:t>
            </w:r>
          </w:p>
          <w:p w:rsidR="00814762" w:rsidRPr="00814762" w:rsidRDefault="00814762" w:rsidP="00814762">
            <w:pPr>
              <w:contextualSpacing/>
              <w:rPr>
                <w:rFonts w:ascii="Times New Roman" w:hAnsi="Times New Roman" w:cs="Times New Roman"/>
                <w:b/>
                <w:sz w:val="20"/>
                <w:szCs w:val="20"/>
              </w:rPr>
            </w:pPr>
            <w:r w:rsidRPr="00814762">
              <w:rPr>
                <w:rFonts w:ascii="Times New Roman" w:hAnsi="Times New Roman" w:cs="Times New Roman"/>
                <w:sz w:val="20"/>
                <w:szCs w:val="20"/>
              </w:rPr>
              <w:t>Участие всех учащихся в обсуждении поставленных вопросов и решении задач</w:t>
            </w:r>
            <w:r w:rsidRPr="00814762">
              <w:rPr>
                <w:rFonts w:ascii="Times New Roman" w:hAnsi="Times New Roman" w:cs="Times New Roman"/>
                <w:i/>
                <w:color w:val="1F497D" w:themeColor="text2"/>
                <w:sz w:val="20"/>
                <w:szCs w:val="20"/>
              </w:rPr>
              <w:t>.</w:t>
            </w:r>
          </w:p>
          <w:p w:rsidR="0021451A" w:rsidRPr="00814762" w:rsidRDefault="0021451A" w:rsidP="0021451A">
            <w:pPr>
              <w:spacing w:line="259" w:lineRule="exact"/>
              <w:ind w:left="40"/>
              <w:rPr>
                <w:rFonts w:ascii="Times New Roman" w:hAnsi="Times New Roman" w:cs="Times New Roman"/>
                <w:sz w:val="20"/>
                <w:szCs w:val="20"/>
              </w:rPr>
            </w:pPr>
            <w:r w:rsidRPr="00814762">
              <w:rPr>
                <w:rFonts w:ascii="Times New Roman" w:hAnsi="Times New Roman" w:cs="Times New Roman"/>
                <w:sz w:val="20"/>
                <w:szCs w:val="20"/>
              </w:rPr>
              <w:t>Что я выяви</w:t>
            </w:r>
            <w:proofErr w:type="gramStart"/>
            <w:r w:rsidRPr="00814762">
              <w:rPr>
                <w:rFonts w:ascii="Times New Roman" w:hAnsi="Times New Roman" w:cs="Times New Roman"/>
                <w:sz w:val="20"/>
                <w:szCs w:val="20"/>
              </w:rPr>
              <w:t>л(</w:t>
            </w:r>
            <w:proofErr w:type="gramEnd"/>
            <w:r w:rsidRPr="00814762">
              <w:rPr>
                <w:rFonts w:ascii="Times New Roman" w:hAnsi="Times New Roman" w:cs="Times New Roman"/>
                <w:sz w:val="20"/>
                <w:szCs w:val="20"/>
              </w:rPr>
              <w:t>а) за время урока о классе или достижениях/трудностях отдельных учеников, на что необходимо обратить внимание на последующих уроках?</w:t>
            </w:r>
          </w:p>
          <w:p w:rsidR="008004F7" w:rsidRPr="0021451A" w:rsidRDefault="00814762" w:rsidP="00814762">
            <w:pPr>
              <w:rPr>
                <w:sz w:val="20"/>
                <w:szCs w:val="20"/>
              </w:rPr>
            </w:pPr>
            <w:r w:rsidRPr="00814762">
              <w:rPr>
                <w:rFonts w:ascii="Times New Roman" w:hAnsi="Times New Roman" w:cs="Times New Roman"/>
                <w:sz w:val="20"/>
                <w:szCs w:val="20"/>
              </w:rPr>
              <w:t>Еще больше уделять внимания учащимся с низкой мотивацией. Подбирать  задания, которые делают урок интересным, познавательным и повышают мотивацию к предмету.</w:t>
            </w:r>
          </w:p>
        </w:tc>
      </w:tr>
    </w:tbl>
    <w:p w:rsidR="00663B5E" w:rsidRPr="00BD1594" w:rsidRDefault="00663B5E" w:rsidP="00B9639B">
      <w:pPr>
        <w:rPr>
          <w:rFonts w:ascii="Times New Roman" w:eastAsia="MS Mincho" w:hAnsi="Times New Roman" w:cs="Times New Roman"/>
          <w:bCs/>
        </w:rPr>
      </w:pPr>
    </w:p>
    <w:sectPr w:rsidR="00663B5E" w:rsidRPr="00BD1594" w:rsidSect="00F2507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CC"/>
    <w:family w:val="swiss"/>
    <w:pitch w:val="variable"/>
    <w:sig w:usb0="00000287" w:usb1="00000003"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rebuchet MS" w:hAnsi="Trebuchet MS" w:cs="Trebuchet MS"/>
        <w:b w:val="0"/>
        <w:bCs w:val="0"/>
        <w:i w:val="0"/>
        <w:iCs w:val="0"/>
        <w:smallCaps w:val="0"/>
        <w:strike w:val="0"/>
        <w:color w:val="000000"/>
        <w:spacing w:val="0"/>
        <w:w w:val="100"/>
        <w:position w:val="0"/>
        <w:sz w:val="20"/>
        <w:szCs w:val="20"/>
        <w:u w:val="none"/>
      </w:rPr>
    </w:lvl>
    <w:lvl w:ilvl="1">
      <w:start w:val="1"/>
      <w:numFmt w:val="decimal"/>
      <w:lvlText w:val="%2."/>
      <w:lvlJc w:val="left"/>
    </w:lvl>
    <w:lvl w:ilvl="2">
      <w:start w:val="1"/>
      <w:numFmt w:val="decimal"/>
      <w:lvlText w:val="%3."/>
      <w:lvlJc w:val="left"/>
    </w:lvl>
    <w:lvl w:ilvl="3">
      <w:start w:val="1"/>
      <w:numFmt w:val="decimal"/>
      <w:lvlText w:val="%3."/>
      <w:lvlJc w:val="left"/>
    </w:lvl>
    <w:lvl w:ilvl="4">
      <w:start w:val="1"/>
      <w:numFmt w:val="decimal"/>
      <w:lvlText w:val="%3."/>
      <w:lvlJc w:val="left"/>
    </w:lvl>
    <w:lvl w:ilvl="5">
      <w:start w:val="1"/>
      <w:numFmt w:val="decimal"/>
      <w:lvlText w:val="%3."/>
      <w:lvlJc w:val="left"/>
    </w:lvl>
    <w:lvl w:ilvl="6">
      <w:start w:val="1"/>
      <w:numFmt w:val="decimal"/>
      <w:lvlText w:val="%3."/>
      <w:lvlJc w:val="left"/>
    </w:lvl>
    <w:lvl w:ilvl="7">
      <w:start w:val="1"/>
      <w:numFmt w:val="decimal"/>
      <w:lvlText w:val="%3."/>
      <w:lvlJc w:val="left"/>
    </w:lvl>
    <w:lvl w:ilvl="8">
      <w:start w:val="1"/>
      <w:numFmt w:val="decimal"/>
      <w:lvlText w:val="%3."/>
      <w:lvlJc w:val="left"/>
    </w:lvl>
  </w:abstractNum>
  <w:abstractNum w:abstractNumId="1">
    <w:nsid w:val="08611E7F"/>
    <w:multiLevelType w:val="hybridMultilevel"/>
    <w:tmpl w:val="91FCEA9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A0351DD"/>
    <w:multiLevelType w:val="hybridMultilevel"/>
    <w:tmpl w:val="91FCEA9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C280B4D"/>
    <w:multiLevelType w:val="hybridMultilevel"/>
    <w:tmpl w:val="BAEA449C"/>
    <w:lvl w:ilvl="0" w:tplc="04190011">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4">
    <w:nsid w:val="14053DA0"/>
    <w:multiLevelType w:val="hybridMultilevel"/>
    <w:tmpl w:val="2FB4877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7CB6AB5"/>
    <w:multiLevelType w:val="hybridMultilevel"/>
    <w:tmpl w:val="81564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711A70"/>
    <w:multiLevelType w:val="hybridMultilevel"/>
    <w:tmpl w:val="BF12A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225908"/>
    <w:multiLevelType w:val="hybridMultilevel"/>
    <w:tmpl w:val="94AABA3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CB7A78"/>
    <w:multiLevelType w:val="hybridMultilevel"/>
    <w:tmpl w:val="F184F430"/>
    <w:lvl w:ilvl="0" w:tplc="04190017">
      <w:start w:val="1"/>
      <w:numFmt w:val="lowerLetter"/>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9">
    <w:nsid w:val="344D2FEA"/>
    <w:multiLevelType w:val="hybridMultilevel"/>
    <w:tmpl w:val="F184F430"/>
    <w:lvl w:ilvl="0" w:tplc="04190017">
      <w:start w:val="1"/>
      <w:numFmt w:val="lowerLetter"/>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0">
    <w:nsid w:val="35A5389B"/>
    <w:multiLevelType w:val="hybridMultilevel"/>
    <w:tmpl w:val="E2823498"/>
    <w:lvl w:ilvl="0" w:tplc="04190011">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1">
    <w:nsid w:val="42032F35"/>
    <w:multiLevelType w:val="hybridMultilevel"/>
    <w:tmpl w:val="4A3C5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C94D6B"/>
    <w:multiLevelType w:val="hybridMultilevel"/>
    <w:tmpl w:val="82300E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5D54BE"/>
    <w:multiLevelType w:val="hybridMultilevel"/>
    <w:tmpl w:val="C7C2FD6E"/>
    <w:lvl w:ilvl="0" w:tplc="04190011">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4">
    <w:nsid w:val="4CF35977"/>
    <w:multiLevelType w:val="hybridMultilevel"/>
    <w:tmpl w:val="F184F430"/>
    <w:lvl w:ilvl="0" w:tplc="04190017">
      <w:start w:val="1"/>
      <w:numFmt w:val="lowerLetter"/>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5">
    <w:nsid w:val="5464476A"/>
    <w:multiLevelType w:val="hybridMultilevel"/>
    <w:tmpl w:val="FA7E77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502A22"/>
    <w:multiLevelType w:val="hybridMultilevel"/>
    <w:tmpl w:val="F184F430"/>
    <w:lvl w:ilvl="0" w:tplc="04190017">
      <w:start w:val="1"/>
      <w:numFmt w:val="lowerLetter"/>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7">
    <w:nsid w:val="5AB52BA3"/>
    <w:multiLevelType w:val="multilevel"/>
    <w:tmpl w:val="6B90F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F57687"/>
    <w:multiLevelType w:val="hybridMultilevel"/>
    <w:tmpl w:val="1CD4600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9">
    <w:nsid w:val="606B443E"/>
    <w:multiLevelType w:val="hybridMultilevel"/>
    <w:tmpl w:val="76A29C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FC5F16"/>
    <w:multiLevelType w:val="hybridMultilevel"/>
    <w:tmpl w:val="82300E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96653B"/>
    <w:multiLevelType w:val="multilevel"/>
    <w:tmpl w:val="AC6A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A72DA3"/>
    <w:multiLevelType w:val="hybridMultilevel"/>
    <w:tmpl w:val="1534D608"/>
    <w:lvl w:ilvl="0" w:tplc="FF9817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CE52658"/>
    <w:multiLevelType w:val="hybridMultilevel"/>
    <w:tmpl w:val="848C6CB0"/>
    <w:lvl w:ilvl="0" w:tplc="04190011">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5"/>
  </w:num>
  <w:num w:numId="2">
    <w:abstractNumId w:val="20"/>
  </w:num>
  <w:num w:numId="3">
    <w:abstractNumId w:val="8"/>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1"/>
  </w:num>
  <w:num w:numId="7">
    <w:abstractNumId w:val="2"/>
  </w:num>
  <w:num w:numId="8">
    <w:abstractNumId w:val="12"/>
  </w:num>
  <w:num w:numId="9">
    <w:abstractNumId w:val="6"/>
  </w:num>
  <w:num w:numId="10">
    <w:abstractNumId w:val="23"/>
  </w:num>
  <w:num w:numId="11">
    <w:abstractNumId w:val="14"/>
  </w:num>
  <w:num w:numId="12">
    <w:abstractNumId w:val="19"/>
  </w:num>
  <w:num w:numId="13">
    <w:abstractNumId w:val="7"/>
  </w:num>
  <w:num w:numId="14">
    <w:abstractNumId w:val="22"/>
  </w:num>
  <w:num w:numId="15">
    <w:abstractNumId w:val="15"/>
  </w:num>
  <w:num w:numId="16">
    <w:abstractNumId w:val="4"/>
  </w:num>
  <w:num w:numId="17">
    <w:abstractNumId w:val="17"/>
  </w:num>
  <w:num w:numId="18">
    <w:abstractNumId w:val="18"/>
  </w:num>
  <w:num w:numId="19">
    <w:abstractNumId w:val="1"/>
  </w:num>
  <w:num w:numId="20">
    <w:abstractNumId w:val="13"/>
  </w:num>
  <w:num w:numId="21">
    <w:abstractNumId w:val="10"/>
  </w:num>
  <w:num w:numId="22">
    <w:abstractNumId w:val="16"/>
  </w:num>
  <w:num w:numId="23">
    <w:abstractNumId w:val="3"/>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2507F"/>
    <w:rsid w:val="00025893"/>
    <w:rsid w:val="0007585C"/>
    <w:rsid w:val="00081EE5"/>
    <w:rsid w:val="00086578"/>
    <w:rsid w:val="001172BE"/>
    <w:rsid w:val="00141265"/>
    <w:rsid w:val="0015471D"/>
    <w:rsid w:val="001C246A"/>
    <w:rsid w:val="0021056A"/>
    <w:rsid w:val="0021451A"/>
    <w:rsid w:val="002D766E"/>
    <w:rsid w:val="00301613"/>
    <w:rsid w:val="00306463"/>
    <w:rsid w:val="00350E63"/>
    <w:rsid w:val="003661FD"/>
    <w:rsid w:val="003731E9"/>
    <w:rsid w:val="003A4C7D"/>
    <w:rsid w:val="003F5044"/>
    <w:rsid w:val="00402847"/>
    <w:rsid w:val="00427675"/>
    <w:rsid w:val="004D5D52"/>
    <w:rsid w:val="005501BC"/>
    <w:rsid w:val="00556290"/>
    <w:rsid w:val="005829A2"/>
    <w:rsid w:val="00586F9F"/>
    <w:rsid w:val="005A326C"/>
    <w:rsid w:val="005C2AB4"/>
    <w:rsid w:val="0064145D"/>
    <w:rsid w:val="006420FA"/>
    <w:rsid w:val="00663B5E"/>
    <w:rsid w:val="00666593"/>
    <w:rsid w:val="006F5945"/>
    <w:rsid w:val="00704529"/>
    <w:rsid w:val="007353F4"/>
    <w:rsid w:val="00762152"/>
    <w:rsid w:val="007742C7"/>
    <w:rsid w:val="007B2A0A"/>
    <w:rsid w:val="007D24B6"/>
    <w:rsid w:val="007E7A6B"/>
    <w:rsid w:val="008004F7"/>
    <w:rsid w:val="00814762"/>
    <w:rsid w:val="00816716"/>
    <w:rsid w:val="00826D5F"/>
    <w:rsid w:val="008624BF"/>
    <w:rsid w:val="00891541"/>
    <w:rsid w:val="008A425A"/>
    <w:rsid w:val="008E38E3"/>
    <w:rsid w:val="00931EF1"/>
    <w:rsid w:val="00A308F0"/>
    <w:rsid w:val="00A935B8"/>
    <w:rsid w:val="00AF2E7C"/>
    <w:rsid w:val="00B2373F"/>
    <w:rsid w:val="00B50907"/>
    <w:rsid w:val="00B66B00"/>
    <w:rsid w:val="00B9639B"/>
    <w:rsid w:val="00BD1594"/>
    <w:rsid w:val="00BD619E"/>
    <w:rsid w:val="00BF7AAB"/>
    <w:rsid w:val="00C11B11"/>
    <w:rsid w:val="00C12DF3"/>
    <w:rsid w:val="00CE52F8"/>
    <w:rsid w:val="00CF66D9"/>
    <w:rsid w:val="00D3013A"/>
    <w:rsid w:val="00D3510C"/>
    <w:rsid w:val="00D67104"/>
    <w:rsid w:val="00E81351"/>
    <w:rsid w:val="00ED4177"/>
    <w:rsid w:val="00ED537B"/>
    <w:rsid w:val="00EF6E59"/>
    <w:rsid w:val="00F2507F"/>
    <w:rsid w:val="00F43BA3"/>
    <w:rsid w:val="00F6062C"/>
    <w:rsid w:val="00F848C2"/>
    <w:rsid w:val="00F84F15"/>
    <w:rsid w:val="00F940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2507F"/>
    <w:pPr>
      <w:spacing w:after="0" w:line="240" w:lineRule="auto"/>
    </w:pPr>
    <w:rPr>
      <w:rFonts w:ascii="Arial Unicode MS" w:eastAsia="Arial Unicode MS" w:hAnsi="Arial Unicode MS" w:cs="Arial Unicode MS"/>
      <w:color w:val="000000"/>
      <w:sz w:val="24"/>
      <w:szCs w:val="24"/>
      <w:lang w:eastAsia="ru-RU"/>
    </w:rPr>
  </w:style>
  <w:style w:type="paragraph" w:styleId="9">
    <w:name w:val="heading 9"/>
    <w:basedOn w:val="a"/>
    <w:next w:val="a"/>
    <w:link w:val="90"/>
    <w:uiPriority w:val="9"/>
    <w:semiHidden/>
    <w:unhideWhenUsed/>
    <w:qFormat/>
    <w:rsid w:val="00F2507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F2507F"/>
    <w:rPr>
      <w:rFonts w:ascii="Bookman Old Style" w:eastAsia="Bookman Old Style" w:hAnsi="Bookman Old Style" w:cs="Bookman Old Style"/>
      <w:sz w:val="17"/>
      <w:szCs w:val="17"/>
      <w:shd w:val="clear" w:color="auto" w:fill="FFFFFF"/>
    </w:rPr>
  </w:style>
  <w:style w:type="paragraph" w:customStyle="1" w:styleId="30">
    <w:name w:val="Основной текст (3)"/>
    <w:basedOn w:val="a"/>
    <w:link w:val="3"/>
    <w:qFormat/>
    <w:rsid w:val="00F2507F"/>
    <w:pPr>
      <w:shd w:val="clear" w:color="auto" w:fill="FFFFFF"/>
      <w:spacing w:before="120" w:after="120" w:line="230" w:lineRule="exact"/>
      <w:jc w:val="both"/>
    </w:pPr>
    <w:rPr>
      <w:rFonts w:ascii="Bookman Old Style" w:eastAsia="Bookman Old Style" w:hAnsi="Bookman Old Style" w:cs="Bookman Old Style"/>
      <w:color w:val="auto"/>
      <w:sz w:val="17"/>
      <w:szCs w:val="17"/>
      <w:lang w:eastAsia="en-US"/>
    </w:rPr>
  </w:style>
  <w:style w:type="paragraph" w:customStyle="1" w:styleId="AssignmentTemplate">
    <w:name w:val="AssignmentTemplate"/>
    <w:basedOn w:val="9"/>
    <w:qFormat/>
    <w:rsid w:val="00F2507F"/>
    <w:pPr>
      <w:keepNext w:val="0"/>
      <w:keepLines w:val="0"/>
      <w:spacing w:before="240" w:after="60"/>
    </w:pPr>
    <w:rPr>
      <w:rFonts w:ascii="Arial" w:eastAsia="Times New Roman" w:hAnsi="Arial" w:cs="Times New Roman"/>
      <w:b/>
      <w:i w:val="0"/>
      <w:iCs w:val="0"/>
      <w:color w:val="auto"/>
      <w:lang w:val="en-GB" w:eastAsia="en-US"/>
    </w:rPr>
  </w:style>
  <w:style w:type="paragraph" w:styleId="a3">
    <w:name w:val="List Paragraph"/>
    <w:basedOn w:val="a"/>
    <w:link w:val="a4"/>
    <w:uiPriority w:val="99"/>
    <w:qFormat/>
    <w:rsid w:val="00F2507F"/>
    <w:pPr>
      <w:ind w:left="720"/>
      <w:contextualSpacing/>
    </w:pPr>
  </w:style>
  <w:style w:type="character" w:customStyle="1" w:styleId="a4">
    <w:name w:val="Абзац списка Знак"/>
    <w:link w:val="a3"/>
    <w:uiPriority w:val="99"/>
    <w:rsid w:val="00F2507F"/>
    <w:rPr>
      <w:rFonts w:ascii="Arial Unicode MS" w:eastAsia="Arial Unicode MS" w:hAnsi="Arial Unicode MS" w:cs="Arial Unicode MS"/>
      <w:color w:val="000000"/>
      <w:sz w:val="24"/>
      <w:szCs w:val="24"/>
      <w:lang w:eastAsia="ru-RU"/>
    </w:rPr>
  </w:style>
  <w:style w:type="character" w:styleId="a5">
    <w:name w:val="Strong"/>
    <w:basedOn w:val="a0"/>
    <w:qFormat/>
    <w:rsid w:val="00F2507F"/>
    <w:rPr>
      <w:b/>
      <w:bCs/>
    </w:rPr>
  </w:style>
  <w:style w:type="paragraph" w:styleId="a6">
    <w:name w:val="No Spacing"/>
    <w:link w:val="a7"/>
    <w:uiPriority w:val="1"/>
    <w:qFormat/>
    <w:rsid w:val="00F2507F"/>
    <w:pPr>
      <w:spacing w:after="0" w:line="240" w:lineRule="auto"/>
    </w:pPr>
    <w:rPr>
      <w:rFonts w:eastAsiaTheme="minorEastAsia"/>
      <w:lang w:eastAsia="ru-RU"/>
    </w:rPr>
  </w:style>
  <w:style w:type="character" w:customStyle="1" w:styleId="a7">
    <w:name w:val="Без интервала Знак"/>
    <w:basedOn w:val="a0"/>
    <w:link w:val="a6"/>
    <w:uiPriority w:val="1"/>
    <w:locked/>
    <w:rsid w:val="00F2507F"/>
    <w:rPr>
      <w:rFonts w:eastAsiaTheme="minorEastAsia"/>
      <w:lang w:eastAsia="ru-RU"/>
    </w:rPr>
  </w:style>
  <w:style w:type="character" w:customStyle="1" w:styleId="90">
    <w:name w:val="Заголовок 9 Знак"/>
    <w:basedOn w:val="a0"/>
    <w:link w:val="9"/>
    <w:uiPriority w:val="9"/>
    <w:semiHidden/>
    <w:rsid w:val="00F2507F"/>
    <w:rPr>
      <w:rFonts w:asciiTheme="majorHAnsi" w:eastAsiaTheme="majorEastAsia" w:hAnsiTheme="majorHAnsi" w:cstheme="majorBidi"/>
      <w:i/>
      <w:iCs/>
      <w:color w:val="404040" w:themeColor="text1" w:themeTint="BF"/>
      <w:sz w:val="20"/>
      <w:szCs w:val="20"/>
      <w:lang w:eastAsia="ru-RU"/>
    </w:rPr>
  </w:style>
  <w:style w:type="paragraph" w:styleId="a8">
    <w:name w:val="Balloon Text"/>
    <w:basedOn w:val="a"/>
    <w:link w:val="a9"/>
    <w:uiPriority w:val="99"/>
    <w:semiHidden/>
    <w:unhideWhenUsed/>
    <w:rsid w:val="00F2507F"/>
    <w:rPr>
      <w:rFonts w:ascii="Tahoma" w:hAnsi="Tahoma" w:cs="Tahoma"/>
      <w:sz w:val="16"/>
      <w:szCs w:val="16"/>
    </w:rPr>
  </w:style>
  <w:style w:type="character" w:customStyle="1" w:styleId="a9">
    <w:name w:val="Текст выноски Знак"/>
    <w:basedOn w:val="a0"/>
    <w:link w:val="a8"/>
    <w:uiPriority w:val="99"/>
    <w:semiHidden/>
    <w:rsid w:val="00F2507F"/>
    <w:rPr>
      <w:rFonts w:ascii="Tahoma" w:eastAsia="Arial Unicode MS" w:hAnsi="Tahoma" w:cs="Tahoma"/>
      <w:color w:val="000000"/>
      <w:sz w:val="16"/>
      <w:szCs w:val="16"/>
      <w:lang w:eastAsia="ru-RU"/>
    </w:rPr>
  </w:style>
  <w:style w:type="character" w:customStyle="1" w:styleId="aa">
    <w:name w:val="Основной текст_"/>
    <w:basedOn w:val="a0"/>
    <w:link w:val="31"/>
    <w:uiPriority w:val="99"/>
    <w:rsid w:val="00F2507F"/>
    <w:rPr>
      <w:rFonts w:ascii="Bookman Old Style" w:eastAsia="Bookman Old Style" w:hAnsi="Bookman Old Style" w:cs="Bookman Old Style"/>
      <w:sz w:val="19"/>
      <w:szCs w:val="19"/>
      <w:shd w:val="clear" w:color="auto" w:fill="FFFFFF"/>
    </w:rPr>
  </w:style>
  <w:style w:type="paragraph" w:customStyle="1" w:styleId="31">
    <w:name w:val="Основной текст3"/>
    <w:basedOn w:val="a"/>
    <w:link w:val="aa"/>
    <w:uiPriority w:val="99"/>
    <w:qFormat/>
    <w:rsid w:val="00F2507F"/>
    <w:pPr>
      <w:shd w:val="clear" w:color="auto" w:fill="FFFFFF"/>
      <w:spacing w:before="840" w:line="221" w:lineRule="exact"/>
      <w:jc w:val="both"/>
    </w:pPr>
    <w:rPr>
      <w:rFonts w:ascii="Bookman Old Style" w:eastAsia="Bookman Old Style" w:hAnsi="Bookman Old Style" w:cs="Bookman Old Style"/>
      <w:color w:val="auto"/>
      <w:sz w:val="19"/>
      <w:szCs w:val="19"/>
      <w:lang w:eastAsia="en-US"/>
    </w:rPr>
  </w:style>
  <w:style w:type="paragraph" w:styleId="ab">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c"/>
    <w:uiPriority w:val="99"/>
    <w:qFormat/>
    <w:rsid w:val="00F2507F"/>
    <w:pPr>
      <w:spacing w:before="100" w:beforeAutospacing="1" w:after="100" w:afterAutospacing="1"/>
    </w:pPr>
    <w:rPr>
      <w:rFonts w:ascii="Times New Roman" w:eastAsia="Times New Roman" w:hAnsi="Times New Roman" w:cs="Times New Roman"/>
      <w:color w:val="auto"/>
      <w:lang w:val="en-GB" w:eastAsia="en-GB"/>
    </w:rPr>
  </w:style>
  <w:style w:type="character" w:customStyle="1" w:styleId="ac">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b"/>
    <w:uiPriority w:val="99"/>
    <w:rsid w:val="00F2507F"/>
    <w:rPr>
      <w:rFonts w:ascii="Times New Roman" w:eastAsia="Times New Roman" w:hAnsi="Times New Roman" w:cs="Times New Roman"/>
      <w:sz w:val="24"/>
      <w:szCs w:val="24"/>
      <w:lang w:val="en-GB" w:eastAsia="en-GB"/>
    </w:rPr>
  </w:style>
  <w:style w:type="paragraph" w:customStyle="1" w:styleId="ParagraphStyle">
    <w:name w:val="Paragraph Style"/>
    <w:qFormat/>
    <w:rsid w:val="00F2507F"/>
    <w:pPr>
      <w:autoSpaceDE w:val="0"/>
      <w:autoSpaceDN w:val="0"/>
      <w:adjustRightInd w:val="0"/>
      <w:spacing w:after="0" w:line="240" w:lineRule="auto"/>
    </w:pPr>
    <w:rPr>
      <w:rFonts w:ascii="Arial" w:hAnsi="Arial" w:cs="Arial"/>
      <w:sz w:val="24"/>
      <w:szCs w:val="24"/>
    </w:rPr>
  </w:style>
  <w:style w:type="character" w:styleId="ad">
    <w:name w:val="Emphasis"/>
    <w:basedOn w:val="a0"/>
    <w:qFormat/>
    <w:rsid w:val="00F2507F"/>
    <w:rPr>
      <w:i/>
      <w:iCs/>
    </w:rPr>
  </w:style>
  <w:style w:type="character" w:customStyle="1" w:styleId="1">
    <w:name w:val="Основной текст1"/>
    <w:rsid w:val="00F2507F"/>
    <w:rPr>
      <w:rFonts w:ascii="Arial" w:eastAsia="Arial" w:hAnsi="Arial" w:cs="Arial"/>
      <w:b w:val="0"/>
      <w:bCs w:val="0"/>
      <w:i w:val="0"/>
      <w:iCs w:val="0"/>
      <w:smallCaps w:val="0"/>
      <w:strike w:val="0"/>
      <w:color w:val="000000"/>
      <w:spacing w:val="0"/>
      <w:w w:val="100"/>
      <w:position w:val="0"/>
      <w:sz w:val="26"/>
      <w:szCs w:val="26"/>
      <w:u w:val="single"/>
      <w:lang w:val="ru-RU"/>
    </w:rPr>
  </w:style>
  <w:style w:type="character" w:customStyle="1" w:styleId="32">
    <w:name w:val="Основной текст (3) + Не курсив"/>
    <w:basedOn w:val="3"/>
    <w:rsid w:val="00F2507F"/>
    <w:rPr>
      <w:i/>
      <w:iCs/>
      <w:color w:val="000000"/>
      <w:spacing w:val="0"/>
      <w:w w:val="100"/>
      <w:position w:val="0"/>
      <w:sz w:val="27"/>
      <w:szCs w:val="27"/>
      <w:u w:val="single"/>
      <w:lang w:val="ru-RU"/>
    </w:rPr>
  </w:style>
  <w:style w:type="character" w:customStyle="1" w:styleId="ae">
    <w:name w:val="Основной текст + Курсив"/>
    <w:basedOn w:val="aa"/>
    <w:rsid w:val="00F2507F"/>
    <w:rPr>
      <w:rFonts w:cs="Times New Roman"/>
      <w:b w:val="0"/>
      <w:bCs w:val="0"/>
      <w:i/>
      <w:iCs/>
      <w:smallCaps w:val="0"/>
      <w:strike w:val="0"/>
      <w:color w:val="000000"/>
      <w:spacing w:val="0"/>
      <w:w w:val="100"/>
      <w:position w:val="0"/>
      <w:sz w:val="27"/>
      <w:szCs w:val="27"/>
      <w:u w:val="none"/>
      <w:lang w:val="ru-RU"/>
    </w:rPr>
  </w:style>
  <w:style w:type="character" w:customStyle="1" w:styleId="0pt">
    <w:name w:val="Основной текст + Курсив;Интервал 0 pt"/>
    <w:basedOn w:val="aa"/>
    <w:rsid w:val="00F2507F"/>
    <w:rPr>
      <w:rFonts w:cs="Times New Roman"/>
      <w:b w:val="0"/>
      <w:bCs w:val="0"/>
      <w:i/>
      <w:iCs/>
      <w:smallCaps w:val="0"/>
      <w:strike w:val="0"/>
      <w:color w:val="000000"/>
      <w:spacing w:val="-10"/>
      <w:w w:val="100"/>
      <w:position w:val="0"/>
      <w:sz w:val="27"/>
      <w:szCs w:val="27"/>
      <w:u w:val="none"/>
    </w:rPr>
  </w:style>
  <w:style w:type="character" w:customStyle="1" w:styleId="2pt">
    <w:name w:val="Основной текст + Интервал 2 pt"/>
    <w:basedOn w:val="aa"/>
    <w:rsid w:val="00F2507F"/>
    <w:rPr>
      <w:rFonts w:cs="Times New Roman"/>
      <w:b w:val="0"/>
      <w:bCs w:val="0"/>
      <w:i w:val="0"/>
      <w:iCs w:val="0"/>
      <w:smallCaps w:val="0"/>
      <w:strike w:val="0"/>
      <w:color w:val="000000"/>
      <w:spacing w:val="40"/>
      <w:w w:val="100"/>
      <w:position w:val="0"/>
      <w:sz w:val="27"/>
      <w:szCs w:val="27"/>
      <w:u w:val="none"/>
      <w:lang w:val="ru-RU"/>
    </w:rPr>
  </w:style>
  <w:style w:type="character" w:customStyle="1" w:styleId="4">
    <w:name w:val="Подпись к картинке (4)_"/>
    <w:link w:val="40"/>
    <w:rsid w:val="00F2507F"/>
    <w:rPr>
      <w:rFonts w:ascii="Arial" w:eastAsia="Arial" w:hAnsi="Arial" w:cs="Arial"/>
      <w:spacing w:val="2"/>
      <w:sz w:val="18"/>
      <w:szCs w:val="18"/>
      <w:shd w:val="clear" w:color="auto" w:fill="FFFFFF"/>
    </w:rPr>
  </w:style>
  <w:style w:type="paragraph" w:customStyle="1" w:styleId="40">
    <w:name w:val="Подпись к картинке (4)"/>
    <w:basedOn w:val="a"/>
    <w:link w:val="4"/>
    <w:rsid w:val="00F2507F"/>
    <w:pPr>
      <w:shd w:val="clear" w:color="auto" w:fill="FFFFFF"/>
      <w:spacing w:line="0" w:lineRule="atLeast"/>
    </w:pPr>
    <w:rPr>
      <w:rFonts w:ascii="Arial" w:eastAsia="Arial" w:hAnsi="Arial" w:cs="Arial"/>
      <w:color w:val="auto"/>
      <w:spacing w:val="2"/>
      <w:sz w:val="18"/>
      <w:szCs w:val="18"/>
      <w:lang w:eastAsia="en-US"/>
    </w:rPr>
  </w:style>
  <w:style w:type="table" w:styleId="af">
    <w:name w:val="Table Grid"/>
    <w:basedOn w:val="a1"/>
    <w:uiPriority w:val="39"/>
    <w:rsid w:val="00B509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9989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9485BF-B9BD-41D1-92E1-42AF4647D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1360</Words>
  <Characters>7753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2019-10-23T00:34:00Z</cp:lastPrinted>
  <dcterms:created xsi:type="dcterms:W3CDTF">2019-10-03T00:19:00Z</dcterms:created>
  <dcterms:modified xsi:type="dcterms:W3CDTF">2020-08-21T16:25:00Z</dcterms:modified>
</cp:coreProperties>
</file>