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0AC8A" w14:textId="15B9F835" w:rsidR="00281DD9" w:rsidRDefault="002D6332" w:rsidP="00281D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130A">
        <w:rPr>
          <w:rFonts w:ascii="Times New Roman" w:eastAsia="Calibri" w:hAnsi="Times New Roman" w:cs="Times New Roman"/>
          <w:b/>
          <w:sz w:val="24"/>
          <w:szCs w:val="24"/>
        </w:rPr>
        <w:t>КГУ «Гимназия №5» отдела образования города Рудного Управления о</w:t>
      </w:r>
      <w:r>
        <w:rPr>
          <w:rFonts w:ascii="Times New Roman" w:eastAsia="Calibri" w:hAnsi="Times New Roman" w:cs="Times New Roman"/>
          <w:b/>
          <w:sz w:val="24"/>
          <w:szCs w:val="24"/>
        </w:rPr>
        <w:t>бразования Костанайской области</w:t>
      </w:r>
    </w:p>
    <w:p w14:paraId="502B17DA" w14:textId="77777777" w:rsidR="00281DD9" w:rsidRDefault="00281DD9" w:rsidP="00281D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C21F0E8" w14:textId="77777777" w:rsidR="00281DD9" w:rsidRDefault="00281DD9" w:rsidP="00281D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D23C44E" w14:textId="77777777" w:rsidR="00281DD9" w:rsidRDefault="00281DD9" w:rsidP="00281DD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Краткосрочный план урока русского языка №34</w:t>
      </w:r>
    </w:p>
    <w:tbl>
      <w:tblPr>
        <w:tblW w:w="161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656"/>
        <w:gridCol w:w="879"/>
        <w:gridCol w:w="2143"/>
        <w:gridCol w:w="4678"/>
        <w:gridCol w:w="563"/>
        <w:gridCol w:w="2272"/>
        <w:gridCol w:w="2092"/>
      </w:tblGrid>
      <w:tr w:rsidR="00281DD9" w14:paraId="58686FA4" w14:textId="77777777" w:rsidTr="00D66C98">
        <w:trPr>
          <w:trHeight w:val="30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BDE0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68A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73"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Структура семьи и семейные ценности. Морфология и орфография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</w:tr>
      <w:tr w:rsidR="00281DD9" w14:paraId="7A480509" w14:textId="77777777" w:rsidTr="00D66C98">
        <w:trPr>
          <w:trHeight w:val="273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D9AB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4EF5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Семейные ценности.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Правописание приставок пре-при. </w:t>
            </w:r>
            <w:r w:rsidRPr="006608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Фразеологизмы.   </w:t>
            </w:r>
          </w:p>
        </w:tc>
      </w:tr>
      <w:tr w:rsidR="00281DD9" w14:paraId="7B1A9F67" w14:textId="77777777" w:rsidTr="00D66C98">
        <w:trPr>
          <w:trHeight w:val="330"/>
        </w:trPr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A06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F67A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Живило Н.Н.</w:t>
            </w:r>
          </w:p>
        </w:tc>
      </w:tr>
      <w:tr w:rsidR="00281DD9" w14:paraId="5EEE48D3" w14:textId="77777777" w:rsidTr="00D66C98"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20A3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1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E8D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24.11.2022</w:t>
            </w:r>
          </w:p>
        </w:tc>
      </w:tr>
      <w:tr w:rsidR="00281DD9" w14:paraId="5318479C" w14:textId="77777777" w:rsidTr="00D66C98">
        <w:tc>
          <w:tcPr>
            <w:tcW w:w="4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A9EE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Класс: 6 «А»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0327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 - 23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D43B" w14:textId="7EA8B2DF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 </w:t>
            </w:r>
            <w:r w:rsidR="002D6332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14:paraId="7E45B406" w14:textId="102B3E6F" w:rsidR="002D6332" w:rsidRDefault="002D6332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DD9" w14:paraId="779F15CD" w14:textId="77777777" w:rsidTr="00D66C98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26FB" w14:textId="77777777" w:rsidR="002D6332" w:rsidRDefault="002D6332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800835" w14:textId="6AEABA1F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43DF" w14:textId="77777777" w:rsidR="002D6332" w:rsidRDefault="002D6332" w:rsidP="00D66C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C7BF9A" w14:textId="28E30A20" w:rsidR="00281DD9" w:rsidRPr="00660873" w:rsidRDefault="00281DD9" w:rsidP="00D66C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sz w:val="24"/>
                <w:szCs w:val="24"/>
              </w:rPr>
              <w:t xml:space="preserve">6.2.3.1 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– объяснять использование </w:t>
            </w:r>
            <w:r w:rsidRPr="00660873">
              <w:rPr>
                <w:rFonts w:ascii="Times New Roman" w:hAnsi="Times New Roman"/>
                <w:i/>
                <w:sz w:val="24"/>
                <w:szCs w:val="24"/>
              </w:rPr>
              <w:t>фразеологизмов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, обращений, однородных членов предложений, </w:t>
            </w:r>
            <w:r w:rsidRPr="00660873">
              <w:rPr>
                <w:rFonts w:ascii="Times New Roman" w:hAnsi="Times New Roman"/>
                <w:i/>
                <w:sz w:val="24"/>
                <w:szCs w:val="24"/>
              </w:rPr>
              <w:t>вопросительных и восклицательных, побудительных предложений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90E7BCB" w14:textId="77777777" w:rsidR="00281DD9" w:rsidRPr="00660873" w:rsidRDefault="00281DD9" w:rsidP="00D66C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sz w:val="24"/>
                <w:szCs w:val="24"/>
              </w:rPr>
              <w:t>6.4.2.1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– использовать фразеологические обороты </w:t>
            </w:r>
          </w:p>
          <w:p w14:paraId="7BAFF688" w14:textId="203EE369" w:rsidR="00281DD9" w:rsidRDefault="00281DD9" w:rsidP="00D66C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sz w:val="24"/>
                <w:szCs w:val="24"/>
              </w:rPr>
              <w:t>6.1.7.1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– строить монолог описательного или повествовательного характера с элементами рассуждения с опорой на план, </w:t>
            </w:r>
            <w:r w:rsidRPr="00660873">
              <w:rPr>
                <w:rFonts w:ascii="Times New Roman" w:hAnsi="Times New Roman"/>
                <w:i/>
                <w:sz w:val="24"/>
                <w:szCs w:val="24"/>
              </w:rPr>
              <w:t>схему,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иллюстрации, рекламные ролики; соблюдать орфоэпические нормы </w:t>
            </w:r>
          </w:p>
          <w:p w14:paraId="27A6E520" w14:textId="77777777" w:rsidR="00281DD9" w:rsidRPr="00660873" w:rsidRDefault="00281DD9" w:rsidP="00D66C9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891ACCE" w14:textId="77777777" w:rsidR="00281DD9" w:rsidRDefault="00281DD9" w:rsidP="00D66C9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DD9" w14:paraId="4309C395" w14:textId="77777777" w:rsidTr="00D66C98">
        <w:trPr>
          <w:trHeight w:val="122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57CE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36E8" w14:textId="77777777" w:rsidR="00281DD9" w:rsidRDefault="00281DD9" w:rsidP="00D66C98">
            <w:pPr>
              <w:pStyle w:val="3"/>
              <w:spacing w:after="0" w:line="214" w:lineRule="exac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</w:t>
            </w:r>
          </w:p>
          <w:p w14:paraId="453C172E" w14:textId="77777777" w:rsidR="00281DD9" w:rsidRPr="00660873" w:rsidRDefault="00281DD9" w:rsidP="00D66C98">
            <w:pPr>
              <w:pStyle w:val="3"/>
              <w:spacing w:after="0" w:line="214" w:lineRule="exact"/>
              <w:rPr>
                <w:rStyle w:val="1"/>
                <w:sz w:val="24"/>
                <w:szCs w:val="24"/>
              </w:rPr>
            </w:pPr>
            <w:r w:rsidRPr="004F00F2">
              <w:rPr>
                <w:rStyle w:val="1"/>
                <w:b/>
                <w:sz w:val="24"/>
                <w:szCs w:val="24"/>
              </w:rPr>
              <w:t>Учащиеся</w:t>
            </w:r>
            <w:r>
              <w:rPr>
                <w:rStyle w:val="1"/>
                <w:b/>
              </w:rPr>
              <w:t xml:space="preserve"> </w:t>
            </w:r>
            <w:r w:rsidRPr="00660873">
              <w:rPr>
                <w:rStyle w:val="1"/>
                <w:sz w:val="24"/>
                <w:szCs w:val="24"/>
              </w:rPr>
              <w:t>будут знать признаки фразеологизмов;</w:t>
            </w:r>
            <w:r>
              <w:rPr>
                <w:rStyle w:val="1"/>
                <w:sz w:val="24"/>
                <w:szCs w:val="24"/>
              </w:rPr>
              <w:t xml:space="preserve"> нормы написания приставок пре-при</w:t>
            </w:r>
            <w:r>
              <w:rPr>
                <w:rStyle w:val="1"/>
              </w:rPr>
              <w:t>,</w:t>
            </w:r>
          </w:p>
          <w:p w14:paraId="3E43BCE7" w14:textId="77777777" w:rsidR="00281DD9" w:rsidRDefault="00281DD9" w:rsidP="00D66C98">
            <w:pPr>
              <w:pStyle w:val="3"/>
              <w:spacing w:after="0" w:line="214" w:lineRule="exact"/>
              <w:rPr>
                <w:rStyle w:val="1"/>
                <w:sz w:val="24"/>
                <w:szCs w:val="24"/>
              </w:rPr>
            </w:pPr>
            <w:r w:rsidRPr="00660873">
              <w:rPr>
                <w:rStyle w:val="1"/>
                <w:sz w:val="24"/>
                <w:szCs w:val="24"/>
              </w:rPr>
              <w:t>объяснять значение фразеологических оборотов и применять их в речи, смогут участвовать в построении монолога «Матрёшка – символ крепкой любви в семье, достатка, изобилия» с опорой на схему, смогут представить мнение группы, использовать полученные знания для анализа, описания, аргументации, подведения итогов в разных сферах жизнедеятельности</w:t>
            </w:r>
          </w:p>
          <w:p w14:paraId="2D5222B2" w14:textId="48B0B605" w:rsidR="00281DD9" w:rsidRDefault="00281DD9" w:rsidP="00D66C98">
            <w:pPr>
              <w:pStyle w:val="3"/>
              <w:spacing w:after="0" w:line="214" w:lineRule="exact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281DD9" w14:paraId="1B608186" w14:textId="77777777" w:rsidTr="00D66C98">
        <w:trPr>
          <w:trHeight w:val="1682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F874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1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655E" w14:textId="77777777" w:rsidR="00281DD9" w:rsidRDefault="00281DD9" w:rsidP="00D66C98">
            <w:pPr>
              <w:pStyle w:val="3"/>
              <w:spacing w:after="0" w:line="214" w:lineRule="exact"/>
              <w:rPr>
                <w:rStyle w:val="1"/>
              </w:rPr>
            </w:pPr>
          </w:p>
          <w:p w14:paraId="7A0577D9" w14:textId="77777777" w:rsidR="00281DD9" w:rsidRPr="00660873" w:rsidRDefault="00281DD9" w:rsidP="00D66C98">
            <w:pPr>
              <w:pStyle w:val="3"/>
              <w:spacing w:after="0" w:line="214" w:lineRule="exact"/>
              <w:rPr>
                <w:rStyle w:val="1"/>
                <w:i/>
                <w:sz w:val="24"/>
                <w:szCs w:val="24"/>
              </w:rPr>
            </w:pPr>
            <w:r w:rsidRPr="00660873">
              <w:rPr>
                <w:rStyle w:val="1"/>
                <w:sz w:val="24"/>
                <w:szCs w:val="24"/>
              </w:rPr>
              <w:t>Предметная лексика:</w:t>
            </w:r>
            <w:r w:rsidRPr="00660873">
              <w:rPr>
                <w:rFonts w:eastAsia="Arial Unicode MS"/>
                <w:i/>
                <w:color w:val="000000"/>
                <w:sz w:val="24"/>
                <w:szCs w:val="24"/>
                <w:lang w:val="kk-KZ" w:eastAsia="en-US"/>
              </w:rPr>
              <w:t xml:space="preserve"> символ.</w:t>
            </w:r>
          </w:p>
          <w:p w14:paraId="3ED3C296" w14:textId="77777777" w:rsidR="00281DD9" w:rsidRPr="00660873" w:rsidRDefault="00281DD9" w:rsidP="00D66C98">
            <w:pPr>
              <w:pStyle w:val="3"/>
              <w:spacing w:after="0" w:line="214" w:lineRule="exact"/>
              <w:rPr>
                <w:i/>
                <w:sz w:val="24"/>
                <w:szCs w:val="24"/>
              </w:rPr>
            </w:pPr>
            <w:r w:rsidRPr="00660873">
              <w:rPr>
                <w:rStyle w:val="1"/>
                <w:sz w:val="24"/>
                <w:szCs w:val="24"/>
              </w:rPr>
              <w:t>Терминология:</w:t>
            </w:r>
            <w:r w:rsidRPr="00660873">
              <w:rPr>
                <w:rStyle w:val="1"/>
                <w:i/>
                <w:sz w:val="24"/>
                <w:szCs w:val="24"/>
              </w:rPr>
              <w:t xml:space="preserve"> фразеологические обороты</w:t>
            </w:r>
            <w:r w:rsidRPr="00660873">
              <w:rPr>
                <w:i/>
                <w:sz w:val="24"/>
                <w:szCs w:val="24"/>
              </w:rPr>
              <w:t>.</w:t>
            </w:r>
          </w:p>
          <w:p w14:paraId="5CDCBD8C" w14:textId="77777777" w:rsidR="00281DD9" w:rsidRDefault="00281DD9" w:rsidP="00D66C98">
            <w:pPr>
              <w:spacing w:after="0" w:line="240" w:lineRule="auto"/>
              <w:jc w:val="both"/>
            </w:pPr>
            <w:r w:rsidRPr="00660873">
              <w:rPr>
                <w:rStyle w:val="1"/>
                <w:rFonts w:eastAsia="Calibri"/>
                <w:sz w:val="24"/>
                <w:szCs w:val="24"/>
              </w:rPr>
              <w:t xml:space="preserve">Полезные фразы для диалога </w:t>
            </w:r>
            <w:r w:rsidRPr="00660873">
              <w:rPr>
                <w:rStyle w:val="9pt"/>
                <w:rFonts w:eastAsia="Calibri"/>
                <w:sz w:val="24"/>
                <w:szCs w:val="24"/>
              </w:rPr>
              <w:t xml:space="preserve">/ </w:t>
            </w:r>
            <w:r w:rsidRPr="00660873">
              <w:rPr>
                <w:rStyle w:val="1"/>
                <w:rFonts w:eastAsia="Calibri"/>
                <w:sz w:val="24"/>
                <w:szCs w:val="24"/>
              </w:rPr>
              <w:t xml:space="preserve">письма:  </w:t>
            </w:r>
            <w:r w:rsidRPr="00660873">
              <w:rPr>
                <w:rStyle w:val="1"/>
                <w:rFonts w:eastAsia="Calibri"/>
                <w:i/>
                <w:sz w:val="24"/>
                <w:szCs w:val="24"/>
              </w:rPr>
              <w:t>Это фразеологизм означает…, Я считаю, что матрешка является символом ..., потому что</w:t>
            </w:r>
            <w:proofErr w:type="gramStart"/>
            <w:r w:rsidRPr="00660873">
              <w:rPr>
                <w:rStyle w:val="1"/>
                <w:rFonts w:eastAsia="Calibri"/>
                <w:i/>
                <w:sz w:val="24"/>
                <w:szCs w:val="24"/>
              </w:rPr>
              <w:t xml:space="preserve">...., </w:t>
            </w:r>
            <w:proofErr w:type="gramEnd"/>
            <w:r w:rsidRPr="00660873">
              <w:rPr>
                <w:rStyle w:val="1"/>
                <w:rFonts w:eastAsia="Calibri"/>
                <w:i/>
                <w:sz w:val="24"/>
                <w:szCs w:val="24"/>
              </w:rPr>
              <w:t>По моему мнению, матрёшка – это... Я согласен(на)с этим мнением, так как...</w:t>
            </w:r>
            <w:r w:rsidRPr="00660873">
              <w:rPr>
                <w:rStyle w:val="a3"/>
                <w:rFonts w:eastAsia="Calibri"/>
                <w:sz w:val="24"/>
                <w:szCs w:val="24"/>
              </w:rPr>
              <w:t xml:space="preserve"> .</w:t>
            </w:r>
          </w:p>
        </w:tc>
      </w:tr>
      <w:tr w:rsidR="00281DD9" w14:paraId="50F87DD7" w14:textId="77777777" w:rsidTr="00D66C98"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A71A" w14:textId="47B2B0A6" w:rsidR="00281DD9" w:rsidRDefault="00281DD9" w:rsidP="00D66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281DD9" w14:paraId="06E50988" w14:textId="77777777" w:rsidTr="002D6332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826F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</w:t>
            </w:r>
          </w:p>
          <w:p w14:paraId="7698DAA6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1BF2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06AE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D0A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0B94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</w:tbl>
    <w:p w14:paraId="09886D2D" w14:textId="51D112D7" w:rsidR="00281DD9" w:rsidRDefault="00281DD9"/>
    <w:tbl>
      <w:tblPr>
        <w:tblW w:w="15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4739"/>
        <w:gridCol w:w="4677"/>
        <w:gridCol w:w="2837"/>
        <w:gridCol w:w="1660"/>
      </w:tblGrid>
      <w:tr w:rsidR="00281DD9" w:rsidRPr="00660873" w14:paraId="5ECFC909" w14:textId="77777777" w:rsidTr="002D6332">
        <w:trPr>
          <w:trHeight w:val="1407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B9C5" w14:textId="77777777" w:rsidR="00281DD9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Вызов. </w:t>
            </w:r>
          </w:p>
          <w:p w14:paraId="2335BB25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94897" w14:textId="77777777" w:rsidR="00281DD9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42B400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 xml:space="preserve">Постановка </w:t>
            </w:r>
          </w:p>
          <w:p w14:paraId="3D005A76" w14:textId="1F775386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>цел</w:t>
            </w:r>
            <w:r w:rsidR="002D633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урока. </w:t>
            </w:r>
          </w:p>
          <w:p w14:paraId="519B417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B7C9" w14:textId="77777777" w:rsidR="00281DD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color w:val="231F20"/>
                <w:lang w:val="ru-RU"/>
              </w:rPr>
            </w:pPr>
            <w:r w:rsidRPr="00660873">
              <w:rPr>
                <w:b/>
                <w:color w:val="231F20"/>
                <w:lang w:val="ru-RU"/>
              </w:rPr>
              <w:t>Приветствие учащихся. Настрой на урок.</w:t>
            </w:r>
          </w:p>
          <w:p w14:paraId="173158DC" w14:textId="77777777" w:rsidR="002D6332" w:rsidRDefault="002D6332" w:rsidP="002D6332">
            <w:pPr>
              <w:pStyle w:val="a8"/>
              <w:autoSpaceDE/>
              <w:autoSpaceDN/>
              <w:ind w:left="0" w:firstLine="0"/>
              <w:rPr>
                <w:rFonts w:eastAsia="Arial Unicode MS"/>
                <w:color w:val="000000"/>
                <w:lang w:val="kk-KZ"/>
              </w:rPr>
            </w:pPr>
          </w:p>
          <w:p w14:paraId="7C3D01B4" w14:textId="60B83E0D" w:rsidR="002D6332" w:rsidRPr="00660873" w:rsidRDefault="002D6332" w:rsidP="002D6332">
            <w:pPr>
              <w:pStyle w:val="a8"/>
              <w:autoSpaceDE/>
              <w:autoSpaceDN/>
              <w:ind w:left="0" w:firstLine="0"/>
              <w:rPr>
                <w:b/>
                <w:color w:val="231F20"/>
                <w:lang w:val="ru-RU"/>
              </w:rPr>
            </w:pPr>
            <w:r w:rsidRPr="00660873">
              <w:rPr>
                <w:rFonts w:eastAsia="Arial Unicode MS"/>
                <w:color w:val="000000"/>
                <w:lang w:val="kk-KZ"/>
              </w:rPr>
              <w:t>- Приём «Фразеологизмы»: Здравствуйте, ребята! Я вижу, вы встали ни свет ни заря, примчались сюда сломя голову, будете слушать меня, держать ушки на макушке.</w:t>
            </w:r>
          </w:p>
          <w:p w14:paraId="1DD98026" w14:textId="77777777" w:rsidR="00281DD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color w:val="231F20"/>
                <w:lang w:val="ru-RU"/>
              </w:rPr>
            </w:pPr>
          </w:p>
          <w:p w14:paraId="3C15FB63" w14:textId="77777777" w:rsidR="00281DD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i/>
                <w:iCs/>
                <w:color w:val="231F20"/>
                <w:lang w:val="ru-RU"/>
              </w:rPr>
            </w:pPr>
            <w:r w:rsidRPr="005F0319">
              <w:rPr>
                <w:b/>
                <w:i/>
                <w:iCs/>
                <w:color w:val="231F20"/>
                <w:lang w:val="ru-RU"/>
              </w:rPr>
              <w:t>Песня «Под крышей дома своего…»</w:t>
            </w:r>
          </w:p>
          <w:p w14:paraId="3259C6AE" w14:textId="31EBD553" w:rsidR="00281DD9" w:rsidRDefault="002D6332" w:rsidP="00D66C98">
            <w:pPr>
              <w:pStyle w:val="a8"/>
              <w:autoSpaceDE/>
              <w:autoSpaceDN/>
              <w:ind w:left="0" w:firstLine="0"/>
              <w:rPr>
                <w:bCs/>
                <w:color w:val="231F20"/>
                <w:lang w:val="ru-RU"/>
              </w:rPr>
            </w:pPr>
            <w:r>
              <w:rPr>
                <w:bCs/>
                <w:color w:val="231F20"/>
                <w:lang w:val="ru-RU"/>
              </w:rPr>
              <w:t xml:space="preserve">Определите основную мысль текста песни </w:t>
            </w:r>
            <w:proofErr w:type="spellStart"/>
            <w:r>
              <w:rPr>
                <w:bCs/>
                <w:color w:val="231F20"/>
                <w:lang w:val="ru-RU"/>
              </w:rPr>
              <w:t>Ю.Антонова</w:t>
            </w:r>
            <w:proofErr w:type="spellEnd"/>
            <w:r>
              <w:rPr>
                <w:bCs/>
                <w:color w:val="231F20"/>
                <w:lang w:val="ru-RU"/>
              </w:rPr>
              <w:t>, свяжите ее с темой урока.</w:t>
            </w:r>
          </w:p>
          <w:p w14:paraId="3F639FE7" w14:textId="77777777" w:rsidR="002D6332" w:rsidRPr="002D6332" w:rsidRDefault="002D6332" w:rsidP="00D66C98">
            <w:pPr>
              <w:pStyle w:val="a8"/>
              <w:autoSpaceDE/>
              <w:autoSpaceDN/>
              <w:ind w:left="0" w:firstLine="0"/>
              <w:rPr>
                <w:bCs/>
                <w:color w:val="231F20"/>
                <w:lang w:val="ru-RU"/>
              </w:rPr>
            </w:pPr>
          </w:p>
          <w:p w14:paraId="3927C027" w14:textId="77777777" w:rsidR="00281DD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i/>
                <w:iCs/>
                <w:color w:val="231F20"/>
                <w:lang w:val="ru-RU"/>
              </w:rPr>
            </w:pPr>
            <w:r>
              <w:rPr>
                <w:b/>
                <w:i/>
                <w:iCs/>
                <w:color w:val="231F20"/>
                <w:lang w:val="ru-RU"/>
              </w:rPr>
              <w:t xml:space="preserve">- Каковы </w:t>
            </w:r>
            <w:r w:rsidRPr="00F26808">
              <w:rPr>
                <w:b/>
                <w:color w:val="231F20"/>
                <w:lang w:val="ru-RU"/>
              </w:rPr>
              <w:t>цели</w:t>
            </w:r>
            <w:r>
              <w:rPr>
                <w:b/>
                <w:i/>
                <w:iCs/>
                <w:color w:val="231F20"/>
                <w:lang w:val="ru-RU"/>
              </w:rPr>
              <w:t xml:space="preserve"> сегодняшнего урока?</w:t>
            </w:r>
          </w:p>
          <w:p w14:paraId="450361D3" w14:textId="77777777" w:rsidR="00281DD9" w:rsidRPr="005F031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i/>
                <w:iCs/>
                <w:color w:val="231F20"/>
                <w:lang w:val="ru-RU"/>
              </w:rPr>
            </w:pPr>
          </w:p>
          <w:p w14:paraId="2DCCA456" w14:textId="00546890" w:rsidR="00281DD9" w:rsidRDefault="00281DD9" w:rsidP="00D66C98">
            <w:pPr>
              <w:pStyle w:val="a8"/>
              <w:autoSpaceDE/>
              <w:autoSpaceDN/>
              <w:ind w:left="0" w:firstLine="0"/>
              <w:rPr>
                <w:b/>
                <w:color w:val="231F20"/>
                <w:lang w:val="ru-RU"/>
              </w:rPr>
            </w:pPr>
          </w:p>
          <w:p w14:paraId="413C0A8B" w14:textId="77777777" w:rsidR="002D6332" w:rsidRPr="00660873" w:rsidRDefault="002D6332" w:rsidP="00D66C98">
            <w:pPr>
              <w:pStyle w:val="a8"/>
              <w:autoSpaceDE/>
              <w:autoSpaceDN/>
              <w:ind w:left="0" w:firstLine="0"/>
              <w:rPr>
                <w:b/>
                <w:color w:val="231F20"/>
                <w:lang w:val="ru-RU"/>
              </w:rPr>
            </w:pPr>
          </w:p>
          <w:p w14:paraId="1EC93210" w14:textId="77777777" w:rsidR="00281DD9" w:rsidRPr="00660873" w:rsidRDefault="00281DD9" w:rsidP="00D66C98">
            <w:pPr>
              <w:pStyle w:val="a8"/>
              <w:autoSpaceDE/>
              <w:autoSpaceDN/>
              <w:ind w:left="0" w:firstLine="0"/>
              <w:rPr>
                <w:lang w:val="ru-RU"/>
              </w:rPr>
            </w:pPr>
            <w:r w:rsidRPr="00660873">
              <w:rPr>
                <w:lang w:val="ru-RU"/>
              </w:rPr>
              <w:t>– Проверим готовность к уроку.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59D8" w14:textId="77777777" w:rsidR="00281DD9" w:rsidRDefault="00281DD9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  <w:r w:rsidRPr="00660873">
              <w:rPr>
                <w:color w:val="231F20"/>
                <w:lang w:val="ru-RU"/>
              </w:rPr>
              <w:t xml:space="preserve">- Приветствуют учителя. </w:t>
            </w:r>
          </w:p>
          <w:p w14:paraId="348D78A1" w14:textId="77777777" w:rsidR="00281DD9" w:rsidRDefault="00281DD9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0E0D6EC1" w14:textId="77777777" w:rsidR="002D6332" w:rsidRDefault="002D6332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2E975142" w14:textId="77777777" w:rsidR="002D6332" w:rsidRDefault="002D6332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0A582549" w14:textId="77777777" w:rsidR="002D6332" w:rsidRDefault="002D6332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444777E0" w14:textId="77777777" w:rsidR="002D6332" w:rsidRDefault="002D6332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06E25C9F" w14:textId="77777777" w:rsidR="002D6332" w:rsidRDefault="002D6332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</w:p>
          <w:p w14:paraId="32598511" w14:textId="04CEA6D1" w:rsidR="00281DD9" w:rsidRPr="00660873" w:rsidRDefault="00281DD9" w:rsidP="00D66C98">
            <w:pPr>
              <w:pStyle w:val="a8"/>
              <w:ind w:left="0" w:firstLine="0"/>
              <w:jc w:val="left"/>
              <w:rPr>
                <w:color w:val="231F20"/>
                <w:lang w:val="ru-RU"/>
              </w:rPr>
            </w:pPr>
            <w:r>
              <w:rPr>
                <w:color w:val="231F20"/>
                <w:lang w:val="ru-RU"/>
              </w:rPr>
              <w:t>Учащиеся определяют тему урока, формулируют основную мысль песни.</w:t>
            </w:r>
          </w:p>
          <w:p w14:paraId="2F52A914" w14:textId="77777777" w:rsidR="00281DD9" w:rsidRPr="00660873" w:rsidRDefault="00281DD9" w:rsidP="00D66C98">
            <w:pPr>
              <w:pStyle w:val="a8"/>
              <w:ind w:hanging="67"/>
              <w:jc w:val="left"/>
              <w:rPr>
                <w:color w:val="231F20"/>
                <w:lang w:val="ru-RU"/>
              </w:rPr>
            </w:pPr>
          </w:p>
          <w:p w14:paraId="79201C7B" w14:textId="77777777" w:rsidR="00281DD9" w:rsidRDefault="00281DD9" w:rsidP="00D66C98">
            <w:pPr>
              <w:pStyle w:val="a8"/>
              <w:ind w:hanging="67"/>
              <w:jc w:val="left"/>
              <w:rPr>
                <w:lang w:val="ru-RU"/>
              </w:rPr>
            </w:pPr>
          </w:p>
          <w:p w14:paraId="3CDC5314" w14:textId="77777777" w:rsidR="002D6332" w:rsidRDefault="002D6332" w:rsidP="002D6332">
            <w:pPr>
              <w:pStyle w:val="a8"/>
              <w:ind w:hanging="67"/>
              <w:jc w:val="left"/>
              <w:rPr>
                <w:lang w:val="ru-RU"/>
              </w:rPr>
            </w:pPr>
            <w:r>
              <w:rPr>
                <w:lang w:val="ru-RU"/>
              </w:rPr>
              <w:t>Учащиеся определяют цели:</w:t>
            </w:r>
          </w:p>
          <w:p w14:paraId="26CC2281" w14:textId="77777777" w:rsidR="002D6332" w:rsidRDefault="002D6332" w:rsidP="002D6332">
            <w:pPr>
              <w:pStyle w:val="a8"/>
              <w:ind w:hanging="67"/>
              <w:jc w:val="left"/>
              <w:rPr>
                <w:lang w:val="ru-RU"/>
              </w:rPr>
            </w:pPr>
            <w:r>
              <w:rPr>
                <w:lang w:val="ru-RU"/>
              </w:rPr>
              <w:t>Повторить правило правописания приставок пре-при, расширить лексический запас фразеологизмов, научиться создавать текст-рассуждение.</w:t>
            </w:r>
          </w:p>
          <w:p w14:paraId="112D3E2F" w14:textId="3B7C3363" w:rsidR="002D6332" w:rsidRPr="00660873" w:rsidRDefault="002D6332" w:rsidP="002D6332">
            <w:pPr>
              <w:pStyle w:val="a8"/>
              <w:ind w:hanging="67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435B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9FA8F8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DA54" w14:textId="77777777" w:rsidR="00281DD9" w:rsidRPr="002D6332" w:rsidRDefault="00281DD9" w:rsidP="00D66C9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332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39C1B71C" w14:textId="77777777" w:rsidR="00281DD9" w:rsidRDefault="005E0DA2" w:rsidP="00D66C9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  <w:hyperlink r:id="rId6" w:history="1">
              <w:r w:rsidR="00281DD9" w:rsidRPr="00BF0968">
                <w:rPr>
                  <w:rStyle w:val="a4"/>
                  <w:sz w:val="24"/>
                  <w:szCs w:val="24"/>
                </w:rPr>
                <w:t>https://www.youtube.com/watch?v=kt2R31WAwRc&amp;ab_channel=ALEXXMUSICENCYCLOPEDIA</w:t>
              </w:r>
            </w:hyperlink>
          </w:p>
          <w:p w14:paraId="579A8AE8" w14:textId="77777777" w:rsidR="00281DD9" w:rsidRPr="00660873" w:rsidRDefault="00281DD9" w:rsidP="00D66C98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2976A4"/>
                <w:sz w:val="24"/>
                <w:szCs w:val="24"/>
              </w:rPr>
            </w:pPr>
          </w:p>
        </w:tc>
      </w:tr>
      <w:tr w:rsidR="00281DD9" w:rsidRPr="00660873" w14:paraId="0E3A9C6A" w14:textId="77777777" w:rsidTr="002D6332">
        <w:trPr>
          <w:trHeight w:val="20"/>
          <w:jc w:val="center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78B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  <w:p w14:paraId="5CA5813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7C55" w14:textId="600D5371" w:rsidR="00281DD9" w:rsidRPr="00660873" w:rsidRDefault="00281DD9" w:rsidP="00D66C98">
            <w:pPr>
              <w:pStyle w:val="a8"/>
              <w:autoSpaceDE/>
              <w:autoSpaceDN/>
              <w:ind w:left="0" w:firstLine="0"/>
              <w:rPr>
                <w:lang w:val="ru-RU"/>
              </w:rPr>
            </w:pPr>
            <w:r w:rsidRPr="00660873">
              <w:rPr>
                <w:b/>
                <w:color w:val="231F20"/>
                <w:lang w:val="ru-RU"/>
              </w:rPr>
              <w:t xml:space="preserve"> Организация проверки </w:t>
            </w:r>
            <w:r w:rsidR="002D6332">
              <w:rPr>
                <w:b/>
                <w:color w:val="231F20"/>
                <w:lang w:val="ru-RU"/>
              </w:rPr>
              <w:t xml:space="preserve">дифференцированного </w:t>
            </w:r>
            <w:r w:rsidRPr="00660873">
              <w:rPr>
                <w:b/>
                <w:color w:val="231F20"/>
                <w:lang w:val="ru-RU"/>
              </w:rPr>
              <w:t>домашнего задания:</w:t>
            </w:r>
            <w:r w:rsidRPr="00660873">
              <w:rPr>
                <w:color w:val="231F20"/>
                <w:lang w:val="ru-RU"/>
              </w:rPr>
              <w:t xml:space="preserve"> </w:t>
            </w:r>
          </w:p>
          <w:p w14:paraId="2E60BDEB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Фразеологизмы на основе античных мифов</w:t>
            </w:r>
          </w:p>
          <w:p w14:paraId="5062AF92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74F64DA7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280DE2CD" w14:textId="037BC19F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DBF9B3F" w14:textId="7AB39959" w:rsidR="002D6332" w:rsidRDefault="002D6332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70EE6E3" w14:textId="77777777" w:rsidR="002D6332" w:rsidRDefault="002D6332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37C291F0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Эссе «История моей семьи»</w:t>
            </w:r>
          </w:p>
          <w:p w14:paraId="3E657842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55C34E2C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409AD1CA" w14:textId="77777777" w:rsidR="00281DD9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14:paraId="0E6F0A21" w14:textId="77777777" w:rsidR="00281DD9" w:rsidRPr="00660873" w:rsidRDefault="00281DD9" w:rsidP="00D66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Конспект «Структура семьи в разных странах»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3510" w14:textId="77777777" w:rsidR="002D6332" w:rsidRDefault="002D6332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77236" w14:textId="77777777" w:rsidR="002D6332" w:rsidRDefault="002D6332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A8E4F" w14:textId="77777777" w:rsidR="002D6332" w:rsidRDefault="002D6332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43C00" w14:textId="1E8520DD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 xml:space="preserve">-Ученики </w:t>
            </w:r>
            <w:r w:rsidRPr="00F26808">
              <w:rPr>
                <w:rFonts w:ascii="Times New Roman" w:hAnsi="Times New Roman"/>
                <w:b/>
                <w:bCs/>
                <w:sz w:val="24"/>
                <w:szCs w:val="24"/>
              </w:rPr>
              <w:t>3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показывают рисунки, комментируют происхождение и значение фразеологизмов, приводят в пример 1 предложение.</w:t>
            </w:r>
          </w:p>
          <w:p w14:paraId="52DEA5B0" w14:textId="77777777" w:rsidR="00281DD9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28E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</w:t>
            </w:r>
            <w:r w:rsidRPr="002428E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записывают фразеологизмы в тетради.</w:t>
            </w:r>
          </w:p>
          <w:p w14:paraId="6A9896DB" w14:textId="77777777" w:rsidR="002D6332" w:rsidRDefault="002D6332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1DF1857D" w14:textId="77777777" w:rsidR="00281DD9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Pr="00F26808">
              <w:rPr>
                <w:rFonts w:ascii="Times New Roman" w:hAnsi="Times New Roman"/>
                <w:b/>
                <w:bCs/>
                <w:sz w:val="24"/>
                <w:szCs w:val="24"/>
              </w:rPr>
              <w:t>1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читают эссе, остальные записывают слова с приставками пре-при, проверяют.</w:t>
            </w:r>
          </w:p>
          <w:p w14:paraId="559ADB3C" w14:textId="77777777" w:rsidR="00281DD9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969EF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Pr="00F26808">
              <w:rPr>
                <w:rFonts w:ascii="Times New Roman" w:hAnsi="Times New Roman"/>
                <w:b/>
                <w:bCs/>
                <w:sz w:val="24"/>
                <w:szCs w:val="24"/>
              </w:rPr>
              <w:t>2 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читают материал, остальные записывают слова с приставками пре-при, проверяют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C733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Дескриптор:</w:t>
            </w:r>
          </w:p>
          <w:p w14:paraId="6803AD0B" w14:textId="77777777" w:rsidR="00281DD9" w:rsidRPr="00CE3B07" w:rsidRDefault="00281DD9" w:rsidP="002D6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Фразеологизм из античных мифов - 1</w:t>
            </w:r>
          </w:p>
          <w:p w14:paraId="70125DB4" w14:textId="77777777" w:rsidR="00281DD9" w:rsidRPr="00CE3B07" w:rsidRDefault="00281DD9" w:rsidP="002D6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Рассказывает о происхождении - 1</w:t>
            </w:r>
          </w:p>
          <w:p w14:paraId="0BA1B303" w14:textId="77777777" w:rsidR="00281DD9" w:rsidRPr="00CE3B07" w:rsidRDefault="00281DD9" w:rsidP="002D6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 пример - 1</w:t>
            </w:r>
          </w:p>
          <w:p w14:paraId="555D2DDD" w14:textId="77777777" w:rsidR="00281DD9" w:rsidRPr="00CE3B07" w:rsidRDefault="00281DD9" w:rsidP="002D6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Иллюстрирует - 1</w:t>
            </w:r>
          </w:p>
          <w:p w14:paraId="72B564D4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sz w:val="24"/>
                <w:szCs w:val="24"/>
              </w:rPr>
              <w:t>Всего 4 балла</w:t>
            </w:r>
          </w:p>
          <w:p w14:paraId="33EA0849" w14:textId="7AE051B5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B7A27" w14:textId="77777777" w:rsidR="002D6332" w:rsidRDefault="002D6332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CA852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Стратегия </w:t>
            </w:r>
            <w:r w:rsidRPr="002428EF">
              <w:rPr>
                <w:rFonts w:ascii="Times New Roman" w:hAnsi="Times New Roman"/>
                <w:sz w:val="24"/>
                <w:szCs w:val="24"/>
              </w:rPr>
              <w:t>«Две звезды – одно пожелание»</w:t>
            </w:r>
          </w:p>
          <w:p w14:paraId="7BE2166C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8315C3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69C4D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«Редакторский совет»</w:t>
            </w:r>
          </w:p>
          <w:p w14:paraId="5007143B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E36CD" w14:textId="6F79E522" w:rsidR="002D6332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EF">
              <w:rPr>
                <w:rFonts w:ascii="Times New Roman" w:hAnsi="Times New Roman"/>
                <w:sz w:val="24"/>
                <w:szCs w:val="24"/>
              </w:rPr>
              <w:t>Самооценивание</w:t>
            </w:r>
            <w:proofErr w:type="spellEnd"/>
            <w:r w:rsidR="002D633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14:paraId="3AA0089B" w14:textId="659A32DD" w:rsidR="00281DD9" w:rsidRPr="002428EF" w:rsidRDefault="002D6332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  <w:p w14:paraId="36868A48" w14:textId="77777777" w:rsidR="00281DD9" w:rsidRPr="00660873" w:rsidRDefault="00281DD9" w:rsidP="002D63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863D" w14:textId="77777777" w:rsidR="00281DD9" w:rsidRPr="002D6332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332">
              <w:rPr>
                <w:rFonts w:ascii="Times New Roman" w:hAnsi="Times New Roman"/>
                <w:bCs/>
                <w:sz w:val="24"/>
                <w:szCs w:val="24"/>
              </w:rPr>
              <w:t>Рисунки учащихся</w:t>
            </w:r>
          </w:p>
          <w:p w14:paraId="48BE54CD" w14:textId="77777777" w:rsidR="002D6332" w:rsidRPr="002D6332" w:rsidRDefault="002D6332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73C432" w14:textId="50C11D57" w:rsidR="002D6332" w:rsidRPr="00660873" w:rsidRDefault="002D6332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332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</w:tr>
      <w:tr w:rsidR="00281DD9" w:rsidRPr="00660873" w14:paraId="0ACEFE58" w14:textId="77777777" w:rsidTr="002D6332">
        <w:trPr>
          <w:trHeight w:val="557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F57B6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  <w:r w:rsidRPr="00660873">
              <w:rPr>
                <w:color w:val="000000"/>
                <w:lang w:eastAsia="en-US"/>
              </w:rPr>
              <w:lastRenderedPageBreak/>
              <w:t>Середина урока</w:t>
            </w:r>
          </w:p>
          <w:p w14:paraId="0B24CCB8" w14:textId="77777777" w:rsidR="00281DD9" w:rsidRPr="00660873" w:rsidRDefault="00281DD9" w:rsidP="00D66C98">
            <w:pPr>
              <w:pStyle w:val="a6"/>
              <w:jc w:val="center"/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5C07" w14:textId="3BA9539A" w:rsidR="00281DD9" w:rsidRPr="00660873" w:rsidRDefault="002D6332" w:rsidP="00D66C98">
            <w:pPr>
              <w:pStyle w:val="a6"/>
              <w:rPr>
                <w:b/>
              </w:rPr>
            </w:pPr>
            <w:r>
              <w:rPr>
                <w:b/>
              </w:rPr>
              <w:t>Г</w:t>
            </w:r>
          </w:p>
          <w:p w14:paraId="10AD4054" w14:textId="77777777" w:rsidR="00281DD9" w:rsidRPr="00660873" w:rsidRDefault="00281DD9" w:rsidP="00D66C98">
            <w:pPr>
              <w:pStyle w:val="a6"/>
              <w:rPr>
                <w:b/>
              </w:rPr>
            </w:pPr>
            <w:r w:rsidRPr="00660873">
              <w:rPr>
                <w:b/>
              </w:rPr>
              <w:t xml:space="preserve"> Организация работы над составлением монолога по схеме </w:t>
            </w:r>
          </w:p>
          <w:p w14:paraId="61898A70" w14:textId="77777777" w:rsidR="00281DD9" w:rsidRPr="00660873" w:rsidRDefault="00281DD9" w:rsidP="00D66C98">
            <w:pPr>
              <w:pStyle w:val="a6"/>
              <w:rPr>
                <w:i/>
              </w:rPr>
            </w:pPr>
            <w:r w:rsidRPr="00660873">
              <w:rPr>
                <w:i/>
              </w:rPr>
              <w:t>- Приём «</w:t>
            </w:r>
            <w:proofErr w:type="spellStart"/>
            <w:r w:rsidRPr="00660873">
              <w:rPr>
                <w:i/>
              </w:rPr>
              <w:t>Фишбоун</w:t>
            </w:r>
            <w:proofErr w:type="spellEnd"/>
            <w:r w:rsidRPr="00660873">
              <w:rPr>
                <w:i/>
              </w:rPr>
              <w:t>»- упр. 203(А).</w:t>
            </w:r>
          </w:p>
          <w:p w14:paraId="7490E62B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75DAE6A5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69CF3EDA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4EAB1539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145A185B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5F651D12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4519165A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6E7B5A3A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0D41539E" w14:textId="77777777" w:rsidR="00281DD9" w:rsidRPr="00660873" w:rsidRDefault="00281DD9" w:rsidP="00D66C98">
            <w:pPr>
              <w:pStyle w:val="a6"/>
              <w:rPr>
                <w:b/>
              </w:rPr>
            </w:pPr>
          </w:p>
          <w:p w14:paraId="1E318148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796D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>. - Ученики в группах  подбирают аргумент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к тезису «Матрёшка – символ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крепкой 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/>
                <w:sz w:val="24"/>
                <w:szCs w:val="24"/>
              </w:rPr>
              <w:t>, единства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и достатка».</w:t>
            </w:r>
          </w:p>
          <w:p w14:paraId="73F4355E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>- Ученики в группах составляют небольшой монолог на заданную тему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 сформулированные в группе аргументы и выводы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B05134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8340C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sz w:val="24"/>
                <w:szCs w:val="24"/>
              </w:rPr>
              <w:t>- Спикер от группы выступает с монологом.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8972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0873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стратегия</w:t>
            </w:r>
            <w:r w:rsidRPr="00660873">
              <w:rPr>
                <w:rFonts w:ascii="Times New Roman" w:hAnsi="Times New Roman"/>
                <w:sz w:val="24"/>
                <w:szCs w:val="24"/>
              </w:rPr>
              <w:t xml:space="preserve"> «Похвала»</w:t>
            </w:r>
          </w:p>
          <w:p w14:paraId="16E2D97F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E9303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1AA493" w14:textId="77777777" w:rsidR="00281DD9" w:rsidRPr="00660873" w:rsidRDefault="00281DD9" w:rsidP="00D66C98">
            <w:pPr>
              <w:pStyle w:val="7"/>
              <w:shd w:val="clear" w:color="auto" w:fill="auto"/>
              <w:spacing w:before="0" w:line="240" w:lineRule="auto"/>
              <w:ind w:right="20" w:firstLine="0"/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</w:pPr>
            <w:r w:rsidRPr="00660873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Дескрипторы:</w:t>
            </w:r>
          </w:p>
          <w:p w14:paraId="6A283DA4" w14:textId="77777777" w:rsidR="00281DD9" w:rsidRPr="00660873" w:rsidRDefault="00281DD9" w:rsidP="00D66C98">
            <w:pPr>
              <w:pStyle w:val="7"/>
              <w:shd w:val="clear" w:color="auto" w:fill="auto"/>
              <w:spacing w:before="0" w:line="240" w:lineRule="auto"/>
              <w:ind w:right="20" w:firstLine="0"/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</w:pPr>
            <w:r w:rsidRPr="00660873">
              <w:rPr>
                <w:rFonts w:eastAsia="Arial Unicode MS"/>
                <w:b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60873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составляет описательный монолог с элементами рассуждения</w:t>
            </w:r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(3-4 предложения);</w:t>
            </w:r>
          </w:p>
          <w:p w14:paraId="24D1BD28" w14:textId="77777777" w:rsidR="00281DD9" w:rsidRPr="00660873" w:rsidRDefault="00281DD9" w:rsidP="00D66C98">
            <w:pPr>
              <w:pStyle w:val="7"/>
              <w:shd w:val="clear" w:color="auto" w:fill="auto"/>
              <w:spacing w:before="0" w:line="240" w:lineRule="auto"/>
              <w:ind w:right="20"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660873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приводит 1- 2 аргумента</w:t>
            </w:r>
            <w:r w:rsidRPr="00660873">
              <w:rPr>
                <w:rFonts w:eastAsia="Arial Unicode MS"/>
                <w:i/>
                <w:color w:val="000000"/>
                <w:sz w:val="24"/>
                <w:szCs w:val="24"/>
                <w:lang w:eastAsia="en-US"/>
              </w:rPr>
              <w:t>;</w:t>
            </w:r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1D5275AF" w14:textId="77777777" w:rsidR="00281DD9" w:rsidRPr="00660873" w:rsidRDefault="00281DD9" w:rsidP="00D66C98">
            <w:pPr>
              <w:pStyle w:val="7"/>
              <w:shd w:val="clear" w:color="auto" w:fill="auto"/>
              <w:spacing w:before="0" w:line="240" w:lineRule="auto"/>
              <w:ind w:right="20"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- формулирует вывод;</w:t>
            </w:r>
          </w:p>
          <w:p w14:paraId="7F797F5B" w14:textId="77777777" w:rsidR="00281DD9" w:rsidRPr="00C335DD" w:rsidRDefault="00281DD9" w:rsidP="00D66C98">
            <w:pPr>
              <w:pStyle w:val="7"/>
              <w:shd w:val="clear" w:color="auto" w:fill="auto"/>
              <w:spacing w:before="0" w:line="240" w:lineRule="auto"/>
              <w:ind w:right="20"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- использует информацию схемы «</w:t>
            </w:r>
            <w:proofErr w:type="spellStart"/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Фишбоун</w:t>
            </w:r>
            <w:proofErr w:type="spellEnd"/>
            <w:r w:rsidRPr="00660873">
              <w:rPr>
                <w:i/>
                <w:color w:val="000000"/>
                <w:sz w:val="24"/>
                <w:szCs w:val="24"/>
                <w:lang w:eastAsia="en-US"/>
              </w:rPr>
              <w:t>»;</w:t>
            </w:r>
          </w:p>
          <w:p w14:paraId="7317BC84" w14:textId="77777777" w:rsidR="00281DD9" w:rsidRPr="00CE3B07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1AE5" w14:textId="77777777" w:rsidR="00281DD9" w:rsidRPr="002D6332" w:rsidRDefault="00281DD9" w:rsidP="00D66C98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332"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  <w:p w14:paraId="7C1CC8A3" w14:textId="77777777" w:rsidR="00281DD9" w:rsidRPr="002D6332" w:rsidRDefault="00281DD9" w:rsidP="00D66C98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4A0262" w14:textId="77777777" w:rsidR="00281DD9" w:rsidRPr="002D6332" w:rsidRDefault="00281DD9" w:rsidP="00D66C98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332">
              <w:rPr>
                <w:rFonts w:ascii="Times New Roman" w:hAnsi="Times New Roman"/>
                <w:bCs/>
                <w:sz w:val="24"/>
                <w:szCs w:val="24"/>
              </w:rPr>
              <w:t>Учебник</w:t>
            </w:r>
          </w:p>
          <w:p w14:paraId="6D4A5C77" w14:textId="77777777" w:rsidR="00281DD9" w:rsidRPr="00660873" w:rsidRDefault="00281DD9" w:rsidP="00D66C9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A2C9A" w14:textId="77777777" w:rsidR="00281DD9" w:rsidRPr="00660873" w:rsidRDefault="00281DD9" w:rsidP="00D66C9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DF506" w14:textId="77777777" w:rsidR="00281DD9" w:rsidRPr="00660873" w:rsidRDefault="00281DD9" w:rsidP="00D66C9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4DC24C" w14:textId="77777777" w:rsidR="00281DD9" w:rsidRPr="00660873" w:rsidRDefault="00281DD9" w:rsidP="00D66C9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238C4B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C9D2F2" w14:textId="325847AF" w:rsidR="00281DD9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C2C1A3" w14:textId="6D8B8BD7" w:rsidR="002D6332" w:rsidRDefault="002D633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09A3D" w14:textId="69A9D59F" w:rsidR="002D6332" w:rsidRDefault="002D633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52F32" w14:textId="31A0635D" w:rsidR="002D6332" w:rsidRDefault="002D633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10A439" w14:textId="26791CD0" w:rsidR="002D6332" w:rsidRDefault="002D633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532604" w14:textId="77777777" w:rsidR="002D6332" w:rsidRPr="00660873" w:rsidRDefault="002D633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AE3C26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6340E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47C40C" w14:textId="77777777" w:rsidR="00281DD9" w:rsidRPr="003D4D51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D51">
              <w:rPr>
                <w:rFonts w:ascii="Times New Roman" w:hAnsi="Times New Roman"/>
                <w:bCs/>
                <w:sz w:val="24"/>
                <w:szCs w:val="24"/>
              </w:rPr>
              <w:t xml:space="preserve">Видеоролик, </w:t>
            </w:r>
          </w:p>
          <w:p w14:paraId="7338B45B" w14:textId="77777777" w:rsidR="00281DD9" w:rsidRPr="008E0BD8" w:rsidRDefault="005E0DA2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281DD9" w:rsidRPr="008E0BD8">
                <w:rPr>
                  <w:rStyle w:val="a4"/>
                  <w:b/>
                  <w:sz w:val="24"/>
                  <w:szCs w:val="24"/>
                </w:rPr>
                <w:t>https://youtu.be/Oq82ErFyx2o</w:t>
              </w:r>
            </w:hyperlink>
          </w:p>
          <w:p w14:paraId="616C0982" w14:textId="77777777" w:rsidR="00281DD9" w:rsidRPr="008E0BD8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5BA23" w14:textId="77777777" w:rsidR="00281DD9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2987F" w14:textId="50D25A51" w:rsidR="00281DD9" w:rsidRPr="003D4D51" w:rsidRDefault="003D4D51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281DD9" w:rsidRPr="003D4D51">
              <w:rPr>
                <w:rFonts w:ascii="Times New Roman" w:hAnsi="Times New Roman"/>
                <w:bCs/>
                <w:sz w:val="24"/>
                <w:szCs w:val="24"/>
              </w:rPr>
              <w:t>екст притчи</w:t>
            </w:r>
          </w:p>
          <w:p w14:paraId="64911A6C" w14:textId="71F088B0" w:rsidR="00281DD9" w:rsidRPr="00660873" w:rsidRDefault="003D4D51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D4D51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14:paraId="2DAF9CB8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1BFF82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5EEB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3260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162AE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783295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398274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4E6D96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DD9" w:rsidRPr="00660873" w14:paraId="6938293A" w14:textId="77777777" w:rsidTr="002D6332">
        <w:trPr>
          <w:trHeight w:val="20"/>
          <w:jc w:val="center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02A58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825E" w14:textId="6D4773D3" w:rsidR="002D6332" w:rsidRDefault="002D6332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С.р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1B654A89" w14:textId="03E621C0" w:rsidR="00281DD9" w:rsidRDefault="00281DD9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по вариантам – составление монолога-рассуждения:</w:t>
            </w:r>
          </w:p>
          <w:p w14:paraId="17E93813" w14:textId="49A3B6C1" w:rsidR="00281DD9" w:rsidRPr="001B2902" w:rsidRDefault="00281DD9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вариант – </w:t>
            </w:r>
            <w:r w:rsidRPr="001B2902">
              <w:rPr>
                <w:bCs/>
                <w:sz w:val="24"/>
                <w:szCs w:val="24"/>
              </w:rPr>
              <w:t xml:space="preserve">на основе просмотренного социального ролика </w:t>
            </w:r>
            <w:r w:rsidR="003D4D51">
              <w:rPr>
                <w:bCs/>
                <w:sz w:val="24"/>
                <w:szCs w:val="24"/>
              </w:rPr>
              <w:t xml:space="preserve">письменно </w:t>
            </w:r>
            <w:r w:rsidRPr="001B2902">
              <w:rPr>
                <w:bCs/>
                <w:sz w:val="24"/>
                <w:szCs w:val="24"/>
              </w:rPr>
              <w:t xml:space="preserve">составить монолог </w:t>
            </w:r>
            <w:r w:rsidRPr="001B2902">
              <w:rPr>
                <w:b/>
                <w:i/>
                <w:iCs/>
                <w:sz w:val="24"/>
                <w:szCs w:val="24"/>
              </w:rPr>
              <w:t>«Без чего не может быть счастливой семьи</w:t>
            </w:r>
            <w:r>
              <w:rPr>
                <w:b/>
                <w:i/>
                <w:iCs/>
                <w:sz w:val="24"/>
                <w:szCs w:val="24"/>
              </w:rPr>
              <w:t>?</w:t>
            </w:r>
            <w:r w:rsidRPr="001B2902">
              <w:rPr>
                <w:b/>
                <w:i/>
                <w:iCs/>
                <w:sz w:val="24"/>
                <w:szCs w:val="24"/>
              </w:rPr>
              <w:t>»</w:t>
            </w:r>
          </w:p>
          <w:p w14:paraId="6918DD42" w14:textId="77777777" w:rsidR="00281DD9" w:rsidRDefault="00281DD9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вариант </w:t>
            </w:r>
            <w:r w:rsidRPr="001B2902">
              <w:rPr>
                <w:bCs/>
                <w:sz w:val="24"/>
                <w:szCs w:val="24"/>
              </w:rPr>
              <w:t>– написать монолог, прочитав притчу</w:t>
            </w:r>
            <w:r>
              <w:rPr>
                <w:bCs/>
                <w:sz w:val="24"/>
                <w:szCs w:val="24"/>
              </w:rPr>
              <w:t>,</w:t>
            </w:r>
            <w:r w:rsidRPr="001B2902">
              <w:rPr>
                <w:bCs/>
                <w:sz w:val="24"/>
                <w:szCs w:val="24"/>
              </w:rPr>
              <w:t xml:space="preserve"> </w:t>
            </w:r>
            <w:r w:rsidRPr="001B2902">
              <w:rPr>
                <w:b/>
                <w:i/>
                <w:iCs/>
                <w:sz w:val="24"/>
                <w:szCs w:val="24"/>
              </w:rPr>
              <w:t>«О чем заставляет задуматься притча?»</w:t>
            </w:r>
          </w:p>
          <w:p w14:paraId="79ED1B31" w14:textId="77777777" w:rsidR="00281DD9" w:rsidRDefault="00281DD9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sz w:val="24"/>
                <w:szCs w:val="24"/>
              </w:rPr>
            </w:pPr>
          </w:p>
          <w:p w14:paraId="18392E6C" w14:textId="77777777" w:rsidR="00281DD9" w:rsidRPr="00660873" w:rsidRDefault="00281DD9" w:rsidP="00D66C98">
            <w:pPr>
              <w:pStyle w:val="7"/>
              <w:shd w:val="clear" w:color="auto" w:fill="auto"/>
              <w:spacing w:before="0" w:line="240" w:lineRule="auto"/>
              <w:ind w:left="360" w:right="2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работ, </w:t>
            </w:r>
            <w:proofErr w:type="spellStart"/>
            <w:r>
              <w:rPr>
                <w:b/>
                <w:sz w:val="24"/>
                <w:szCs w:val="24"/>
              </w:rPr>
              <w:t>взаимооценивание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D67" w14:textId="77777777" w:rsidR="003D4D51" w:rsidRDefault="003D4D51" w:rsidP="00D66C98">
            <w:pPr>
              <w:pStyle w:val="a6"/>
              <w:rPr>
                <w:b/>
              </w:rPr>
            </w:pPr>
          </w:p>
          <w:p w14:paraId="531C5C3D" w14:textId="77777777" w:rsidR="003D4D51" w:rsidRDefault="003D4D51" w:rsidP="00D66C98">
            <w:pPr>
              <w:pStyle w:val="a6"/>
              <w:rPr>
                <w:b/>
              </w:rPr>
            </w:pPr>
          </w:p>
          <w:p w14:paraId="0B0DF241" w14:textId="77777777" w:rsidR="003D4D51" w:rsidRDefault="003D4D51" w:rsidP="00D66C98">
            <w:pPr>
              <w:pStyle w:val="a6"/>
              <w:rPr>
                <w:b/>
              </w:rPr>
            </w:pPr>
          </w:p>
          <w:p w14:paraId="64B6B661" w14:textId="020B6AD4" w:rsidR="00281DD9" w:rsidRDefault="00281DD9" w:rsidP="00D66C98">
            <w:pPr>
              <w:pStyle w:val="a6"/>
            </w:pPr>
            <w:r w:rsidRPr="00660873">
              <w:rPr>
                <w:b/>
              </w:rPr>
              <w:t xml:space="preserve">- </w:t>
            </w:r>
            <w:r w:rsidRPr="00660873">
              <w:t xml:space="preserve">Ученики </w:t>
            </w:r>
            <w:r>
              <w:t xml:space="preserve">1 вар. </w:t>
            </w:r>
            <w:r w:rsidRPr="00660873">
              <w:t xml:space="preserve">смотрят </w:t>
            </w:r>
            <w:proofErr w:type="spellStart"/>
            <w:r w:rsidRPr="00660873">
              <w:t>видеоресурс</w:t>
            </w:r>
            <w:proofErr w:type="spellEnd"/>
            <w:r>
              <w:t>, пишут монолог-рассуждение</w:t>
            </w:r>
          </w:p>
          <w:p w14:paraId="25AEF760" w14:textId="77777777" w:rsidR="003D4D51" w:rsidRDefault="003D4D51" w:rsidP="00D66C98">
            <w:pPr>
              <w:pStyle w:val="a6"/>
            </w:pPr>
          </w:p>
          <w:p w14:paraId="071B0269" w14:textId="77777777" w:rsidR="003D4D51" w:rsidRDefault="003D4D51" w:rsidP="00D66C98">
            <w:pPr>
              <w:pStyle w:val="a6"/>
            </w:pPr>
          </w:p>
          <w:p w14:paraId="507F9C93" w14:textId="4454DFD0" w:rsidR="00281DD9" w:rsidRPr="00660873" w:rsidRDefault="00281DD9" w:rsidP="00D66C98">
            <w:pPr>
              <w:pStyle w:val="a6"/>
            </w:pPr>
            <w:r>
              <w:t xml:space="preserve">- Ученики 2 вар. </w:t>
            </w:r>
            <w:r w:rsidR="003D4D51">
              <w:t>ч</w:t>
            </w:r>
            <w:r>
              <w:t>итают притчу, пишут монолог</w:t>
            </w:r>
          </w:p>
          <w:p w14:paraId="4AA69E79" w14:textId="77777777" w:rsidR="00281DD9" w:rsidRPr="00660873" w:rsidRDefault="00281DD9" w:rsidP="00D66C98">
            <w:pPr>
              <w:pStyle w:val="a6"/>
            </w:pPr>
          </w:p>
          <w:p w14:paraId="751A7773" w14:textId="77777777" w:rsidR="00281DD9" w:rsidRPr="00660873" w:rsidRDefault="00281DD9" w:rsidP="00D66C98">
            <w:pPr>
              <w:pStyle w:val="a6"/>
            </w:pPr>
          </w:p>
          <w:p w14:paraId="13655B69" w14:textId="77777777" w:rsidR="00281DD9" w:rsidRPr="00660873" w:rsidRDefault="00281DD9" w:rsidP="00D66C98">
            <w:pPr>
              <w:pStyle w:val="a6"/>
            </w:pPr>
          </w:p>
          <w:p w14:paraId="32707C86" w14:textId="77777777" w:rsidR="00281DD9" w:rsidRPr="00660873" w:rsidRDefault="00281DD9" w:rsidP="00D66C98">
            <w:pPr>
              <w:pStyle w:val="a6"/>
            </w:pPr>
          </w:p>
          <w:p w14:paraId="2065EF0F" w14:textId="77777777" w:rsidR="00281DD9" w:rsidRPr="00660873" w:rsidRDefault="00281DD9" w:rsidP="00D66C98">
            <w:pPr>
              <w:pStyle w:val="a6"/>
            </w:pPr>
          </w:p>
          <w:p w14:paraId="0190C5C7" w14:textId="77777777" w:rsidR="00281DD9" w:rsidRPr="00660873" w:rsidRDefault="00281DD9" w:rsidP="00D66C98">
            <w:pPr>
              <w:pStyle w:val="a6"/>
            </w:pPr>
          </w:p>
          <w:p w14:paraId="2A002708" w14:textId="77777777" w:rsidR="00281DD9" w:rsidRPr="00660873" w:rsidRDefault="00281DD9" w:rsidP="00D66C98">
            <w:pPr>
              <w:pStyle w:val="a6"/>
            </w:pPr>
          </w:p>
          <w:p w14:paraId="62E6192D" w14:textId="77777777" w:rsidR="00281DD9" w:rsidRPr="00660873" w:rsidRDefault="00281DD9" w:rsidP="00D66C98">
            <w:pPr>
              <w:pStyle w:val="a6"/>
            </w:pPr>
          </w:p>
          <w:p w14:paraId="3060AC54" w14:textId="77777777" w:rsidR="00281DD9" w:rsidRPr="00660873" w:rsidRDefault="00281DD9" w:rsidP="00D66C98">
            <w:pPr>
              <w:pStyle w:val="a6"/>
            </w:pPr>
          </w:p>
          <w:p w14:paraId="07BFCD90" w14:textId="77777777" w:rsidR="00281DD9" w:rsidRPr="00660873" w:rsidRDefault="00281DD9" w:rsidP="00D66C98">
            <w:pPr>
              <w:pStyle w:val="a6"/>
            </w:pPr>
          </w:p>
          <w:p w14:paraId="643DC5E2" w14:textId="77777777" w:rsidR="00281DD9" w:rsidRPr="00660873" w:rsidRDefault="00281DD9" w:rsidP="00D66C98">
            <w:pPr>
              <w:pStyle w:val="a6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4E43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Вырабатывают критерии оценивания</w:t>
            </w:r>
          </w:p>
          <w:p w14:paraId="35102E0B" w14:textId="77777777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31D55" w14:textId="1691E4AD" w:rsidR="00281DD9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EF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баллах по дескрипторам, выработанным</w:t>
            </w:r>
            <w:r w:rsidR="003D4D51">
              <w:rPr>
                <w:rFonts w:ascii="Times New Roman" w:hAnsi="Times New Roman"/>
                <w:sz w:val="24"/>
                <w:szCs w:val="24"/>
              </w:rPr>
              <w:t xml:space="preserve"> учащимися:</w:t>
            </w:r>
          </w:p>
          <w:p w14:paraId="00492EB5" w14:textId="77777777" w:rsidR="00281DD9" w:rsidRPr="00CE3B07" w:rsidRDefault="00281DD9" w:rsidP="003D4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Составляет текст-рассуждение – 1</w:t>
            </w:r>
          </w:p>
          <w:p w14:paraId="12918DA7" w14:textId="77777777" w:rsidR="00281DD9" w:rsidRPr="00CE3B07" w:rsidRDefault="00281DD9" w:rsidP="003D4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Отвечает на вопрос темы – 1</w:t>
            </w:r>
          </w:p>
          <w:p w14:paraId="74F40679" w14:textId="77777777" w:rsidR="00281DD9" w:rsidRPr="00CE3B07" w:rsidRDefault="00281DD9" w:rsidP="003D4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Приводит аргументы – 2</w:t>
            </w:r>
          </w:p>
          <w:p w14:paraId="50A9511D" w14:textId="77777777" w:rsidR="00281DD9" w:rsidRPr="00CE3B07" w:rsidRDefault="00281DD9" w:rsidP="003D4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Соблюдает речевые нормы – 1</w:t>
            </w:r>
          </w:p>
          <w:p w14:paraId="0A99AD04" w14:textId="77777777" w:rsidR="00281DD9" w:rsidRPr="00CE3B07" w:rsidRDefault="00281DD9" w:rsidP="003D4D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3B07">
              <w:rPr>
                <w:rFonts w:ascii="Times New Roman" w:hAnsi="Times New Roman"/>
                <w:i/>
                <w:iCs/>
                <w:sz w:val="24"/>
                <w:szCs w:val="24"/>
              </w:rPr>
              <w:t>Выдерживает объем 50-60 слов – 1</w:t>
            </w:r>
          </w:p>
          <w:p w14:paraId="448F2002" w14:textId="77777777" w:rsidR="00281DD9" w:rsidRPr="00CE3B07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B07">
              <w:rPr>
                <w:rFonts w:ascii="Times New Roman" w:hAnsi="Times New Roman"/>
                <w:sz w:val="24"/>
                <w:szCs w:val="24"/>
              </w:rPr>
              <w:t>Всего 6 баллов</w:t>
            </w:r>
          </w:p>
          <w:p w14:paraId="41CBD75A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15D61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DD9" w:rsidRPr="00660873" w14:paraId="0B99BE3E" w14:textId="77777777" w:rsidTr="002D6332">
        <w:trPr>
          <w:trHeight w:val="414"/>
          <w:jc w:val="center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291DA" w14:textId="77777777" w:rsidR="00281DD9" w:rsidRPr="00660873" w:rsidRDefault="00281DD9" w:rsidP="00D66C98">
            <w:pPr>
              <w:pStyle w:val="a6"/>
              <w:rPr>
                <w:color w:val="000000"/>
                <w:lang w:eastAsia="en-US"/>
              </w:rPr>
            </w:pPr>
            <w:r w:rsidRPr="00660873">
              <w:rPr>
                <w:color w:val="000000"/>
                <w:lang w:eastAsia="en-US"/>
              </w:rPr>
              <w:lastRenderedPageBreak/>
              <w:t>Конец урока</w:t>
            </w:r>
          </w:p>
          <w:p w14:paraId="53F234BB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D04A" w14:textId="77777777" w:rsidR="00281DD9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Итоги урока. </w:t>
            </w:r>
            <w:proofErr w:type="spellStart"/>
            <w:r w:rsidRPr="00660873">
              <w:rPr>
                <w:rFonts w:ascii="Times New Roman" w:hAnsi="Times New Roman"/>
                <w:b/>
                <w:bCs/>
                <w:sz w:val="24"/>
                <w:szCs w:val="24"/>
              </w:rPr>
              <w:t>Самооценивание</w:t>
            </w:r>
            <w:proofErr w:type="spellEnd"/>
            <w:r w:rsidRPr="00660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118C5F02" w14:textId="77777777" w:rsidR="00281DD9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1258513" w14:textId="77777777" w:rsidR="00281DD9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76F1055" w14:textId="77777777" w:rsidR="00281DD9" w:rsidRPr="00660873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D24BF7" w14:textId="77777777" w:rsidR="00281DD9" w:rsidRPr="00660873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 </w:t>
            </w:r>
          </w:p>
          <w:p w14:paraId="20B940B0" w14:textId="0B37699D" w:rsidR="00281DD9" w:rsidRPr="00660873" w:rsidRDefault="00281DD9" w:rsidP="00D66C98">
            <w:pPr>
              <w:pStyle w:val="a5"/>
              <w:spacing w:after="0" w:line="240" w:lineRule="auto"/>
              <w:ind w:left="32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60873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6734ED26" wp14:editId="57FFCBB9">
                  <wp:extent cx="1080135" cy="811530"/>
                  <wp:effectExtent l="0" t="0" r="571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6073" w14:textId="77777777" w:rsidR="00281DD9" w:rsidRPr="00660873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color w:val="000000"/>
                <w:sz w:val="24"/>
                <w:szCs w:val="24"/>
              </w:rPr>
              <w:t>- Ученики подсчитывают баллы в оценочном листе.</w:t>
            </w:r>
          </w:p>
          <w:p w14:paraId="7CC804AC" w14:textId="77777777" w:rsidR="00281DD9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0684614" w14:textId="77777777" w:rsidR="00281DD9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553007" w14:textId="476B3790" w:rsidR="00281DD9" w:rsidRPr="00660873" w:rsidRDefault="00281DD9" w:rsidP="00D66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873">
              <w:rPr>
                <w:rFonts w:ascii="Times New Roman" w:hAnsi="Times New Roman"/>
                <w:color w:val="000000"/>
                <w:sz w:val="24"/>
                <w:szCs w:val="24"/>
              </w:rPr>
              <w:t>- Ученики осуществляют рефлексию</w:t>
            </w:r>
            <w:r w:rsidR="003D4D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помощью фразеологизмов.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0504F" w14:textId="77777777" w:rsidR="00281DD9" w:rsidRPr="00660873" w:rsidRDefault="00281DD9" w:rsidP="00D66C98">
            <w:pPr>
              <w:pStyle w:val="a6"/>
              <w:rPr>
                <w:color w:val="000000"/>
                <w:lang w:eastAsia="en-US"/>
              </w:rPr>
            </w:pPr>
          </w:p>
          <w:p w14:paraId="68B5E9BF" w14:textId="77777777" w:rsidR="00281DD9" w:rsidRPr="00660873" w:rsidRDefault="00281DD9" w:rsidP="00D66C98">
            <w:pPr>
              <w:pStyle w:val="a6"/>
              <w:rPr>
                <w:color w:val="000000"/>
                <w:lang w:eastAsia="en-US"/>
              </w:rPr>
            </w:pPr>
          </w:p>
          <w:p w14:paraId="25D538C1" w14:textId="77777777" w:rsidR="00281DD9" w:rsidRPr="00660873" w:rsidRDefault="00281DD9" w:rsidP="00D66C98">
            <w:pPr>
              <w:pStyle w:val="a6"/>
              <w:rPr>
                <w:color w:val="000000"/>
                <w:lang w:eastAsia="en-US"/>
              </w:rPr>
            </w:pPr>
          </w:p>
          <w:p w14:paraId="7FEEFAF5" w14:textId="77777777" w:rsidR="00281DD9" w:rsidRPr="00660873" w:rsidRDefault="00281DD9" w:rsidP="00D66C98">
            <w:pPr>
              <w:pStyle w:val="a6"/>
              <w:rPr>
                <w:color w:val="000000"/>
                <w:lang w:eastAsia="en-US"/>
              </w:rPr>
            </w:pPr>
          </w:p>
          <w:p w14:paraId="0E1E87B6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90A96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28028B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67779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5222CB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0D844F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</w:tr>
      <w:tr w:rsidR="00281DD9" w:rsidRPr="00660873" w14:paraId="1E7B73A9" w14:textId="77777777" w:rsidTr="002D6332">
        <w:trPr>
          <w:trHeight w:val="20"/>
          <w:jc w:val="center"/>
        </w:trPr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40799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F78" w14:textId="77777777" w:rsidR="00281DD9" w:rsidRPr="00660873" w:rsidRDefault="00281DD9" w:rsidP="00D66C9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8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Инструктаж домашнего задания.   </w:t>
            </w:r>
          </w:p>
          <w:p w14:paraId="76438B9F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5956" w14:textId="77777777" w:rsidR="00281DD9" w:rsidRPr="00660873" w:rsidRDefault="00281DD9" w:rsidP="00D66C9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10 предложений: 5 с прилагательными Н-НН, 5 с приставками пре-при.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5D7FF468" w14:textId="77777777" w:rsidR="00281DD9" w:rsidRPr="00660873" w:rsidRDefault="00281DD9" w:rsidP="00D66C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</w:tcPr>
          <w:p w14:paraId="10D03484" w14:textId="77777777" w:rsidR="00281DD9" w:rsidRPr="00660873" w:rsidRDefault="00281DD9" w:rsidP="00D66C98">
            <w:pPr>
              <w:pStyle w:val="a6"/>
              <w:jc w:val="center"/>
              <w:rPr>
                <w:color w:val="000000"/>
                <w:lang w:eastAsia="en-US"/>
              </w:rPr>
            </w:pPr>
          </w:p>
        </w:tc>
      </w:tr>
    </w:tbl>
    <w:p w14:paraId="0110EDB8" w14:textId="7EF7DBFF" w:rsidR="00281DD9" w:rsidRDefault="00281DD9" w:rsidP="00281DD9">
      <w:pPr>
        <w:spacing w:before="60" w:after="60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BFCF35" w14:textId="2A7CEA9D" w:rsidR="00EE7B1A" w:rsidRDefault="00EE7B1A" w:rsidP="00281DD9">
      <w:pPr>
        <w:spacing w:before="60" w:after="60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5677D5B" w14:textId="77777777" w:rsidR="00EE7B1A" w:rsidRPr="00660873" w:rsidRDefault="00EE7B1A" w:rsidP="00281DD9">
      <w:pPr>
        <w:spacing w:before="60" w:after="60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CCCA47C" w14:textId="4E90FA32" w:rsidR="00281DD9" w:rsidRPr="00EE7B1A" w:rsidRDefault="00EE7B1A" w:rsidP="00EE7B1A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Приложение</w:t>
      </w:r>
    </w:p>
    <w:p w14:paraId="28BB7FE8" w14:textId="77777777" w:rsidR="00EE7B1A" w:rsidRPr="00EE7B1A" w:rsidRDefault="00EE7B1A" w:rsidP="00EE7B1A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7B1A">
        <w:rPr>
          <w:rFonts w:ascii="Times New Roman" w:hAnsi="Times New Roman" w:cs="Times New Roman"/>
          <w:b/>
          <w:bCs/>
          <w:sz w:val="24"/>
          <w:szCs w:val="24"/>
        </w:rPr>
        <w:t>Притча о семейном счастье</w:t>
      </w:r>
    </w:p>
    <w:p w14:paraId="3C26A7A5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В одном маленьком городе живут по соседству две семьи. Одни супруги постоянно ссорятся, виня друг друга во всех бедах и выясняя, кто из них прав, а другие дружно живут, ни ссор у них, ни скандалов. Дивится строптивая хозяйка счастью соседки. Завидует. Говорит мужу:</w:t>
      </w:r>
    </w:p>
    <w:p w14:paraId="31FA3FE8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– Пойди, посмотри, как у них так получается, чтобы все гладко и тихо.</w:t>
      </w:r>
    </w:p>
    <w:p w14:paraId="68726E63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Пришел тот к соседскому дому, притаился под открытым окном. Наблюдает. Прислушивается. А хозяйка как раз порядок в доме наводит. Вазу дорогую от пыли вытирает. Вдруг позвонил телефон, женщина отвлеклась, а вазу поставила на краешек стола, да так, что вот-вот упадет. Но тут ее мужу что-то понадобилось в комнате. Зацепил он вазу, та упала и разбилась.</w:t>
      </w:r>
    </w:p>
    <w:p w14:paraId="0901B445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«Ох, что сейчас будет!» – думает сосед.</w:t>
      </w:r>
    </w:p>
    <w:p w14:paraId="216D688D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Подошла жена, вздохнула с сожалением и говорит мужу:</w:t>
      </w:r>
    </w:p>
    <w:p w14:paraId="7D50A683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– Прости, дорогой. Я виновата. Так неаккуратно вазу поставила.</w:t>
      </w:r>
    </w:p>
    <w:p w14:paraId="1A10DFC3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 xml:space="preserve">– Что ты, милая? Это я виноват. Торопился и не заметил вазу. Ну да ладно. Не было бы у нас </w:t>
      </w:r>
      <w:proofErr w:type="spellStart"/>
      <w:r w:rsidRPr="00EE7B1A">
        <w:rPr>
          <w:rFonts w:ascii="Times New Roman" w:hAnsi="Times New Roman" w:cs="Times New Roman"/>
          <w:sz w:val="24"/>
          <w:szCs w:val="24"/>
        </w:rPr>
        <w:t>бОльшего</w:t>
      </w:r>
      <w:proofErr w:type="spellEnd"/>
      <w:r w:rsidRPr="00EE7B1A">
        <w:rPr>
          <w:rFonts w:ascii="Times New Roman" w:hAnsi="Times New Roman" w:cs="Times New Roman"/>
          <w:sz w:val="24"/>
          <w:szCs w:val="24"/>
        </w:rPr>
        <w:t xml:space="preserve"> несчастья.</w:t>
      </w:r>
    </w:p>
    <w:p w14:paraId="1464EC2C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… Больно защемило сердце у соседа. Пришел он домой расстроенный. Жена к нему:</w:t>
      </w:r>
    </w:p>
    <w:p w14:paraId="7EC50D87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– Ну что ты так долго? Посмотрел?</w:t>
      </w:r>
    </w:p>
    <w:p w14:paraId="68A4E110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– Да!</w:t>
      </w:r>
    </w:p>
    <w:p w14:paraId="185B07BE" w14:textId="77777777" w:rsidR="00EE7B1A" w:rsidRPr="00EE7B1A" w:rsidRDefault="00EE7B1A" w:rsidP="00EE7B1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>– Ну и как там у них?</w:t>
      </w:r>
    </w:p>
    <w:p w14:paraId="2ADB2895" w14:textId="212B8069" w:rsidR="00EE7B1A" w:rsidRPr="00111D79" w:rsidRDefault="00EE7B1A" w:rsidP="00111D79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E7B1A">
        <w:rPr>
          <w:rFonts w:ascii="Times New Roman" w:hAnsi="Times New Roman" w:cs="Times New Roman"/>
          <w:sz w:val="24"/>
          <w:szCs w:val="24"/>
        </w:rPr>
        <w:t xml:space="preserve"> – У них-то все виноваты. А вот у нас все правы.</w:t>
      </w:r>
    </w:p>
    <w:sectPr w:rsidR="00EE7B1A" w:rsidRPr="00111D79" w:rsidSect="00281D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0354"/>
    <w:multiLevelType w:val="hybridMultilevel"/>
    <w:tmpl w:val="AE7C5CCA"/>
    <w:lvl w:ilvl="0" w:tplc="46602E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C77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0BB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086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4E6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CC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031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2653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02B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A26EA2"/>
    <w:multiLevelType w:val="hybridMultilevel"/>
    <w:tmpl w:val="21C02828"/>
    <w:lvl w:ilvl="0" w:tplc="DBE0A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EB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4F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06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8D8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400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06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A85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404E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D6"/>
    <w:rsid w:val="000849D6"/>
    <w:rsid w:val="00111D79"/>
    <w:rsid w:val="00281DD9"/>
    <w:rsid w:val="002D6332"/>
    <w:rsid w:val="00314D7E"/>
    <w:rsid w:val="003D4D51"/>
    <w:rsid w:val="005E0DA2"/>
    <w:rsid w:val="006E4592"/>
    <w:rsid w:val="00C30707"/>
    <w:rsid w:val="00E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B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81DD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rsid w:val="00281DD9"/>
    <w:pPr>
      <w:widowControl w:val="0"/>
      <w:spacing w:after="60" w:line="233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3">
    <w:name w:val="Основной текст + Курсив"/>
    <w:aliases w:val="Интервал 0 pt Exact17"/>
    <w:rsid w:val="0028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rsid w:val="0028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4">
    <w:name w:val="Hyperlink"/>
    <w:uiPriority w:val="99"/>
    <w:unhideWhenUsed/>
    <w:rsid w:val="00281D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D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2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281DD9"/>
    <w:pPr>
      <w:widowControl w:val="0"/>
      <w:autoSpaceDE w:val="0"/>
      <w:autoSpaceDN w:val="0"/>
      <w:spacing w:after="0" w:line="240" w:lineRule="auto"/>
      <w:ind w:left="101"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81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">
    <w:name w:val="Основной текст7"/>
    <w:basedOn w:val="a"/>
    <w:rsid w:val="00281DD9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  <w:spacing w:val="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281DD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3">
    <w:name w:val="Основной текст3"/>
    <w:basedOn w:val="a"/>
    <w:rsid w:val="00281DD9"/>
    <w:pPr>
      <w:widowControl w:val="0"/>
      <w:spacing w:after="60" w:line="233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3">
    <w:name w:val="Основной текст + Курсив"/>
    <w:aliases w:val="Интервал 0 pt Exact17"/>
    <w:rsid w:val="00281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"/>
    <w:rsid w:val="00281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4">
    <w:name w:val="Hyperlink"/>
    <w:uiPriority w:val="99"/>
    <w:unhideWhenUsed/>
    <w:rsid w:val="00281D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81D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28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8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281DD9"/>
    <w:pPr>
      <w:widowControl w:val="0"/>
      <w:autoSpaceDE w:val="0"/>
      <w:autoSpaceDN w:val="0"/>
      <w:spacing w:after="0" w:line="240" w:lineRule="auto"/>
      <w:ind w:left="101"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281DD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7">
    <w:name w:val="Основной текст7"/>
    <w:basedOn w:val="a"/>
    <w:rsid w:val="00281DD9"/>
    <w:pPr>
      <w:widowControl w:val="0"/>
      <w:shd w:val="clear" w:color="auto" w:fill="FFFFFF"/>
      <w:spacing w:before="300" w:after="0" w:line="274" w:lineRule="exact"/>
      <w:ind w:hanging="400"/>
      <w:jc w:val="both"/>
    </w:pPr>
    <w:rPr>
      <w:rFonts w:ascii="Times New Roman" w:eastAsia="Times New Roman" w:hAnsi="Times New Roman" w:cs="Times New Roman"/>
      <w:spacing w:val="3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0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youtu.be/Oq82ErFyx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t2R31WAwRc&amp;ab_channel=ALEXXMUSICENCYCLOPED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U212</cp:lastModifiedBy>
  <cp:revision>4</cp:revision>
  <dcterms:created xsi:type="dcterms:W3CDTF">2023-01-24T05:39:00Z</dcterms:created>
  <dcterms:modified xsi:type="dcterms:W3CDTF">2023-01-24T05:39:00Z</dcterms:modified>
</cp:coreProperties>
</file>