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88" w:rsidRDefault="00A647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Роль самообразования в творческом росте педагогов дополнительного образования.</w:t>
      </w:r>
    </w:p>
    <w:p w:rsidR="00A64700" w:rsidRDefault="00A64700">
      <w:pPr>
        <w:rPr>
          <w:rFonts w:ascii="Times New Roman" w:hAnsi="Times New Roman" w:cs="Times New Roman"/>
          <w:b/>
          <w:sz w:val="24"/>
          <w:szCs w:val="24"/>
        </w:rPr>
      </w:pPr>
    </w:p>
    <w:p w:rsidR="00A64700" w:rsidRDefault="00A64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«Я всегда нахожу время для  развития, как бы ни </w:t>
      </w:r>
    </w:p>
    <w:p w:rsidR="00A64700" w:rsidRDefault="00A64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была занята делами».</w:t>
      </w:r>
    </w:p>
    <w:p w:rsidR="00A64700" w:rsidRDefault="00A64700">
      <w:pPr>
        <w:rPr>
          <w:rFonts w:ascii="Times New Roman" w:hAnsi="Times New Roman" w:cs="Times New Roman"/>
          <w:sz w:val="24"/>
          <w:szCs w:val="24"/>
        </w:rPr>
      </w:pPr>
    </w:p>
    <w:p w:rsidR="00A64700" w:rsidRDefault="00A64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Педагог дополнительного образования – ключевая фигура в становлении личности юного гражданина, развития его творческих способностей, приобщения к миру прекрасного, его социализации в обществе. Поэтому очень важно, чтобы педагог был высококвалифицированным, творческим  специалистом. Для профессиональной деятельности педагога сегодня недостаточно просто знать свой предмет. Повышение квалификации – условие жизни в современном мире. Все мы понимаем, что качество обучения зависит не только от творческих способностей детей</w:t>
      </w:r>
      <w:r w:rsidR="00F31A19">
        <w:rPr>
          <w:rFonts w:ascii="Times New Roman" w:hAnsi="Times New Roman" w:cs="Times New Roman"/>
          <w:sz w:val="24"/>
          <w:szCs w:val="24"/>
        </w:rPr>
        <w:t>, но и от учителя, его мастерства, отношения к своему делу  и детям. Учитель должен включаться в режим развития, одним из компонентов которого  является процесс самообразования.</w:t>
      </w:r>
    </w:p>
    <w:p w:rsidR="00F31A19" w:rsidRDefault="00F31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Самообразование – целенаправленная познавательная деятельность, с целью приобретения систематических знаний в области педагогики и методики обучения.</w:t>
      </w:r>
    </w:p>
    <w:p w:rsidR="002365E9" w:rsidRDefault="00F31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нашей школе процессу самообразования уделяется не только большое внимание, но и для педагогов предоставляются возможности посещать курсы повышения квалификации, участие в школьных, районных и областных семинарах и круглых столах, конкурсах творческих работ педагогов. Методическое объединение школы всячески стимулирует  работу педагогов, направленную на </w:t>
      </w:r>
      <w:r w:rsidR="002365E9">
        <w:rPr>
          <w:rFonts w:ascii="Times New Roman" w:hAnsi="Times New Roman" w:cs="Times New Roman"/>
          <w:sz w:val="24"/>
          <w:szCs w:val="24"/>
        </w:rPr>
        <w:t>совершенствование своего развития.  Помогая не только определиться с темой, которая, во-первых, сообразуется с собственными потребностями в совершенствовании педагогических знаний и практических умений, во-вторых, педагог может выбрать тему с учётом тематики школьного методического объединения, но и составить личный план работы над темой по самообразованию.</w:t>
      </w:r>
    </w:p>
    <w:p w:rsidR="002365E9" w:rsidRDefault="00236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Существует несколько этапов организации процесса самообразования:</w:t>
      </w:r>
    </w:p>
    <w:p w:rsidR="002365E9" w:rsidRDefault="00236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– выбор  направления</w:t>
      </w:r>
    </w:p>
    <w:p w:rsidR="002365E9" w:rsidRDefault="00236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2этап – выбор темы</w:t>
      </w:r>
    </w:p>
    <w:p w:rsidR="002365E9" w:rsidRDefault="00236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3этап – формулировка цели и задач самообразования</w:t>
      </w:r>
    </w:p>
    <w:p w:rsidR="002365E9" w:rsidRDefault="00701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4этап – определение источников информаци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мастер-классы, курсы, семинары, творческие конференции и конкурсы, уроки коллег, материалы сети Интернет).</w:t>
      </w:r>
    </w:p>
    <w:p w:rsidR="0070123E" w:rsidRDefault="00701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5этап – составление личного плана работы по самообразованию</w:t>
      </w:r>
    </w:p>
    <w:p w:rsidR="0070123E" w:rsidRDefault="00701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этап – определение результата самообразования</w:t>
      </w:r>
    </w:p>
    <w:p w:rsidR="0070123E" w:rsidRDefault="00701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Итогом такой деятельности могут быть разработанные методические пособия и статьи, программы и учебники, доклады, выступления.</w:t>
      </w:r>
    </w:p>
    <w:p w:rsidR="0070123E" w:rsidRDefault="00701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7эта</w:t>
      </w:r>
      <w:proofErr w:type="gramStart"/>
      <w:r>
        <w:rPr>
          <w:rFonts w:ascii="Times New Roman" w:hAnsi="Times New Roman" w:cs="Times New Roman"/>
          <w:sz w:val="24"/>
          <w:szCs w:val="24"/>
        </w:rPr>
        <w:t>п-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 и оценка деятельности в процессе самообразования</w:t>
      </w:r>
    </w:p>
    <w:p w:rsidR="0070123E" w:rsidRDefault="00701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работы над темой, педагоги нашей школы делают самоанализ  деятельности, проводят мониторинги и презентацию результатов работы на заседаниях методического объединения</w:t>
      </w:r>
      <w:r w:rsidR="008725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250D" w:rsidRDefault="00872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педагогов школы были разработаны мотивационные памятки, включающие в себя следующие пункты:</w:t>
      </w:r>
    </w:p>
    <w:p w:rsidR="0087250D" w:rsidRDefault="0087250D" w:rsidP="008725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Желание творчества. Творческий человек не сможет из года в год работать по одному плану, читать одни и те же доклады. Должно появиться желание большего. Работа должна быть интересной и доставлять удовольствие.</w:t>
      </w:r>
    </w:p>
    <w:p w:rsidR="0087250D" w:rsidRDefault="0087250D" w:rsidP="008725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Конкуренция. Желание и стремление быть конкурентоспособным специалистом в современных условиях жизни.</w:t>
      </w:r>
    </w:p>
    <w:p w:rsidR="0087250D" w:rsidRDefault="0087250D" w:rsidP="008725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Общественное мнение. Это мнение не только коллег по работе, но и родителей и детей.</w:t>
      </w:r>
    </w:p>
    <w:p w:rsidR="0087250D" w:rsidRDefault="0087250D" w:rsidP="008725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Интерес. Учиться просто интересно. Как человек, который ежедневно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будет учиться сам?</w:t>
      </w:r>
    </w:p>
    <w:p w:rsidR="0087250D" w:rsidRDefault="0087250D" w:rsidP="008725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 личностного развития. Желание разработать собственную программу, открыть мастер-класс. Повышение самостоятельности педагога. </w:t>
      </w:r>
    </w:p>
    <w:p w:rsidR="0087250D" w:rsidRDefault="0087250D" w:rsidP="008725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 самоутверждения. Достижение социального успеха. Победа учеников на различных конкурсах и музыкальных олимпиадах. Получение звания победителя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районных и областных конкурсах педагогического мастерства.</w:t>
      </w:r>
    </w:p>
    <w:p w:rsidR="00496E4A" w:rsidRDefault="00496E4A" w:rsidP="00496E4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словом, процесс самообразования способствует самореализации творческой личности педагога дополнительного образования, помогает состояться в выбранной профессии.</w:t>
      </w:r>
    </w:p>
    <w:p w:rsidR="0062114C" w:rsidRDefault="0062114C" w:rsidP="00496E4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2114C" w:rsidRDefault="0062114C" w:rsidP="00496E4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2114C" w:rsidRDefault="0062114C" w:rsidP="00496E4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2114C" w:rsidRDefault="0062114C" w:rsidP="00496E4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2114C" w:rsidRDefault="0062114C" w:rsidP="00496E4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2114C" w:rsidRDefault="0062114C" w:rsidP="00496E4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2114C" w:rsidRDefault="0062114C" w:rsidP="00496E4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2114C" w:rsidRDefault="0062114C" w:rsidP="00496E4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2114C" w:rsidRDefault="0062114C" w:rsidP="00496E4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2114C" w:rsidRDefault="0062114C" w:rsidP="00496E4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2114C" w:rsidRDefault="0062114C" w:rsidP="00496E4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2114C" w:rsidRDefault="0062114C" w:rsidP="00496E4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</w:t>
      </w:r>
      <w:r w:rsidRPr="0062114C">
        <w:rPr>
          <w:rFonts w:ascii="Times New Roman" w:hAnsi="Times New Roman" w:cs="Times New Roman"/>
          <w:b/>
          <w:sz w:val="24"/>
          <w:szCs w:val="24"/>
        </w:rPr>
        <w:t xml:space="preserve">КГУ «Школа искусств» отдела образования Тарановского района.  </w:t>
      </w:r>
    </w:p>
    <w:p w:rsidR="0062114C" w:rsidRDefault="0062114C" w:rsidP="00496E4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114C" w:rsidRDefault="0062114C" w:rsidP="00496E4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114C" w:rsidRDefault="0062114C" w:rsidP="00496E4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114C" w:rsidRDefault="0062114C" w:rsidP="00496E4A">
      <w:pPr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62114C" w:rsidRDefault="0062114C" w:rsidP="00496E4A">
      <w:pPr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62114C" w:rsidRDefault="0062114C" w:rsidP="00496E4A">
      <w:pPr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62114C" w:rsidRDefault="0062114C" w:rsidP="00496E4A">
      <w:pPr>
        <w:ind w:left="36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Роль самообразования в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творческом</w:t>
      </w:r>
      <w:proofErr w:type="gramEnd"/>
    </w:p>
    <w:p w:rsidR="0062114C" w:rsidRDefault="0062114C" w:rsidP="00496E4A">
      <w:pPr>
        <w:ind w:left="36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росте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педагога дополнительного </w:t>
      </w:r>
    </w:p>
    <w:p w:rsidR="0062114C" w:rsidRDefault="0062114C" w:rsidP="00496E4A">
      <w:pPr>
        <w:ind w:left="36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образования.</w:t>
      </w:r>
    </w:p>
    <w:p w:rsidR="0062114C" w:rsidRDefault="0062114C" w:rsidP="00496E4A">
      <w:pPr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62114C" w:rsidRDefault="0062114C" w:rsidP="00496E4A">
      <w:pPr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62114C" w:rsidRDefault="0062114C" w:rsidP="00496E4A">
      <w:pPr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62114C" w:rsidRDefault="0062114C" w:rsidP="00496E4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</w:t>
      </w:r>
      <w:r>
        <w:rPr>
          <w:rFonts w:ascii="Times New Roman" w:hAnsi="Times New Roman" w:cs="Times New Roman"/>
          <w:i/>
          <w:sz w:val="32"/>
          <w:szCs w:val="32"/>
        </w:rPr>
        <w:t>Подготовила преподаватель:</w:t>
      </w:r>
      <w:r>
        <w:rPr>
          <w:rFonts w:ascii="Times New Roman" w:hAnsi="Times New Roman" w:cs="Times New Roman"/>
          <w:sz w:val="32"/>
          <w:szCs w:val="32"/>
        </w:rPr>
        <w:t xml:space="preserve"> Целковская И.В.</w:t>
      </w:r>
    </w:p>
    <w:p w:rsidR="0062114C" w:rsidRDefault="0062114C" w:rsidP="00496E4A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62114C" w:rsidRDefault="0062114C" w:rsidP="00496E4A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62114C" w:rsidRDefault="0062114C" w:rsidP="00496E4A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62114C" w:rsidRDefault="0062114C" w:rsidP="00496E4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:rsidR="0062114C" w:rsidRDefault="0062114C" w:rsidP="00496E4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62114C" w:rsidRPr="0062114C" w:rsidRDefault="0062114C" w:rsidP="00496E4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2017 год.</w:t>
      </w:r>
    </w:p>
    <w:p w:rsidR="002365E9" w:rsidRDefault="00236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65E9" w:rsidRDefault="002365E9">
      <w:pPr>
        <w:rPr>
          <w:rFonts w:ascii="Times New Roman" w:hAnsi="Times New Roman" w:cs="Times New Roman"/>
          <w:sz w:val="24"/>
          <w:szCs w:val="24"/>
        </w:rPr>
      </w:pPr>
    </w:p>
    <w:p w:rsidR="00A64700" w:rsidRPr="00A64700" w:rsidRDefault="00A64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</w:p>
    <w:sectPr w:rsidR="00A64700" w:rsidRPr="00A64700" w:rsidSect="00FE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1ECA"/>
    <w:multiLevelType w:val="hybridMultilevel"/>
    <w:tmpl w:val="94FAA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700"/>
    <w:rsid w:val="000078A4"/>
    <w:rsid w:val="00012C4D"/>
    <w:rsid w:val="00026506"/>
    <w:rsid w:val="00036DE6"/>
    <w:rsid w:val="00056F6D"/>
    <w:rsid w:val="00062CF5"/>
    <w:rsid w:val="000819FF"/>
    <w:rsid w:val="000E1E5E"/>
    <w:rsid w:val="000E2330"/>
    <w:rsid w:val="000F654D"/>
    <w:rsid w:val="00126C0F"/>
    <w:rsid w:val="0013274C"/>
    <w:rsid w:val="001508DF"/>
    <w:rsid w:val="00194FCC"/>
    <w:rsid w:val="0019752B"/>
    <w:rsid w:val="001C0DBE"/>
    <w:rsid w:val="001E1042"/>
    <w:rsid w:val="001F6C07"/>
    <w:rsid w:val="00200AAB"/>
    <w:rsid w:val="00203C86"/>
    <w:rsid w:val="0022415C"/>
    <w:rsid w:val="002365E9"/>
    <w:rsid w:val="002466CD"/>
    <w:rsid w:val="00267182"/>
    <w:rsid w:val="00271F7F"/>
    <w:rsid w:val="002F26E5"/>
    <w:rsid w:val="0032682D"/>
    <w:rsid w:val="00330CB8"/>
    <w:rsid w:val="00346F1E"/>
    <w:rsid w:val="003663C5"/>
    <w:rsid w:val="003C000D"/>
    <w:rsid w:val="003D3B0F"/>
    <w:rsid w:val="003F6B75"/>
    <w:rsid w:val="00403B32"/>
    <w:rsid w:val="00405059"/>
    <w:rsid w:val="00405DDA"/>
    <w:rsid w:val="00413221"/>
    <w:rsid w:val="0044707F"/>
    <w:rsid w:val="00447825"/>
    <w:rsid w:val="00462D77"/>
    <w:rsid w:val="004678E2"/>
    <w:rsid w:val="00487B63"/>
    <w:rsid w:val="00492015"/>
    <w:rsid w:val="00496E4A"/>
    <w:rsid w:val="004A2546"/>
    <w:rsid w:val="004A484B"/>
    <w:rsid w:val="004D1074"/>
    <w:rsid w:val="004E4445"/>
    <w:rsid w:val="004F7EF0"/>
    <w:rsid w:val="00520549"/>
    <w:rsid w:val="00534766"/>
    <w:rsid w:val="00570419"/>
    <w:rsid w:val="0058549E"/>
    <w:rsid w:val="005A5191"/>
    <w:rsid w:val="005A5E09"/>
    <w:rsid w:val="005A6C80"/>
    <w:rsid w:val="005A6CF9"/>
    <w:rsid w:val="005D2023"/>
    <w:rsid w:val="005F032D"/>
    <w:rsid w:val="0062114C"/>
    <w:rsid w:val="0062512B"/>
    <w:rsid w:val="00646328"/>
    <w:rsid w:val="00660A48"/>
    <w:rsid w:val="00676363"/>
    <w:rsid w:val="006D5B50"/>
    <w:rsid w:val="006E18DD"/>
    <w:rsid w:val="006F60CF"/>
    <w:rsid w:val="0070123E"/>
    <w:rsid w:val="00703F93"/>
    <w:rsid w:val="00736075"/>
    <w:rsid w:val="00740DD3"/>
    <w:rsid w:val="00747D83"/>
    <w:rsid w:val="007532BC"/>
    <w:rsid w:val="007549A5"/>
    <w:rsid w:val="00784744"/>
    <w:rsid w:val="007D7AF2"/>
    <w:rsid w:val="007F7371"/>
    <w:rsid w:val="0080185D"/>
    <w:rsid w:val="00806A6B"/>
    <w:rsid w:val="00831C1E"/>
    <w:rsid w:val="00853CA3"/>
    <w:rsid w:val="00857075"/>
    <w:rsid w:val="0087250D"/>
    <w:rsid w:val="00890A78"/>
    <w:rsid w:val="008B0C94"/>
    <w:rsid w:val="008B72C8"/>
    <w:rsid w:val="008C02DD"/>
    <w:rsid w:val="008C45BD"/>
    <w:rsid w:val="008C5C32"/>
    <w:rsid w:val="008C72FE"/>
    <w:rsid w:val="008E730E"/>
    <w:rsid w:val="00930AF3"/>
    <w:rsid w:val="00937E1B"/>
    <w:rsid w:val="00941EBC"/>
    <w:rsid w:val="00995492"/>
    <w:rsid w:val="00997B1E"/>
    <w:rsid w:val="009B439B"/>
    <w:rsid w:val="009C49A3"/>
    <w:rsid w:val="009C677E"/>
    <w:rsid w:val="00A108B2"/>
    <w:rsid w:val="00A22BF9"/>
    <w:rsid w:val="00A5090D"/>
    <w:rsid w:val="00A61D4D"/>
    <w:rsid w:val="00A63046"/>
    <w:rsid w:val="00A64700"/>
    <w:rsid w:val="00A83D46"/>
    <w:rsid w:val="00A954EE"/>
    <w:rsid w:val="00AB4AD8"/>
    <w:rsid w:val="00AD63D9"/>
    <w:rsid w:val="00AE7112"/>
    <w:rsid w:val="00AE7186"/>
    <w:rsid w:val="00B01A8E"/>
    <w:rsid w:val="00B346BF"/>
    <w:rsid w:val="00B6568E"/>
    <w:rsid w:val="00B668AD"/>
    <w:rsid w:val="00B867B0"/>
    <w:rsid w:val="00BB2B3D"/>
    <w:rsid w:val="00BE5C39"/>
    <w:rsid w:val="00C00709"/>
    <w:rsid w:val="00C2766F"/>
    <w:rsid w:val="00C424BA"/>
    <w:rsid w:val="00C46935"/>
    <w:rsid w:val="00CB3C09"/>
    <w:rsid w:val="00CE2CA9"/>
    <w:rsid w:val="00CF16EF"/>
    <w:rsid w:val="00D049CE"/>
    <w:rsid w:val="00D4120A"/>
    <w:rsid w:val="00D723B6"/>
    <w:rsid w:val="00D74237"/>
    <w:rsid w:val="00D903F2"/>
    <w:rsid w:val="00DB6E1B"/>
    <w:rsid w:val="00DC3B0E"/>
    <w:rsid w:val="00E106A1"/>
    <w:rsid w:val="00E5625F"/>
    <w:rsid w:val="00E74724"/>
    <w:rsid w:val="00EA6779"/>
    <w:rsid w:val="00EF1680"/>
    <w:rsid w:val="00F02C02"/>
    <w:rsid w:val="00F3032C"/>
    <w:rsid w:val="00F31A19"/>
    <w:rsid w:val="00F44414"/>
    <w:rsid w:val="00F511C5"/>
    <w:rsid w:val="00F71785"/>
    <w:rsid w:val="00FA40C6"/>
    <w:rsid w:val="00FD1113"/>
    <w:rsid w:val="00FE2365"/>
    <w:rsid w:val="00FE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test</cp:lastModifiedBy>
  <cp:revision>4</cp:revision>
  <cp:lastPrinted>2018-05-16T10:08:00Z</cp:lastPrinted>
  <dcterms:created xsi:type="dcterms:W3CDTF">2018-02-04T10:59:00Z</dcterms:created>
  <dcterms:modified xsi:type="dcterms:W3CDTF">2018-05-16T10:08:00Z</dcterms:modified>
</cp:coreProperties>
</file>