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02" w:rsidRDefault="00005802" w:rsidP="00253348">
      <w:pPr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005802" w:rsidRDefault="00005802" w:rsidP="00253348">
      <w:pPr>
        <w:jc w:val="both"/>
        <w:rPr>
          <w:sz w:val="28"/>
          <w:szCs w:val="28"/>
          <w:lang w:val="kk-KZ"/>
        </w:rPr>
      </w:pPr>
    </w:p>
    <w:p w:rsidR="00005802" w:rsidRDefault="00005802" w:rsidP="00005802">
      <w:pPr>
        <w:widowControl w:val="0"/>
        <w:contextualSpacing/>
        <w:rPr>
          <w:rFonts w:eastAsia="Calibri"/>
          <w:b/>
          <w:bCs/>
          <w:color w:val="000000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z w:val="28"/>
          <w:szCs w:val="28"/>
          <w:lang w:bidi="ru-RU"/>
        </w:rPr>
        <w:t xml:space="preserve">                                                                                   Ж.</w:t>
      </w:r>
      <w:r>
        <w:rPr>
          <w:rFonts w:eastAsia="Calibri"/>
          <w:b/>
          <w:bCs/>
          <w:color w:val="000000"/>
          <w:sz w:val="28"/>
          <w:szCs w:val="28"/>
          <w:lang w:val="kk-KZ" w:bidi="ru-RU"/>
        </w:rPr>
        <w:t xml:space="preserve"> </w:t>
      </w:r>
      <w:proofErr w:type="spellStart"/>
      <w:r>
        <w:rPr>
          <w:rFonts w:eastAsia="Calibri"/>
          <w:b/>
          <w:bCs/>
          <w:color w:val="000000"/>
          <w:sz w:val="28"/>
          <w:szCs w:val="28"/>
          <w:lang w:bidi="ru-RU"/>
        </w:rPr>
        <w:t>Жиенбек</w:t>
      </w:r>
      <w:proofErr w:type="spellEnd"/>
      <w:r>
        <w:rPr>
          <w:rFonts w:eastAsia="Calibri"/>
          <w:b/>
          <w:bCs/>
          <w:color w:val="000000"/>
          <w:sz w:val="28"/>
          <w:szCs w:val="28"/>
          <w:lang w:val="kk-KZ" w:bidi="ru-RU"/>
        </w:rPr>
        <w:t>ұлы</w:t>
      </w:r>
      <w:r>
        <w:rPr>
          <w:rFonts w:eastAsia="Calibri"/>
          <w:b/>
          <w:bCs/>
          <w:color w:val="000000"/>
          <w:sz w:val="28"/>
          <w:szCs w:val="28"/>
          <w:lang w:bidi="ru-RU"/>
        </w:rPr>
        <w:t>,</w:t>
      </w:r>
    </w:p>
    <w:p w:rsidR="00005802" w:rsidRDefault="00005802" w:rsidP="00005802">
      <w:pPr>
        <w:widowControl w:val="0"/>
        <w:ind w:left="4391"/>
        <w:contextualSpacing/>
        <w:jc w:val="center"/>
        <w:rPr>
          <w:rFonts w:eastAsia="Calibri"/>
          <w:bCs/>
          <w:color w:val="000000"/>
          <w:sz w:val="28"/>
          <w:szCs w:val="28"/>
          <w:lang w:bidi="ru-RU"/>
        </w:rPr>
      </w:pPr>
      <w:r>
        <w:rPr>
          <w:rFonts w:eastAsia="Calibri"/>
          <w:bCs/>
          <w:color w:val="000000"/>
          <w:sz w:val="28"/>
          <w:szCs w:val="28"/>
          <w:lang w:val="kk-KZ" w:bidi="ru-RU"/>
        </w:rPr>
        <w:t xml:space="preserve">cтарший </w:t>
      </w:r>
      <w:r>
        <w:rPr>
          <w:rFonts w:eastAsia="Calibri"/>
          <w:bCs/>
          <w:color w:val="000000"/>
          <w:sz w:val="28"/>
          <w:szCs w:val="28"/>
          <w:lang w:bidi="ru-RU"/>
        </w:rPr>
        <w:t xml:space="preserve">преподаватель военной кафедры </w:t>
      </w:r>
      <w:r w:rsidRPr="00253348">
        <w:rPr>
          <w:rFonts w:eastAsia="Calibri"/>
          <w:bCs/>
          <w:color w:val="000000"/>
          <w:sz w:val="28"/>
          <w:szCs w:val="28"/>
          <w:lang w:bidi="ru-RU"/>
        </w:rPr>
        <w:t xml:space="preserve">       </w:t>
      </w:r>
      <w:r>
        <w:rPr>
          <w:rFonts w:eastAsia="Calibri"/>
          <w:bCs/>
          <w:color w:val="000000"/>
          <w:sz w:val="28"/>
          <w:szCs w:val="28"/>
          <w:lang w:bidi="ru-RU"/>
        </w:rPr>
        <w:t>НАО «ЕНУ им. Л.Н. Гумилева»</w:t>
      </w:r>
    </w:p>
    <w:p w:rsidR="00005802" w:rsidRDefault="00005802" w:rsidP="00005802">
      <w:pPr>
        <w:widowControl w:val="0"/>
        <w:ind w:left="3968" w:firstLine="708"/>
        <w:contextualSpacing/>
        <w:rPr>
          <w:rFonts w:eastAsia="Calibri"/>
          <w:bCs/>
          <w:color w:val="000000"/>
          <w:sz w:val="28"/>
          <w:szCs w:val="28"/>
          <w:lang w:bidi="ru-RU"/>
        </w:rPr>
      </w:pPr>
      <w:r w:rsidRPr="00253348">
        <w:rPr>
          <w:rFonts w:eastAsia="Calibri"/>
          <w:bCs/>
          <w:color w:val="000000"/>
          <w:sz w:val="28"/>
          <w:szCs w:val="28"/>
          <w:lang w:bidi="ru-RU"/>
        </w:rPr>
        <w:t xml:space="preserve">        </w:t>
      </w:r>
      <w:proofErr w:type="gramStart"/>
      <w:r>
        <w:rPr>
          <w:rFonts w:eastAsia="Calibri"/>
          <w:bCs/>
          <w:color w:val="000000"/>
          <w:sz w:val="28"/>
          <w:szCs w:val="28"/>
          <w:lang w:bidi="ru-RU"/>
        </w:rPr>
        <w:t>полковник  запаса</w:t>
      </w:r>
      <w:proofErr w:type="gramEnd"/>
      <w:r>
        <w:rPr>
          <w:rFonts w:eastAsia="Calibri"/>
          <w:bCs/>
          <w:color w:val="000000"/>
          <w:sz w:val="28"/>
          <w:szCs w:val="28"/>
          <w:lang w:bidi="ru-RU"/>
        </w:rPr>
        <w:t>, г. Астана.</w:t>
      </w:r>
    </w:p>
    <w:p w:rsidR="00005802" w:rsidRPr="00253348" w:rsidRDefault="00005802" w:rsidP="00005802">
      <w:pPr>
        <w:widowControl w:val="0"/>
        <w:contextualSpacing/>
        <w:jc w:val="center"/>
        <w:rPr>
          <w:rFonts w:eastAsia="Calibri"/>
          <w:bCs/>
          <w:color w:val="4472C4" w:themeColor="accent5"/>
          <w:sz w:val="28"/>
          <w:szCs w:val="28"/>
          <w:lang w:bidi="ru-RU"/>
        </w:rPr>
      </w:pPr>
      <w:r w:rsidRPr="00253348">
        <w:rPr>
          <w:rFonts w:eastAsia="Calibri"/>
          <w:bCs/>
          <w:sz w:val="28"/>
          <w:szCs w:val="28"/>
          <w:lang w:bidi="ru-RU"/>
        </w:rPr>
        <w:t xml:space="preserve">                                                                </w:t>
      </w:r>
      <w:proofErr w:type="spellStart"/>
      <w:r w:rsidRPr="00253348">
        <w:rPr>
          <w:rFonts w:eastAsia="Calibri"/>
          <w:bCs/>
          <w:color w:val="4472C4" w:themeColor="accent5"/>
          <w:sz w:val="28"/>
          <w:szCs w:val="28"/>
          <w:lang w:val="en-US" w:bidi="ru-RU"/>
        </w:rPr>
        <w:t>zhan</w:t>
      </w:r>
      <w:proofErr w:type="spellEnd"/>
      <w:r w:rsidRPr="00253348">
        <w:rPr>
          <w:rFonts w:eastAsia="Calibri"/>
          <w:bCs/>
          <w:color w:val="4472C4" w:themeColor="accent5"/>
          <w:sz w:val="28"/>
          <w:szCs w:val="28"/>
          <w:lang w:bidi="ru-RU"/>
        </w:rPr>
        <w:t>.</w:t>
      </w:r>
      <w:proofErr w:type="spellStart"/>
      <w:r w:rsidRPr="00253348">
        <w:rPr>
          <w:rFonts w:eastAsia="Calibri"/>
          <w:bCs/>
          <w:color w:val="4472C4" w:themeColor="accent5"/>
          <w:sz w:val="28"/>
          <w:szCs w:val="28"/>
          <w:lang w:val="en-US" w:bidi="ru-RU"/>
        </w:rPr>
        <w:t>sharipov</w:t>
      </w:r>
      <w:proofErr w:type="spellEnd"/>
      <w:r w:rsidRPr="00253348">
        <w:rPr>
          <w:rFonts w:eastAsia="Calibri"/>
          <w:bCs/>
          <w:color w:val="4472C4" w:themeColor="accent5"/>
          <w:sz w:val="28"/>
          <w:szCs w:val="28"/>
          <w:lang w:bidi="ru-RU"/>
        </w:rPr>
        <w:t>69_@</w:t>
      </w:r>
      <w:r w:rsidRPr="00253348">
        <w:rPr>
          <w:rFonts w:eastAsia="Calibri"/>
          <w:bCs/>
          <w:color w:val="4472C4" w:themeColor="accent5"/>
          <w:sz w:val="28"/>
          <w:szCs w:val="28"/>
          <w:lang w:val="en-US" w:bidi="ru-RU"/>
        </w:rPr>
        <w:t>mail</w:t>
      </w:r>
      <w:r w:rsidRPr="00253348">
        <w:rPr>
          <w:rFonts w:eastAsia="Calibri"/>
          <w:bCs/>
          <w:color w:val="4472C4" w:themeColor="accent5"/>
          <w:sz w:val="28"/>
          <w:szCs w:val="28"/>
          <w:lang w:bidi="ru-RU"/>
        </w:rPr>
        <w:t>.</w:t>
      </w:r>
      <w:proofErr w:type="spellStart"/>
      <w:r w:rsidRPr="00253348">
        <w:rPr>
          <w:rFonts w:eastAsia="Calibri"/>
          <w:bCs/>
          <w:color w:val="4472C4" w:themeColor="accent5"/>
          <w:sz w:val="28"/>
          <w:szCs w:val="28"/>
          <w:lang w:val="en-US" w:bidi="ru-RU"/>
        </w:rPr>
        <w:t>ru</w:t>
      </w:r>
      <w:proofErr w:type="spellEnd"/>
    </w:p>
    <w:p w:rsidR="00005802" w:rsidRDefault="00005802" w:rsidP="000058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CF25A4" w:rsidRDefault="00CF25A4" w:rsidP="00005802">
      <w:pPr>
        <w:rPr>
          <w:b/>
          <w:sz w:val="28"/>
          <w:szCs w:val="28"/>
        </w:rPr>
      </w:pPr>
    </w:p>
    <w:p w:rsidR="00CF25A4" w:rsidRDefault="00CF25A4" w:rsidP="00005802">
      <w:pPr>
        <w:rPr>
          <w:b/>
          <w:sz w:val="28"/>
          <w:szCs w:val="28"/>
        </w:rPr>
      </w:pPr>
    </w:p>
    <w:p w:rsidR="00005802" w:rsidRDefault="00CF25A4" w:rsidP="00005802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         </w:t>
      </w:r>
      <w:r w:rsidR="00005802" w:rsidRPr="00253348">
        <w:rPr>
          <w:b/>
          <w:sz w:val="28"/>
          <w:szCs w:val="28"/>
        </w:rPr>
        <w:t xml:space="preserve">Тема: </w:t>
      </w:r>
      <w:r w:rsidR="00005802" w:rsidRPr="00253348">
        <w:rPr>
          <w:b/>
          <w:sz w:val="28"/>
          <w:szCs w:val="28"/>
          <w:lang w:val="kk-KZ"/>
        </w:rPr>
        <w:t>Особенности веден</w:t>
      </w:r>
      <w:r w:rsidR="00005802">
        <w:rPr>
          <w:b/>
          <w:sz w:val="28"/>
          <w:szCs w:val="28"/>
          <w:lang w:val="kk-KZ"/>
        </w:rPr>
        <w:t>ия войны в современных условиях</w:t>
      </w:r>
    </w:p>
    <w:p w:rsidR="00005802" w:rsidRPr="00253348" w:rsidRDefault="00005802" w:rsidP="00005802">
      <w:pPr>
        <w:jc w:val="both"/>
        <w:rPr>
          <w:b/>
          <w:sz w:val="28"/>
          <w:szCs w:val="28"/>
          <w:lang w:val="kk-KZ"/>
        </w:rPr>
      </w:pP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Pr="00253348">
        <w:rPr>
          <w:sz w:val="28"/>
          <w:szCs w:val="28"/>
          <w:lang w:val="kk-KZ"/>
        </w:rPr>
        <w:t>В современных условиях формирования нового мирового порядка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центр тяжести борьбы на международной арене переносится в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информационно-коммуникационное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пространство, что резко меняет характер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вооружённого противоборства и выдвигает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целый ряд требований к модернизации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существующих терминов военного искусства.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Системный анализ ранее существовавших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и современных определений понятия «война»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позволяет сделать вывод, что оно одновременно является философской,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военно-политической категорией и категорией военного искусства.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С точки зрения философии о ней лучше всего сказал К. Клаузевиц: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«Война есть просто продолжен</w:t>
      </w:r>
      <w:r>
        <w:rPr>
          <w:sz w:val="28"/>
          <w:szCs w:val="28"/>
          <w:lang w:val="kk-KZ"/>
        </w:rPr>
        <w:t>ие политики другими средствами»</w:t>
      </w:r>
      <w:r w:rsidRPr="00253348">
        <w:rPr>
          <w:sz w:val="28"/>
          <w:szCs w:val="28"/>
          <w:lang w:val="kk-KZ"/>
        </w:rPr>
        <w:t xml:space="preserve"> В.И.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Ленин удачно уточнил определение, заменив выражение «другими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средствами» на «насильственными методами», что хорошо согласуется с ещё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одним высказыванием Клаузевица: «Война – это политика, сменившая перо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на меч». С военно-политической точки зрения война - высшая форма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разрешения коренных противоречий между государствами, коалициями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государств, политическими силами и социальными группами населения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одного государства путём применения интенсивного вооружённого насилия,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сопровождающегося другими видами противоборства (политического,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экономического, технологического, информационного, психологического,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сил специальных операций и т.п.) в интересах достижения радикальных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политических целей.</w:t>
      </w:r>
    </w:p>
    <w:p w:rsidR="00005802" w:rsidRDefault="00005802" w:rsidP="00005802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</w:t>
      </w:r>
      <w:r w:rsidRPr="00253348">
        <w:rPr>
          <w:sz w:val="28"/>
          <w:szCs w:val="28"/>
          <w:lang w:val="kk-KZ"/>
        </w:rPr>
        <w:t>Во-первых, в том, что составной частью войны признаются различные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виды других противоборств, количество которых постоянно растёт.</w:t>
      </w:r>
      <w:r>
        <w:rPr>
          <w:sz w:val="28"/>
          <w:szCs w:val="28"/>
          <w:lang w:val="kk-KZ"/>
        </w:rPr>
        <w:t xml:space="preserve"> 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Pr="00253348">
        <w:rPr>
          <w:sz w:val="28"/>
          <w:szCs w:val="28"/>
          <w:lang w:val="kk-KZ"/>
        </w:rPr>
        <w:t>Во-вторых, совершенно справедливо утверждается, что политические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цели любой войны являются радикальными (т.е. связанными с переделом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геополитического пространства, сменой политической власти, форм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собственности и собственников ключевых элементов экономики страны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противника) и ограничиваются лишь масштабом применения вооружённого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насилия и географическим фактором.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Pr="00253348">
        <w:rPr>
          <w:sz w:val="28"/>
          <w:szCs w:val="28"/>
          <w:lang w:val="kk-KZ"/>
        </w:rPr>
        <w:t>В-третьих, наконец восстанавливается понятие «гражданской войны»,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которое незаслуженно выпало из наших документов по национальной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lastRenderedPageBreak/>
        <w:t>безопасности.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 xml:space="preserve"> 1 К. Клаузевиц. О войне. Том 1. – Спб.: TerraFantastika, 2002, c. 47.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Что касается радикальности политических целей любой войны,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необходимо отметить, что война не может быть «немножко» войной, в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противном случае это будет другой тип военного конфликта. Об этом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говорит вся военная история человечества, а гражданские войны были, есть 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будут, как непреходящее явление в жизни общества.</w:t>
      </w:r>
    </w:p>
    <w:p w:rsidR="00005802" w:rsidRDefault="00005802" w:rsidP="0000580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Pr="00253348">
        <w:rPr>
          <w:sz w:val="28"/>
          <w:szCs w:val="28"/>
          <w:lang w:val="kk-KZ"/>
        </w:rPr>
        <w:t>С точки зрения военного искусства война является одним из типов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военных конфликтов и представляет собой высшую форму ведения военных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действий вооружёнными силами государства, направленную на подчинение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противника воле политического руководства противоборствующих сторон.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Характерные черты и особенности современных войн достаточно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полно и точно изложены в Военной доктрине. Правда, там речь идёт о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военных конфликтах в целом, но излагаемые положения полностью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соотносятся с войнами.</w:t>
      </w:r>
      <w:r>
        <w:rPr>
          <w:sz w:val="28"/>
          <w:szCs w:val="28"/>
          <w:lang w:val="kk-KZ"/>
        </w:rPr>
        <w:t xml:space="preserve"> 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Pr="00253348">
        <w:rPr>
          <w:sz w:val="28"/>
          <w:szCs w:val="28"/>
          <w:lang w:val="kk-KZ"/>
        </w:rPr>
        <w:t>Ещё одной относительно новой чертой современных войн являются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попытки прямого подкупа богатыми странами военно-политического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руководства и командного состава армий стран-противников. Так, по данным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СМИ, в 2003 г. были «куплены» командиры соединений иракской армии,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получившие от 2-х до 20-ти млн. долларов и фактически распустившие свои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войска, сейчас на подкуп руково</w:t>
      </w:r>
      <w:r>
        <w:rPr>
          <w:sz w:val="28"/>
          <w:szCs w:val="28"/>
          <w:lang w:val="kk-KZ"/>
        </w:rPr>
        <w:t xml:space="preserve">дства ИГИЛ </w:t>
      </w:r>
      <w:r w:rsidRPr="00253348">
        <w:rPr>
          <w:sz w:val="28"/>
          <w:szCs w:val="28"/>
          <w:lang w:val="kk-KZ"/>
        </w:rPr>
        <w:t xml:space="preserve"> в иракском Мосуле, вроде бы, выделен целый млрд. долларов.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Pr="00253348">
        <w:rPr>
          <w:sz w:val="28"/>
          <w:szCs w:val="28"/>
          <w:lang w:val="kk-KZ"/>
        </w:rPr>
        <w:t>Кроме того, в изменившихся геополитических условиях представляется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актуальным исключение упрощённого подхода к классификации войн на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основе одного-двух критериев.</w:t>
      </w:r>
      <w:r>
        <w:rPr>
          <w:sz w:val="28"/>
          <w:szCs w:val="28"/>
          <w:lang w:val="kk-KZ"/>
        </w:rPr>
        <w:t xml:space="preserve"> К</w:t>
      </w:r>
      <w:r w:rsidRPr="00253348">
        <w:rPr>
          <w:sz w:val="28"/>
          <w:szCs w:val="28"/>
          <w:lang w:val="kk-KZ"/>
        </w:rPr>
        <w:t>ла</w:t>
      </w:r>
      <w:r>
        <w:rPr>
          <w:sz w:val="28"/>
          <w:szCs w:val="28"/>
          <w:lang w:val="kk-KZ"/>
        </w:rPr>
        <w:t>ссификация предусматривает</w:t>
      </w:r>
      <w:r w:rsidRPr="00253348">
        <w:rPr>
          <w:sz w:val="28"/>
          <w:szCs w:val="28"/>
          <w:lang w:val="kk-KZ"/>
        </w:rPr>
        <w:t xml:space="preserve"> два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критерия: один - уровень технологического развития вооружённых сил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противоборствующих сторон и другой, не совсем понятный, под не очень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удачным названием «классическая война» (возможно, по способам ведения).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В этом вопросе всё-таки необходим системный подход с применением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нескольких критериев, хотя бы таких, которые представлены ниже.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По уровню технологического развития противоборствующих сторон: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-войны между слабо развитыми в технологическом отношении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государствами;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-войны между высокоразвитыми в технологическом отношении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государствами;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-смешанный тип – войны между высокоразвитыми и слаборазвитыми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государствами.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По применяемой стратегии достижения целей: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-войны, использующие стратегию сокрушения противника, прежде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всего, в физическом смысле;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-войны, основой которых является применение стратегии непрямых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действий;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-смешанный тип или «гибридные войны» - войны, сочетающие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применение стратегии сокрушения и непрямых действий.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При этом стратегия сокрушения заключается в разгроме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государственной и экономической инфраструктуры, а также вооружённых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сил страны противника путём неограниченного применения современных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 xml:space="preserve">средств вооружённой борьбы, </w:t>
      </w:r>
      <w:r w:rsidRPr="00253348">
        <w:rPr>
          <w:sz w:val="28"/>
          <w:szCs w:val="28"/>
          <w:lang w:val="kk-KZ"/>
        </w:rPr>
        <w:lastRenderedPageBreak/>
        <w:t>оккупации её территории или важнейших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регионов, экспроприации ресурсов и ключевых отраслей экономики,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установлении «марионеточной системы» власти или системы военного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управления.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Стратегия непрямых действий</w:t>
      </w:r>
      <w:r w:rsidR="00380CD4"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применяется с целью нарушения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психологического и физического равновесия противника путём его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изнурения посредством экономической, технологической и информационной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блокады, а также формирования внутри враждебного государства с помощью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«пятой колонны» кризисных явлений системного характера и создания в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рамках её государственной системы точек бифуркации способствующих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углублению кризисных процессов.</w:t>
      </w:r>
    </w:p>
    <w:p w:rsidR="00005802" w:rsidRPr="002163A9" w:rsidRDefault="00005802" w:rsidP="00005802">
      <w:pPr>
        <w:jc w:val="both"/>
        <w:rPr>
          <w:b/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Справка. Точка бифуркации — это критическое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состояние системы, при котором система становится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неустойчивой относительно флуктуаций и возникает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неопределённость: станет ли состояние системы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хаотическим или она перейдёт на новый, более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дифференцированный и высокий уровень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 xml:space="preserve">упорядоченности. </w:t>
      </w:r>
      <w:r w:rsidRPr="002163A9">
        <w:rPr>
          <w:b/>
          <w:sz w:val="28"/>
          <w:szCs w:val="28"/>
          <w:lang w:val="kk-KZ"/>
        </w:rPr>
        <w:t>Термин из теории самоорганизации.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 xml:space="preserve">Флуктуация </w:t>
      </w:r>
      <w:r w:rsidR="00380CD4">
        <w:rPr>
          <w:sz w:val="28"/>
          <w:szCs w:val="28"/>
          <w:lang w:val="kk-KZ"/>
        </w:rPr>
        <w:t>–</w:t>
      </w:r>
      <w:r w:rsidRPr="00253348">
        <w:rPr>
          <w:sz w:val="28"/>
          <w:szCs w:val="28"/>
          <w:lang w:val="kk-KZ"/>
        </w:rPr>
        <w:t xml:space="preserve"> это</w:t>
      </w:r>
      <w:r w:rsidR="00380CD4"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любое случайное отклонение какой</w:t>
      </w:r>
      <w:r w:rsidR="00380CD4">
        <w:rPr>
          <w:sz w:val="28"/>
          <w:szCs w:val="28"/>
          <w:lang w:val="kk-KZ"/>
        </w:rPr>
        <w:t>-</w:t>
      </w:r>
      <w:r w:rsidRPr="00253348">
        <w:rPr>
          <w:sz w:val="28"/>
          <w:szCs w:val="28"/>
          <w:lang w:val="kk-KZ"/>
        </w:rPr>
        <w:t>либо величины.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Эти точки создаются посредством дестабилизации политической 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экономической жизни государства, создания внутри страны обстановки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«управляемого хаоса» при косвенной или прямой военной поддержке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вооружённой оппозиции с целью приведения к власти нужных политических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сил.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При этом вооружённые силы будут привлекаться для выполнения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задач блокирования и проведения логистических операций, а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непосредственную военную поддержку оппозиции будут оказывать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формирования Сил специальных операций (СОО), подготовленные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добровольческие формирования и частные военные компании, которые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сейчас представляют собой серьёзную и довольно эффективную военную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силу. По масштабу применения вооружённого насилия войны необходимо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разделять на: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-локальные,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-региональные,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-крупномасштабные.</w:t>
      </w:r>
    </w:p>
    <w:p w:rsidR="00005802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При этом под локальной войной предлагается понимать войну,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ведущуюся в ограниченном географическом районе частью вооружённых сил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страны, иногда и всеми вооружёнными силами после частичной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мобилизации, которая затрагивает преимущественно интересы только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противоборствующих государств.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380CD4">
        <w:rPr>
          <w:sz w:val="28"/>
          <w:szCs w:val="28"/>
          <w:lang w:val="kk-KZ"/>
        </w:rPr>
        <w:t xml:space="preserve">   </w:t>
      </w:r>
      <w:r w:rsidRPr="00253348">
        <w:rPr>
          <w:sz w:val="28"/>
          <w:szCs w:val="28"/>
          <w:lang w:val="kk-KZ"/>
        </w:rPr>
        <w:t>Региональная война – война с участием нескольких государств одного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географического региона, ведущаяся национальными или коалиционными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вооруженными силами за гегемонию в этом регионе.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Крупномасштабная война – имеющая глобальный характер война за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гегемонию на планете или в её отдельных частях между коалициями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государств или крупнейшими государствами мирового сообщества.</w:t>
      </w:r>
    </w:p>
    <w:p w:rsidR="00005802" w:rsidRPr="002163A9" w:rsidRDefault="00005802" w:rsidP="00005802">
      <w:pPr>
        <w:jc w:val="both"/>
        <w:rPr>
          <w:b/>
          <w:sz w:val="28"/>
          <w:szCs w:val="28"/>
          <w:lang w:val="kk-KZ"/>
        </w:rPr>
      </w:pPr>
      <w:r w:rsidRPr="002163A9">
        <w:rPr>
          <w:b/>
          <w:sz w:val="28"/>
          <w:szCs w:val="28"/>
          <w:lang w:val="kk-KZ"/>
        </w:rPr>
        <w:t>По применяемым средствам вооружённой борьбы войны могут быть: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-ядерные;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lastRenderedPageBreak/>
        <w:t>-с применением всего спектра оружия массового поражения;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-с применением только обычных средств поражения;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-с массовым применением оружия на новых физических принципах.</w:t>
      </w:r>
    </w:p>
    <w:p w:rsidR="00005802" w:rsidRPr="002163A9" w:rsidRDefault="00005802" w:rsidP="00005802">
      <w:pPr>
        <w:jc w:val="both"/>
        <w:rPr>
          <w:b/>
          <w:sz w:val="28"/>
          <w:szCs w:val="28"/>
          <w:lang w:val="kk-KZ"/>
        </w:rPr>
      </w:pPr>
      <w:r w:rsidRPr="002163A9">
        <w:rPr>
          <w:b/>
          <w:sz w:val="28"/>
          <w:szCs w:val="28"/>
          <w:lang w:val="kk-KZ"/>
        </w:rPr>
        <w:t>По отношению к нормам международного права: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-справедливые войны – в защиту независимости, суверенитета 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национальных интересов;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-несправедливые – попадающие под международное определение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агрессии.</w:t>
      </w:r>
    </w:p>
    <w:p w:rsidR="00005802" w:rsidRPr="002163A9" w:rsidRDefault="00005802" w:rsidP="00005802">
      <w:pPr>
        <w:jc w:val="both"/>
        <w:rPr>
          <w:b/>
          <w:sz w:val="28"/>
          <w:szCs w:val="28"/>
          <w:lang w:val="kk-KZ"/>
        </w:rPr>
      </w:pPr>
      <w:r w:rsidRPr="002163A9">
        <w:rPr>
          <w:b/>
          <w:sz w:val="28"/>
          <w:szCs w:val="28"/>
          <w:lang w:val="kk-KZ"/>
        </w:rPr>
        <w:t>По составу участников вооружённого противоборства: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-между двумя государствами;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-между коалициями государств;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-между коалицией и одним государством;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-между политическими силами и социальными группами граждан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одного государства - гражданские войны.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Подробнее остановимся на т.н. «гибридных» войнах второй вопрос.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Сущность “Гибридных войн”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Как уже упоминалось, «гибридные войны» - это войны,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последовательно, а иногда и комплексно сочетающие в интересах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достижения целей войны на разных этапах её ведения применение стратегий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сокрушения и непрямых действий.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Термин гибридный (от латинского hibrida – «помесь), первоначально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функционировавший исключительно в биологии, сегодня широко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используется в военной науке. Термин гибридная война служит для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обозначения войны смешанного типа, в которой рационально сочетаются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однотипные действия, реализуемые в интересах достижения цели (в нашем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случае – стратегий достижения целей войны).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Цель войны – это желаемый или расчетный конечный результат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войны, по сути – ожидаемые результаты выполнения комплекса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стратегических задач, каждая из которых представляет собой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промежуточный, частный результат.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Обычно цель войны состоит в насильственном подчинении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противоборствующей стороны воле политического руководства другой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стороны. В гибридной войне в качестве «смешиваемых» элементов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используются разнообразные стратегии достижения целей войны.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«Гибридные» действия в ходе военных кампаний применялись всегда,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однако успешное ведение гибридных войн стало возможным лишь в начале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нынешнего века. Развитие СМИ и других видов массовой коммуникации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позволяет руководству оппозиции с помощью телевидения, радио 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интернета эффективно манипулировать сознанием народных масс, побуждая</w:t>
      </w:r>
      <w:r>
        <w:rPr>
          <w:sz w:val="28"/>
          <w:szCs w:val="28"/>
          <w:lang w:val="kk-KZ"/>
        </w:rPr>
        <w:t xml:space="preserve">  </w:t>
      </w:r>
      <w:r w:rsidRPr="00253348">
        <w:rPr>
          <w:sz w:val="28"/>
          <w:szCs w:val="28"/>
          <w:lang w:val="kk-KZ"/>
        </w:rPr>
        <w:t>их к беспорядкам, неповиновению и саботажу.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СОДЕРЖАНИЕ «ГИБРИДНЫХ» ВОЙН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 экономическое, политическое, дипломатическое, информационное 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психологическое давление;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 дезориентация политического и военного руководства с целью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затруднения принятия решений;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lastRenderedPageBreak/>
        <w:t>- запугивание, обман и подкуп чиновников и военнослужащих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противника с целью заставить их отказаться от выполнения своих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обязанностей;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 нагнетание недовольства среди населения с помощью пропаганды,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подкрепленной засылкой групп опытных провокаторов (спецслужб, ЧВК,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политических активистов);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 организация блокады, осады или захвата военных баз 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правительственных зданий гражданскими лицами, отрядами оппозиции или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переодетыми СпН;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 скрытное развертывание ССО, проведение массированных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разведывательных и подрывных акций, кибератак, усиление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дипломатического давления, пропагандистского воздействия на мировое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сообщество;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 переход к классическим методам ведения войны с использованием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различных видов оружия в сочетании с массированной информационной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атакой;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- ликвидация оставшихся очагов сопротивления с помощью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артиллерийских, ракетно-бомбовых ударов, ВТО, десанта; «зачистка»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территории сухопутными войсками.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Имеющийся опыт позволяет сделать ряд выводов о характерных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чертах современных гибридных войн. К ним относятся: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1) изменение соотношения боевой и небоевой деятельности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противоборствующих сторон в пользу небоевых аспектов;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2) установление контроля над системой государственного управления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страны-объекта и воздействия на неё за счёт создания «агентов влияния»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среди правящей элиты данной страны и её силовых структур;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3) создание в рамках государственной системы страны-жертвы особого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организационного механизма «внешнего управления», позволяющего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установить опосредованный и скрытый контроль над процессами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жизнедеятельности атакуемой стороны;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4) длительный подготовительный период, связанный с переориентацией или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уничтожением традиционных ценностей народа-жертвы, их замена на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психологические установки и мифы страны-агрессора;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5) создание в массовом сознании народа представлений о внешней агрессии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как блага (превращение отсталого народа в «цивилизованный» по образцу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государства-агрессора);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6) точечное применение эффективного оружия по важнейшим объектам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государства и вооружённых сил (при жёстком ограничении его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массированного применения);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7) ведение широкомасштабной вооружённой борьбы под идеологическим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прикрытием: под видом борьбы за права человека, за установление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демократии, за свободу предпринимательства, против распространения ОМП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и т.п.;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8) «добровольная» передача стратегически важных ресурсов страны или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участков её территории геополитическому противнику как шаг на пути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развития общества.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В зависимости от порядка и масштабов применения вооружённого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насилия и действий «пятой колонны», различают три разновидности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гибридных войн.</w:t>
      </w:r>
    </w:p>
    <w:p w:rsidR="00005802" w:rsidRPr="00253348" w:rsidRDefault="00380CD4" w:rsidP="0000580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</w:t>
      </w:r>
      <w:r w:rsidR="00005802" w:rsidRPr="00253348">
        <w:rPr>
          <w:sz w:val="28"/>
          <w:szCs w:val="28"/>
          <w:lang w:val="kk-KZ"/>
        </w:rPr>
        <w:t>Первая (наиболее распространённая): «пятая колонна» длительное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время готовит почву для внешней агрессии под прикрытием гуманитарных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целей и ограничения применения военной силы.</w:t>
      </w:r>
    </w:p>
    <w:p w:rsidR="00005802" w:rsidRPr="00253348" w:rsidRDefault="00380CD4" w:rsidP="0000580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005802" w:rsidRPr="00253348">
        <w:rPr>
          <w:sz w:val="28"/>
          <w:szCs w:val="28"/>
          <w:lang w:val="kk-KZ"/>
        </w:rPr>
        <w:t>Вторая: вооружённые силы в короткие сроки громят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государственную инфраструктуру и армию противника, а «пятая колонна»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обеспечивает беспрепятственное овладение территорией страны и</w:t>
      </w:r>
      <w:r w:rsidR="00005802">
        <w:rPr>
          <w:sz w:val="28"/>
          <w:szCs w:val="28"/>
          <w:lang w:val="kk-KZ"/>
        </w:rPr>
        <w:t xml:space="preserve"> последующее управление </w:t>
      </w:r>
      <w:r w:rsidR="00005802" w:rsidRPr="00253348">
        <w:rPr>
          <w:sz w:val="28"/>
          <w:szCs w:val="28"/>
          <w:lang w:val="kk-KZ"/>
        </w:rPr>
        <w:t>ею.</w:t>
      </w:r>
    </w:p>
    <w:p w:rsidR="00005802" w:rsidRPr="00253348" w:rsidRDefault="00380CD4" w:rsidP="0000580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="00005802" w:rsidRPr="00253348">
        <w:rPr>
          <w:sz w:val="28"/>
          <w:szCs w:val="28"/>
          <w:lang w:val="kk-KZ"/>
        </w:rPr>
        <w:t>Третья: вооружённые силы страны-агрессора и «пятая колонна»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действуют синхронно и последовательно при выполнении каждой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стратегической задачи; обычно это сопровождается вооружённым насилием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среднего и высокого уровня под идеологическим прикрытием.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Рассмотрим один из наиболее вероятных способов ведения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гибридной войны, который характеризуется следующими признаками: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1) гибридная война, как правило, начинается без объявления;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2) её основные этапы проходят скрытно, включают оказание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экономического, политического, информационного и психологического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давления на противника, дезориентацию его политического и военного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руководства, нагнетание недовольства среди населения, провоцирование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массовых беспорядков, неподчинения и саботажа, создание и подготовку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вооруженных отрядов оппозиции, блокаду или захват военных объектов 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правительственных зданий;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3) в дальнейшем осуществляется скрытное развертывание войны: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проведение специальных операций отрядами вооружённой оппозиции,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массированное проведение разведывательных и подрывных акций, кибератак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и иных методов воздействия на общественное сознание;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4) если с использованием этих методов достичь цели не удалось,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осуществляется переход к классическим боевым действиям.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Боестолкновения при этом ведутся, как правило, мобильными боевыми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группами различной ведомственной принадлежности; основной упор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делается на высокоточное огневое поражение; объекты государственной,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военной и экономической инфраструктуры нейтрализуются ударами с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воздуха; борьба происходит одновременно на суше, в воздухе, на море и в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информационном пространстве; активно задействуются иррегулярные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воинские формирования и частные военные компании (ЧВК).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ЧВК оказывают следующие услуги: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• ведение боевых действий, включая партизанские,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• разведка,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• охранная деятельность,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• торговля оружием,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• боевая подготовка войск,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• тыловое обеспечение,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• консультирование,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• убийства высокого уровня сложности,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• дестабилизация обстановки в стране,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lastRenderedPageBreak/>
        <w:t>• участие в революциях.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Вместе с тем главенствующая роль при проведении силовых операций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сохраняется за вооруженными силами. Значимость военизированных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формирований, ополчения, подразделений сил внутренней безопасности,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несмотря на их важность, в реальности, как правило, оказывается меньше,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чем предполагается до начала военного конфликта.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Начальный период гибридной войны предполагает ослабление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противника до необходимого уровня и создание условий, при которых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проведение силовых акций по захвату территории и не потребуется. Роль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вооруженных сил в данном случае сводится к закреплению силовым путём в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конкретном регионе существующей экономической и демографической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ситуации и к поддержанию постоянной угрозы мощного вооружённого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вторжения.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Успех гибридной войны в огромной степени предопределяется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действиями «пятой колонны», естественно, при всесторонней поддержке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активной стороны (страны-агрессора).</w:t>
      </w:r>
    </w:p>
    <w:p w:rsidR="00005802" w:rsidRPr="00253348" w:rsidRDefault="00380CD4" w:rsidP="0000580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="00005802" w:rsidRPr="00253348">
        <w:rPr>
          <w:sz w:val="28"/>
          <w:szCs w:val="28"/>
          <w:lang w:val="kk-KZ"/>
        </w:rPr>
        <w:t>На первом этапе она осуществляет дестабилизацию социальнополитической и экономической систем страны-объекта путем создания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масштабного системного кризиса и погружения ее в состояние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«управляемого хаоса», что делает политический режим данной страны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уязвимым для внешнего воздействия. Главной целью дестабилизирующих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действий активной стороны является создание в стране-жертве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подконтрольного внешним силам «центра влияния» в лице оппозиционных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сил, наращивающих противодействие правящему режиму вплоть до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развязывания вооруженной борьбы.</w:t>
      </w:r>
    </w:p>
    <w:p w:rsidR="00005802" w:rsidRPr="00253348" w:rsidRDefault="00380CD4" w:rsidP="0000580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005802" w:rsidRPr="00253348">
        <w:rPr>
          <w:sz w:val="28"/>
          <w:szCs w:val="28"/>
          <w:lang w:val="kk-KZ"/>
        </w:rPr>
        <w:t>На втором этапе, в создавшихся условиях «управляемого хаоса»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формируется структура-аттрактор в лице оппозиционного центра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социально-политического влияния, задачей которого является взятие власти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в стране при смене политического режима.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Справка. Аттрактор (от лат. attract – привлекать,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притягивать) – это потенциальное состояние системы, к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которому она эволюционирует (стремится с течением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времени).</w:t>
      </w:r>
    </w:p>
    <w:p w:rsidR="00005802" w:rsidRPr="00253348" w:rsidRDefault="00380CD4" w:rsidP="0000580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005802" w:rsidRPr="00253348">
        <w:rPr>
          <w:sz w:val="28"/>
          <w:szCs w:val="28"/>
          <w:lang w:val="kk-KZ"/>
        </w:rPr>
        <w:t>На третьем этапе начинается процесс формирования новых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институтов государственного управления и силовых структур будто бы под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эгидой международных организаций. На всех этапах действия «пятой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колонны» поддерживаются и обеспечиваются силовыми структурами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страны-агрессора.</w:t>
      </w:r>
    </w:p>
    <w:p w:rsidR="00005802" w:rsidRPr="00253348" w:rsidRDefault="00380CD4" w:rsidP="0000580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="00005802" w:rsidRPr="00253348">
        <w:rPr>
          <w:sz w:val="28"/>
          <w:szCs w:val="28"/>
          <w:lang w:val="kk-KZ"/>
        </w:rPr>
        <w:t>Таким образом, суть гибридных войн заключается в достижении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политических целей преимущественно за счёт внутреннего разложения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противника (подрыва военно-экономического потенциала, информационнопсихологического воздействия, партизанских и диверсионных методов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ведения вооружённой борьбы) с минимальным, по возможности, силовым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воздействием. В этих условиях захват чужой территории становится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«невидимым» и уже не может быть определён как оккупация. Вместе с тем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не исключается и масштабное применение военной силы в случае слабости</w:t>
      </w:r>
      <w:r w:rsidR="00005802">
        <w:rPr>
          <w:sz w:val="28"/>
          <w:szCs w:val="28"/>
          <w:lang w:val="kk-KZ"/>
        </w:rPr>
        <w:t xml:space="preserve"> </w:t>
      </w:r>
      <w:r w:rsidR="00005802" w:rsidRPr="00253348">
        <w:rPr>
          <w:sz w:val="28"/>
          <w:szCs w:val="28"/>
          <w:lang w:val="kk-KZ"/>
        </w:rPr>
        <w:t>оппозиции.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Как же противодействовать реализации подобных стратегий?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lastRenderedPageBreak/>
        <w:t>Прежде всего, необходимо: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• поддержание устойчивости государственных и социальных институтов 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общественного сознания по отношению к попыткам внешних 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внутренних сил деформировать и трансформировать социальнополитическую систему страны;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• противодействие информационным технологиям разрушения</w:t>
      </w:r>
      <w:r>
        <w:rPr>
          <w:sz w:val="28"/>
          <w:szCs w:val="28"/>
          <w:lang w:val="kk-KZ"/>
        </w:rPr>
        <w:t xml:space="preserve">  </w:t>
      </w:r>
      <w:r w:rsidRPr="00253348">
        <w:rPr>
          <w:sz w:val="28"/>
          <w:szCs w:val="28"/>
          <w:lang w:val="kk-KZ"/>
        </w:rPr>
        <w:t>государственности с помощью широкого и оперативного распространении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достоверной информации о положении дел в стране;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• формирование своих «правил игры» и умения отстаивать собственную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интерпретацию событий;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• поддержание на необходимом уровне индекса социального оптимизма у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населения и силовых структур на основе успехов в области защиты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государственности и национальных интересов страны;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• ведение эффективной внешней и внутренней разведки;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• своевременное принятие мер по изоляции лидеров деструктивной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оппозиции, закрытие поддерживающих её органов СМИ, блокирование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питающих её финансовых потоков;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• своевременное введение военного положения и законов военного времени;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• решительное силовое подавление массовых беспорядков, саботажа и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неповиновения;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• поддержание боеспособности и боеготовности ВС на уровне,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обеспечивающем нанесение любому потенциальному противнику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>неприемлемого ущерба в случае агрессии.</w:t>
      </w:r>
    </w:p>
    <w:p w:rsidR="00005802" w:rsidRPr="00253348" w:rsidRDefault="00005802" w:rsidP="00005802">
      <w:pPr>
        <w:jc w:val="both"/>
        <w:rPr>
          <w:sz w:val="28"/>
          <w:szCs w:val="28"/>
          <w:lang w:val="kk-KZ"/>
        </w:rPr>
      </w:pPr>
      <w:r w:rsidRPr="00253348">
        <w:rPr>
          <w:sz w:val="28"/>
          <w:szCs w:val="28"/>
          <w:lang w:val="kk-KZ"/>
        </w:rPr>
        <w:t>Всё вышеперечисленное, безусловно, должно способствовать</w:t>
      </w:r>
      <w:r>
        <w:rPr>
          <w:sz w:val="28"/>
          <w:szCs w:val="28"/>
          <w:lang w:val="kk-KZ"/>
        </w:rPr>
        <w:t xml:space="preserve"> </w:t>
      </w:r>
      <w:r w:rsidRPr="00253348">
        <w:rPr>
          <w:sz w:val="28"/>
          <w:szCs w:val="28"/>
          <w:lang w:val="kk-KZ"/>
        </w:rPr>
        <w:t xml:space="preserve">успешному достижению главной цели строительства и развития </w:t>
      </w:r>
      <w:r w:rsidR="00380CD4">
        <w:rPr>
          <w:sz w:val="28"/>
          <w:szCs w:val="28"/>
          <w:lang w:val="kk-KZ"/>
        </w:rPr>
        <w:t>государства.</w:t>
      </w:r>
    </w:p>
    <w:p w:rsidR="00005802" w:rsidRPr="00253348" w:rsidRDefault="00005802" w:rsidP="0025334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sectPr w:rsidR="00005802" w:rsidRPr="00253348" w:rsidSect="000E7667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7117B"/>
    <w:multiLevelType w:val="hybridMultilevel"/>
    <w:tmpl w:val="A392C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D6E2D"/>
    <w:multiLevelType w:val="hybridMultilevel"/>
    <w:tmpl w:val="FD44A6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C6C97"/>
    <w:multiLevelType w:val="hybridMultilevel"/>
    <w:tmpl w:val="613A5D40"/>
    <w:lvl w:ilvl="0" w:tplc="C21AD1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8B67A4"/>
    <w:multiLevelType w:val="hybridMultilevel"/>
    <w:tmpl w:val="FD44A6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FF"/>
    <w:rsid w:val="00005802"/>
    <w:rsid w:val="00061EA7"/>
    <w:rsid w:val="000811C9"/>
    <w:rsid w:val="000E7667"/>
    <w:rsid w:val="002114A7"/>
    <w:rsid w:val="002163A9"/>
    <w:rsid w:val="00253348"/>
    <w:rsid w:val="00380CD4"/>
    <w:rsid w:val="004952AC"/>
    <w:rsid w:val="00853447"/>
    <w:rsid w:val="00C53ED4"/>
    <w:rsid w:val="00CF25A4"/>
    <w:rsid w:val="00D976FF"/>
    <w:rsid w:val="00DA4972"/>
    <w:rsid w:val="00EA3CDE"/>
    <w:rsid w:val="00F5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60979-8908-464E-A747-95552ED3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3447"/>
    <w:pPr>
      <w:ind w:left="720"/>
      <w:contextualSpacing/>
    </w:pPr>
  </w:style>
  <w:style w:type="table" w:styleId="a4">
    <w:name w:val="Table Grid"/>
    <w:basedOn w:val="a1"/>
    <w:uiPriority w:val="59"/>
    <w:rsid w:val="0085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34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44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2533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2824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9</cp:revision>
  <cp:lastPrinted>2024-08-19T04:52:00Z</cp:lastPrinted>
  <dcterms:created xsi:type="dcterms:W3CDTF">2024-08-19T04:50:00Z</dcterms:created>
  <dcterms:modified xsi:type="dcterms:W3CDTF">2024-12-17T05:30:00Z</dcterms:modified>
</cp:coreProperties>
</file>