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6"/>
        <w:gridCol w:w="394"/>
        <w:gridCol w:w="4913"/>
        <w:gridCol w:w="112"/>
        <w:gridCol w:w="5098"/>
        <w:gridCol w:w="1446"/>
        <w:gridCol w:w="1536"/>
      </w:tblGrid>
      <w:tr w:rsidR="00201A74" w:rsidRPr="00735403" w:rsidTr="00201A74">
        <w:trPr>
          <w:trHeight w:val="128"/>
        </w:trPr>
        <w:tc>
          <w:tcPr>
            <w:tcW w:w="2630" w:type="dxa"/>
            <w:gridSpan w:val="2"/>
            <w:tcBorders>
              <w:top w:val="single" w:sz="4" w:space="0" w:color="auto"/>
              <w:left w:val="single" w:sz="4" w:space="0" w:color="auto"/>
              <w:bottom w:val="single" w:sz="4" w:space="0" w:color="auto"/>
              <w:right w:val="single" w:sz="4" w:space="0" w:color="auto"/>
            </w:tcBorders>
          </w:tcPr>
          <w:p w:rsidR="00201A74" w:rsidRPr="00735403" w:rsidRDefault="00201A74" w:rsidP="002A4463">
            <w:pPr>
              <w:spacing w:after="0"/>
              <w:rPr>
                <w:rFonts w:ascii="Times New Roman" w:hAnsi="Times New Roman" w:cs="Times New Roman"/>
                <w:b/>
                <w:sz w:val="24"/>
                <w:szCs w:val="24"/>
                <w:lang w:val="kk-KZ"/>
              </w:rPr>
            </w:pPr>
            <w:r w:rsidRPr="00735403">
              <w:rPr>
                <w:rFonts w:ascii="Times New Roman" w:hAnsi="Times New Roman" w:cs="Times New Roman"/>
                <w:b/>
                <w:bCs/>
                <w:color w:val="000000"/>
                <w:sz w:val="24"/>
                <w:szCs w:val="24"/>
                <w:shd w:val="clear" w:color="auto" w:fill="FFFFFF"/>
              </w:rPr>
              <w:t>Раздел</w:t>
            </w:r>
          </w:p>
        </w:tc>
        <w:tc>
          <w:tcPr>
            <w:tcW w:w="13105" w:type="dxa"/>
            <w:gridSpan w:val="5"/>
            <w:tcBorders>
              <w:top w:val="single" w:sz="4" w:space="0" w:color="auto"/>
              <w:left w:val="single" w:sz="4" w:space="0" w:color="auto"/>
              <w:bottom w:val="single" w:sz="4" w:space="0" w:color="auto"/>
              <w:right w:val="single" w:sz="4" w:space="0" w:color="auto"/>
            </w:tcBorders>
          </w:tcPr>
          <w:p w:rsidR="00201A74" w:rsidRPr="00735403" w:rsidRDefault="00201A74" w:rsidP="002A4463">
            <w:pPr>
              <w:pStyle w:val="a5"/>
              <w:spacing w:after="0"/>
              <w:ind w:left="3702"/>
              <w:rPr>
                <w:b/>
                <w:color w:val="000000"/>
                <w:vertAlign w:val="superscript"/>
                <w:lang w:val="kk-KZ"/>
              </w:rPr>
            </w:pPr>
            <w:r w:rsidRPr="00735403">
              <w:rPr>
                <w:b/>
              </w:rPr>
              <w:t xml:space="preserve">«Вода в жизни </w:t>
            </w:r>
            <w:proofErr w:type="spellStart"/>
            <w:r w:rsidRPr="00735403">
              <w:rPr>
                <w:b/>
              </w:rPr>
              <w:t>человека</w:t>
            </w:r>
            <w:proofErr w:type="gramStart"/>
            <w:r w:rsidRPr="00735403">
              <w:rPr>
                <w:b/>
              </w:rPr>
              <w:t>.С</w:t>
            </w:r>
            <w:proofErr w:type="gramEnd"/>
            <w:r w:rsidRPr="00735403">
              <w:rPr>
                <w:b/>
              </w:rPr>
              <w:t>интаксис</w:t>
            </w:r>
            <w:proofErr w:type="spellEnd"/>
            <w:r w:rsidRPr="00735403">
              <w:rPr>
                <w:b/>
              </w:rPr>
              <w:t>»</w:t>
            </w:r>
          </w:p>
        </w:tc>
      </w:tr>
      <w:tr w:rsidR="00201A74" w:rsidRPr="00735403" w:rsidTr="00201A74">
        <w:trPr>
          <w:trHeight w:val="85"/>
        </w:trPr>
        <w:tc>
          <w:tcPr>
            <w:tcW w:w="2630" w:type="dxa"/>
            <w:gridSpan w:val="2"/>
            <w:tcBorders>
              <w:top w:val="single" w:sz="4" w:space="0" w:color="auto"/>
              <w:left w:val="single" w:sz="4" w:space="0" w:color="auto"/>
              <w:bottom w:val="single" w:sz="4" w:space="0" w:color="auto"/>
              <w:right w:val="single" w:sz="4" w:space="0" w:color="auto"/>
            </w:tcBorders>
          </w:tcPr>
          <w:p w:rsidR="00201A74" w:rsidRPr="00735403" w:rsidRDefault="00201A74" w:rsidP="002A4463">
            <w:pPr>
              <w:spacing w:after="0"/>
              <w:rPr>
                <w:rFonts w:ascii="Times New Roman" w:hAnsi="Times New Roman" w:cs="Times New Roman"/>
                <w:b/>
                <w:sz w:val="24"/>
                <w:szCs w:val="24"/>
                <w:lang w:val="kk-KZ"/>
              </w:rPr>
            </w:pPr>
            <w:r w:rsidRPr="00735403">
              <w:rPr>
                <w:rFonts w:ascii="Times New Roman" w:hAnsi="Times New Roman" w:cs="Times New Roman"/>
                <w:b/>
                <w:bCs/>
                <w:color w:val="000000"/>
                <w:sz w:val="24"/>
                <w:szCs w:val="24"/>
                <w:shd w:val="clear" w:color="auto" w:fill="FFFFFF"/>
              </w:rPr>
              <w:t>ФИО педагога</w:t>
            </w:r>
          </w:p>
        </w:tc>
        <w:tc>
          <w:tcPr>
            <w:tcW w:w="13105" w:type="dxa"/>
            <w:gridSpan w:val="5"/>
            <w:tcBorders>
              <w:top w:val="single" w:sz="4" w:space="0" w:color="auto"/>
              <w:left w:val="single" w:sz="4" w:space="0" w:color="auto"/>
              <w:bottom w:val="single" w:sz="4" w:space="0" w:color="auto"/>
              <w:right w:val="single" w:sz="4" w:space="0" w:color="auto"/>
            </w:tcBorders>
          </w:tcPr>
          <w:p w:rsidR="00201A74" w:rsidRPr="00220010" w:rsidRDefault="00220010" w:rsidP="002A4463">
            <w:pPr>
              <w:pStyle w:val="a5"/>
              <w:spacing w:after="0"/>
              <w:rPr>
                <w:color w:val="000000"/>
              </w:rPr>
            </w:pPr>
            <w:proofErr w:type="spellStart"/>
            <w:r>
              <w:rPr>
                <w:color w:val="000000"/>
              </w:rPr>
              <w:t>Уалкан</w:t>
            </w:r>
            <w:proofErr w:type="spellEnd"/>
            <w:r>
              <w:rPr>
                <w:color w:val="000000"/>
              </w:rPr>
              <w:t xml:space="preserve"> Аслан</w:t>
            </w:r>
          </w:p>
        </w:tc>
      </w:tr>
      <w:tr w:rsidR="00201A74" w:rsidRPr="00735403" w:rsidTr="00201A74">
        <w:trPr>
          <w:trHeight w:val="146"/>
        </w:trPr>
        <w:tc>
          <w:tcPr>
            <w:tcW w:w="2630" w:type="dxa"/>
            <w:gridSpan w:val="2"/>
            <w:tcBorders>
              <w:top w:val="single" w:sz="4" w:space="0" w:color="auto"/>
              <w:left w:val="single" w:sz="4" w:space="0" w:color="auto"/>
              <w:bottom w:val="single" w:sz="4" w:space="0" w:color="auto"/>
              <w:right w:val="single" w:sz="4" w:space="0" w:color="auto"/>
            </w:tcBorders>
          </w:tcPr>
          <w:p w:rsidR="00201A74" w:rsidRPr="00735403" w:rsidRDefault="00201A74" w:rsidP="002A4463">
            <w:pPr>
              <w:spacing w:after="0"/>
              <w:rPr>
                <w:rFonts w:ascii="Times New Roman" w:hAnsi="Times New Roman" w:cs="Times New Roman"/>
                <w:b/>
                <w:sz w:val="24"/>
                <w:szCs w:val="24"/>
                <w:lang w:val="kk-KZ"/>
              </w:rPr>
            </w:pPr>
            <w:r w:rsidRPr="00735403">
              <w:rPr>
                <w:rFonts w:ascii="Times New Roman" w:hAnsi="Times New Roman" w:cs="Times New Roman"/>
                <w:b/>
                <w:bCs/>
                <w:color w:val="000000"/>
                <w:sz w:val="24"/>
                <w:szCs w:val="24"/>
                <w:shd w:val="clear" w:color="auto" w:fill="FFFFFF"/>
              </w:rPr>
              <w:t>Дата</w:t>
            </w:r>
          </w:p>
        </w:tc>
        <w:tc>
          <w:tcPr>
            <w:tcW w:w="13105" w:type="dxa"/>
            <w:gridSpan w:val="5"/>
            <w:tcBorders>
              <w:top w:val="single" w:sz="4" w:space="0" w:color="auto"/>
              <w:left w:val="single" w:sz="4" w:space="0" w:color="auto"/>
              <w:bottom w:val="single" w:sz="4" w:space="0" w:color="auto"/>
              <w:right w:val="single" w:sz="4" w:space="0" w:color="auto"/>
            </w:tcBorders>
          </w:tcPr>
          <w:p w:rsidR="00201A74" w:rsidRPr="00735403" w:rsidRDefault="00201A74" w:rsidP="002A4463">
            <w:pPr>
              <w:pStyle w:val="a5"/>
              <w:spacing w:after="0"/>
              <w:rPr>
                <w:color w:val="000000"/>
              </w:rPr>
            </w:pPr>
          </w:p>
        </w:tc>
      </w:tr>
      <w:tr w:rsidR="00201A74" w:rsidRPr="00735403" w:rsidTr="00201A74">
        <w:trPr>
          <w:trHeight w:val="418"/>
        </w:trPr>
        <w:tc>
          <w:tcPr>
            <w:tcW w:w="2630" w:type="dxa"/>
            <w:gridSpan w:val="2"/>
            <w:tcBorders>
              <w:top w:val="single" w:sz="4" w:space="0" w:color="auto"/>
              <w:left w:val="single" w:sz="4" w:space="0" w:color="auto"/>
              <w:bottom w:val="single" w:sz="4" w:space="0" w:color="auto"/>
              <w:right w:val="single" w:sz="4" w:space="0" w:color="auto"/>
            </w:tcBorders>
          </w:tcPr>
          <w:p w:rsidR="00201A74" w:rsidRPr="00735403" w:rsidRDefault="00201A74" w:rsidP="002A4463">
            <w:pPr>
              <w:spacing w:after="0"/>
              <w:rPr>
                <w:rFonts w:ascii="Times New Roman" w:hAnsi="Times New Roman" w:cs="Times New Roman"/>
                <w:b/>
                <w:sz w:val="24"/>
                <w:szCs w:val="24"/>
                <w:lang w:val="en-US"/>
              </w:rPr>
            </w:pPr>
            <w:r w:rsidRPr="00735403">
              <w:rPr>
                <w:rFonts w:ascii="Times New Roman" w:hAnsi="Times New Roman" w:cs="Times New Roman"/>
                <w:b/>
                <w:bCs/>
                <w:color w:val="000000"/>
                <w:sz w:val="24"/>
                <w:szCs w:val="24"/>
                <w:shd w:val="clear" w:color="auto" w:fill="FFFFFF"/>
              </w:rPr>
              <w:t>Класс </w:t>
            </w:r>
            <w:r w:rsidRPr="00735403">
              <w:rPr>
                <w:rFonts w:ascii="Times New Roman" w:hAnsi="Times New Roman" w:cs="Times New Roman"/>
                <w:b/>
                <w:bCs/>
                <w:color w:val="000000"/>
                <w:sz w:val="24"/>
                <w:szCs w:val="24"/>
                <w:shd w:val="clear" w:color="auto" w:fill="FFFFFF"/>
                <w:lang w:val="en-US"/>
              </w:rPr>
              <w:t xml:space="preserve"> 8</w:t>
            </w:r>
          </w:p>
        </w:tc>
        <w:tc>
          <w:tcPr>
            <w:tcW w:w="4913" w:type="dxa"/>
            <w:tcBorders>
              <w:top w:val="single" w:sz="4" w:space="0" w:color="auto"/>
              <w:left w:val="single" w:sz="4" w:space="0" w:color="auto"/>
              <w:bottom w:val="single" w:sz="4" w:space="0" w:color="auto"/>
              <w:right w:val="single" w:sz="4" w:space="0" w:color="auto"/>
            </w:tcBorders>
          </w:tcPr>
          <w:p w:rsidR="00201A74" w:rsidRPr="00735403" w:rsidRDefault="00201A74" w:rsidP="002A4463">
            <w:pPr>
              <w:pStyle w:val="AssignmentTemplate"/>
              <w:spacing w:before="0" w:after="0"/>
              <w:outlineLvl w:val="2"/>
              <w:rPr>
                <w:rFonts w:ascii="Times New Roman" w:hAnsi="Times New Roman" w:cs="Times New Roman"/>
                <w:color w:val="000000" w:themeColor="text1"/>
                <w:sz w:val="24"/>
                <w:szCs w:val="24"/>
                <w:lang w:val="ru-RU"/>
              </w:rPr>
            </w:pPr>
            <w:r w:rsidRPr="00735403">
              <w:rPr>
                <w:rFonts w:ascii="Times New Roman" w:hAnsi="Times New Roman" w:cs="Times New Roman"/>
                <w:color w:val="000000" w:themeColor="text1"/>
                <w:sz w:val="24"/>
                <w:szCs w:val="24"/>
                <w:lang w:val="ru-RU"/>
              </w:rPr>
              <w:t xml:space="preserve">Количество присутствующих: </w:t>
            </w:r>
          </w:p>
        </w:tc>
        <w:tc>
          <w:tcPr>
            <w:tcW w:w="8192" w:type="dxa"/>
            <w:gridSpan w:val="4"/>
            <w:tcBorders>
              <w:top w:val="single" w:sz="4" w:space="0" w:color="auto"/>
              <w:left w:val="single" w:sz="4" w:space="0" w:color="auto"/>
              <w:bottom w:val="single" w:sz="4" w:space="0" w:color="auto"/>
              <w:right w:val="single" w:sz="4" w:space="0" w:color="auto"/>
            </w:tcBorders>
          </w:tcPr>
          <w:p w:rsidR="00201A74" w:rsidRPr="00735403" w:rsidRDefault="00201A74" w:rsidP="002A4463">
            <w:pPr>
              <w:pStyle w:val="AssignmentTemplate"/>
              <w:spacing w:before="0" w:after="0"/>
              <w:outlineLvl w:val="2"/>
              <w:rPr>
                <w:rFonts w:ascii="Times New Roman" w:hAnsi="Times New Roman" w:cs="Times New Roman"/>
                <w:color w:val="000000" w:themeColor="text1"/>
                <w:sz w:val="24"/>
                <w:szCs w:val="24"/>
                <w:lang w:val="ru-RU"/>
              </w:rPr>
            </w:pPr>
            <w:r w:rsidRPr="00735403">
              <w:rPr>
                <w:rFonts w:ascii="Times New Roman" w:hAnsi="Times New Roman" w:cs="Times New Roman"/>
                <w:color w:val="000000" w:themeColor="text1"/>
                <w:sz w:val="24"/>
                <w:szCs w:val="24"/>
                <w:lang w:val="ru-RU"/>
              </w:rPr>
              <w:t>отсутствующих:</w:t>
            </w:r>
          </w:p>
        </w:tc>
      </w:tr>
      <w:tr w:rsidR="00201A74" w:rsidRPr="00735403" w:rsidTr="00201A74">
        <w:trPr>
          <w:trHeight w:val="133"/>
        </w:trPr>
        <w:tc>
          <w:tcPr>
            <w:tcW w:w="2630" w:type="dxa"/>
            <w:gridSpan w:val="2"/>
            <w:tcBorders>
              <w:top w:val="single" w:sz="4" w:space="0" w:color="auto"/>
              <w:left w:val="single" w:sz="4" w:space="0" w:color="auto"/>
              <w:bottom w:val="single" w:sz="4" w:space="0" w:color="auto"/>
              <w:right w:val="single" w:sz="4" w:space="0" w:color="auto"/>
            </w:tcBorders>
          </w:tcPr>
          <w:p w:rsidR="00201A74" w:rsidRPr="00735403" w:rsidRDefault="00201A74" w:rsidP="002A4463">
            <w:pPr>
              <w:spacing w:after="0"/>
              <w:rPr>
                <w:rFonts w:ascii="Times New Roman" w:hAnsi="Times New Roman" w:cs="Times New Roman"/>
                <w:b/>
                <w:sz w:val="24"/>
                <w:szCs w:val="24"/>
                <w:lang w:val="kk-KZ"/>
              </w:rPr>
            </w:pPr>
            <w:r w:rsidRPr="00735403">
              <w:rPr>
                <w:rFonts w:ascii="Times New Roman" w:hAnsi="Times New Roman" w:cs="Times New Roman"/>
                <w:b/>
                <w:bCs/>
                <w:color w:val="000000"/>
                <w:sz w:val="24"/>
                <w:szCs w:val="24"/>
                <w:shd w:val="clear" w:color="auto" w:fill="FFFFFF"/>
              </w:rPr>
              <w:t>Тема урока</w:t>
            </w:r>
          </w:p>
        </w:tc>
        <w:tc>
          <w:tcPr>
            <w:tcW w:w="13105" w:type="dxa"/>
            <w:gridSpan w:val="5"/>
            <w:tcBorders>
              <w:top w:val="single" w:sz="4" w:space="0" w:color="auto"/>
              <w:left w:val="single" w:sz="4" w:space="0" w:color="auto"/>
              <w:bottom w:val="single" w:sz="4" w:space="0" w:color="auto"/>
              <w:right w:val="single" w:sz="4" w:space="0" w:color="auto"/>
            </w:tcBorders>
          </w:tcPr>
          <w:p w:rsidR="00201A74" w:rsidRPr="00735403" w:rsidRDefault="00201A74" w:rsidP="00201A74">
            <w:pPr>
              <w:jc w:val="center"/>
              <w:rPr>
                <w:rFonts w:ascii="Times New Roman" w:hAnsi="Times New Roman" w:cs="Times New Roman"/>
                <w:b/>
                <w:sz w:val="24"/>
                <w:szCs w:val="24"/>
                <w:lang w:val="kk-KZ"/>
              </w:rPr>
            </w:pPr>
            <w:r w:rsidRPr="00735403">
              <w:rPr>
                <w:rFonts w:ascii="Times New Roman" w:hAnsi="Times New Roman" w:cs="Times New Roman"/>
                <w:b/>
                <w:sz w:val="24"/>
                <w:szCs w:val="24"/>
              </w:rPr>
              <w:t>Сохраним воду на земле</w:t>
            </w:r>
            <w:r w:rsidRPr="00735403">
              <w:rPr>
                <w:rFonts w:ascii="Times New Roman" w:hAnsi="Times New Roman" w:cs="Times New Roman"/>
                <w:b/>
                <w:sz w:val="24"/>
                <w:szCs w:val="24"/>
                <w:lang w:val="kk-KZ"/>
              </w:rPr>
              <w:t xml:space="preserve">. </w:t>
            </w:r>
            <w:r w:rsidRPr="00735403">
              <w:rPr>
                <w:rFonts w:ascii="Times New Roman" w:hAnsi="Times New Roman" w:cs="Times New Roman"/>
                <w:b/>
                <w:sz w:val="24"/>
                <w:szCs w:val="24"/>
              </w:rPr>
              <w:t>Неопределенно-  личные предложения</w:t>
            </w:r>
          </w:p>
        </w:tc>
      </w:tr>
      <w:tr w:rsidR="00201A74" w:rsidRPr="00735403" w:rsidTr="00201A74">
        <w:trPr>
          <w:trHeight w:val="1735"/>
        </w:trPr>
        <w:tc>
          <w:tcPr>
            <w:tcW w:w="2630" w:type="dxa"/>
            <w:gridSpan w:val="2"/>
            <w:tcBorders>
              <w:top w:val="single" w:sz="4" w:space="0" w:color="auto"/>
              <w:left w:val="single" w:sz="4" w:space="0" w:color="auto"/>
              <w:bottom w:val="single" w:sz="4" w:space="0" w:color="auto"/>
              <w:right w:val="single" w:sz="4" w:space="0" w:color="auto"/>
            </w:tcBorders>
          </w:tcPr>
          <w:p w:rsidR="00201A74" w:rsidRPr="00735403" w:rsidRDefault="00201A74" w:rsidP="002A4463">
            <w:pPr>
              <w:spacing w:after="0"/>
              <w:rPr>
                <w:rFonts w:ascii="Times New Roman" w:hAnsi="Times New Roman" w:cs="Times New Roman"/>
                <w:b/>
                <w:color w:val="000000" w:themeColor="text1"/>
                <w:sz w:val="24"/>
                <w:szCs w:val="24"/>
              </w:rPr>
            </w:pPr>
            <w:r w:rsidRPr="00735403">
              <w:rPr>
                <w:rFonts w:ascii="Times New Roman" w:hAnsi="Times New Roman" w:cs="Times New Roman"/>
                <w:b/>
                <w:color w:val="000000" w:themeColor="text1"/>
                <w:sz w:val="24"/>
                <w:szCs w:val="24"/>
              </w:rPr>
              <w:t>Цели обучения, которые достигаются на данном уроке (ссылка на учебную программу)</w:t>
            </w:r>
          </w:p>
          <w:p w:rsidR="00201A74" w:rsidRPr="00735403" w:rsidRDefault="00201A74" w:rsidP="002A4463">
            <w:pPr>
              <w:spacing w:after="0"/>
              <w:rPr>
                <w:rFonts w:ascii="Times New Roman" w:hAnsi="Times New Roman" w:cs="Times New Roman"/>
                <w:b/>
                <w:color w:val="000000" w:themeColor="text1"/>
                <w:sz w:val="24"/>
                <w:szCs w:val="24"/>
              </w:rPr>
            </w:pPr>
          </w:p>
        </w:tc>
        <w:tc>
          <w:tcPr>
            <w:tcW w:w="13105" w:type="dxa"/>
            <w:gridSpan w:val="5"/>
            <w:tcBorders>
              <w:top w:val="single" w:sz="4" w:space="0" w:color="auto"/>
              <w:left w:val="single" w:sz="4" w:space="0" w:color="auto"/>
              <w:bottom w:val="single" w:sz="4" w:space="0" w:color="auto"/>
              <w:right w:val="single" w:sz="4" w:space="0" w:color="auto"/>
            </w:tcBorders>
          </w:tcPr>
          <w:p w:rsidR="00201A74" w:rsidRPr="00735403" w:rsidRDefault="00201A74" w:rsidP="002A4463">
            <w:pPr>
              <w:rPr>
                <w:rFonts w:ascii="Times New Roman" w:hAnsi="Times New Roman" w:cs="Times New Roman"/>
                <w:sz w:val="24"/>
                <w:szCs w:val="24"/>
              </w:rPr>
            </w:pPr>
            <w:r w:rsidRPr="00735403">
              <w:rPr>
                <w:rFonts w:ascii="Times New Roman" w:hAnsi="Times New Roman" w:cs="Times New Roman"/>
                <w:sz w:val="24"/>
                <w:szCs w:val="24"/>
              </w:rPr>
              <w:t>8.1.6.1оценивать прослушанный материал с точки зрения темпа речи и соответствия целевой аудитории</w:t>
            </w:r>
          </w:p>
          <w:p w:rsidR="00A549CF" w:rsidRPr="00735403" w:rsidRDefault="00A549CF" w:rsidP="00A549CF">
            <w:pPr>
              <w:widowControl w:val="0"/>
              <w:spacing w:after="0" w:line="240" w:lineRule="auto"/>
              <w:contextualSpacing/>
              <w:rPr>
                <w:rFonts w:ascii="Times New Roman" w:hAnsi="Times New Roman" w:cs="Times New Roman"/>
                <w:sz w:val="24"/>
                <w:szCs w:val="24"/>
              </w:rPr>
            </w:pPr>
            <w:r w:rsidRPr="00735403">
              <w:rPr>
                <w:rFonts w:ascii="Times New Roman" w:hAnsi="Times New Roman" w:cs="Times New Roman"/>
                <w:sz w:val="24"/>
                <w:szCs w:val="24"/>
              </w:rPr>
              <w:t>8.1.5.1 участвовать в дискуссии по предложенной проблеме, аргументируя собственные утверждения, убеждая оппонента в правильности своей позиции, делать выводы;</w:t>
            </w:r>
          </w:p>
          <w:p w:rsidR="00201A74" w:rsidRPr="00735403" w:rsidRDefault="00201A74" w:rsidP="009667DA">
            <w:pPr>
              <w:jc w:val="both"/>
              <w:rPr>
                <w:rFonts w:ascii="Times New Roman" w:hAnsi="Times New Roman" w:cs="Times New Roman"/>
                <w:b/>
                <w:sz w:val="24"/>
                <w:szCs w:val="24"/>
              </w:rPr>
            </w:pPr>
          </w:p>
        </w:tc>
      </w:tr>
      <w:tr w:rsidR="00201A74" w:rsidRPr="00735403" w:rsidTr="00201A74">
        <w:trPr>
          <w:trHeight w:val="120"/>
        </w:trPr>
        <w:tc>
          <w:tcPr>
            <w:tcW w:w="2630" w:type="dxa"/>
            <w:gridSpan w:val="2"/>
            <w:tcBorders>
              <w:top w:val="single" w:sz="4" w:space="0" w:color="auto"/>
              <w:left w:val="single" w:sz="4" w:space="0" w:color="auto"/>
              <w:bottom w:val="single" w:sz="4" w:space="0" w:color="auto"/>
              <w:right w:val="single" w:sz="4" w:space="0" w:color="auto"/>
            </w:tcBorders>
          </w:tcPr>
          <w:p w:rsidR="00201A74" w:rsidRPr="00735403" w:rsidRDefault="00201A74" w:rsidP="002A4463">
            <w:pPr>
              <w:spacing w:after="0"/>
              <w:rPr>
                <w:rFonts w:ascii="Times New Roman" w:hAnsi="Times New Roman" w:cs="Times New Roman"/>
                <w:b/>
                <w:color w:val="000000" w:themeColor="text1"/>
                <w:sz w:val="24"/>
                <w:szCs w:val="24"/>
              </w:rPr>
            </w:pPr>
            <w:r w:rsidRPr="00735403">
              <w:rPr>
                <w:rFonts w:ascii="Times New Roman" w:hAnsi="Times New Roman" w:cs="Times New Roman"/>
                <w:b/>
                <w:color w:val="000000" w:themeColor="text1"/>
                <w:sz w:val="24"/>
                <w:szCs w:val="24"/>
              </w:rPr>
              <w:t>Цель урока</w:t>
            </w:r>
          </w:p>
        </w:tc>
        <w:tc>
          <w:tcPr>
            <w:tcW w:w="13105" w:type="dxa"/>
            <w:gridSpan w:val="5"/>
            <w:tcBorders>
              <w:top w:val="single" w:sz="4" w:space="0" w:color="auto"/>
              <w:left w:val="single" w:sz="4" w:space="0" w:color="auto"/>
              <w:bottom w:val="single" w:sz="4" w:space="0" w:color="auto"/>
              <w:right w:val="single" w:sz="4" w:space="0" w:color="auto"/>
            </w:tcBorders>
          </w:tcPr>
          <w:p w:rsidR="00201A74" w:rsidRPr="00735403" w:rsidRDefault="00201A74" w:rsidP="002A4463">
            <w:pPr>
              <w:pStyle w:val="a3"/>
              <w:jc w:val="both"/>
              <w:rPr>
                <w:rFonts w:ascii="Times New Roman" w:hAnsi="Times New Roman"/>
                <w:b/>
                <w:bCs/>
                <w:sz w:val="24"/>
                <w:szCs w:val="24"/>
              </w:rPr>
            </w:pPr>
            <w:r w:rsidRPr="00735403">
              <w:rPr>
                <w:rFonts w:ascii="Times New Roman" w:hAnsi="Times New Roman"/>
                <w:b/>
                <w:bCs/>
                <w:sz w:val="24"/>
                <w:szCs w:val="24"/>
              </w:rPr>
              <w:t xml:space="preserve">Все учащиеся смогут: </w:t>
            </w:r>
          </w:p>
          <w:p w:rsidR="00201A74" w:rsidRPr="00735403" w:rsidRDefault="00201A74" w:rsidP="002A4463">
            <w:pPr>
              <w:pStyle w:val="a3"/>
              <w:jc w:val="both"/>
              <w:rPr>
                <w:rFonts w:ascii="Times New Roman" w:hAnsi="Times New Roman"/>
                <w:b/>
                <w:bCs/>
                <w:sz w:val="24"/>
                <w:szCs w:val="24"/>
              </w:rPr>
            </w:pPr>
            <w:r w:rsidRPr="00735403">
              <w:rPr>
                <w:rFonts w:ascii="Times New Roman" w:hAnsi="Times New Roman"/>
                <w:b/>
                <w:bCs/>
                <w:sz w:val="24"/>
                <w:szCs w:val="24"/>
              </w:rPr>
              <w:t>Использовать ознакомительное чтение</w:t>
            </w:r>
          </w:p>
          <w:p w:rsidR="00201A74" w:rsidRPr="00735403" w:rsidRDefault="00201A74" w:rsidP="002A4463">
            <w:pPr>
              <w:pStyle w:val="a3"/>
              <w:jc w:val="both"/>
              <w:rPr>
                <w:rFonts w:ascii="Times New Roman" w:hAnsi="Times New Roman"/>
                <w:b/>
                <w:bCs/>
                <w:sz w:val="24"/>
                <w:szCs w:val="24"/>
              </w:rPr>
            </w:pPr>
            <w:r w:rsidRPr="00735403">
              <w:rPr>
                <w:rFonts w:ascii="Times New Roman" w:hAnsi="Times New Roman"/>
                <w:b/>
                <w:bCs/>
                <w:sz w:val="24"/>
                <w:szCs w:val="24"/>
              </w:rPr>
              <w:t xml:space="preserve">Большинство учащихся будут уметь: </w:t>
            </w:r>
          </w:p>
          <w:p w:rsidR="00201A74" w:rsidRPr="00735403" w:rsidRDefault="00201A74" w:rsidP="002A4463">
            <w:pPr>
              <w:pStyle w:val="a3"/>
              <w:jc w:val="both"/>
              <w:rPr>
                <w:rFonts w:ascii="Times New Roman" w:hAnsi="Times New Roman"/>
                <w:b/>
                <w:bCs/>
                <w:sz w:val="24"/>
                <w:szCs w:val="24"/>
              </w:rPr>
            </w:pPr>
            <w:r w:rsidRPr="00735403">
              <w:rPr>
                <w:rFonts w:ascii="Times New Roman" w:hAnsi="Times New Roman"/>
                <w:b/>
                <w:bCs/>
                <w:sz w:val="24"/>
                <w:szCs w:val="24"/>
              </w:rPr>
              <w:t>Оценивать и сравнивать прослушанный материал</w:t>
            </w:r>
          </w:p>
          <w:p w:rsidR="00201A74" w:rsidRPr="00735403" w:rsidRDefault="00201A74" w:rsidP="002A4463">
            <w:pPr>
              <w:pStyle w:val="a3"/>
              <w:jc w:val="both"/>
              <w:rPr>
                <w:rFonts w:ascii="Times New Roman" w:hAnsi="Times New Roman"/>
                <w:b/>
                <w:bCs/>
                <w:sz w:val="24"/>
                <w:szCs w:val="24"/>
              </w:rPr>
            </w:pPr>
            <w:r w:rsidRPr="00735403">
              <w:rPr>
                <w:rFonts w:ascii="Times New Roman" w:hAnsi="Times New Roman"/>
                <w:b/>
                <w:bCs/>
                <w:sz w:val="24"/>
                <w:szCs w:val="24"/>
              </w:rPr>
              <w:t>Некоторые учащиеся смогут:</w:t>
            </w:r>
          </w:p>
          <w:p w:rsidR="00201A74" w:rsidRPr="00735403" w:rsidRDefault="00201A74" w:rsidP="002A4463">
            <w:pPr>
              <w:pStyle w:val="a5"/>
              <w:spacing w:after="0" w:line="360" w:lineRule="auto"/>
              <w:jc w:val="both"/>
              <w:rPr>
                <w:rFonts w:eastAsia="Calibri"/>
                <w:b/>
              </w:rPr>
            </w:pPr>
            <w:r w:rsidRPr="00735403">
              <w:rPr>
                <w:b/>
                <w:bCs/>
              </w:rPr>
              <w:t>Определять виды односоставных предложений</w:t>
            </w:r>
          </w:p>
        </w:tc>
      </w:tr>
      <w:tr w:rsidR="00201A74" w:rsidRPr="00735403" w:rsidTr="00201A74">
        <w:trPr>
          <w:trHeight w:val="479"/>
        </w:trPr>
        <w:tc>
          <w:tcPr>
            <w:tcW w:w="15735" w:type="dxa"/>
            <w:gridSpan w:val="7"/>
            <w:tcBorders>
              <w:top w:val="single" w:sz="4" w:space="0" w:color="auto"/>
              <w:left w:val="single" w:sz="4" w:space="0" w:color="auto"/>
              <w:bottom w:val="single" w:sz="4" w:space="0" w:color="auto"/>
              <w:right w:val="single" w:sz="4" w:space="0" w:color="auto"/>
            </w:tcBorders>
          </w:tcPr>
          <w:p w:rsidR="00201A74" w:rsidRPr="00735403" w:rsidRDefault="00201A74" w:rsidP="002A4463">
            <w:pPr>
              <w:shd w:val="clear" w:color="auto" w:fill="FFFFFF"/>
              <w:spacing w:after="0" w:line="284" w:lineRule="atLeast"/>
              <w:jc w:val="center"/>
              <w:rPr>
                <w:rFonts w:ascii="Times New Roman" w:eastAsia="Times New Roman" w:hAnsi="Times New Roman" w:cs="Times New Roman"/>
                <w:color w:val="333333"/>
                <w:sz w:val="24"/>
                <w:szCs w:val="24"/>
              </w:rPr>
            </w:pPr>
            <w:r w:rsidRPr="00735403">
              <w:rPr>
                <w:rFonts w:ascii="Times New Roman" w:eastAsia="Times New Roman" w:hAnsi="Times New Roman" w:cs="Times New Roman"/>
                <w:color w:val="333333"/>
                <w:sz w:val="24"/>
                <w:szCs w:val="24"/>
              </w:rPr>
              <w:t xml:space="preserve">Ход  урока </w:t>
            </w:r>
          </w:p>
        </w:tc>
      </w:tr>
      <w:tr w:rsidR="00201A74" w:rsidRPr="00735403" w:rsidTr="001C53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3"/>
        </w:trPr>
        <w:tc>
          <w:tcPr>
            <w:tcW w:w="2236" w:type="dxa"/>
            <w:tcBorders>
              <w:top w:val="single" w:sz="4" w:space="0" w:color="auto"/>
              <w:left w:val="single" w:sz="4" w:space="0" w:color="auto"/>
              <w:bottom w:val="single" w:sz="4" w:space="0" w:color="auto"/>
              <w:right w:val="single" w:sz="4" w:space="0" w:color="auto"/>
            </w:tcBorders>
          </w:tcPr>
          <w:p w:rsidR="00201A74" w:rsidRPr="00735403" w:rsidRDefault="00201A74" w:rsidP="002A4463">
            <w:pPr>
              <w:spacing w:after="0"/>
              <w:rPr>
                <w:rFonts w:ascii="Times New Roman" w:hAnsi="Times New Roman" w:cs="Times New Roman"/>
                <w:b/>
                <w:sz w:val="24"/>
                <w:szCs w:val="24"/>
              </w:rPr>
            </w:pPr>
            <w:r w:rsidRPr="00735403">
              <w:rPr>
                <w:rFonts w:ascii="Times New Roman" w:hAnsi="Times New Roman" w:cs="Times New Roman"/>
                <w:b/>
                <w:sz w:val="24"/>
                <w:szCs w:val="24"/>
              </w:rPr>
              <w:t>Этапы урока</w:t>
            </w:r>
          </w:p>
        </w:tc>
        <w:tc>
          <w:tcPr>
            <w:tcW w:w="5419" w:type="dxa"/>
            <w:gridSpan w:val="3"/>
            <w:tcBorders>
              <w:top w:val="single" w:sz="4" w:space="0" w:color="auto"/>
              <w:left w:val="single" w:sz="4" w:space="0" w:color="auto"/>
              <w:bottom w:val="single" w:sz="4" w:space="0" w:color="auto"/>
              <w:right w:val="single" w:sz="4" w:space="0" w:color="auto"/>
            </w:tcBorders>
          </w:tcPr>
          <w:p w:rsidR="00201A74" w:rsidRPr="00735403" w:rsidRDefault="00201A74" w:rsidP="002A4463">
            <w:pPr>
              <w:pStyle w:val="a5"/>
              <w:spacing w:after="0"/>
              <w:jc w:val="center"/>
              <w:rPr>
                <w:color w:val="000000"/>
                <w:lang w:val="kk-KZ"/>
              </w:rPr>
            </w:pPr>
            <w:r w:rsidRPr="00735403">
              <w:rPr>
                <w:rStyle w:val="a7"/>
                <w:rFonts w:eastAsiaTheme="minorEastAsia"/>
                <w:color w:val="000000"/>
              </w:rPr>
              <w:t>Деятельность учителя</w:t>
            </w:r>
          </w:p>
        </w:tc>
        <w:tc>
          <w:tcPr>
            <w:tcW w:w="5098" w:type="dxa"/>
            <w:tcBorders>
              <w:top w:val="single" w:sz="4" w:space="0" w:color="auto"/>
              <w:left w:val="single" w:sz="4" w:space="0" w:color="auto"/>
              <w:bottom w:val="single" w:sz="4" w:space="0" w:color="auto"/>
              <w:right w:val="single" w:sz="4" w:space="0" w:color="auto"/>
            </w:tcBorders>
          </w:tcPr>
          <w:p w:rsidR="00201A74" w:rsidRPr="00735403" w:rsidRDefault="00201A74" w:rsidP="002A4463">
            <w:pPr>
              <w:pStyle w:val="a5"/>
              <w:spacing w:after="0"/>
              <w:jc w:val="center"/>
              <w:rPr>
                <w:color w:val="000000"/>
                <w:lang w:val="kk-KZ"/>
              </w:rPr>
            </w:pPr>
            <w:r w:rsidRPr="00735403">
              <w:rPr>
                <w:rStyle w:val="a7"/>
                <w:rFonts w:eastAsiaTheme="minorEastAsia"/>
                <w:color w:val="000000"/>
              </w:rPr>
              <w:t xml:space="preserve">Деятельность </w:t>
            </w:r>
            <w:proofErr w:type="gramStart"/>
            <w:r w:rsidRPr="00735403">
              <w:rPr>
                <w:rStyle w:val="a7"/>
                <w:rFonts w:eastAsiaTheme="minorEastAsia"/>
                <w:color w:val="000000"/>
              </w:rPr>
              <w:t>обучающихся</w:t>
            </w:r>
            <w:proofErr w:type="gramEnd"/>
          </w:p>
        </w:tc>
        <w:tc>
          <w:tcPr>
            <w:tcW w:w="1446" w:type="dxa"/>
            <w:tcBorders>
              <w:top w:val="single" w:sz="4" w:space="0" w:color="auto"/>
              <w:left w:val="single" w:sz="4" w:space="0" w:color="auto"/>
              <w:bottom w:val="single" w:sz="4" w:space="0" w:color="auto"/>
              <w:right w:val="single" w:sz="4" w:space="0" w:color="auto"/>
            </w:tcBorders>
          </w:tcPr>
          <w:p w:rsidR="00201A74" w:rsidRPr="00735403" w:rsidRDefault="00201A74" w:rsidP="002A4463">
            <w:pPr>
              <w:spacing w:after="0"/>
              <w:jc w:val="center"/>
              <w:rPr>
                <w:rFonts w:ascii="Times New Roman" w:hAnsi="Times New Roman" w:cs="Times New Roman"/>
                <w:b/>
                <w:sz w:val="24"/>
                <w:szCs w:val="24"/>
                <w:lang w:val="en-US"/>
              </w:rPr>
            </w:pPr>
            <w:r w:rsidRPr="00735403">
              <w:rPr>
                <w:rFonts w:ascii="Times New Roman" w:hAnsi="Times New Roman" w:cs="Times New Roman"/>
                <w:b/>
                <w:sz w:val="24"/>
                <w:szCs w:val="24"/>
              </w:rPr>
              <w:t xml:space="preserve">Оценивание </w:t>
            </w:r>
          </w:p>
        </w:tc>
        <w:tc>
          <w:tcPr>
            <w:tcW w:w="1536" w:type="dxa"/>
            <w:tcBorders>
              <w:top w:val="single" w:sz="4" w:space="0" w:color="auto"/>
              <w:left w:val="single" w:sz="4" w:space="0" w:color="auto"/>
              <w:bottom w:val="single" w:sz="4" w:space="0" w:color="auto"/>
              <w:right w:val="single" w:sz="4" w:space="0" w:color="auto"/>
            </w:tcBorders>
          </w:tcPr>
          <w:p w:rsidR="00201A74" w:rsidRPr="00735403" w:rsidRDefault="00201A74" w:rsidP="002A4463">
            <w:pPr>
              <w:spacing w:after="0"/>
              <w:jc w:val="center"/>
              <w:rPr>
                <w:rFonts w:ascii="Times New Roman" w:hAnsi="Times New Roman" w:cs="Times New Roman"/>
                <w:b/>
                <w:sz w:val="24"/>
                <w:szCs w:val="24"/>
                <w:lang w:val="en-US"/>
              </w:rPr>
            </w:pPr>
            <w:r w:rsidRPr="00735403">
              <w:rPr>
                <w:rFonts w:ascii="Times New Roman" w:hAnsi="Times New Roman" w:cs="Times New Roman"/>
                <w:b/>
                <w:sz w:val="24"/>
                <w:szCs w:val="24"/>
              </w:rPr>
              <w:t>Ресурсы</w:t>
            </w:r>
          </w:p>
        </w:tc>
      </w:tr>
      <w:tr w:rsidR="001C536D" w:rsidRPr="00735403" w:rsidTr="001C53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5"/>
        </w:trPr>
        <w:tc>
          <w:tcPr>
            <w:tcW w:w="2236" w:type="dxa"/>
            <w:tcBorders>
              <w:top w:val="single" w:sz="4" w:space="0" w:color="auto"/>
              <w:left w:val="single" w:sz="4" w:space="0" w:color="auto"/>
              <w:bottom w:val="single" w:sz="4" w:space="0" w:color="auto"/>
              <w:right w:val="single" w:sz="4" w:space="0" w:color="auto"/>
            </w:tcBorders>
          </w:tcPr>
          <w:p w:rsidR="001C536D" w:rsidRPr="00735403" w:rsidRDefault="001C536D" w:rsidP="001C536D">
            <w:pPr>
              <w:spacing w:after="0"/>
              <w:rPr>
                <w:rFonts w:ascii="Times New Roman" w:hAnsi="Times New Roman" w:cs="Times New Roman"/>
                <w:sz w:val="24"/>
                <w:szCs w:val="24"/>
              </w:rPr>
            </w:pPr>
            <w:r w:rsidRPr="00735403">
              <w:rPr>
                <w:rFonts w:ascii="Times New Roman" w:hAnsi="Times New Roman" w:cs="Times New Roman"/>
                <w:sz w:val="24"/>
                <w:szCs w:val="24"/>
              </w:rPr>
              <w:t xml:space="preserve">Организационный этап </w:t>
            </w:r>
            <w:proofErr w:type="gramStart"/>
            <w:r w:rsidRPr="00735403">
              <w:rPr>
                <w:rFonts w:ascii="Times New Roman" w:hAnsi="Times New Roman" w:cs="Times New Roman"/>
                <w:sz w:val="24"/>
                <w:szCs w:val="24"/>
              </w:rPr>
              <w:t xml:space="preserve">( </w:t>
            </w:r>
            <w:proofErr w:type="gramEnd"/>
            <w:r w:rsidRPr="00735403">
              <w:rPr>
                <w:rFonts w:ascii="Times New Roman" w:hAnsi="Times New Roman" w:cs="Times New Roman"/>
                <w:sz w:val="24"/>
                <w:szCs w:val="24"/>
              </w:rPr>
              <w:t>3 минуты)</w:t>
            </w:r>
          </w:p>
          <w:p w:rsidR="001C536D" w:rsidRPr="00735403" w:rsidRDefault="001C536D" w:rsidP="002A4463">
            <w:pPr>
              <w:spacing w:after="0"/>
              <w:rPr>
                <w:rFonts w:ascii="Times New Roman" w:hAnsi="Times New Roman" w:cs="Times New Roman"/>
                <w:b/>
                <w:sz w:val="24"/>
                <w:szCs w:val="24"/>
              </w:rPr>
            </w:pPr>
          </w:p>
        </w:tc>
        <w:tc>
          <w:tcPr>
            <w:tcW w:w="5419" w:type="dxa"/>
            <w:gridSpan w:val="3"/>
            <w:tcBorders>
              <w:top w:val="single" w:sz="4" w:space="0" w:color="auto"/>
              <w:left w:val="single" w:sz="4" w:space="0" w:color="auto"/>
              <w:bottom w:val="single" w:sz="4" w:space="0" w:color="auto"/>
              <w:right w:val="single" w:sz="4" w:space="0" w:color="auto"/>
            </w:tcBorders>
          </w:tcPr>
          <w:p w:rsidR="00E45EB4" w:rsidRPr="00735403" w:rsidRDefault="00E45EB4" w:rsidP="001C536D">
            <w:pPr>
              <w:pStyle w:val="a5"/>
              <w:spacing w:after="0" w:line="0" w:lineRule="atLeast"/>
              <w:rPr>
                <w:color w:val="000000"/>
              </w:rPr>
            </w:pPr>
            <w:r w:rsidRPr="00735403">
              <w:rPr>
                <w:color w:val="000000"/>
              </w:rPr>
              <w:t>Приветствие.</w:t>
            </w:r>
          </w:p>
          <w:p w:rsidR="001C536D" w:rsidRPr="00735403" w:rsidRDefault="00E45EB4" w:rsidP="001C536D">
            <w:pPr>
              <w:pStyle w:val="a5"/>
              <w:spacing w:after="0" w:line="0" w:lineRule="atLeast"/>
              <w:rPr>
                <w:color w:val="000000"/>
              </w:rPr>
            </w:pPr>
            <w:r w:rsidRPr="00735403">
              <w:rPr>
                <w:color w:val="000000"/>
              </w:rPr>
              <w:t xml:space="preserve">Оценивание настроения учеников. </w:t>
            </w:r>
            <w:r w:rsidR="001C536D" w:rsidRPr="00735403">
              <w:rPr>
                <w:color w:val="000000"/>
              </w:rPr>
              <w:t xml:space="preserve">Просмотр слайда. </w:t>
            </w:r>
          </w:p>
          <w:p w:rsidR="001C536D" w:rsidRPr="00735403" w:rsidRDefault="001C536D" w:rsidP="001C536D">
            <w:pPr>
              <w:pStyle w:val="a3"/>
              <w:rPr>
                <w:rFonts w:ascii="Times New Roman" w:hAnsi="Times New Roman"/>
                <w:b/>
                <w:sz w:val="24"/>
                <w:szCs w:val="24"/>
              </w:rPr>
            </w:pPr>
            <w:r w:rsidRPr="00735403">
              <w:rPr>
                <w:rFonts w:ascii="Times New Roman" w:hAnsi="Times New Roman"/>
                <w:sz w:val="24"/>
                <w:szCs w:val="24"/>
              </w:rPr>
              <w:t>1.</w:t>
            </w:r>
            <w:r w:rsidRPr="00735403">
              <w:rPr>
                <w:rFonts w:ascii="Times New Roman" w:hAnsi="Times New Roman"/>
                <w:b/>
                <w:sz w:val="24"/>
                <w:szCs w:val="24"/>
              </w:rPr>
              <w:t>Знание и понимание</w:t>
            </w:r>
          </w:p>
          <w:p w:rsidR="001C536D" w:rsidRPr="00735403" w:rsidRDefault="001C536D" w:rsidP="001C536D">
            <w:pPr>
              <w:pStyle w:val="a3"/>
              <w:rPr>
                <w:rFonts w:ascii="Times New Roman" w:hAnsi="Times New Roman"/>
                <w:sz w:val="24"/>
                <w:szCs w:val="24"/>
              </w:rPr>
            </w:pPr>
            <w:r w:rsidRPr="00735403">
              <w:rPr>
                <w:rFonts w:ascii="Times New Roman" w:hAnsi="Times New Roman"/>
                <w:sz w:val="24"/>
                <w:szCs w:val="24"/>
              </w:rPr>
              <w:t>2.ФОПД: фронтальная, парная</w:t>
            </w:r>
          </w:p>
          <w:p w:rsidR="001C536D" w:rsidRPr="00735403" w:rsidRDefault="001C536D" w:rsidP="001C536D">
            <w:pPr>
              <w:pStyle w:val="a3"/>
              <w:rPr>
                <w:rFonts w:ascii="Times New Roman" w:hAnsi="Times New Roman"/>
                <w:sz w:val="24"/>
                <w:szCs w:val="24"/>
              </w:rPr>
            </w:pPr>
            <w:r w:rsidRPr="00735403">
              <w:rPr>
                <w:rFonts w:ascii="Times New Roman" w:hAnsi="Times New Roman"/>
                <w:sz w:val="24"/>
                <w:szCs w:val="24"/>
              </w:rPr>
              <w:t>обсуждение эпиграфа</w:t>
            </w:r>
          </w:p>
          <w:p w:rsidR="001C536D" w:rsidRPr="00735403" w:rsidRDefault="00E45EB4" w:rsidP="001C536D">
            <w:pPr>
              <w:pStyle w:val="a5"/>
              <w:spacing w:after="0" w:line="0" w:lineRule="atLeast"/>
              <w:rPr>
                <w:color w:val="000000"/>
              </w:rPr>
            </w:pPr>
            <w:r w:rsidRPr="00735403">
              <w:rPr>
                <w:rFonts w:eastAsia="Times New Roman"/>
              </w:rPr>
              <w:t>3</w:t>
            </w:r>
            <w:r w:rsidR="001C536D" w:rsidRPr="00735403">
              <w:rPr>
                <w:rFonts w:eastAsia="Times New Roman"/>
              </w:rPr>
              <w:t>.Пунктуацион анализ</w:t>
            </w:r>
          </w:p>
          <w:p w:rsidR="001C536D" w:rsidRPr="00735403" w:rsidRDefault="001C536D" w:rsidP="001C536D">
            <w:pPr>
              <w:pStyle w:val="a5"/>
              <w:spacing w:after="0" w:line="0" w:lineRule="atLeast"/>
              <w:rPr>
                <w:b/>
                <w:color w:val="000000"/>
              </w:rPr>
            </w:pPr>
            <w:r w:rsidRPr="00735403">
              <w:rPr>
                <w:b/>
                <w:color w:val="000000"/>
              </w:rPr>
              <w:t xml:space="preserve">(У) – </w:t>
            </w:r>
            <w:r w:rsidRPr="00735403">
              <w:rPr>
                <w:color w:val="000000"/>
              </w:rPr>
              <w:t xml:space="preserve">Ребята, как вы </w:t>
            </w:r>
            <w:proofErr w:type="gramStart"/>
            <w:r w:rsidRPr="00735403">
              <w:rPr>
                <w:color w:val="000000"/>
              </w:rPr>
              <w:t>думаете</w:t>
            </w:r>
            <w:proofErr w:type="gramEnd"/>
            <w:r w:rsidRPr="00735403">
              <w:rPr>
                <w:color w:val="000000"/>
              </w:rPr>
              <w:t xml:space="preserve"> о чем мы будем говорить на сегодняшнем уроке?</w:t>
            </w:r>
          </w:p>
          <w:p w:rsidR="001C536D" w:rsidRPr="00735403" w:rsidRDefault="001C536D" w:rsidP="002A4463">
            <w:pPr>
              <w:pStyle w:val="a5"/>
              <w:spacing w:after="0"/>
              <w:jc w:val="center"/>
              <w:rPr>
                <w:rStyle w:val="a7"/>
                <w:rFonts w:eastAsiaTheme="minorEastAsia"/>
                <w:color w:val="000000"/>
              </w:rPr>
            </w:pPr>
          </w:p>
        </w:tc>
        <w:tc>
          <w:tcPr>
            <w:tcW w:w="5098" w:type="dxa"/>
            <w:tcBorders>
              <w:top w:val="single" w:sz="4" w:space="0" w:color="auto"/>
              <w:left w:val="single" w:sz="4" w:space="0" w:color="auto"/>
              <w:bottom w:val="single" w:sz="4" w:space="0" w:color="auto"/>
              <w:right w:val="single" w:sz="4" w:space="0" w:color="auto"/>
            </w:tcBorders>
          </w:tcPr>
          <w:p w:rsidR="001C536D" w:rsidRPr="00735403" w:rsidRDefault="001C536D" w:rsidP="001C536D">
            <w:pPr>
              <w:spacing w:after="0"/>
              <w:rPr>
                <w:rFonts w:ascii="Times New Roman" w:hAnsi="Times New Roman" w:cs="Times New Roman"/>
                <w:sz w:val="24"/>
                <w:szCs w:val="24"/>
              </w:rPr>
            </w:pPr>
            <w:r w:rsidRPr="00735403">
              <w:rPr>
                <w:rFonts w:ascii="Times New Roman" w:hAnsi="Times New Roman" w:cs="Times New Roman"/>
                <w:sz w:val="24"/>
                <w:szCs w:val="24"/>
              </w:rPr>
              <w:lastRenderedPageBreak/>
              <w:t>Готовятся к уроку.</w:t>
            </w:r>
          </w:p>
          <w:p w:rsidR="001C536D" w:rsidRPr="00735403" w:rsidRDefault="001C536D" w:rsidP="001C536D">
            <w:pPr>
              <w:pStyle w:val="a3"/>
              <w:rPr>
                <w:rFonts w:ascii="Times New Roman" w:hAnsi="Times New Roman"/>
                <w:sz w:val="24"/>
                <w:szCs w:val="24"/>
              </w:rPr>
            </w:pPr>
            <w:r w:rsidRPr="00735403">
              <w:rPr>
                <w:rFonts w:ascii="Times New Roman" w:hAnsi="Times New Roman"/>
                <w:sz w:val="24"/>
                <w:szCs w:val="24"/>
              </w:rPr>
              <w:t xml:space="preserve">Работа с эпиграфом </w:t>
            </w:r>
          </w:p>
          <w:p w:rsidR="001C536D" w:rsidRPr="00735403" w:rsidRDefault="001C536D" w:rsidP="001C536D">
            <w:pPr>
              <w:pStyle w:val="a3"/>
              <w:rPr>
                <w:rFonts w:ascii="Times New Roman" w:hAnsi="Times New Roman"/>
                <w:sz w:val="24"/>
                <w:szCs w:val="24"/>
              </w:rPr>
            </w:pPr>
            <w:r w:rsidRPr="00735403">
              <w:rPr>
                <w:rFonts w:ascii="Times New Roman" w:hAnsi="Times New Roman"/>
                <w:b/>
                <w:sz w:val="24"/>
                <w:szCs w:val="24"/>
              </w:rPr>
              <w:t>Задан.1</w:t>
            </w:r>
            <w:r w:rsidRPr="00735403">
              <w:rPr>
                <w:rFonts w:ascii="Times New Roman" w:hAnsi="Times New Roman"/>
                <w:sz w:val="24"/>
                <w:szCs w:val="24"/>
              </w:rPr>
              <w:t>:прочит эпиграф</w:t>
            </w:r>
            <w:proofErr w:type="gramStart"/>
            <w:r w:rsidR="00E45EB4" w:rsidRPr="00735403">
              <w:rPr>
                <w:rFonts w:ascii="Times New Roman" w:hAnsi="Times New Roman"/>
                <w:sz w:val="24"/>
                <w:szCs w:val="24"/>
              </w:rPr>
              <w:t xml:space="preserve"> ,</w:t>
            </w:r>
            <w:proofErr w:type="gramEnd"/>
            <w:r w:rsidR="00E45EB4" w:rsidRPr="00735403">
              <w:rPr>
                <w:rFonts w:ascii="Times New Roman" w:hAnsi="Times New Roman"/>
                <w:sz w:val="24"/>
                <w:szCs w:val="24"/>
              </w:rPr>
              <w:t xml:space="preserve">определяют основную </w:t>
            </w:r>
            <w:r w:rsidRPr="00735403">
              <w:rPr>
                <w:rFonts w:ascii="Times New Roman" w:hAnsi="Times New Roman"/>
                <w:sz w:val="24"/>
                <w:szCs w:val="24"/>
              </w:rPr>
              <w:t>мысль,</w:t>
            </w:r>
            <w:r w:rsidR="00E45EB4" w:rsidRPr="00735403">
              <w:rPr>
                <w:rFonts w:ascii="Times New Roman" w:hAnsi="Times New Roman"/>
                <w:sz w:val="24"/>
                <w:szCs w:val="24"/>
              </w:rPr>
              <w:t xml:space="preserve"> прогнозируют </w:t>
            </w:r>
            <w:r w:rsidRPr="00735403">
              <w:rPr>
                <w:rFonts w:ascii="Times New Roman" w:hAnsi="Times New Roman"/>
                <w:sz w:val="24"/>
                <w:szCs w:val="24"/>
              </w:rPr>
              <w:t xml:space="preserve"> тему урока</w:t>
            </w:r>
          </w:p>
          <w:p w:rsidR="001C536D" w:rsidRPr="00735403" w:rsidRDefault="001C536D" w:rsidP="002A4463">
            <w:pPr>
              <w:pStyle w:val="a5"/>
              <w:spacing w:after="0"/>
              <w:jc w:val="center"/>
              <w:rPr>
                <w:rStyle w:val="a7"/>
                <w:rFonts w:eastAsiaTheme="minorEastAsia"/>
                <w:color w:val="000000"/>
              </w:rPr>
            </w:pPr>
          </w:p>
        </w:tc>
        <w:tc>
          <w:tcPr>
            <w:tcW w:w="1446" w:type="dxa"/>
            <w:tcBorders>
              <w:top w:val="single" w:sz="4" w:space="0" w:color="auto"/>
              <w:left w:val="single" w:sz="4" w:space="0" w:color="auto"/>
              <w:bottom w:val="single" w:sz="4" w:space="0" w:color="auto"/>
              <w:right w:val="single" w:sz="4" w:space="0" w:color="auto"/>
            </w:tcBorders>
          </w:tcPr>
          <w:p w:rsidR="00FF497F" w:rsidRPr="00735403" w:rsidRDefault="001C536D" w:rsidP="00FF497F">
            <w:pPr>
              <w:pStyle w:val="a3"/>
              <w:rPr>
                <w:rFonts w:ascii="Times New Roman" w:hAnsi="Times New Roman"/>
                <w:sz w:val="24"/>
                <w:szCs w:val="24"/>
              </w:rPr>
            </w:pPr>
            <w:proofErr w:type="spellStart"/>
            <w:r w:rsidRPr="00735403">
              <w:rPr>
                <w:rFonts w:ascii="Times New Roman" w:hAnsi="Times New Roman"/>
                <w:b/>
                <w:sz w:val="24"/>
                <w:szCs w:val="24"/>
              </w:rPr>
              <w:t>КО</w:t>
            </w:r>
            <w:r w:rsidRPr="00735403">
              <w:rPr>
                <w:rFonts w:ascii="Times New Roman" w:hAnsi="Times New Roman"/>
                <w:sz w:val="24"/>
                <w:szCs w:val="24"/>
              </w:rPr>
              <w:t>.</w:t>
            </w:r>
            <w:proofErr w:type="gramStart"/>
            <w:r w:rsidRPr="00735403">
              <w:rPr>
                <w:rFonts w:ascii="Times New Roman" w:hAnsi="Times New Roman"/>
                <w:sz w:val="24"/>
                <w:szCs w:val="24"/>
              </w:rPr>
              <w:t>:о</w:t>
            </w:r>
            <w:proofErr w:type="gramEnd"/>
            <w:r w:rsidRPr="00735403">
              <w:rPr>
                <w:rFonts w:ascii="Times New Roman" w:hAnsi="Times New Roman"/>
                <w:sz w:val="24"/>
                <w:szCs w:val="24"/>
              </w:rPr>
              <w:t>пределяет</w:t>
            </w:r>
            <w:proofErr w:type="spellEnd"/>
            <w:r w:rsidR="00E45EB4" w:rsidRPr="00735403">
              <w:rPr>
                <w:rFonts w:ascii="Times New Roman" w:hAnsi="Times New Roman"/>
                <w:sz w:val="24"/>
                <w:szCs w:val="24"/>
              </w:rPr>
              <w:t xml:space="preserve"> </w:t>
            </w:r>
            <w:proofErr w:type="spellStart"/>
            <w:r w:rsidR="00E45EB4" w:rsidRPr="00735403">
              <w:rPr>
                <w:rFonts w:ascii="Times New Roman" w:hAnsi="Times New Roman"/>
                <w:sz w:val="24"/>
                <w:szCs w:val="24"/>
              </w:rPr>
              <w:t>о</w:t>
            </w:r>
            <w:r w:rsidRPr="00735403">
              <w:rPr>
                <w:rFonts w:ascii="Times New Roman" w:hAnsi="Times New Roman"/>
                <w:sz w:val="24"/>
                <w:szCs w:val="24"/>
              </w:rPr>
              <w:t>сн</w:t>
            </w:r>
            <w:proofErr w:type="spellEnd"/>
            <w:r w:rsidRPr="00735403">
              <w:rPr>
                <w:rFonts w:ascii="Times New Roman" w:hAnsi="Times New Roman"/>
                <w:sz w:val="24"/>
                <w:szCs w:val="24"/>
              </w:rPr>
              <w:t>.</w:t>
            </w:r>
            <w:r w:rsidR="00E45EB4" w:rsidRPr="00735403">
              <w:rPr>
                <w:rFonts w:ascii="Times New Roman" w:hAnsi="Times New Roman"/>
                <w:sz w:val="24"/>
                <w:szCs w:val="24"/>
              </w:rPr>
              <w:t xml:space="preserve"> мысль </w:t>
            </w:r>
            <w:r w:rsidRPr="00735403">
              <w:rPr>
                <w:rFonts w:ascii="Times New Roman" w:hAnsi="Times New Roman"/>
                <w:sz w:val="24"/>
                <w:szCs w:val="24"/>
              </w:rPr>
              <w:t>эпиграф</w:t>
            </w:r>
            <w:r w:rsidR="00E45EB4" w:rsidRPr="00735403">
              <w:rPr>
                <w:rFonts w:ascii="Times New Roman" w:hAnsi="Times New Roman"/>
                <w:sz w:val="24"/>
                <w:szCs w:val="24"/>
              </w:rPr>
              <w:t>а</w:t>
            </w:r>
          </w:p>
          <w:p w:rsidR="00FF497F" w:rsidRPr="00735403" w:rsidRDefault="00FF497F" w:rsidP="00FF497F">
            <w:pPr>
              <w:pStyle w:val="a3"/>
              <w:rPr>
                <w:rFonts w:ascii="Times New Roman" w:hAnsi="Times New Roman"/>
                <w:sz w:val="24"/>
                <w:szCs w:val="24"/>
              </w:rPr>
            </w:pPr>
            <w:r w:rsidRPr="00735403">
              <w:rPr>
                <w:rFonts w:ascii="Times New Roman" w:hAnsi="Times New Roman"/>
                <w:b/>
                <w:sz w:val="24"/>
                <w:szCs w:val="24"/>
              </w:rPr>
              <w:t>1Д</w:t>
            </w:r>
            <w:r w:rsidRPr="00735403">
              <w:rPr>
                <w:rFonts w:ascii="Times New Roman" w:hAnsi="Times New Roman"/>
                <w:sz w:val="24"/>
                <w:szCs w:val="24"/>
              </w:rPr>
              <w:t>.</w:t>
            </w:r>
            <w:proofErr w:type="gramStart"/>
            <w:r w:rsidRPr="00735403">
              <w:rPr>
                <w:rFonts w:ascii="Times New Roman" w:hAnsi="Times New Roman"/>
                <w:sz w:val="24"/>
                <w:szCs w:val="24"/>
              </w:rPr>
              <w:t>:П</w:t>
            </w:r>
            <w:proofErr w:type="gramEnd"/>
            <w:r w:rsidRPr="00735403">
              <w:rPr>
                <w:rFonts w:ascii="Times New Roman" w:hAnsi="Times New Roman"/>
                <w:sz w:val="24"/>
                <w:szCs w:val="24"/>
              </w:rPr>
              <w:t>рогнозируют тему и цели урока</w:t>
            </w:r>
          </w:p>
          <w:p w:rsidR="001C536D" w:rsidRPr="00735403" w:rsidRDefault="001C536D" w:rsidP="00E45EB4">
            <w:pPr>
              <w:pStyle w:val="a3"/>
              <w:rPr>
                <w:rFonts w:ascii="Times New Roman" w:hAnsi="Times New Roman"/>
                <w:sz w:val="24"/>
                <w:szCs w:val="24"/>
              </w:rPr>
            </w:pPr>
          </w:p>
        </w:tc>
        <w:tc>
          <w:tcPr>
            <w:tcW w:w="1536" w:type="dxa"/>
            <w:tcBorders>
              <w:top w:val="single" w:sz="4" w:space="0" w:color="auto"/>
              <w:left w:val="single" w:sz="4" w:space="0" w:color="auto"/>
              <w:bottom w:val="single" w:sz="4" w:space="0" w:color="auto"/>
              <w:right w:val="single" w:sz="4" w:space="0" w:color="auto"/>
            </w:tcBorders>
          </w:tcPr>
          <w:p w:rsidR="001C536D" w:rsidRPr="00735403" w:rsidRDefault="001C536D" w:rsidP="002A4463">
            <w:pPr>
              <w:spacing w:after="0"/>
              <w:jc w:val="center"/>
              <w:rPr>
                <w:rFonts w:ascii="Times New Roman" w:hAnsi="Times New Roman" w:cs="Times New Roman"/>
                <w:b/>
                <w:sz w:val="24"/>
                <w:szCs w:val="24"/>
              </w:rPr>
            </w:pPr>
            <w:r w:rsidRPr="00735403">
              <w:rPr>
                <w:rFonts w:ascii="Times New Roman" w:hAnsi="Times New Roman" w:cs="Times New Roman"/>
                <w:sz w:val="24"/>
                <w:szCs w:val="24"/>
              </w:rPr>
              <w:t>Интерактивная доска</w:t>
            </w:r>
            <w:r w:rsidR="00E45EB4" w:rsidRPr="00735403">
              <w:rPr>
                <w:rFonts w:ascii="Times New Roman" w:hAnsi="Times New Roman" w:cs="Times New Roman"/>
                <w:sz w:val="24"/>
                <w:szCs w:val="24"/>
              </w:rPr>
              <w:t>, презентация</w:t>
            </w:r>
          </w:p>
        </w:tc>
      </w:tr>
      <w:tr w:rsidR="001C536D" w:rsidRPr="00735403" w:rsidTr="001C53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5"/>
        </w:trPr>
        <w:tc>
          <w:tcPr>
            <w:tcW w:w="2236" w:type="dxa"/>
            <w:vMerge w:val="restart"/>
            <w:tcBorders>
              <w:top w:val="single" w:sz="4" w:space="0" w:color="auto"/>
              <w:left w:val="single" w:sz="4" w:space="0" w:color="auto"/>
              <w:right w:val="single" w:sz="4" w:space="0" w:color="auto"/>
            </w:tcBorders>
          </w:tcPr>
          <w:p w:rsidR="001C536D" w:rsidRPr="00735403" w:rsidRDefault="001C536D" w:rsidP="002A4463">
            <w:pPr>
              <w:spacing w:after="0"/>
              <w:rPr>
                <w:rFonts w:ascii="Times New Roman" w:hAnsi="Times New Roman" w:cs="Times New Roman"/>
                <w:sz w:val="24"/>
                <w:szCs w:val="24"/>
              </w:rPr>
            </w:pPr>
          </w:p>
          <w:p w:rsidR="001C536D" w:rsidRPr="00735403" w:rsidRDefault="001C536D" w:rsidP="00E45EB4">
            <w:pPr>
              <w:pStyle w:val="a5"/>
              <w:spacing w:after="150"/>
              <w:jc w:val="center"/>
            </w:pPr>
            <w:r w:rsidRPr="00735403">
              <w:rPr>
                <w:color w:val="000000"/>
              </w:rPr>
              <w:t>Середина урок</w:t>
            </w:r>
            <w:r w:rsidR="00E45EB4" w:rsidRPr="00735403">
              <w:rPr>
                <w:color w:val="000000"/>
              </w:rPr>
              <w:t>а</w:t>
            </w:r>
          </w:p>
          <w:p w:rsidR="001C536D" w:rsidRPr="00735403" w:rsidRDefault="001C536D" w:rsidP="00F62D00">
            <w:pPr>
              <w:pStyle w:val="a5"/>
              <w:spacing w:after="150"/>
              <w:jc w:val="center"/>
              <w:rPr>
                <w:color w:val="000000"/>
              </w:rPr>
            </w:pPr>
            <w:r w:rsidRPr="00735403">
              <w:t xml:space="preserve"> 10 минут</w:t>
            </w:r>
          </w:p>
          <w:p w:rsidR="001C536D" w:rsidRPr="00735403" w:rsidRDefault="001C536D" w:rsidP="00700D05">
            <w:pPr>
              <w:rPr>
                <w:rFonts w:ascii="Times New Roman" w:hAnsi="Times New Roman" w:cs="Times New Roman"/>
                <w:sz w:val="24"/>
                <w:szCs w:val="24"/>
              </w:rPr>
            </w:pPr>
          </w:p>
        </w:tc>
        <w:tc>
          <w:tcPr>
            <w:tcW w:w="5419" w:type="dxa"/>
            <w:gridSpan w:val="3"/>
            <w:vMerge w:val="restart"/>
            <w:tcBorders>
              <w:top w:val="single" w:sz="4" w:space="0" w:color="auto"/>
              <w:left w:val="single" w:sz="4" w:space="0" w:color="auto"/>
              <w:right w:val="single" w:sz="4" w:space="0" w:color="auto"/>
            </w:tcBorders>
          </w:tcPr>
          <w:p w:rsidR="001C536D" w:rsidRPr="00735403" w:rsidRDefault="001C536D" w:rsidP="00934F46">
            <w:pPr>
              <w:pStyle w:val="a3"/>
              <w:rPr>
                <w:rFonts w:ascii="Times New Roman" w:hAnsi="Times New Roman"/>
                <w:b/>
                <w:sz w:val="24"/>
                <w:szCs w:val="24"/>
              </w:rPr>
            </w:pPr>
            <w:r w:rsidRPr="00735403">
              <w:rPr>
                <w:rFonts w:ascii="Times New Roman" w:hAnsi="Times New Roman"/>
                <w:b/>
                <w:sz w:val="24"/>
                <w:szCs w:val="24"/>
              </w:rPr>
              <w:t>Понимание</w:t>
            </w:r>
          </w:p>
          <w:p w:rsidR="00E45EB4" w:rsidRPr="00735403" w:rsidRDefault="001C536D" w:rsidP="00E45EB4">
            <w:pPr>
              <w:pStyle w:val="a3"/>
              <w:rPr>
                <w:rFonts w:ascii="Times New Roman" w:hAnsi="Times New Roman"/>
                <w:sz w:val="24"/>
                <w:szCs w:val="24"/>
              </w:rPr>
            </w:pPr>
            <w:r w:rsidRPr="00735403">
              <w:rPr>
                <w:rFonts w:ascii="Times New Roman" w:hAnsi="Times New Roman"/>
                <w:sz w:val="24"/>
                <w:szCs w:val="24"/>
              </w:rPr>
              <w:t>ФОПД: фронтальная</w:t>
            </w:r>
            <w:r w:rsidR="00E45EB4" w:rsidRPr="00735403">
              <w:rPr>
                <w:rFonts w:ascii="Times New Roman" w:hAnsi="Times New Roman"/>
                <w:sz w:val="24"/>
                <w:szCs w:val="24"/>
              </w:rPr>
              <w:t>.  Стратег</w:t>
            </w:r>
            <w:proofErr w:type="gramStart"/>
            <w:r w:rsidR="00E45EB4" w:rsidRPr="00735403">
              <w:rPr>
                <w:rFonts w:ascii="Times New Roman" w:hAnsi="Times New Roman"/>
                <w:sz w:val="24"/>
                <w:szCs w:val="24"/>
              </w:rPr>
              <w:t>.:</w:t>
            </w:r>
            <w:proofErr w:type="gramEnd"/>
          </w:p>
          <w:p w:rsidR="001C536D" w:rsidRPr="00735403" w:rsidRDefault="00E45EB4" w:rsidP="00934F46">
            <w:pPr>
              <w:pStyle w:val="a3"/>
              <w:rPr>
                <w:rFonts w:ascii="Times New Roman" w:hAnsi="Times New Roman"/>
                <w:sz w:val="24"/>
                <w:szCs w:val="24"/>
              </w:rPr>
            </w:pPr>
            <w:r w:rsidRPr="00735403">
              <w:rPr>
                <w:rFonts w:ascii="Times New Roman" w:hAnsi="Times New Roman"/>
                <w:sz w:val="24"/>
                <w:szCs w:val="24"/>
              </w:rPr>
              <w:t>«Мозговой штурм»</w:t>
            </w:r>
          </w:p>
          <w:p w:rsidR="001C536D" w:rsidRPr="00735403" w:rsidRDefault="001C536D" w:rsidP="00F62D00">
            <w:pPr>
              <w:spacing w:after="0"/>
              <w:rPr>
                <w:rFonts w:ascii="Times New Roman" w:hAnsi="Times New Roman" w:cs="Times New Roman"/>
                <w:sz w:val="24"/>
                <w:szCs w:val="24"/>
              </w:rPr>
            </w:pPr>
            <w:r w:rsidRPr="00735403">
              <w:rPr>
                <w:rFonts w:ascii="Times New Roman" w:hAnsi="Times New Roman" w:cs="Times New Roman"/>
                <w:sz w:val="24"/>
                <w:szCs w:val="24"/>
              </w:rPr>
              <w:t xml:space="preserve">- Что же такое вода? </w:t>
            </w:r>
          </w:p>
          <w:p w:rsidR="001C536D" w:rsidRPr="00735403" w:rsidRDefault="001C536D" w:rsidP="00F62D00">
            <w:pPr>
              <w:spacing w:after="0"/>
              <w:rPr>
                <w:rFonts w:ascii="Times New Roman" w:hAnsi="Times New Roman" w:cs="Times New Roman"/>
                <w:sz w:val="24"/>
                <w:szCs w:val="24"/>
              </w:rPr>
            </w:pPr>
            <w:r w:rsidRPr="00735403">
              <w:rPr>
                <w:rFonts w:ascii="Times New Roman" w:hAnsi="Times New Roman" w:cs="Times New Roman"/>
                <w:sz w:val="24"/>
                <w:szCs w:val="24"/>
              </w:rPr>
              <w:t xml:space="preserve">- Где содержится вода на земле? (Реки, моря, озера, океаны, ручьи и т.д.) </w:t>
            </w:r>
          </w:p>
          <w:p w:rsidR="001C536D" w:rsidRPr="00735403" w:rsidRDefault="001C536D" w:rsidP="00F62D00">
            <w:pPr>
              <w:spacing w:after="0"/>
              <w:rPr>
                <w:rFonts w:ascii="Times New Roman" w:hAnsi="Times New Roman" w:cs="Times New Roman"/>
                <w:sz w:val="24"/>
                <w:szCs w:val="24"/>
              </w:rPr>
            </w:pPr>
            <w:r w:rsidRPr="00735403">
              <w:rPr>
                <w:rFonts w:ascii="Times New Roman" w:hAnsi="Times New Roman" w:cs="Times New Roman"/>
                <w:sz w:val="24"/>
                <w:szCs w:val="24"/>
              </w:rPr>
              <w:t xml:space="preserve">- Как происходит постоянный круговорот воды в природе? (Земля, воздух и т.д.) </w:t>
            </w:r>
          </w:p>
          <w:p w:rsidR="001C536D" w:rsidRPr="00735403" w:rsidRDefault="001C536D" w:rsidP="00F62D00">
            <w:pPr>
              <w:spacing w:after="0"/>
              <w:rPr>
                <w:rFonts w:ascii="Times New Roman" w:hAnsi="Times New Roman" w:cs="Times New Roman"/>
                <w:sz w:val="24"/>
                <w:szCs w:val="24"/>
              </w:rPr>
            </w:pPr>
            <w:r w:rsidRPr="00735403">
              <w:rPr>
                <w:rFonts w:ascii="Times New Roman" w:hAnsi="Times New Roman" w:cs="Times New Roman"/>
                <w:sz w:val="24"/>
                <w:szCs w:val="24"/>
              </w:rPr>
              <w:t>- В чем содержится вода? (Снег, туман, дождь, град, пар, лед туман и т.д.)</w:t>
            </w:r>
          </w:p>
          <w:p w:rsidR="001C536D" w:rsidRPr="00735403" w:rsidRDefault="001C536D" w:rsidP="00F62D00">
            <w:pPr>
              <w:spacing w:after="0"/>
              <w:rPr>
                <w:rFonts w:ascii="Times New Roman" w:hAnsi="Times New Roman" w:cs="Times New Roman"/>
                <w:sz w:val="24"/>
                <w:szCs w:val="24"/>
              </w:rPr>
            </w:pPr>
            <w:r w:rsidRPr="00735403">
              <w:rPr>
                <w:rFonts w:ascii="Times New Roman" w:hAnsi="Times New Roman" w:cs="Times New Roman"/>
                <w:sz w:val="24"/>
                <w:szCs w:val="24"/>
              </w:rPr>
              <w:t>- Какие свойства у воды? (Не имеет вкуса, цвета, запаха и т.д.)</w:t>
            </w:r>
          </w:p>
          <w:p w:rsidR="001C536D" w:rsidRPr="00735403" w:rsidRDefault="001C536D" w:rsidP="0041584E">
            <w:pPr>
              <w:pStyle w:val="a3"/>
              <w:rPr>
                <w:rFonts w:ascii="Times New Roman" w:hAnsi="Times New Roman"/>
                <w:sz w:val="24"/>
                <w:szCs w:val="24"/>
              </w:rPr>
            </w:pPr>
            <w:r w:rsidRPr="00735403">
              <w:rPr>
                <w:rFonts w:ascii="Times New Roman" w:hAnsi="Times New Roman"/>
                <w:sz w:val="24"/>
                <w:szCs w:val="24"/>
              </w:rPr>
              <w:t>- Как человек использует воду?</w:t>
            </w:r>
          </w:p>
          <w:p w:rsidR="001C536D" w:rsidRPr="00735403" w:rsidRDefault="001C536D" w:rsidP="0041584E">
            <w:pPr>
              <w:pStyle w:val="a3"/>
              <w:rPr>
                <w:rFonts w:ascii="Times New Roman" w:hAnsi="Times New Roman"/>
                <w:sz w:val="24"/>
                <w:szCs w:val="24"/>
              </w:rPr>
            </w:pPr>
            <w:r w:rsidRPr="00735403">
              <w:rPr>
                <w:rFonts w:ascii="Times New Roman" w:hAnsi="Times New Roman"/>
                <w:sz w:val="24"/>
                <w:szCs w:val="24"/>
              </w:rPr>
              <w:t xml:space="preserve"> </w:t>
            </w:r>
            <w:proofErr w:type="gramStart"/>
            <w:r w:rsidRPr="00735403">
              <w:rPr>
                <w:rFonts w:ascii="Times New Roman" w:hAnsi="Times New Roman"/>
                <w:sz w:val="24"/>
                <w:szCs w:val="24"/>
              </w:rPr>
              <w:t>Подбор синонимов к слову «вода»</w:t>
            </w:r>
            <w:r w:rsidRPr="00735403">
              <w:rPr>
                <w:rFonts w:ascii="Arial" w:hAnsi="Arial" w:cs="Arial"/>
                <w:color w:val="333333"/>
                <w:sz w:val="24"/>
                <w:szCs w:val="24"/>
                <w:shd w:val="clear" w:color="auto" w:fill="FFFFFF"/>
              </w:rPr>
              <w:t xml:space="preserve"> (</w:t>
            </w:r>
            <w:r w:rsidRPr="00735403">
              <w:rPr>
                <w:rFonts w:ascii="Times New Roman" w:hAnsi="Times New Roman"/>
                <w:color w:val="333333"/>
                <w:sz w:val="24"/>
                <w:szCs w:val="24"/>
                <w:shd w:val="clear" w:color="auto" w:fill="FFFFFF"/>
              </w:rPr>
              <w:t>Жидкость, влага, напиток, струя, поток, река, ручей, озеро, пролив, залив, море, океан, канал, водород + кислород, мокрота)</w:t>
            </w:r>
            <w:proofErr w:type="gramEnd"/>
          </w:p>
          <w:p w:rsidR="001C536D" w:rsidRPr="00735403" w:rsidRDefault="001C536D" w:rsidP="00201A74">
            <w:pPr>
              <w:shd w:val="clear" w:color="auto" w:fill="FFFFFF" w:themeFill="background1"/>
              <w:spacing w:after="0" w:line="240" w:lineRule="auto"/>
              <w:rPr>
                <w:rFonts w:ascii="Times New Roman" w:eastAsia="Times New Roman" w:hAnsi="Times New Roman" w:cs="Times New Roman"/>
                <w:b/>
                <w:sz w:val="24"/>
                <w:szCs w:val="24"/>
              </w:rPr>
            </w:pPr>
          </w:p>
        </w:tc>
        <w:tc>
          <w:tcPr>
            <w:tcW w:w="5098" w:type="dxa"/>
            <w:vMerge w:val="restart"/>
            <w:tcBorders>
              <w:top w:val="single" w:sz="4" w:space="0" w:color="auto"/>
              <w:left w:val="single" w:sz="4" w:space="0" w:color="auto"/>
              <w:right w:val="single" w:sz="4" w:space="0" w:color="auto"/>
            </w:tcBorders>
          </w:tcPr>
          <w:p w:rsidR="001C536D" w:rsidRPr="00735403" w:rsidRDefault="001C536D" w:rsidP="002A4463">
            <w:pPr>
              <w:spacing w:after="0"/>
              <w:rPr>
                <w:rFonts w:ascii="Times New Roman" w:hAnsi="Times New Roman" w:cs="Times New Roman"/>
                <w:sz w:val="24"/>
                <w:szCs w:val="24"/>
              </w:rPr>
            </w:pPr>
          </w:p>
          <w:p w:rsidR="00E45EB4" w:rsidRPr="00735403" w:rsidRDefault="00E45EB4" w:rsidP="00E45EB4">
            <w:pPr>
              <w:pStyle w:val="a3"/>
              <w:rPr>
                <w:rFonts w:ascii="Times New Roman" w:hAnsi="Times New Roman"/>
                <w:color w:val="000000"/>
                <w:sz w:val="24"/>
                <w:szCs w:val="24"/>
              </w:rPr>
            </w:pPr>
            <w:r w:rsidRPr="00735403">
              <w:rPr>
                <w:rFonts w:ascii="Times New Roman" w:hAnsi="Times New Roman"/>
                <w:color w:val="000000"/>
                <w:sz w:val="24"/>
                <w:szCs w:val="24"/>
              </w:rPr>
              <w:t xml:space="preserve">Учащиеся отвечают на вопросы учителя по просмотренному слайду. </w:t>
            </w:r>
          </w:p>
          <w:p w:rsidR="001C536D" w:rsidRPr="00735403" w:rsidRDefault="001C536D" w:rsidP="002A4463">
            <w:pPr>
              <w:spacing w:after="0"/>
              <w:rPr>
                <w:rFonts w:ascii="Times New Roman" w:hAnsi="Times New Roman" w:cs="Times New Roman"/>
                <w:sz w:val="24"/>
                <w:szCs w:val="24"/>
              </w:rPr>
            </w:pPr>
          </w:p>
          <w:p w:rsidR="001C536D" w:rsidRPr="00735403" w:rsidRDefault="001C536D" w:rsidP="002A4463">
            <w:pPr>
              <w:spacing w:after="0"/>
              <w:rPr>
                <w:rFonts w:ascii="Times New Roman" w:hAnsi="Times New Roman" w:cs="Times New Roman"/>
                <w:sz w:val="24"/>
                <w:szCs w:val="24"/>
              </w:rPr>
            </w:pPr>
          </w:p>
          <w:p w:rsidR="001C536D" w:rsidRPr="00735403" w:rsidRDefault="001C536D" w:rsidP="0041584E">
            <w:pPr>
              <w:spacing w:after="0"/>
              <w:rPr>
                <w:rFonts w:ascii="Times New Roman" w:hAnsi="Times New Roman" w:cs="Times New Roman"/>
                <w:sz w:val="24"/>
                <w:szCs w:val="24"/>
              </w:rPr>
            </w:pPr>
          </w:p>
        </w:tc>
        <w:tc>
          <w:tcPr>
            <w:tcW w:w="1446" w:type="dxa"/>
            <w:vMerge w:val="restart"/>
            <w:tcBorders>
              <w:top w:val="single" w:sz="4" w:space="0" w:color="auto"/>
              <w:left w:val="single" w:sz="4" w:space="0" w:color="auto"/>
              <w:right w:val="single" w:sz="4" w:space="0" w:color="auto"/>
            </w:tcBorders>
          </w:tcPr>
          <w:p w:rsidR="00FF497F" w:rsidRPr="00735403" w:rsidRDefault="00FF497F" w:rsidP="00FF497F">
            <w:pPr>
              <w:pStyle w:val="a3"/>
              <w:rPr>
                <w:rFonts w:ascii="Times New Roman" w:hAnsi="Times New Roman"/>
                <w:sz w:val="24"/>
                <w:szCs w:val="24"/>
              </w:rPr>
            </w:pPr>
            <w:r w:rsidRPr="00735403">
              <w:rPr>
                <w:rFonts w:ascii="Times New Roman" w:hAnsi="Times New Roman"/>
                <w:b/>
                <w:sz w:val="24"/>
                <w:szCs w:val="24"/>
              </w:rPr>
              <w:t>1Д</w:t>
            </w:r>
            <w:r w:rsidRPr="00735403">
              <w:rPr>
                <w:rFonts w:ascii="Times New Roman" w:hAnsi="Times New Roman"/>
                <w:sz w:val="24"/>
                <w:szCs w:val="24"/>
              </w:rPr>
              <w:t xml:space="preserve">: </w:t>
            </w:r>
          </w:p>
          <w:p w:rsidR="00735403" w:rsidRPr="00735403" w:rsidRDefault="001C536D" w:rsidP="00735403">
            <w:pPr>
              <w:pStyle w:val="a3"/>
              <w:rPr>
                <w:rFonts w:ascii="Times New Roman" w:hAnsi="Times New Roman"/>
                <w:sz w:val="24"/>
                <w:szCs w:val="24"/>
              </w:rPr>
            </w:pPr>
            <w:r w:rsidRPr="00735403">
              <w:rPr>
                <w:rFonts w:ascii="Times New Roman" w:hAnsi="Times New Roman"/>
                <w:sz w:val="24"/>
                <w:szCs w:val="24"/>
              </w:rPr>
              <w:t>объясняет знач. сл</w:t>
            </w:r>
            <w:proofErr w:type="gramStart"/>
            <w:r w:rsidRPr="00735403">
              <w:rPr>
                <w:rFonts w:ascii="Times New Roman" w:hAnsi="Times New Roman"/>
                <w:sz w:val="24"/>
                <w:szCs w:val="24"/>
              </w:rPr>
              <w:t>.«</w:t>
            </w:r>
            <w:proofErr w:type="gramEnd"/>
            <w:r w:rsidRPr="00735403">
              <w:rPr>
                <w:rFonts w:ascii="Times New Roman" w:hAnsi="Times New Roman"/>
                <w:sz w:val="24"/>
                <w:szCs w:val="24"/>
              </w:rPr>
              <w:t>вода» и подбирают синоним к этому слову</w:t>
            </w:r>
            <w:r w:rsidR="00735403" w:rsidRPr="00735403">
              <w:rPr>
                <w:rFonts w:ascii="Times New Roman" w:hAnsi="Times New Roman"/>
                <w:sz w:val="24"/>
                <w:szCs w:val="24"/>
              </w:rPr>
              <w:t xml:space="preserve"> </w:t>
            </w:r>
          </w:p>
          <w:p w:rsidR="00735403" w:rsidRPr="00735403" w:rsidRDefault="00735403" w:rsidP="00735403">
            <w:pPr>
              <w:pStyle w:val="a3"/>
              <w:rPr>
                <w:rFonts w:ascii="Times New Roman" w:hAnsi="Times New Roman"/>
                <w:sz w:val="24"/>
                <w:szCs w:val="24"/>
              </w:rPr>
            </w:pPr>
            <w:r w:rsidRPr="00735403">
              <w:rPr>
                <w:rFonts w:ascii="Times New Roman" w:hAnsi="Times New Roman"/>
                <w:b/>
                <w:sz w:val="24"/>
                <w:szCs w:val="24"/>
              </w:rPr>
              <w:t>2Д</w:t>
            </w:r>
            <w:r w:rsidRPr="00735403">
              <w:rPr>
                <w:rFonts w:ascii="Times New Roman" w:hAnsi="Times New Roman"/>
                <w:sz w:val="24"/>
                <w:szCs w:val="24"/>
              </w:rPr>
              <w:t xml:space="preserve">: подберут не менее 3 </w:t>
            </w:r>
            <w:proofErr w:type="spellStart"/>
            <w:r w:rsidRPr="00735403">
              <w:rPr>
                <w:rFonts w:ascii="Times New Roman" w:hAnsi="Times New Roman"/>
                <w:sz w:val="24"/>
                <w:szCs w:val="24"/>
              </w:rPr>
              <w:t>син</w:t>
            </w:r>
            <w:proofErr w:type="spellEnd"/>
            <w:r w:rsidRPr="00735403">
              <w:rPr>
                <w:rFonts w:ascii="Times New Roman" w:hAnsi="Times New Roman"/>
                <w:sz w:val="24"/>
                <w:szCs w:val="24"/>
              </w:rPr>
              <w:t xml:space="preserve"> к слову «вода»-</w:t>
            </w:r>
            <w:r w:rsidRPr="00735403">
              <w:rPr>
                <w:rFonts w:ascii="Times New Roman" w:hAnsi="Times New Roman"/>
                <w:b/>
                <w:sz w:val="24"/>
                <w:szCs w:val="24"/>
              </w:rPr>
              <w:t>1 балл</w:t>
            </w:r>
          </w:p>
          <w:p w:rsidR="00735403" w:rsidRPr="00735403" w:rsidRDefault="00735403" w:rsidP="00735403">
            <w:pPr>
              <w:pStyle w:val="a3"/>
              <w:rPr>
                <w:rFonts w:ascii="Times New Roman" w:hAnsi="Times New Roman"/>
                <w:sz w:val="24"/>
                <w:szCs w:val="24"/>
              </w:rPr>
            </w:pPr>
            <w:r w:rsidRPr="00735403">
              <w:rPr>
                <w:rFonts w:ascii="Times New Roman" w:hAnsi="Times New Roman"/>
                <w:b/>
                <w:sz w:val="24"/>
                <w:szCs w:val="24"/>
              </w:rPr>
              <w:t>2</w:t>
            </w:r>
            <w:proofErr w:type="gramStart"/>
            <w:r w:rsidRPr="00735403">
              <w:rPr>
                <w:rFonts w:ascii="Times New Roman" w:hAnsi="Times New Roman"/>
                <w:b/>
                <w:sz w:val="24"/>
                <w:szCs w:val="24"/>
              </w:rPr>
              <w:t xml:space="preserve"> Д</w:t>
            </w:r>
            <w:proofErr w:type="gramEnd"/>
            <w:r w:rsidRPr="00735403">
              <w:rPr>
                <w:rFonts w:ascii="Times New Roman" w:hAnsi="Times New Roman"/>
                <w:b/>
                <w:sz w:val="24"/>
                <w:szCs w:val="24"/>
              </w:rPr>
              <w:t>:</w:t>
            </w:r>
            <w:r w:rsidRPr="00735403">
              <w:rPr>
                <w:rFonts w:ascii="Times New Roman" w:hAnsi="Times New Roman"/>
                <w:sz w:val="24"/>
                <w:szCs w:val="24"/>
              </w:rPr>
              <w:t xml:space="preserve"> объяснят значение слова «вода» через синоним -</w:t>
            </w:r>
            <w:r w:rsidRPr="00735403">
              <w:rPr>
                <w:rFonts w:ascii="Times New Roman" w:hAnsi="Times New Roman"/>
                <w:b/>
                <w:sz w:val="24"/>
                <w:szCs w:val="24"/>
              </w:rPr>
              <w:t>1 балл</w:t>
            </w:r>
          </w:p>
          <w:p w:rsidR="001C536D" w:rsidRPr="00735403" w:rsidRDefault="001C536D" w:rsidP="00F62D00">
            <w:pPr>
              <w:spacing w:after="0"/>
              <w:rPr>
                <w:rFonts w:ascii="Times New Roman" w:hAnsi="Times New Roman" w:cs="Times New Roman"/>
                <w:sz w:val="24"/>
                <w:szCs w:val="24"/>
              </w:rPr>
            </w:pPr>
          </w:p>
        </w:tc>
        <w:tc>
          <w:tcPr>
            <w:tcW w:w="1536" w:type="dxa"/>
            <w:tcBorders>
              <w:top w:val="single" w:sz="4" w:space="0" w:color="auto"/>
              <w:left w:val="single" w:sz="4" w:space="0" w:color="auto"/>
              <w:bottom w:val="single" w:sz="4" w:space="0" w:color="auto"/>
              <w:right w:val="single" w:sz="4" w:space="0" w:color="auto"/>
            </w:tcBorders>
          </w:tcPr>
          <w:p w:rsidR="001C536D" w:rsidRPr="00735403" w:rsidRDefault="001C536D" w:rsidP="002A4463">
            <w:pPr>
              <w:spacing w:after="0"/>
              <w:rPr>
                <w:rFonts w:ascii="Times New Roman" w:hAnsi="Times New Roman" w:cs="Times New Roman"/>
                <w:sz w:val="24"/>
                <w:szCs w:val="24"/>
              </w:rPr>
            </w:pPr>
          </w:p>
        </w:tc>
      </w:tr>
      <w:tr w:rsidR="001C536D" w:rsidRPr="00735403" w:rsidTr="00E45E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021"/>
        </w:trPr>
        <w:tc>
          <w:tcPr>
            <w:tcW w:w="2236" w:type="dxa"/>
            <w:vMerge/>
            <w:tcBorders>
              <w:left w:val="single" w:sz="4" w:space="0" w:color="auto"/>
              <w:bottom w:val="single" w:sz="4" w:space="0" w:color="auto"/>
              <w:right w:val="single" w:sz="4" w:space="0" w:color="auto"/>
            </w:tcBorders>
          </w:tcPr>
          <w:p w:rsidR="001C536D" w:rsidRPr="00735403" w:rsidRDefault="001C536D" w:rsidP="00700D05">
            <w:pPr>
              <w:rPr>
                <w:rFonts w:ascii="Times New Roman" w:hAnsi="Times New Roman" w:cs="Times New Roman"/>
                <w:sz w:val="24"/>
                <w:szCs w:val="24"/>
              </w:rPr>
            </w:pPr>
          </w:p>
        </w:tc>
        <w:tc>
          <w:tcPr>
            <w:tcW w:w="5419" w:type="dxa"/>
            <w:gridSpan w:val="3"/>
            <w:vMerge/>
            <w:tcBorders>
              <w:left w:val="single" w:sz="4" w:space="0" w:color="auto"/>
              <w:bottom w:val="single" w:sz="4" w:space="0" w:color="auto"/>
              <w:right w:val="single" w:sz="4" w:space="0" w:color="auto"/>
            </w:tcBorders>
          </w:tcPr>
          <w:p w:rsidR="001C536D" w:rsidRPr="00735403" w:rsidRDefault="001C536D" w:rsidP="00201A74">
            <w:pPr>
              <w:shd w:val="clear" w:color="auto" w:fill="FFFFFF" w:themeFill="background1"/>
              <w:spacing w:after="0" w:line="240" w:lineRule="auto"/>
              <w:rPr>
                <w:color w:val="000000"/>
                <w:sz w:val="24"/>
                <w:szCs w:val="24"/>
              </w:rPr>
            </w:pPr>
          </w:p>
        </w:tc>
        <w:tc>
          <w:tcPr>
            <w:tcW w:w="5098" w:type="dxa"/>
            <w:vMerge/>
            <w:tcBorders>
              <w:left w:val="single" w:sz="4" w:space="0" w:color="auto"/>
              <w:bottom w:val="single" w:sz="4" w:space="0" w:color="auto"/>
              <w:right w:val="single" w:sz="4" w:space="0" w:color="auto"/>
            </w:tcBorders>
          </w:tcPr>
          <w:p w:rsidR="001C536D" w:rsidRPr="00735403" w:rsidRDefault="001C536D" w:rsidP="0041584E">
            <w:pPr>
              <w:spacing w:after="0"/>
              <w:rPr>
                <w:rFonts w:ascii="Times New Roman" w:hAnsi="Times New Roman" w:cs="Times New Roman"/>
                <w:sz w:val="24"/>
                <w:szCs w:val="24"/>
              </w:rPr>
            </w:pPr>
          </w:p>
        </w:tc>
        <w:tc>
          <w:tcPr>
            <w:tcW w:w="1446" w:type="dxa"/>
            <w:vMerge/>
            <w:tcBorders>
              <w:left w:val="single" w:sz="4" w:space="0" w:color="auto"/>
              <w:bottom w:val="single" w:sz="4" w:space="0" w:color="auto"/>
              <w:right w:val="single" w:sz="4" w:space="0" w:color="auto"/>
            </w:tcBorders>
          </w:tcPr>
          <w:p w:rsidR="001C536D" w:rsidRPr="00735403" w:rsidRDefault="001C536D" w:rsidP="00F62D00">
            <w:pPr>
              <w:spacing w:after="0"/>
              <w:rPr>
                <w:rFonts w:ascii="Times New Roman" w:hAnsi="Times New Roman"/>
                <w:b/>
                <w:sz w:val="24"/>
                <w:szCs w:val="24"/>
              </w:rPr>
            </w:pPr>
          </w:p>
        </w:tc>
        <w:tc>
          <w:tcPr>
            <w:tcW w:w="1536" w:type="dxa"/>
            <w:tcBorders>
              <w:top w:val="single" w:sz="4" w:space="0" w:color="auto"/>
              <w:left w:val="single" w:sz="4" w:space="0" w:color="auto"/>
              <w:bottom w:val="single" w:sz="4" w:space="0" w:color="auto"/>
              <w:right w:val="single" w:sz="4" w:space="0" w:color="auto"/>
            </w:tcBorders>
          </w:tcPr>
          <w:p w:rsidR="001C536D" w:rsidRPr="00735403" w:rsidRDefault="001C536D" w:rsidP="002A4463">
            <w:pPr>
              <w:spacing w:after="0"/>
              <w:rPr>
                <w:rFonts w:ascii="Times New Roman" w:hAnsi="Times New Roman" w:cs="Times New Roman"/>
                <w:sz w:val="24"/>
                <w:szCs w:val="24"/>
              </w:rPr>
            </w:pPr>
          </w:p>
        </w:tc>
      </w:tr>
      <w:tr w:rsidR="00F62D00" w:rsidRPr="00735403" w:rsidTr="00AD47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86"/>
        </w:trPr>
        <w:tc>
          <w:tcPr>
            <w:tcW w:w="2236" w:type="dxa"/>
            <w:tcBorders>
              <w:top w:val="single" w:sz="4" w:space="0" w:color="auto"/>
              <w:left w:val="single" w:sz="4" w:space="0" w:color="auto"/>
              <w:bottom w:val="single" w:sz="4" w:space="0" w:color="auto"/>
              <w:right w:val="single" w:sz="4" w:space="0" w:color="auto"/>
            </w:tcBorders>
          </w:tcPr>
          <w:p w:rsidR="00F62D00" w:rsidRPr="00735403" w:rsidRDefault="00F62D00" w:rsidP="00AD47C9">
            <w:pPr>
              <w:rPr>
                <w:rFonts w:ascii="Times New Roman" w:hAnsi="Times New Roman" w:cs="Times New Roman"/>
                <w:sz w:val="24"/>
                <w:szCs w:val="24"/>
              </w:rPr>
            </w:pPr>
          </w:p>
          <w:p w:rsidR="00F62D00" w:rsidRPr="00735403" w:rsidRDefault="00F62D00" w:rsidP="00AD47C9">
            <w:pPr>
              <w:rPr>
                <w:rFonts w:ascii="Times New Roman" w:hAnsi="Times New Roman" w:cs="Times New Roman"/>
                <w:sz w:val="24"/>
                <w:szCs w:val="24"/>
              </w:rPr>
            </w:pPr>
            <w:r w:rsidRPr="00735403">
              <w:rPr>
                <w:rFonts w:ascii="Times New Roman" w:hAnsi="Times New Roman" w:cs="Times New Roman"/>
                <w:sz w:val="24"/>
                <w:szCs w:val="24"/>
              </w:rPr>
              <w:t>7  минут</w:t>
            </w:r>
          </w:p>
          <w:p w:rsidR="00F62D00" w:rsidRPr="00735403" w:rsidRDefault="00F62D00" w:rsidP="00AD47C9">
            <w:pPr>
              <w:rPr>
                <w:rFonts w:ascii="Times New Roman" w:hAnsi="Times New Roman" w:cs="Times New Roman"/>
                <w:sz w:val="24"/>
                <w:szCs w:val="24"/>
              </w:rPr>
            </w:pPr>
          </w:p>
          <w:p w:rsidR="00FF497F" w:rsidRPr="00735403" w:rsidRDefault="00FF497F" w:rsidP="00AD47C9">
            <w:pPr>
              <w:rPr>
                <w:rFonts w:ascii="Times New Roman" w:hAnsi="Times New Roman" w:cs="Times New Roman"/>
                <w:sz w:val="24"/>
                <w:szCs w:val="24"/>
              </w:rPr>
            </w:pPr>
          </w:p>
          <w:p w:rsidR="00FF497F" w:rsidRPr="00735403" w:rsidRDefault="00FF497F" w:rsidP="00AD47C9">
            <w:pPr>
              <w:rPr>
                <w:rFonts w:ascii="Times New Roman" w:hAnsi="Times New Roman" w:cs="Times New Roman"/>
                <w:sz w:val="24"/>
                <w:szCs w:val="24"/>
              </w:rPr>
            </w:pPr>
          </w:p>
          <w:p w:rsidR="00E45EB4" w:rsidRPr="00735403" w:rsidRDefault="00AD47C9" w:rsidP="00AD47C9">
            <w:pPr>
              <w:rPr>
                <w:rFonts w:ascii="Times New Roman" w:hAnsi="Times New Roman" w:cs="Times New Roman"/>
                <w:sz w:val="24"/>
                <w:szCs w:val="24"/>
              </w:rPr>
            </w:pPr>
            <w:r w:rsidRPr="00735403">
              <w:rPr>
                <w:rFonts w:ascii="Times New Roman" w:hAnsi="Times New Roman" w:cs="Times New Roman"/>
                <w:sz w:val="24"/>
                <w:szCs w:val="24"/>
              </w:rPr>
              <w:lastRenderedPageBreak/>
              <w:t>3 минуты</w:t>
            </w:r>
          </w:p>
          <w:p w:rsidR="00E45EB4" w:rsidRPr="00735403" w:rsidRDefault="00E45EB4" w:rsidP="00AD47C9">
            <w:pPr>
              <w:rPr>
                <w:rFonts w:ascii="Times New Roman" w:hAnsi="Times New Roman" w:cs="Times New Roman"/>
                <w:sz w:val="24"/>
                <w:szCs w:val="24"/>
              </w:rPr>
            </w:pPr>
          </w:p>
          <w:p w:rsidR="00AD47C9" w:rsidRPr="00735403" w:rsidRDefault="00AD47C9" w:rsidP="00AD47C9">
            <w:pPr>
              <w:rPr>
                <w:rFonts w:ascii="Times New Roman" w:hAnsi="Times New Roman" w:cs="Times New Roman"/>
                <w:sz w:val="24"/>
                <w:szCs w:val="24"/>
              </w:rPr>
            </w:pPr>
          </w:p>
          <w:p w:rsidR="00F62D00" w:rsidRPr="00735403" w:rsidRDefault="00F62D00" w:rsidP="00AD47C9">
            <w:pPr>
              <w:rPr>
                <w:rFonts w:ascii="Times New Roman" w:hAnsi="Times New Roman" w:cs="Times New Roman"/>
                <w:sz w:val="24"/>
                <w:szCs w:val="24"/>
              </w:rPr>
            </w:pPr>
            <w:r w:rsidRPr="00735403">
              <w:rPr>
                <w:rFonts w:ascii="Times New Roman" w:hAnsi="Times New Roman" w:cs="Times New Roman"/>
                <w:sz w:val="24"/>
                <w:szCs w:val="24"/>
              </w:rPr>
              <w:t>8  минут</w:t>
            </w:r>
          </w:p>
          <w:p w:rsidR="00AD47C9" w:rsidRPr="00735403" w:rsidRDefault="00AD47C9" w:rsidP="00AD47C9">
            <w:pPr>
              <w:rPr>
                <w:rFonts w:ascii="Times New Roman" w:hAnsi="Times New Roman" w:cs="Times New Roman"/>
                <w:sz w:val="24"/>
                <w:szCs w:val="24"/>
              </w:rPr>
            </w:pPr>
          </w:p>
          <w:p w:rsidR="00FF497F" w:rsidRPr="00735403" w:rsidRDefault="00FF497F" w:rsidP="00AD47C9">
            <w:pPr>
              <w:rPr>
                <w:rFonts w:ascii="Times New Roman" w:hAnsi="Times New Roman" w:cs="Times New Roman"/>
                <w:sz w:val="24"/>
                <w:szCs w:val="24"/>
              </w:rPr>
            </w:pPr>
          </w:p>
          <w:p w:rsidR="00F62D00" w:rsidRPr="00735403" w:rsidRDefault="00F62D00" w:rsidP="00AD47C9">
            <w:pPr>
              <w:rPr>
                <w:rFonts w:ascii="Times New Roman" w:hAnsi="Times New Roman" w:cs="Times New Roman"/>
                <w:sz w:val="24"/>
                <w:szCs w:val="24"/>
              </w:rPr>
            </w:pPr>
          </w:p>
          <w:p w:rsidR="00FF497F" w:rsidRPr="00735403" w:rsidRDefault="00FF497F" w:rsidP="00AD47C9">
            <w:pPr>
              <w:rPr>
                <w:rFonts w:ascii="Times New Roman" w:hAnsi="Times New Roman" w:cs="Times New Roman"/>
                <w:sz w:val="24"/>
                <w:szCs w:val="24"/>
              </w:rPr>
            </w:pPr>
          </w:p>
          <w:p w:rsidR="00FF497F" w:rsidRPr="00735403" w:rsidRDefault="00FF497F" w:rsidP="00AD47C9">
            <w:pPr>
              <w:rPr>
                <w:rFonts w:ascii="Times New Roman" w:hAnsi="Times New Roman" w:cs="Times New Roman"/>
                <w:sz w:val="24"/>
                <w:szCs w:val="24"/>
              </w:rPr>
            </w:pPr>
          </w:p>
          <w:p w:rsidR="00FF497F" w:rsidRPr="00735403" w:rsidRDefault="00FF497F" w:rsidP="00AD47C9">
            <w:pPr>
              <w:rPr>
                <w:rFonts w:ascii="Times New Roman" w:hAnsi="Times New Roman" w:cs="Times New Roman"/>
                <w:sz w:val="24"/>
                <w:szCs w:val="24"/>
              </w:rPr>
            </w:pPr>
          </w:p>
          <w:p w:rsidR="00FF497F" w:rsidRPr="00735403" w:rsidRDefault="00FF497F" w:rsidP="00AD47C9">
            <w:pPr>
              <w:rPr>
                <w:rFonts w:ascii="Times New Roman" w:hAnsi="Times New Roman" w:cs="Times New Roman"/>
                <w:sz w:val="24"/>
                <w:szCs w:val="24"/>
              </w:rPr>
            </w:pPr>
          </w:p>
          <w:p w:rsidR="00FF497F" w:rsidRPr="00735403" w:rsidRDefault="00FF497F" w:rsidP="00AD47C9">
            <w:pPr>
              <w:rPr>
                <w:rFonts w:ascii="Times New Roman" w:hAnsi="Times New Roman" w:cs="Times New Roman"/>
                <w:sz w:val="24"/>
                <w:szCs w:val="24"/>
              </w:rPr>
            </w:pPr>
          </w:p>
          <w:p w:rsidR="00FF497F" w:rsidRPr="00735403" w:rsidRDefault="00FF497F" w:rsidP="00AD47C9">
            <w:pPr>
              <w:rPr>
                <w:rFonts w:ascii="Times New Roman" w:hAnsi="Times New Roman" w:cs="Times New Roman"/>
                <w:sz w:val="24"/>
                <w:szCs w:val="24"/>
              </w:rPr>
            </w:pPr>
          </w:p>
          <w:p w:rsidR="00FF497F" w:rsidRPr="00735403" w:rsidRDefault="00FF497F" w:rsidP="00AD47C9">
            <w:pPr>
              <w:rPr>
                <w:rFonts w:ascii="Times New Roman" w:hAnsi="Times New Roman" w:cs="Times New Roman"/>
                <w:sz w:val="24"/>
                <w:szCs w:val="24"/>
              </w:rPr>
            </w:pPr>
          </w:p>
          <w:p w:rsidR="00FF497F" w:rsidRPr="00735403" w:rsidRDefault="00FF497F" w:rsidP="00AD47C9">
            <w:pPr>
              <w:rPr>
                <w:rFonts w:ascii="Times New Roman" w:hAnsi="Times New Roman" w:cs="Times New Roman"/>
                <w:sz w:val="24"/>
                <w:szCs w:val="24"/>
              </w:rPr>
            </w:pPr>
          </w:p>
          <w:p w:rsidR="00FF497F" w:rsidRPr="00735403" w:rsidRDefault="00FF497F" w:rsidP="00AD47C9">
            <w:pPr>
              <w:rPr>
                <w:rFonts w:ascii="Times New Roman" w:hAnsi="Times New Roman" w:cs="Times New Roman"/>
                <w:sz w:val="24"/>
                <w:szCs w:val="24"/>
              </w:rPr>
            </w:pPr>
          </w:p>
          <w:p w:rsidR="00FF497F" w:rsidRPr="00735403" w:rsidRDefault="00FF497F" w:rsidP="00AD47C9">
            <w:pPr>
              <w:rPr>
                <w:rFonts w:ascii="Times New Roman" w:hAnsi="Times New Roman" w:cs="Times New Roman"/>
                <w:sz w:val="24"/>
                <w:szCs w:val="24"/>
              </w:rPr>
            </w:pPr>
          </w:p>
          <w:p w:rsidR="00FF497F" w:rsidRPr="00735403" w:rsidRDefault="00FF497F" w:rsidP="00AD47C9">
            <w:pPr>
              <w:rPr>
                <w:rFonts w:ascii="Times New Roman" w:hAnsi="Times New Roman" w:cs="Times New Roman"/>
                <w:sz w:val="24"/>
                <w:szCs w:val="24"/>
              </w:rPr>
            </w:pPr>
          </w:p>
          <w:p w:rsidR="00FF497F" w:rsidRPr="00735403" w:rsidRDefault="00FF497F" w:rsidP="00AD47C9">
            <w:pPr>
              <w:rPr>
                <w:rFonts w:ascii="Times New Roman" w:hAnsi="Times New Roman" w:cs="Times New Roman"/>
                <w:sz w:val="24"/>
                <w:szCs w:val="24"/>
              </w:rPr>
            </w:pPr>
          </w:p>
          <w:p w:rsidR="00FF497F" w:rsidRPr="00735403" w:rsidRDefault="00FF497F" w:rsidP="00AD47C9">
            <w:pPr>
              <w:rPr>
                <w:rFonts w:ascii="Times New Roman" w:hAnsi="Times New Roman" w:cs="Times New Roman"/>
                <w:sz w:val="24"/>
                <w:szCs w:val="24"/>
              </w:rPr>
            </w:pPr>
          </w:p>
          <w:p w:rsidR="00FF497F" w:rsidRPr="00735403" w:rsidRDefault="00FF497F" w:rsidP="00AD47C9">
            <w:pPr>
              <w:rPr>
                <w:rFonts w:ascii="Times New Roman" w:hAnsi="Times New Roman" w:cs="Times New Roman"/>
                <w:sz w:val="24"/>
                <w:szCs w:val="24"/>
              </w:rPr>
            </w:pPr>
          </w:p>
          <w:p w:rsidR="00FF497F" w:rsidRPr="00735403" w:rsidRDefault="00FF497F" w:rsidP="00AD47C9">
            <w:pPr>
              <w:rPr>
                <w:rFonts w:ascii="Times New Roman" w:hAnsi="Times New Roman" w:cs="Times New Roman"/>
                <w:sz w:val="24"/>
                <w:szCs w:val="24"/>
              </w:rPr>
            </w:pPr>
          </w:p>
          <w:p w:rsidR="00FF497F" w:rsidRPr="00735403" w:rsidRDefault="00FF497F" w:rsidP="00AD47C9">
            <w:pPr>
              <w:rPr>
                <w:rFonts w:ascii="Times New Roman" w:hAnsi="Times New Roman" w:cs="Times New Roman"/>
                <w:sz w:val="24"/>
                <w:szCs w:val="24"/>
              </w:rPr>
            </w:pPr>
          </w:p>
          <w:p w:rsidR="00F62D00" w:rsidRPr="00735403" w:rsidRDefault="00F62D00" w:rsidP="00AD47C9">
            <w:pPr>
              <w:rPr>
                <w:rFonts w:ascii="Times New Roman" w:hAnsi="Times New Roman" w:cs="Times New Roman"/>
                <w:sz w:val="24"/>
                <w:szCs w:val="24"/>
              </w:rPr>
            </w:pPr>
            <w:r w:rsidRPr="00735403">
              <w:rPr>
                <w:rFonts w:ascii="Times New Roman" w:hAnsi="Times New Roman" w:cs="Times New Roman"/>
                <w:sz w:val="24"/>
                <w:szCs w:val="24"/>
              </w:rPr>
              <w:t>10 минут</w:t>
            </w:r>
          </w:p>
        </w:tc>
        <w:tc>
          <w:tcPr>
            <w:tcW w:w="5419" w:type="dxa"/>
            <w:gridSpan w:val="3"/>
            <w:tcBorders>
              <w:top w:val="single" w:sz="4" w:space="0" w:color="auto"/>
              <w:left w:val="single" w:sz="4" w:space="0" w:color="auto"/>
              <w:bottom w:val="single" w:sz="4" w:space="0" w:color="auto"/>
              <w:right w:val="single" w:sz="4" w:space="0" w:color="auto"/>
            </w:tcBorders>
          </w:tcPr>
          <w:p w:rsidR="00F62D00" w:rsidRPr="00735403" w:rsidRDefault="00F62D00" w:rsidP="00AD47C9">
            <w:pPr>
              <w:rPr>
                <w:rFonts w:ascii="Times New Roman" w:hAnsi="Times New Roman" w:cs="Times New Roman"/>
                <w:b/>
                <w:sz w:val="24"/>
                <w:szCs w:val="24"/>
              </w:rPr>
            </w:pPr>
          </w:p>
          <w:p w:rsidR="00F62D00" w:rsidRPr="00735403" w:rsidRDefault="00F62D00" w:rsidP="00AD47C9">
            <w:pPr>
              <w:rPr>
                <w:rFonts w:ascii="Times New Roman" w:hAnsi="Times New Roman" w:cs="Times New Roman"/>
                <w:b/>
                <w:sz w:val="24"/>
                <w:szCs w:val="24"/>
              </w:rPr>
            </w:pPr>
            <w:r w:rsidRPr="00735403">
              <w:rPr>
                <w:rFonts w:ascii="Times New Roman" w:hAnsi="Times New Roman" w:cs="Times New Roman"/>
                <w:b/>
                <w:sz w:val="24"/>
                <w:szCs w:val="24"/>
              </w:rPr>
              <w:t xml:space="preserve">Задание 1 . </w:t>
            </w:r>
          </w:p>
          <w:p w:rsidR="00F62D00" w:rsidRPr="00735403" w:rsidRDefault="00E45EB4" w:rsidP="00AD47C9">
            <w:pPr>
              <w:rPr>
                <w:rFonts w:ascii="Times New Roman" w:hAnsi="Times New Roman" w:cs="Times New Roman"/>
                <w:bCs/>
                <w:sz w:val="24"/>
                <w:szCs w:val="24"/>
                <w:lang w:eastAsia="en-GB"/>
              </w:rPr>
            </w:pPr>
            <w:r w:rsidRPr="00735403">
              <w:rPr>
                <w:rFonts w:ascii="Times New Roman" w:hAnsi="Times New Roman" w:cs="Times New Roman"/>
                <w:bCs/>
                <w:sz w:val="24"/>
                <w:szCs w:val="24"/>
                <w:lang w:eastAsia="en-GB"/>
              </w:rPr>
              <w:t xml:space="preserve">Проверка </w:t>
            </w:r>
            <w:proofErr w:type="spellStart"/>
            <w:r w:rsidRPr="00735403">
              <w:rPr>
                <w:rFonts w:ascii="Times New Roman" w:hAnsi="Times New Roman" w:cs="Times New Roman"/>
                <w:bCs/>
                <w:sz w:val="24"/>
                <w:szCs w:val="24"/>
                <w:lang w:eastAsia="en-GB"/>
              </w:rPr>
              <w:t>д.з</w:t>
            </w:r>
            <w:proofErr w:type="spellEnd"/>
            <w:r w:rsidRPr="00735403">
              <w:rPr>
                <w:rFonts w:ascii="Times New Roman" w:hAnsi="Times New Roman" w:cs="Times New Roman"/>
                <w:bCs/>
                <w:sz w:val="24"/>
                <w:szCs w:val="24"/>
                <w:lang w:eastAsia="en-GB"/>
              </w:rPr>
              <w:t xml:space="preserve">. </w:t>
            </w:r>
            <w:r w:rsidR="00F62D00" w:rsidRPr="00735403">
              <w:rPr>
                <w:rFonts w:ascii="Times New Roman" w:hAnsi="Times New Roman" w:cs="Times New Roman"/>
                <w:bCs/>
                <w:sz w:val="24"/>
                <w:szCs w:val="24"/>
                <w:lang w:eastAsia="en-GB"/>
              </w:rPr>
              <w:t>Тестовые задания через интерактивную доску</w:t>
            </w:r>
          </w:p>
          <w:p w:rsidR="00E45EB4" w:rsidRPr="00735403" w:rsidRDefault="00E45EB4" w:rsidP="00AD47C9">
            <w:pPr>
              <w:rPr>
                <w:rFonts w:ascii="Times New Roman" w:hAnsi="Times New Roman" w:cs="Times New Roman"/>
                <w:b/>
                <w:sz w:val="24"/>
                <w:szCs w:val="24"/>
              </w:rPr>
            </w:pPr>
            <w:r w:rsidRPr="00735403">
              <w:rPr>
                <w:rFonts w:ascii="Times New Roman" w:hAnsi="Times New Roman" w:cs="Times New Roman"/>
                <w:b/>
                <w:sz w:val="24"/>
                <w:szCs w:val="24"/>
              </w:rPr>
              <w:t xml:space="preserve">Задание 2 . </w:t>
            </w:r>
          </w:p>
          <w:p w:rsidR="00AD47C9" w:rsidRPr="00735403" w:rsidRDefault="00E45EB4" w:rsidP="00AD47C9">
            <w:pPr>
              <w:rPr>
                <w:rFonts w:ascii="Times New Roman" w:eastAsia="Arial" w:hAnsi="Times New Roman" w:cs="Times New Roman"/>
                <w:b/>
                <w:bCs/>
                <w:color w:val="000000"/>
                <w:sz w:val="24"/>
                <w:szCs w:val="24"/>
              </w:rPr>
            </w:pPr>
            <w:r w:rsidRPr="00735403">
              <w:rPr>
                <w:rFonts w:ascii="Times New Roman" w:hAnsi="Times New Roman" w:cs="Times New Roman"/>
                <w:sz w:val="24"/>
                <w:szCs w:val="24"/>
              </w:rPr>
              <w:lastRenderedPageBreak/>
              <w:t>Определить виды предложений  указанных на доске</w:t>
            </w:r>
            <w:r w:rsidR="00AD47C9" w:rsidRPr="00735403">
              <w:rPr>
                <w:rFonts w:ascii="Times New Roman" w:eastAsia="Arial" w:hAnsi="Times New Roman" w:cs="Times New Roman"/>
                <w:b/>
                <w:bCs/>
                <w:color w:val="000000"/>
                <w:sz w:val="24"/>
                <w:szCs w:val="24"/>
              </w:rPr>
              <w:t xml:space="preserve"> </w:t>
            </w:r>
          </w:p>
          <w:p w:rsidR="00AD47C9" w:rsidRPr="00735403" w:rsidRDefault="00AD47C9" w:rsidP="00AD47C9">
            <w:pPr>
              <w:rPr>
                <w:rFonts w:ascii="Times New Roman" w:eastAsia="Arial" w:hAnsi="Times New Roman" w:cs="Times New Roman"/>
                <w:b/>
                <w:bCs/>
                <w:color w:val="000000"/>
                <w:sz w:val="24"/>
                <w:szCs w:val="24"/>
              </w:rPr>
            </w:pPr>
          </w:p>
          <w:p w:rsidR="00F62D00" w:rsidRPr="00735403" w:rsidRDefault="00AD47C9" w:rsidP="00AD47C9">
            <w:pPr>
              <w:rPr>
                <w:rFonts w:ascii="Times New Roman" w:eastAsia="Arial" w:hAnsi="Times New Roman" w:cs="Times New Roman"/>
                <w:b/>
                <w:bCs/>
                <w:color w:val="000000"/>
                <w:sz w:val="24"/>
                <w:szCs w:val="24"/>
              </w:rPr>
            </w:pPr>
            <w:r w:rsidRPr="00735403">
              <w:rPr>
                <w:rFonts w:ascii="Times New Roman" w:eastAsia="Arial" w:hAnsi="Times New Roman" w:cs="Times New Roman"/>
                <w:b/>
                <w:bCs/>
                <w:color w:val="000000"/>
                <w:sz w:val="24"/>
                <w:szCs w:val="24"/>
              </w:rPr>
              <w:t>Обратная связь учителя.</w:t>
            </w:r>
          </w:p>
          <w:p w:rsidR="00735403" w:rsidRPr="00735403" w:rsidRDefault="00FF497F" w:rsidP="00735403">
            <w:pPr>
              <w:rPr>
                <w:rFonts w:ascii="Times New Roman" w:hAnsi="Times New Roman" w:cs="Times New Roman"/>
                <w:b/>
                <w:sz w:val="24"/>
                <w:szCs w:val="24"/>
              </w:rPr>
            </w:pPr>
            <w:r w:rsidRPr="00735403">
              <w:rPr>
                <w:rFonts w:ascii="Times New Roman" w:hAnsi="Times New Roman" w:cs="Times New Roman"/>
                <w:b/>
                <w:sz w:val="24"/>
                <w:szCs w:val="24"/>
              </w:rPr>
              <w:t>Задание 3.</w:t>
            </w:r>
          </w:p>
          <w:p w:rsidR="00FF497F" w:rsidRPr="00735403" w:rsidRDefault="00735403" w:rsidP="00FF497F">
            <w:pPr>
              <w:rPr>
                <w:rFonts w:ascii="Times New Roman" w:hAnsi="Times New Roman" w:cs="Times New Roman"/>
                <w:b/>
                <w:sz w:val="24"/>
                <w:szCs w:val="24"/>
              </w:rPr>
            </w:pPr>
            <w:r w:rsidRPr="00735403">
              <w:rPr>
                <w:rFonts w:ascii="Times New Roman" w:eastAsia="Times New Roman" w:hAnsi="Times New Roman" w:cs="Times New Roman"/>
                <w:b/>
                <w:sz w:val="24"/>
                <w:szCs w:val="24"/>
              </w:rPr>
              <w:t xml:space="preserve"> Применение</w:t>
            </w:r>
          </w:p>
          <w:p w:rsidR="00735403" w:rsidRPr="00735403" w:rsidRDefault="00FF497F" w:rsidP="00FF497F">
            <w:pPr>
              <w:rPr>
                <w:rFonts w:ascii="Times New Roman" w:eastAsia="SchoolBookKza" w:hAnsi="Times New Roman" w:cs="Times New Roman"/>
                <w:sz w:val="24"/>
                <w:szCs w:val="24"/>
              </w:rPr>
            </w:pPr>
            <w:r w:rsidRPr="00735403">
              <w:rPr>
                <w:rFonts w:ascii="Times New Roman" w:eastAsia="SchoolBookKza" w:hAnsi="Times New Roman" w:cs="Times New Roman"/>
                <w:sz w:val="24"/>
                <w:szCs w:val="24"/>
              </w:rPr>
              <w:t>Групповая форма работы</w:t>
            </w:r>
            <w:r w:rsidR="00735403" w:rsidRPr="00735403">
              <w:rPr>
                <w:rFonts w:ascii="Times New Roman" w:eastAsia="SchoolBookKza" w:hAnsi="Times New Roman" w:cs="Times New Roman"/>
                <w:sz w:val="24"/>
                <w:szCs w:val="24"/>
              </w:rPr>
              <w:t>.</w:t>
            </w:r>
          </w:p>
          <w:p w:rsidR="00FF497F" w:rsidRPr="00735403" w:rsidRDefault="00735403" w:rsidP="00FF497F">
            <w:pPr>
              <w:rPr>
                <w:rFonts w:ascii="Times New Roman" w:eastAsia="SchoolBookKza" w:hAnsi="Times New Roman" w:cs="Times New Roman"/>
                <w:sz w:val="24"/>
                <w:szCs w:val="24"/>
              </w:rPr>
            </w:pPr>
            <w:r w:rsidRPr="00735403">
              <w:rPr>
                <w:rFonts w:ascii="Times New Roman" w:eastAsia="Times New Roman" w:hAnsi="Times New Roman" w:cs="Times New Roman"/>
                <w:sz w:val="24"/>
                <w:szCs w:val="24"/>
              </w:rPr>
              <w:t xml:space="preserve"> Путем жеребьевки гр. выбирают задание</w:t>
            </w:r>
          </w:p>
          <w:p w:rsidR="00AD47C9" w:rsidRPr="00735403" w:rsidRDefault="00FF497F" w:rsidP="00AD47C9">
            <w:pPr>
              <w:rPr>
                <w:rFonts w:ascii="Times New Roman" w:eastAsia="SchoolBookKza" w:hAnsi="Times New Roman" w:cs="Times New Roman"/>
                <w:sz w:val="24"/>
                <w:szCs w:val="24"/>
              </w:rPr>
            </w:pPr>
            <w:r w:rsidRPr="00735403">
              <w:rPr>
                <w:rFonts w:ascii="Times New Roman" w:eastAsia="SchoolBookKza" w:hAnsi="Times New Roman" w:cs="Times New Roman"/>
                <w:sz w:val="24"/>
                <w:szCs w:val="24"/>
              </w:rPr>
              <w:t>Стратегия «</w:t>
            </w:r>
            <w:r w:rsidRPr="00735403">
              <w:rPr>
                <w:rFonts w:ascii="Times New Roman" w:hAnsi="Times New Roman" w:cs="Times New Roman"/>
                <w:b/>
                <w:bCs/>
                <w:sz w:val="24"/>
                <w:szCs w:val="24"/>
              </w:rPr>
              <w:t>Карусель</w:t>
            </w:r>
            <w:r w:rsidRPr="00735403">
              <w:rPr>
                <w:rFonts w:ascii="Times New Roman" w:eastAsia="SchoolBookKza" w:hAnsi="Times New Roman" w:cs="Times New Roman"/>
                <w:sz w:val="24"/>
                <w:szCs w:val="24"/>
              </w:rPr>
              <w:t xml:space="preserve">» </w:t>
            </w:r>
          </w:p>
          <w:p w:rsidR="00F62D00" w:rsidRPr="00735403" w:rsidRDefault="00AD47C9" w:rsidP="00AD47C9">
            <w:pPr>
              <w:rPr>
                <w:rFonts w:ascii="Times New Roman" w:hAnsi="Times New Roman" w:cs="Times New Roman"/>
                <w:sz w:val="24"/>
                <w:szCs w:val="24"/>
              </w:rPr>
            </w:pPr>
            <w:r w:rsidRPr="00735403">
              <w:rPr>
                <w:rFonts w:ascii="Times New Roman" w:hAnsi="Times New Roman"/>
                <w:sz w:val="24"/>
                <w:szCs w:val="24"/>
              </w:rPr>
              <w:t xml:space="preserve">Класс поделен на 3 группы. Каждой группе предлагается поработать над этимологией слова вода, спрогнозировать </w:t>
            </w:r>
            <w:proofErr w:type="spellStart"/>
            <w:r w:rsidRPr="00735403">
              <w:rPr>
                <w:rFonts w:ascii="Times New Roman" w:hAnsi="Times New Roman"/>
                <w:sz w:val="24"/>
                <w:szCs w:val="24"/>
              </w:rPr>
              <w:t>проблему,работая</w:t>
            </w:r>
            <w:proofErr w:type="spellEnd"/>
            <w:r w:rsidRPr="00735403">
              <w:rPr>
                <w:rFonts w:ascii="Times New Roman" w:hAnsi="Times New Roman"/>
                <w:sz w:val="24"/>
                <w:szCs w:val="24"/>
              </w:rPr>
              <w:t xml:space="preserve"> над   на вопросом , используя </w:t>
            </w:r>
            <w:proofErr w:type="spellStart"/>
            <w:proofErr w:type="gramStart"/>
            <w:r w:rsidRPr="00735403">
              <w:rPr>
                <w:rFonts w:ascii="Times New Roman" w:hAnsi="Times New Roman"/>
                <w:bCs/>
                <w:sz w:val="24"/>
                <w:szCs w:val="24"/>
                <w:lang w:eastAsia="en-GB"/>
              </w:rPr>
              <w:t>используя</w:t>
            </w:r>
            <w:proofErr w:type="spellEnd"/>
            <w:proofErr w:type="gramEnd"/>
            <w:r w:rsidRPr="00735403">
              <w:rPr>
                <w:rFonts w:ascii="Times New Roman" w:hAnsi="Times New Roman"/>
                <w:bCs/>
                <w:sz w:val="24"/>
                <w:szCs w:val="24"/>
                <w:lang w:eastAsia="en-GB"/>
              </w:rPr>
              <w:t xml:space="preserve">  метод </w:t>
            </w:r>
            <w:proofErr w:type="spellStart"/>
            <w:r w:rsidRPr="00735403">
              <w:rPr>
                <w:rFonts w:ascii="Times New Roman" w:hAnsi="Times New Roman"/>
                <w:bCs/>
                <w:sz w:val="24"/>
                <w:szCs w:val="24"/>
                <w:lang w:eastAsia="en-GB"/>
              </w:rPr>
              <w:t>фишбоун</w:t>
            </w:r>
            <w:proofErr w:type="spellEnd"/>
            <w:r w:rsidRPr="00735403">
              <w:rPr>
                <w:rFonts w:ascii="Times New Roman" w:hAnsi="Times New Roman"/>
                <w:bCs/>
                <w:sz w:val="24"/>
                <w:szCs w:val="24"/>
                <w:lang w:eastAsia="en-GB"/>
              </w:rPr>
              <w:t xml:space="preserve">, кластер, включая </w:t>
            </w:r>
            <w:r w:rsidRPr="00735403">
              <w:rPr>
                <w:rFonts w:ascii="Times New Roman" w:hAnsi="Times New Roman"/>
                <w:sz w:val="24"/>
                <w:szCs w:val="24"/>
              </w:rPr>
              <w:t>неопределенно личные предложения</w:t>
            </w:r>
          </w:p>
          <w:p w:rsidR="00F62D00" w:rsidRPr="00735403" w:rsidRDefault="00F62D00" w:rsidP="00AD47C9">
            <w:pPr>
              <w:rPr>
                <w:rFonts w:ascii="Times New Roman" w:hAnsi="Times New Roman" w:cs="Times New Roman"/>
                <w:sz w:val="24"/>
                <w:szCs w:val="24"/>
              </w:rPr>
            </w:pPr>
            <w:r w:rsidRPr="00735403">
              <w:rPr>
                <w:rFonts w:ascii="Times New Roman" w:hAnsi="Times New Roman" w:cs="Times New Roman"/>
                <w:sz w:val="24"/>
                <w:szCs w:val="24"/>
              </w:rPr>
              <w:t>Учащиеся знакомятся с критериями оценивания устного высказывания, прежде чем приступить к работе:</w:t>
            </w:r>
          </w:p>
          <w:p w:rsidR="00F62D00" w:rsidRPr="00735403" w:rsidRDefault="00F62D00" w:rsidP="00AD47C9">
            <w:pPr>
              <w:rPr>
                <w:rFonts w:ascii="Times New Roman" w:hAnsi="Times New Roman" w:cs="Times New Roman"/>
                <w:sz w:val="24"/>
                <w:szCs w:val="24"/>
              </w:rPr>
            </w:pPr>
            <w:r w:rsidRPr="00735403">
              <w:rPr>
                <w:rFonts w:ascii="Times New Roman" w:hAnsi="Times New Roman" w:cs="Times New Roman"/>
                <w:sz w:val="24"/>
                <w:szCs w:val="24"/>
              </w:rPr>
              <w:t>- высказывание соответствует теме;</w:t>
            </w:r>
          </w:p>
          <w:p w:rsidR="00F62D00" w:rsidRPr="00735403" w:rsidRDefault="00F62D00" w:rsidP="00AD47C9">
            <w:pPr>
              <w:rPr>
                <w:rFonts w:ascii="Times New Roman" w:hAnsi="Times New Roman" w:cs="Times New Roman"/>
                <w:sz w:val="24"/>
                <w:szCs w:val="24"/>
              </w:rPr>
            </w:pPr>
            <w:r w:rsidRPr="00735403">
              <w:rPr>
                <w:rFonts w:ascii="Times New Roman" w:hAnsi="Times New Roman" w:cs="Times New Roman"/>
                <w:sz w:val="24"/>
                <w:szCs w:val="24"/>
              </w:rPr>
              <w:t>- высказывание соответствует определенному типу текста;</w:t>
            </w:r>
          </w:p>
          <w:p w:rsidR="00F62D00" w:rsidRPr="00735403" w:rsidRDefault="00F62D00" w:rsidP="00AD47C9">
            <w:pPr>
              <w:rPr>
                <w:rFonts w:ascii="Times New Roman" w:hAnsi="Times New Roman" w:cs="Times New Roman"/>
                <w:sz w:val="24"/>
                <w:szCs w:val="24"/>
              </w:rPr>
            </w:pPr>
            <w:r w:rsidRPr="00735403">
              <w:rPr>
                <w:rFonts w:ascii="Times New Roman" w:hAnsi="Times New Roman" w:cs="Times New Roman"/>
                <w:sz w:val="24"/>
                <w:szCs w:val="24"/>
              </w:rPr>
              <w:lastRenderedPageBreak/>
              <w:t>- высказывание отличается информативностью, глубиной раскрытия темы;</w:t>
            </w:r>
            <w:r w:rsidR="00934F46" w:rsidRPr="00735403">
              <w:rPr>
                <w:rFonts w:ascii="Times New Roman" w:eastAsia="Arial" w:hAnsi="Times New Roman" w:cs="Times New Roman"/>
                <w:b/>
                <w:bCs/>
                <w:color w:val="000000"/>
                <w:sz w:val="24"/>
                <w:szCs w:val="24"/>
              </w:rPr>
              <w:t xml:space="preserve"> </w:t>
            </w:r>
          </w:p>
          <w:p w:rsidR="00F62D00" w:rsidRPr="00735403" w:rsidRDefault="00F62D00" w:rsidP="00AD47C9">
            <w:pPr>
              <w:rPr>
                <w:rFonts w:ascii="Times New Roman" w:hAnsi="Times New Roman" w:cs="Times New Roman"/>
                <w:sz w:val="24"/>
                <w:szCs w:val="24"/>
              </w:rPr>
            </w:pPr>
            <w:r w:rsidRPr="00735403">
              <w:rPr>
                <w:rFonts w:ascii="Times New Roman" w:hAnsi="Times New Roman" w:cs="Times New Roman"/>
                <w:sz w:val="24"/>
                <w:szCs w:val="24"/>
              </w:rPr>
              <w:t>- в высказывании содержится вывод;</w:t>
            </w:r>
          </w:p>
          <w:p w:rsidR="00F62D00" w:rsidRPr="00735403" w:rsidRDefault="00F62D00" w:rsidP="00AD47C9">
            <w:pPr>
              <w:rPr>
                <w:rFonts w:ascii="Times New Roman" w:hAnsi="Times New Roman" w:cs="Times New Roman"/>
                <w:sz w:val="24"/>
                <w:szCs w:val="24"/>
              </w:rPr>
            </w:pPr>
            <w:r w:rsidRPr="00735403">
              <w:rPr>
                <w:rFonts w:ascii="Times New Roman" w:hAnsi="Times New Roman" w:cs="Times New Roman"/>
                <w:sz w:val="24"/>
                <w:szCs w:val="24"/>
              </w:rPr>
              <w:t>-соблюдаются орфоэпические нормы.</w:t>
            </w:r>
          </w:p>
          <w:p w:rsidR="00AD47C9" w:rsidRPr="00735403" w:rsidRDefault="00AD47C9" w:rsidP="00AD47C9">
            <w:pPr>
              <w:rPr>
                <w:rFonts w:ascii="Times New Roman" w:hAnsi="Times New Roman" w:cs="Times New Roman"/>
                <w:sz w:val="24"/>
                <w:szCs w:val="24"/>
              </w:rPr>
            </w:pPr>
            <w:r w:rsidRPr="00735403">
              <w:rPr>
                <w:rFonts w:ascii="Times New Roman" w:hAnsi="Times New Roman" w:cs="Times New Roman"/>
                <w:sz w:val="24"/>
                <w:szCs w:val="24"/>
              </w:rPr>
              <w:t xml:space="preserve">Обмениваются работами, дополняют </w:t>
            </w:r>
            <w:proofErr w:type="spellStart"/>
            <w:r w:rsidRPr="00735403">
              <w:rPr>
                <w:rFonts w:ascii="Times New Roman" w:hAnsi="Times New Roman" w:cs="Times New Roman"/>
                <w:sz w:val="24"/>
                <w:szCs w:val="24"/>
              </w:rPr>
              <w:t>работы</w:t>
            </w:r>
            <w:proofErr w:type="gramStart"/>
            <w:r w:rsidRPr="00735403">
              <w:rPr>
                <w:rFonts w:ascii="Times New Roman" w:hAnsi="Times New Roman" w:cs="Times New Roman"/>
                <w:sz w:val="24"/>
                <w:szCs w:val="24"/>
              </w:rPr>
              <w:t>,с</w:t>
            </w:r>
            <w:proofErr w:type="gramEnd"/>
            <w:r w:rsidRPr="00735403">
              <w:rPr>
                <w:rFonts w:ascii="Times New Roman" w:hAnsi="Times New Roman" w:cs="Times New Roman"/>
                <w:sz w:val="24"/>
                <w:szCs w:val="24"/>
              </w:rPr>
              <w:t>оглашаются</w:t>
            </w:r>
            <w:proofErr w:type="spellEnd"/>
            <w:r w:rsidRPr="00735403">
              <w:rPr>
                <w:rFonts w:ascii="Times New Roman" w:hAnsi="Times New Roman" w:cs="Times New Roman"/>
                <w:sz w:val="24"/>
                <w:szCs w:val="24"/>
              </w:rPr>
              <w:t xml:space="preserve"> или  не соглашаются с мнением других групп.</w:t>
            </w:r>
          </w:p>
          <w:p w:rsidR="00FF497F" w:rsidRPr="00735403" w:rsidRDefault="00F62D00" w:rsidP="00FF497F">
            <w:pPr>
              <w:rPr>
                <w:rFonts w:ascii="Times New Roman" w:eastAsia="Arial" w:hAnsi="Times New Roman" w:cs="Times New Roman"/>
                <w:b/>
                <w:bCs/>
                <w:color w:val="000000"/>
                <w:sz w:val="24"/>
                <w:szCs w:val="24"/>
              </w:rPr>
            </w:pPr>
            <w:r w:rsidRPr="00735403">
              <w:rPr>
                <w:rFonts w:ascii="Times New Roman" w:eastAsia="Arial" w:hAnsi="Times New Roman" w:cs="Times New Roman"/>
                <w:b/>
                <w:bCs/>
                <w:color w:val="000000"/>
                <w:sz w:val="24"/>
                <w:szCs w:val="24"/>
              </w:rPr>
              <w:t xml:space="preserve">Выступления групп. </w:t>
            </w:r>
          </w:p>
          <w:p w:rsidR="00F62D00" w:rsidRPr="00735403" w:rsidRDefault="00FF497F" w:rsidP="00AD47C9">
            <w:pPr>
              <w:rPr>
                <w:rFonts w:ascii="Times New Roman" w:eastAsia="SchoolBookKza" w:hAnsi="Times New Roman" w:cs="Times New Roman"/>
                <w:b/>
                <w:sz w:val="24"/>
                <w:szCs w:val="24"/>
              </w:rPr>
            </w:pPr>
            <w:r w:rsidRPr="00735403">
              <w:rPr>
                <w:rFonts w:ascii="Times New Roman" w:eastAsia="SchoolBookKza" w:hAnsi="Times New Roman" w:cs="Times New Roman"/>
                <w:b/>
                <w:sz w:val="24"/>
                <w:szCs w:val="24"/>
              </w:rPr>
              <w:t>Дифференциация</w:t>
            </w:r>
          </w:p>
        </w:tc>
        <w:tc>
          <w:tcPr>
            <w:tcW w:w="5098" w:type="dxa"/>
            <w:tcBorders>
              <w:top w:val="single" w:sz="4" w:space="0" w:color="auto"/>
              <w:left w:val="single" w:sz="4" w:space="0" w:color="auto"/>
              <w:bottom w:val="single" w:sz="4" w:space="0" w:color="auto"/>
              <w:right w:val="single" w:sz="4" w:space="0" w:color="auto"/>
            </w:tcBorders>
          </w:tcPr>
          <w:p w:rsidR="00F62D00" w:rsidRPr="00735403" w:rsidRDefault="00F62D00" w:rsidP="00AD47C9">
            <w:pPr>
              <w:rPr>
                <w:rFonts w:ascii="Times New Roman" w:hAnsi="Times New Roman" w:cs="Times New Roman"/>
                <w:sz w:val="24"/>
                <w:szCs w:val="24"/>
              </w:rPr>
            </w:pPr>
          </w:p>
          <w:p w:rsidR="00F62D00" w:rsidRPr="00735403" w:rsidRDefault="0041584E" w:rsidP="00AD47C9">
            <w:pPr>
              <w:rPr>
                <w:rFonts w:ascii="Times New Roman" w:hAnsi="Times New Roman"/>
                <w:sz w:val="24"/>
                <w:szCs w:val="24"/>
              </w:rPr>
            </w:pPr>
            <w:r w:rsidRPr="00735403">
              <w:rPr>
                <w:rFonts w:ascii="Times New Roman" w:hAnsi="Times New Roman"/>
                <w:sz w:val="24"/>
                <w:szCs w:val="24"/>
              </w:rPr>
              <w:t>Отвечаю</w:t>
            </w:r>
            <w:r w:rsidR="00F62D00" w:rsidRPr="00735403">
              <w:rPr>
                <w:rFonts w:ascii="Times New Roman" w:hAnsi="Times New Roman"/>
                <w:sz w:val="24"/>
                <w:szCs w:val="24"/>
              </w:rPr>
              <w:t>т на тестовые вопросы с помощью карточек</w:t>
            </w:r>
          </w:p>
          <w:p w:rsidR="00F62D00" w:rsidRPr="00735403" w:rsidRDefault="00F62D00" w:rsidP="00AD47C9">
            <w:pPr>
              <w:rPr>
                <w:rFonts w:ascii="Times New Roman" w:hAnsi="Times New Roman"/>
                <w:sz w:val="24"/>
                <w:szCs w:val="24"/>
              </w:rPr>
            </w:pPr>
          </w:p>
          <w:p w:rsidR="00E45EB4" w:rsidRPr="00735403" w:rsidRDefault="00E45EB4" w:rsidP="00AD47C9">
            <w:pPr>
              <w:rPr>
                <w:rFonts w:ascii="Times New Roman" w:hAnsi="Times New Roman"/>
                <w:sz w:val="24"/>
                <w:szCs w:val="24"/>
              </w:rPr>
            </w:pPr>
          </w:p>
          <w:p w:rsidR="00E45EB4" w:rsidRPr="00735403" w:rsidRDefault="00AD47C9" w:rsidP="00AD47C9">
            <w:pPr>
              <w:rPr>
                <w:rFonts w:ascii="Times New Roman" w:hAnsi="Times New Roman"/>
                <w:sz w:val="24"/>
                <w:szCs w:val="24"/>
              </w:rPr>
            </w:pPr>
            <w:r w:rsidRPr="00735403">
              <w:rPr>
                <w:rFonts w:ascii="Times New Roman" w:hAnsi="Times New Roman"/>
                <w:sz w:val="24"/>
                <w:szCs w:val="24"/>
              </w:rPr>
              <w:lastRenderedPageBreak/>
              <w:t>Определяют виды предложений (</w:t>
            </w:r>
            <w:proofErr w:type="spellStart"/>
            <w:r w:rsidRPr="00735403">
              <w:rPr>
                <w:rFonts w:ascii="Times New Roman" w:hAnsi="Times New Roman"/>
                <w:sz w:val="24"/>
                <w:szCs w:val="24"/>
              </w:rPr>
              <w:t>односотавные</w:t>
            </w:r>
            <w:proofErr w:type="spellEnd"/>
            <w:r w:rsidRPr="00735403">
              <w:rPr>
                <w:rFonts w:ascii="Times New Roman" w:hAnsi="Times New Roman"/>
                <w:sz w:val="24"/>
                <w:szCs w:val="24"/>
              </w:rPr>
              <w:t>, двухсоставные, неопределенно-личные)</w:t>
            </w:r>
          </w:p>
          <w:p w:rsidR="00E45EB4" w:rsidRPr="00735403" w:rsidRDefault="00E45EB4" w:rsidP="00AD47C9">
            <w:pPr>
              <w:rPr>
                <w:rFonts w:ascii="Times New Roman" w:hAnsi="Times New Roman"/>
                <w:sz w:val="24"/>
                <w:szCs w:val="24"/>
              </w:rPr>
            </w:pPr>
          </w:p>
          <w:p w:rsidR="00E45EB4" w:rsidRPr="00735403" w:rsidRDefault="00E45EB4" w:rsidP="00AD47C9">
            <w:pPr>
              <w:rPr>
                <w:rFonts w:ascii="Times New Roman" w:hAnsi="Times New Roman"/>
                <w:sz w:val="24"/>
                <w:szCs w:val="24"/>
              </w:rPr>
            </w:pPr>
          </w:p>
          <w:p w:rsidR="00FF497F" w:rsidRPr="00735403" w:rsidRDefault="00AD47C9" w:rsidP="00AD47C9">
            <w:pPr>
              <w:rPr>
                <w:rFonts w:ascii="Times New Roman" w:hAnsi="Times New Roman" w:cs="Times New Roman"/>
                <w:sz w:val="24"/>
                <w:szCs w:val="24"/>
              </w:rPr>
            </w:pPr>
            <w:r w:rsidRPr="00735403">
              <w:rPr>
                <w:rFonts w:ascii="Times New Roman" w:hAnsi="Times New Roman" w:cs="Times New Roman"/>
                <w:sz w:val="24"/>
                <w:szCs w:val="24"/>
              </w:rPr>
              <w:t xml:space="preserve">Учащиеся планируют и создают высказывание включающее 2 </w:t>
            </w:r>
            <w:proofErr w:type="spellStart"/>
            <w:r w:rsidRPr="00735403">
              <w:rPr>
                <w:rFonts w:ascii="Times New Roman" w:hAnsi="Times New Roman" w:cs="Times New Roman"/>
                <w:sz w:val="24"/>
                <w:szCs w:val="24"/>
              </w:rPr>
              <w:t>микротемы</w:t>
            </w:r>
            <w:proofErr w:type="spellEnd"/>
            <w:r w:rsidRPr="00735403">
              <w:rPr>
                <w:rFonts w:ascii="Times New Roman" w:hAnsi="Times New Roman" w:cs="Times New Roman"/>
                <w:sz w:val="24"/>
                <w:szCs w:val="24"/>
              </w:rPr>
              <w:t xml:space="preserve">. Учащиеся постараются составить кластер, </w:t>
            </w:r>
            <w:proofErr w:type="spellStart"/>
            <w:r w:rsidRPr="00735403">
              <w:rPr>
                <w:rFonts w:ascii="Times New Roman" w:hAnsi="Times New Roman" w:cs="Times New Roman"/>
                <w:sz w:val="24"/>
                <w:szCs w:val="24"/>
              </w:rPr>
              <w:t>фишбоун</w:t>
            </w:r>
            <w:proofErr w:type="spellEnd"/>
            <w:r w:rsidRPr="00735403">
              <w:rPr>
                <w:rFonts w:ascii="Times New Roman" w:hAnsi="Times New Roman" w:cs="Times New Roman"/>
                <w:sz w:val="24"/>
                <w:szCs w:val="24"/>
              </w:rPr>
              <w:t xml:space="preserve"> используя неопределенно- личные </w:t>
            </w:r>
            <w:proofErr w:type="gramStart"/>
            <w:r w:rsidR="00FF497F" w:rsidRPr="00735403">
              <w:rPr>
                <w:rFonts w:ascii="Times New Roman" w:hAnsi="Times New Roman" w:cs="Times New Roman"/>
                <w:sz w:val="24"/>
                <w:szCs w:val="24"/>
              </w:rPr>
              <w:t>предложении</w:t>
            </w:r>
            <w:proofErr w:type="gramEnd"/>
          </w:p>
          <w:p w:rsidR="00F62D00" w:rsidRPr="00735403" w:rsidRDefault="00F62D00" w:rsidP="00AD47C9">
            <w:pPr>
              <w:rPr>
                <w:rFonts w:ascii="Times New Roman" w:hAnsi="Times New Roman" w:cs="Times New Roman"/>
                <w:bCs/>
                <w:sz w:val="24"/>
                <w:szCs w:val="24"/>
                <w:lang w:eastAsia="en-GB"/>
              </w:rPr>
            </w:pPr>
            <w:r w:rsidRPr="00735403">
              <w:rPr>
                <w:rFonts w:ascii="Times New Roman" w:hAnsi="Times New Roman" w:cs="Times New Roman"/>
                <w:bCs/>
                <w:sz w:val="24"/>
                <w:szCs w:val="24"/>
                <w:lang w:eastAsia="en-GB"/>
              </w:rPr>
              <w:t xml:space="preserve">1 группа на </w:t>
            </w:r>
            <w:r w:rsidR="003073F2" w:rsidRPr="00735403">
              <w:rPr>
                <w:rFonts w:ascii="Times New Roman" w:hAnsi="Times New Roman" w:cs="Times New Roman"/>
                <w:sz w:val="24"/>
                <w:szCs w:val="24"/>
              </w:rPr>
              <w:t>планируют и создают высказывание</w:t>
            </w:r>
            <w:proofErr w:type="gramStart"/>
            <w:r w:rsidR="003073F2" w:rsidRPr="00735403">
              <w:rPr>
                <w:rFonts w:ascii="Times New Roman" w:hAnsi="Times New Roman" w:cs="Times New Roman"/>
                <w:sz w:val="24"/>
                <w:szCs w:val="24"/>
              </w:rPr>
              <w:t xml:space="preserve"> ,</w:t>
            </w:r>
            <w:proofErr w:type="gramEnd"/>
            <w:r w:rsidR="003073F2" w:rsidRPr="00735403">
              <w:rPr>
                <w:rFonts w:ascii="Times New Roman" w:hAnsi="Times New Roman" w:cs="Times New Roman"/>
                <w:sz w:val="24"/>
                <w:szCs w:val="24"/>
              </w:rPr>
              <w:t xml:space="preserve"> </w:t>
            </w:r>
            <w:r w:rsidR="003073F2" w:rsidRPr="00735403">
              <w:rPr>
                <w:rFonts w:ascii="Times New Roman" w:hAnsi="Times New Roman" w:cs="Times New Roman"/>
                <w:bCs/>
                <w:sz w:val="24"/>
                <w:szCs w:val="24"/>
                <w:lang w:eastAsia="en-GB"/>
              </w:rPr>
              <w:t>отвечаю</w:t>
            </w:r>
            <w:r w:rsidRPr="00735403">
              <w:rPr>
                <w:rFonts w:ascii="Times New Roman" w:hAnsi="Times New Roman" w:cs="Times New Roman"/>
                <w:bCs/>
                <w:sz w:val="24"/>
                <w:szCs w:val="24"/>
                <w:lang w:eastAsia="en-GB"/>
              </w:rPr>
              <w:t>т на проблемный вопрос: «Как нам сохранить воду на земле»?</w:t>
            </w:r>
          </w:p>
          <w:p w:rsidR="00F62D00" w:rsidRPr="00735403" w:rsidRDefault="00F62D00" w:rsidP="00AD47C9">
            <w:pPr>
              <w:rPr>
                <w:rFonts w:ascii="Times New Roman" w:hAnsi="Times New Roman" w:cs="Times New Roman"/>
                <w:bCs/>
                <w:sz w:val="24"/>
                <w:szCs w:val="24"/>
                <w:lang w:eastAsia="en-GB"/>
              </w:rPr>
            </w:pPr>
            <w:r w:rsidRPr="00735403">
              <w:rPr>
                <w:rFonts w:ascii="Times New Roman" w:hAnsi="Times New Roman" w:cs="Times New Roman"/>
                <w:bCs/>
                <w:sz w:val="24"/>
                <w:szCs w:val="24"/>
                <w:lang w:eastAsia="en-GB"/>
              </w:rPr>
              <w:t>2 группа: «Для чего нам надо сохранить воду на земле»?</w:t>
            </w:r>
          </w:p>
          <w:p w:rsidR="00F62D00" w:rsidRPr="00735403" w:rsidRDefault="00F62D00" w:rsidP="00AD47C9">
            <w:pPr>
              <w:rPr>
                <w:rFonts w:ascii="Times New Roman" w:hAnsi="Times New Roman" w:cs="Times New Roman"/>
                <w:bCs/>
                <w:sz w:val="24"/>
                <w:szCs w:val="24"/>
                <w:lang w:eastAsia="en-GB"/>
              </w:rPr>
            </w:pPr>
            <w:r w:rsidRPr="00735403">
              <w:rPr>
                <w:rFonts w:ascii="Times New Roman" w:hAnsi="Times New Roman" w:cs="Times New Roman"/>
                <w:bCs/>
                <w:sz w:val="24"/>
                <w:szCs w:val="24"/>
                <w:lang w:eastAsia="en-GB"/>
              </w:rPr>
              <w:t>3 группа</w:t>
            </w:r>
            <w:proofErr w:type="gramStart"/>
            <w:r w:rsidRPr="00735403">
              <w:rPr>
                <w:rFonts w:ascii="Times New Roman" w:hAnsi="Times New Roman" w:cs="Times New Roman"/>
                <w:bCs/>
                <w:sz w:val="24"/>
                <w:szCs w:val="24"/>
                <w:lang w:eastAsia="en-GB"/>
              </w:rPr>
              <w:t xml:space="preserve"> ;</w:t>
            </w:r>
            <w:proofErr w:type="gramEnd"/>
            <w:r w:rsidRPr="00735403">
              <w:rPr>
                <w:rFonts w:ascii="Times New Roman" w:hAnsi="Times New Roman" w:cs="Times New Roman"/>
                <w:bCs/>
                <w:sz w:val="24"/>
                <w:szCs w:val="24"/>
                <w:lang w:eastAsia="en-GB"/>
              </w:rPr>
              <w:t xml:space="preserve"> «Что будет если мы не сохраним воду на земле»?</w:t>
            </w:r>
          </w:p>
          <w:p w:rsidR="00F62D00" w:rsidRPr="00735403" w:rsidRDefault="00F62D00" w:rsidP="00AD47C9">
            <w:pPr>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934F46" w:rsidRPr="00735403" w:rsidRDefault="00934F46" w:rsidP="00AD47C9">
            <w:pPr>
              <w:rPr>
                <w:rFonts w:ascii="Times New Roman" w:hAnsi="Times New Roman" w:cs="Times New Roman"/>
                <w:sz w:val="24"/>
                <w:szCs w:val="24"/>
              </w:rPr>
            </w:pPr>
          </w:p>
          <w:p w:rsidR="00934F46" w:rsidRPr="00735403" w:rsidRDefault="00F62D00" w:rsidP="00AD47C9">
            <w:pPr>
              <w:rPr>
                <w:rFonts w:ascii="Times New Roman" w:hAnsi="Times New Roman" w:cs="Times New Roman"/>
                <w:b/>
                <w:sz w:val="24"/>
                <w:szCs w:val="24"/>
              </w:rPr>
            </w:pPr>
            <w:r w:rsidRPr="00735403">
              <w:rPr>
                <w:rFonts w:ascii="Times New Roman" w:hAnsi="Times New Roman" w:cs="Times New Roman"/>
                <w:b/>
                <w:sz w:val="24"/>
                <w:szCs w:val="24"/>
              </w:rPr>
              <w:t>Ф.О</w:t>
            </w:r>
          </w:p>
          <w:p w:rsidR="00934F46" w:rsidRPr="00735403" w:rsidRDefault="00934F46" w:rsidP="00AD47C9">
            <w:pPr>
              <w:rPr>
                <w:rFonts w:ascii="Times New Roman" w:hAnsi="Times New Roman" w:cs="Times New Roman"/>
                <w:sz w:val="24"/>
                <w:szCs w:val="24"/>
              </w:rPr>
            </w:pPr>
          </w:p>
          <w:p w:rsidR="00934F46" w:rsidRPr="00735403" w:rsidRDefault="00934F46" w:rsidP="00AD47C9">
            <w:pPr>
              <w:rPr>
                <w:rFonts w:ascii="Times New Roman" w:eastAsia="Arial" w:hAnsi="Times New Roman" w:cs="Times New Roman"/>
                <w:b/>
                <w:bCs/>
                <w:color w:val="000000"/>
                <w:sz w:val="24"/>
                <w:szCs w:val="24"/>
              </w:rPr>
            </w:pPr>
          </w:p>
          <w:p w:rsidR="00735403" w:rsidRPr="00735403" w:rsidRDefault="00735403" w:rsidP="00AD47C9">
            <w:pPr>
              <w:rPr>
                <w:rFonts w:ascii="Times New Roman" w:eastAsia="Arial" w:hAnsi="Times New Roman" w:cs="Times New Roman"/>
                <w:b/>
                <w:bCs/>
                <w:color w:val="000000"/>
                <w:sz w:val="24"/>
                <w:szCs w:val="24"/>
              </w:rPr>
            </w:pPr>
          </w:p>
          <w:p w:rsidR="00934F46" w:rsidRPr="00735403" w:rsidRDefault="00AD47C9" w:rsidP="00AD47C9">
            <w:pPr>
              <w:rPr>
                <w:rFonts w:ascii="Times New Roman" w:eastAsia="Arial" w:hAnsi="Times New Roman" w:cs="Times New Roman"/>
                <w:b/>
                <w:bCs/>
                <w:color w:val="000000"/>
                <w:sz w:val="24"/>
                <w:szCs w:val="24"/>
              </w:rPr>
            </w:pPr>
            <w:r w:rsidRPr="00735403">
              <w:rPr>
                <w:rFonts w:ascii="Times New Roman" w:eastAsia="Arial" w:hAnsi="Times New Roman" w:cs="Times New Roman"/>
                <w:b/>
                <w:bCs/>
                <w:color w:val="000000"/>
                <w:sz w:val="24"/>
                <w:szCs w:val="24"/>
              </w:rPr>
              <w:lastRenderedPageBreak/>
              <w:t>Ф.О.</w:t>
            </w:r>
          </w:p>
          <w:p w:rsidR="00934F46" w:rsidRPr="00735403" w:rsidRDefault="00934F46" w:rsidP="00AD47C9">
            <w:pPr>
              <w:rPr>
                <w:rFonts w:ascii="Times New Roman" w:eastAsia="Arial" w:hAnsi="Times New Roman" w:cs="Times New Roman"/>
                <w:b/>
                <w:bCs/>
                <w:color w:val="000000"/>
                <w:sz w:val="24"/>
                <w:szCs w:val="24"/>
              </w:rPr>
            </w:pPr>
          </w:p>
          <w:p w:rsidR="00934F46" w:rsidRPr="00735403" w:rsidRDefault="00934F46" w:rsidP="00AD47C9">
            <w:pPr>
              <w:rPr>
                <w:rFonts w:ascii="Times New Roman" w:eastAsia="Arial" w:hAnsi="Times New Roman" w:cs="Times New Roman"/>
                <w:b/>
                <w:bCs/>
                <w:color w:val="000000"/>
                <w:sz w:val="24"/>
                <w:szCs w:val="24"/>
              </w:rPr>
            </w:pPr>
          </w:p>
          <w:p w:rsidR="00934F46" w:rsidRPr="00735403" w:rsidRDefault="00934F46" w:rsidP="00AD47C9">
            <w:pPr>
              <w:rPr>
                <w:rFonts w:ascii="Times New Roman" w:eastAsia="Arial" w:hAnsi="Times New Roman" w:cs="Times New Roman"/>
                <w:b/>
                <w:bCs/>
                <w:color w:val="000000"/>
                <w:sz w:val="24"/>
                <w:szCs w:val="24"/>
              </w:rPr>
            </w:pPr>
          </w:p>
          <w:p w:rsidR="00FF497F" w:rsidRPr="00735403" w:rsidRDefault="00FF497F" w:rsidP="00AD47C9">
            <w:pPr>
              <w:rPr>
                <w:rFonts w:ascii="Times New Roman" w:eastAsia="Arial" w:hAnsi="Times New Roman" w:cs="Times New Roman"/>
                <w:b/>
                <w:bCs/>
                <w:color w:val="000000"/>
                <w:sz w:val="24"/>
                <w:szCs w:val="24"/>
              </w:rPr>
            </w:pPr>
          </w:p>
          <w:p w:rsidR="00F62D00" w:rsidRPr="00735403" w:rsidRDefault="00934F46" w:rsidP="00AD47C9">
            <w:pPr>
              <w:rPr>
                <w:rFonts w:ascii="Times New Roman" w:hAnsi="Times New Roman" w:cs="Times New Roman"/>
                <w:sz w:val="24"/>
                <w:szCs w:val="24"/>
              </w:rPr>
            </w:pPr>
            <w:proofErr w:type="spellStart"/>
            <w:r w:rsidRPr="00735403">
              <w:rPr>
                <w:rFonts w:ascii="Times New Roman" w:eastAsia="Arial" w:hAnsi="Times New Roman" w:cs="Times New Roman"/>
                <w:b/>
                <w:bCs/>
                <w:color w:val="000000"/>
                <w:sz w:val="24"/>
                <w:szCs w:val="24"/>
              </w:rPr>
              <w:t>Взаимооценивание</w:t>
            </w:r>
            <w:proofErr w:type="spellEnd"/>
            <w:r w:rsidRPr="00735403">
              <w:rPr>
                <w:rFonts w:ascii="Times New Roman" w:eastAsia="Arial" w:hAnsi="Times New Roman" w:cs="Times New Roman"/>
                <w:b/>
                <w:bCs/>
                <w:color w:val="000000"/>
                <w:sz w:val="24"/>
                <w:szCs w:val="24"/>
              </w:rPr>
              <w:t xml:space="preserve"> уч-ся.</w:t>
            </w:r>
          </w:p>
        </w:tc>
        <w:tc>
          <w:tcPr>
            <w:tcW w:w="1536" w:type="dxa"/>
            <w:tcBorders>
              <w:top w:val="single" w:sz="4" w:space="0" w:color="auto"/>
              <w:left w:val="single" w:sz="4" w:space="0" w:color="auto"/>
              <w:bottom w:val="single" w:sz="4" w:space="0" w:color="auto"/>
              <w:right w:val="single" w:sz="4" w:space="0" w:color="auto"/>
            </w:tcBorders>
          </w:tcPr>
          <w:p w:rsidR="00AD47C9" w:rsidRPr="00735403" w:rsidRDefault="00AD47C9" w:rsidP="00AD47C9">
            <w:pPr>
              <w:rPr>
                <w:rFonts w:ascii="Times New Roman" w:hAnsi="Times New Roman" w:cs="Times New Roman"/>
                <w:sz w:val="24"/>
                <w:szCs w:val="24"/>
              </w:rPr>
            </w:pPr>
          </w:p>
          <w:p w:rsidR="00F62D00" w:rsidRPr="00735403" w:rsidRDefault="00AD47C9" w:rsidP="00AD47C9">
            <w:pPr>
              <w:rPr>
                <w:rFonts w:ascii="Times New Roman" w:hAnsi="Times New Roman" w:cs="Times New Roman"/>
                <w:sz w:val="24"/>
                <w:szCs w:val="24"/>
              </w:rPr>
            </w:pPr>
            <w:r w:rsidRPr="00735403">
              <w:rPr>
                <w:rFonts w:ascii="Times New Roman" w:hAnsi="Times New Roman" w:cs="Times New Roman"/>
                <w:sz w:val="24"/>
                <w:szCs w:val="24"/>
              </w:rPr>
              <w:t xml:space="preserve">Интерактивная </w:t>
            </w:r>
            <w:proofErr w:type="spellStart"/>
            <w:r w:rsidRPr="00735403">
              <w:rPr>
                <w:rFonts w:ascii="Times New Roman" w:hAnsi="Times New Roman" w:cs="Times New Roman"/>
                <w:sz w:val="24"/>
                <w:szCs w:val="24"/>
              </w:rPr>
              <w:t>доска</w:t>
            </w:r>
            <w:proofErr w:type="gramStart"/>
            <w:r w:rsidRPr="00735403">
              <w:rPr>
                <w:rFonts w:ascii="Times New Roman" w:hAnsi="Times New Roman" w:cs="Times New Roman"/>
                <w:sz w:val="24"/>
                <w:szCs w:val="24"/>
              </w:rPr>
              <w:t>,с</w:t>
            </w:r>
            <w:proofErr w:type="spellEnd"/>
            <w:proofErr w:type="gramEnd"/>
            <w:r w:rsidRPr="00735403">
              <w:rPr>
                <w:rFonts w:ascii="Times New Roman" w:hAnsi="Times New Roman" w:cs="Times New Roman"/>
                <w:sz w:val="24"/>
                <w:szCs w:val="24"/>
              </w:rPr>
              <w:t xml:space="preserve"> </w:t>
            </w:r>
            <w:proofErr w:type="spellStart"/>
            <w:r w:rsidRPr="00735403">
              <w:rPr>
                <w:rFonts w:ascii="Times New Roman" w:hAnsi="Times New Roman" w:cs="Times New Roman"/>
                <w:sz w:val="24"/>
                <w:szCs w:val="24"/>
                <w:lang w:val="en-US"/>
              </w:rPr>
              <w:t>qr</w:t>
            </w:r>
            <w:proofErr w:type="spellEnd"/>
            <w:r w:rsidRPr="00735403">
              <w:rPr>
                <w:rFonts w:ascii="Times New Roman" w:hAnsi="Times New Roman" w:cs="Times New Roman"/>
                <w:sz w:val="24"/>
                <w:szCs w:val="24"/>
              </w:rPr>
              <w:t xml:space="preserve"> кодом, презентация</w:t>
            </w:r>
          </w:p>
          <w:p w:rsidR="00735403" w:rsidRPr="00735403" w:rsidRDefault="00735403" w:rsidP="00AD47C9">
            <w:pPr>
              <w:rPr>
                <w:rFonts w:ascii="Times New Roman" w:hAnsi="Times New Roman" w:cs="Times New Roman"/>
                <w:sz w:val="24"/>
                <w:szCs w:val="24"/>
              </w:rPr>
            </w:pPr>
          </w:p>
          <w:p w:rsidR="00735403" w:rsidRPr="00735403" w:rsidRDefault="00735403" w:rsidP="00AD47C9">
            <w:pPr>
              <w:rPr>
                <w:rFonts w:ascii="Times New Roman" w:hAnsi="Times New Roman" w:cs="Times New Roman"/>
                <w:sz w:val="24"/>
                <w:szCs w:val="24"/>
              </w:rPr>
            </w:pPr>
          </w:p>
          <w:p w:rsidR="00735403" w:rsidRPr="00735403" w:rsidRDefault="00735403" w:rsidP="00AD47C9">
            <w:pPr>
              <w:rPr>
                <w:rFonts w:ascii="Times New Roman" w:hAnsi="Times New Roman" w:cs="Times New Roman"/>
                <w:sz w:val="24"/>
                <w:szCs w:val="24"/>
              </w:rPr>
            </w:pPr>
          </w:p>
          <w:p w:rsidR="00735403" w:rsidRPr="00735403" w:rsidRDefault="00735403" w:rsidP="00AD47C9">
            <w:pPr>
              <w:rPr>
                <w:rFonts w:ascii="Times New Roman" w:hAnsi="Times New Roman" w:cs="Times New Roman"/>
                <w:sz w:val="24"/>
                <w:szCs w:val="24"/>
              </w:rPr>
            </w:pPr>
          </w:p>
          <w:p w:rsidR="00735403" w:rsidRPr="00735403" w:rsidRDefault="00735403" w:rsidP="00AD47C9">
            <w:pPr>
              <w:rPr>
                <w:rFonts w:ascii="Times New Roman" w:hAnsi="Times New Roman" w:cs="Times New Roman"/>
                <w:sz w:val="24"/>
                <w:szCs w:val="24"/>
              </w:rPr>
            </w:pPr>
          </w:p>
          <w:p w:rsidR="00735403" w:rsidRPr="00735403" w:rsidRDefault="00735403" w:rsidP="00AD47C9">
            <w:pPr>
              <w:rPr>
                <w:rFonts w:ascii="Times New Roman" w:hAnsi="Times New Roman" w:cs="Times New Roman"/>
                <w:sz w:val="24"/>
                <w:szCs w:val="24"/>
              </w:rPr>
            </w:pPr>
          </w:p>
          <w:p w:rsidR="00735403" w:rsidRPr="00735403" w:rsidRDefault="00735403" w:rsidP="00AD47C9">
            <w:pPr>
              <w:rPr>
                <w:rFonts w:ascii="Times New Roman" w:hAnsi="Times New Roman" w:cs="Times New Roman"/>
                <w:sz w:val="24"/>
                <w:szCs w:val="24"/>
              </w:rPr>
            </w:pPr>
            <w:r w:rsidRPr="00735403">
              <w:rPr>
                <w:rFonts w:ascii="Times New Roman" w:hAnsi="Times New Roman" w:cs="Times New Roman"/>
                <w:sz w:val="24"/>
                <w:szCs w:val="24"/>
              </w:rPr>
              <w:t>Карточки</w:t>
            </w:r>
            <w:r w:rsidR="00473351">
              <w:rPr>
                <w:rFonts w:ascii="Times New Roman" w:hAnsi="Times New Roman" w:cs="Times New Roman"/>
                <w:sz w:val="24"/>
                <w:szCs w:val="24"/>
              </w:rPr>
              <w:t xml:space="preserve">, приложение </w:t>
            </w:r>
          </w:p>
        </w:tc>
      </w:tr>
      <w:tr w:rsidR="00F62D00" w:rsidRPr="00735403" w:rsidTr="00934F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837"/>
        </w:trPr>
        <w:tc>
          <w:tcPr>
            <w:tcW w:w="2236" w:type="dxa"/>
            <w:tcBorders>
              <w:top w:val="single" w:sz="4" w:space="0" w:color="auto"/>
              <w:left w:val="single" w:sz="4" w:space="0" w:color="auto"/>
              <w:right w:val="single" w:sz="4" w:space="0" w:color="auto"/>
            </w:tcBorders>
          </w:tcPr>
          <w:p w:rsidR="00F62D00" w:rsidRPr="00735403" w:rsidRDefault="00F62D00" w:rsidP="002A4463">
            <w:pPr>
              <w:spacing w:after="0"/>
              <w:rPr>
                <w:rFonts w:ascii="Times New Roman" w:hAnsi="Times New Roman" w:cs="Times New Roman"/>
                <w:sz w:val="24"/>
                <w:szCs w:val="24"/>
              </w:rPr>
            </w:pPr>
            <w:r w:rsidRPr="00735403">
              <w:rPr>
                <w:rFonts w:ascii="Times New Roman" w:hAnsi="Times New Roman" w:cs="Times New Roman"/>
                <w:sz w:val="24"/>
                <w:szCs w:val="24"/>
              </w:rPr>
              <w:lastRenderedPageBreak/>
              <w:t xml:space="preserve">Рефлексия </w:t>
            </w:r>
          </w:p>
          <w:p w:rsidR="00F62D00" w:rsidRPr="00735403" w:rsidRDefault="00F62D00" w:rsidP="002A4463">
            <w:pPr>
              <w:spacing w:after="0"/>
              <w:rPr>
                <w:rFonts w:ascii="Times New Roman" w:hAnsi="Times New Roman" w:cs="Times New Roman"/>
                <w:sz w:val="24"/>
                <w:szCs w:val="24"/>
              </w:rPr>
            </w:pPr>
            <w:r w:rsidRPr="00735403">
              <w:rPr>
                <w:rFonts w:ascii="Times New Roman" w:hAnsi="Times New Roman" w:cs="Times New Roman"/>
                <w:sz w:val="24"/>
                <w:szCs w:val="24"/>
              </w:rPr>
              <w:t>5 минут</w:t>
            </w:r>
          </w:p>
        </w:tc>
        <w:tc>
          <w:tcPr>
            <w:tcW w:w="5419" w:type="dxa"/>
            <w:gridSpan w:val="3"/>
            <w:tcBorders>
              <w:top w:val="single" w:sz="4" w:space="0" w:color="auto"/>
              <w:left w:val="single" w:sz="4" w:space="0" w:color="auto"/>
              <w:right w:val="single" w:sz="4" w:space="0" w:color="auto"/>
            </w:tcBorders>
          </w:tcPr>
          <w:p w:rsidR="00F62D00" w:rsidRPr="00735403" w:rsidRDefault="00F62D00" w:rsidP="002A4463">
            <w:pPr>
              <w:pStyle w:val="a5"/>
              <w:shd w:val="clear" w:color="auto" w:fill="FFFFFF"/>
              <w:spacing w:after="0"/>
              <w:rPr>
                <w:color w:val="4A4A4A"/>
              </w:rPr>
            </w:pPr>
            <w:r w:rsidRPr="00735403">
              <w:rPr>
                <w:color w:val="4A4A4A"/>
              </w:rPr>
              <w:t>Рефлексия:</w:t>
            </w:r>
          </w:p>
          <w:p w:rsidR="00F62D00" w:rsidRPr="00735403" w:rsidRDefault="00F62D00" w:rsidP="00700D05">
            <w:pPr>
              <w:pStyle w:val="a3"/>
              <w:rPr>
                <w:rFonts w:ascii="Times New Roman" w:hAnsi="Times New Roman"/>
                <w:sz w:val="24"/>
                <w:szCs w:val="24"/>
              </w:rPr>
            </w:pPr>
            <w:r w:rsidRPr="00735403">
              <w:rPr>
                <w:rFonts w:ascii="Times New Roman" w:hAnsi="Times New Roman"/>
                <w:b/>
                <w:sz w:val="24"/>
                <w:szCs w:val="24"/>
              </w:rPr>
              <w:t>3 «С»</w:t>
            </w:r>
            <w:r w:rsidRPr="00735403">
              <w:rPr>
                <w:rFonts w:ascii="Times New Roman" w:hAnsi="Times New Roman"/>
                <w:sz w:val="24"/>
                <w:szCs w:val="24"/>
              </w:rPr>
              <w:t>:</w:t>
            </w:r>
          </w:p>
          <w:p w:rsidR="00F62D00" w:rsidRPr="00735403" w:rsidRDefault="00F62D00" w:rsidP="00700D05">
            <w:pPr>
              <w:pStyle w:val="a3"/>
              <w:rPr>
                <w:rFonts w:ascii="Times New Roman" w:hAnsi="Times New Roman"/>
                <w:sz w:val="24"/>
                <w:szCs w:val="24"/>
              </w:rPr>
            </w:pPr>
            <w:r w:rsidRPr="00735403">
              <w:rPr>
                <w:rFonts w:ascii="Times New Roman" w:hAnsi="Times New Roman"/>
                <w:sz w:val="24"/>
                <w:szCs w:val="24"/>
              </w:rPr>
              <w:t xml:space="preserve"> Самое важное</w:t>
            </w:r>
          </w:p>
          <w:p w:rsidR="00F62D00" w:rsidRPr="00735403" w:rsidRDefault="00F62D00" w:rsidP="00700D05">
            <w:pPr>
              <w:pStyle w:val="a3"/>
              <w:rPr>
                <w:rFonts w:ascii="Times New Roman" w:hAnsi="Times New Roman"/>
                <w:sz w:val="24"/>
                <w:szCs w:val="24"/>
              </w:rPr>
            </w:pPr>
            <w:r w:rsidRPr="00735403">
              <w:rPr>
                <w:rFonts w:ascii="Times New Roman" w:hAnsi="Times New Roman"/>
                <w:sz w:val="24"/>
                <w:szCs w:val="24"/>
              </w:rPr>
              <w:t>Самое трудное</w:t>
            </w:r>
          </w:p>
          <w:p w:rsidR="00F62D00" w:rsidRPr="00735403" w:rsidRDefault="00F62D00" w:rsidP="00700D05">
            <w:pPr>
              <w:spacing w:after="0"/>
              <w:rPr>
                <w:rFonts w:ascii="Times New Roman" w:hAnsi="Times New Roman" w:cs="Times New Roman"/>
                <w:sz w:val="24"/>
                <w:szCs w:val="24"/>
              </w:rPr>
            </w:pPr>
            <w:r w:rsidRPr="00735403">
              <w:rPr>
                <w:rFonts w:ascii="Times New Roman" w:eastAsia="Times New Roman" w:hAnsi="Times New Roman" w:cs="Times New Roman"/>
                <w:sz w:val="24"/>
                <w:szCs w:val="24"/>
              </w:rPr>
              <w:t>Самое интересное</w:t>
            </w:r>
            <w:r w:rsidRPr="00735403">
              <w:rPr>
                <w:rFonts w:ascii="Times New Roman" w:hAnsi="Times New Roman" w:cs="Times New Roman"/>
                <w:sz w:val="24"/>
                <w:szCs w:val="24"/>
              </w:rPr>
              <w:t xml:space="preserve"> </w:t>
            </w:r>
          </w:p>
          <w:p w:rsidR="00F62D00" w:rsidRPr="00735403" w:rsidRDefault="00F62D00" w:rsidP="00700D05">
            <w:pPr>
              <w:spacing w:after="0"/>
              <w:rPr>
                <w:rFonts w:ascii="Times New Roman" w:hAnsi="Times New Roman" w:cs="Times New Roman"/>
                <w:sz w:val="24"/>
                <w:szCs w:val="24"/>
              </w:rPr>
            </w:pPr>
          </w:p>
        </w:tc>
        <w:tc>
          <w:tcPr>
            <w:tcW w:w="5098" w:type="dxa"/>
            <w:tcBorders>
              <w:top w:val="single" w:sz="4" w:space="0" w:color="auto"/>
              <w:left w:val="single" w:sz="4" w:space="0" w:color="auto"/>
              <w:right w:val="single" w:sz="4" w:space="0" w:color="auto"/>
            </w:tcBorders>
          </w:tcPr>
          <w:p w:rsidR="00F62D00" w:rsidRPr="00735403" w:rsidRDefault="00F62D00" w:rsidP="002A4463">
            <w:pPr>
              <w:pStyle w:val="1"/>
              <w:spacing w:after="0"/>
              <w:ind w:left="0"/>
              <w:jc w:val="both"/>
              <w:rPr>
                <w:rFonts w:ascii="Times New Roman" w:hAnsi="Times New Roman"/>
                <w:sz w:val="24"/>
                <w:szCs w:val="24"/>
              </w:rPr>
            </w:pPr>
            <w:r w:rsidRPr="00735403">
              <w:rPr>
                <w:rFonts w:ascii="Times New Roman" w:hAnsi="Times New Roman"/>
                <w:color w:val="000000"/>
                <w:sz w:val="24"/>
                <w:szCs w:val="24"/>
                <w:shd w:val="clear" w:color="auto" w:fill="FFFFFF"/>
              </w:rPr>
              <w:t>Учащиеся проводят рефлексию, оценивают качество работы, уровень усвоения (повторения), психологического комфорта, определяют совместные результаты работы</w:t>
            </w:r>
          </w:p>
        </w:tc>
        <w:tc>
          <w:tcPr>
            <w:tcW w:w="1446" w:type="dxa"/>
            <w:tcBorders>
              <w:top w:val="single" w:sz="4" w:space="0" w:color="auto"/>
              <w:left w:val="single" w:sz="4" w:space="0" w:color="auto"/>
              <w:right w:val="single" w:sz="4" w:space="0" w:color="auto"/>
            </w:tcBorders>
          </w:tcPr>
          <w:p w:rsidR="00F62D00" w:rsidRPr="00735403" w:rsidRDefault="00F62D00" w:rsidP="002A4463">
            <w:pPr>
              <w:spacing w:after="0"/>
              <w:rPr>
                <w:rFonts w:ascii="Times New Roman" w:hAnsi="Times New Roman" w:cs="Times New Roman"/>
                <w:sz w:val="24"/>
                <w:szCs w:val="24"/>
              </w:rPr>
            </w:pPr>
          </w:p>
        </w:tc>
        <w:tc>
          <w:tcPr>
            <w:tcW w:w="1536" w:type="dxa"/>
            <w:tcBorders>
              <w:top w:val="single" w:sz="4" w:space="0" w:color="auto"/>
              <w:left w:val="single" w:sz="4" w:space="0" w:color="auto"/>
              <w:right w:val="single" w:sz="4" w:space="0" w:color="auto"/>
            </w:tcBorders>
          </w:tcPr>
          <w:p w:rsidR="00F62D00" w:rsidRPr="00735403" w:rsidRDefault="00F62D00" w:rsidP="002A4463">
            <w:pPr>
              <w:spacing w:after="0"/>
              <w:rPr>
                <w:rFonts w:ascii="Times New Roman" w:hAnsi="Times New Roman" w:cs="Times New Roman"/>
                <w:sz w:val="24"/>
                <w:szCs w:val="24"/>
              </w:rPr>
            </w:pPr>
          </w:p>
        </w:tc>
      </w:tr>
      <w:tr w:rsidR="00F62D00" w:rsidRPr="00735403" w:rsidTr="00F62D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29"/>
        </w:trPr>
        <w:tc>
          <w:tcPr>
            <w:tcW w:w="2236" w:type="dxa"/>
            <w:tcBorders>
              <w:top w:val="single" w:sz="4" w:space="0" w:color="auto"/>
              <w:left w:val="single" w:sz="4" w:space="0" w:color="auto"/>
              <w:bottom w:val="single" w:sz="4" w:space="0" w:color="auto"/>
              <w:right w:val="single" w:sz="4" w:space="0" w:color="auto"/>
            </w:tcBorders>
          </w:tcPr>
          <w:p w:rsidR="00F62D00" w:rsidRPr="00735403" w:rsidRDefault="00F62D00" w:rsidP="00700D05">
            <w:pPr>
              <w:pStyle w:val="a3"/>
              <w:rPr>
                <w:rFonts w:ascii="Times New Roman" w:hAnsi="Times New Roman"/>
                <w:sz w:val="24"/>
                <w:szCs w:val="24"/>
              </w:rPr>
            </w:pPr>
            <w:r w:rsidRPr="00735403">
              <w:rPr>
                <w:rFonts w:ascii="Times New Roman" w:hAnsi="Times New Roman"/>
                <w:sz w:val="24"/>
                <w:szCs w:val="24"/>
              </w:rPr>
              <w:t>Д/</w:t>
            </w:r>
            <w:proofErr w:type="spellStart"/>
            <w:r w:rsidRPr="00735403">
              <w:rPr>
                <w:rFonts w:ascii="Times New Roman" w:hAnsi="Times New Roman"/>
                <w:sz w:val="24"/>
                <w:szCs w:val="24"/>
              </w:rPr>
              <w:t>з</w:t>
            </w:r>
            <w:proofErr w:type="spellEnd"/>
            <w:r w:rsidRPr="00735403">
              <w:rPr>
                <w:rFonts w:ascii="Times New Roman" w:hAnsi="Times New Roman"/>
                <w:sz w:val="24"/>
                <w:szCs w:val="24"/>
              </w:rPr>
              <w:t xml:space="preserve"> </w:t>
            </w:r>
          </w:p>
        </w:tc>
        <w:tc>
          <w:tcPr>
            <w:tcW w:w="5419" w:type="dxa"/>
            <w:gridSpan w:val="3"/>
            <w:tcBorders>
              <w:top w:val="single" w:sz="4" w:space="0" w:color="auto"/>
              <w:left w:val="single" w:sz="4" w:space="0" w:color="auto"/>
              <w:bottom w:val="single" w:sz="4" w:space="0" w:color="auto"/>
              <w:right w:val="single" w:sz="4" w:space="0" w:color="auto"/>
            </w:tcBorders>
          </w:tcPr>
          <w:p w:rsidR="00F62D00" w:rsidRPr="00735403" w:rsidRDefault="00F62D00" w:rsidP="00CC3C45">
            <w:pPr>
              <w:pStyle w:val="a3"/>
              <w:rPr>
                <w:rFonts w:ascii="Times New Roman" w:hAnsi="Times New Roman"/>
                <w:sz w:val="24"/>
                <w:szCs w:val="24"/>
              </w:rPr>
            </w:pPr>
          </w:p>
        </w:tc>
        <w:tc>
          <w:tcPr>
            <w:tcW w:w="5098" w:type="dxa"/>
            <w:tcBorders>
              <w:top w:val="single" w:sz="4" w:space="0" w:color="auto"/>
              <w:left w:val="single" w:sz="4" w:space="0" w:color="auto"/>
              <w:bottom w:val="single" w:sz="4" w:space="0" w:color="auto"/>
              <w:right w:val="single" w:sz="4" w:space="0" w:color="auto"/>
            </w:tcBorders>
          </w:tcPr>
          <w:p w:rsidR="00F62D00" w:rsidRPr="00735403" w:rsidRDefault="00F62D00" w:rsidP="00CC3C45">
            <w:pPr>
              <w:pStyle w:val="a3"/>
              <w:rPr>
                <w:rFonts w:ascii="Times New Roman" w:hAnsi="Times New Roman"/>
                <w:sz w:val="24"/>
                <w:szCs w:val="24"/>
              </w:rPr>
            </w:pPr>
            <w:r w:rsidRPr="00735403">
              <w:rPr>
                <w:rFonts w:ascii="Times New Roman" w:hAnsi="Times New Roman"/>
                <w:sz w:val="24"/>
                <w:szCs w:val="24"/>
              </w:rPr>
              <w:t>1) Эссе «Как я сохранил бы воду на земле»</w:t>
            </w:r>
          </w:p>
          <w:p w:rsidR="00F62D00" w:rsidRPr="00735403" w:rsidRDefault="00F62D00" w:rsidP="00700D05">
            <w:pPr>
              <w:pStyle w:val="a3"/>
              <w:rPr>
                <w:rFonts w:ascii="Times New Roman" w:hAnsi="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F62D00" w:rsidRPr="00735403" w:rsidRDefault="00F62D00" w:rsidP="002A4463">
            <w:pPr>
              <w:spacing w:after="0"/>
              <w:rPr>
                <w:rFonts w:ascii="Times New Roman" w:hAnsi="Times New Roman" w:cs="Times New Roman"/>
                <w:sz w:val="24"/>
                <w:szCs w:val="24"/>
              </w:rPr>
            </w:pPr>
          </w:p>
        </w:tc>
        <w:tc>
          <w:tcPr>
            <w:tcW w:w="1536" w:type="dxa"/>
            <w:tcBorders>
              <w:top w:val="single" w:sz="4" w:space="0" w:color="auto"/>
              <w:left w:val="single" w:sz="4" w:space="0" w:color="auto"/>
              <w:bottom w:val="single" w:sz="4" w:space="0" w:color="auto"/>
              <w:right w:val="single" w:sz="4" w:space="0" w:color="auto"/>
            </w:tcBorders>
          </w:tcPr>
          <w:p w:rsidR="00F62D00" w:rsidRPr="00735403" w:rsidRDefault="00F62D00" w:rsidP="002A4463">
            <w:pPr>
              <w:spacing w:after="0"/>
              <w:rPr>
                <w:rFonts w:ascii="Times New Roman" w:hAnsi="Times New Roman" w:cs="Times New Roman"/>
                <w:sz w:val="24"/>
                <w:szCs w:val="24"/>
              </w:rPr>
            </w:pPr>
          </w:p>
        </w:tc>
      </w:tr>
    </w:tbl>
    <w:p w:rsidR="00201A74" w:rsidRPr="00735403" w:rsidRDefault="00201A74" w:rsidP="00201A74">
      <w:pPr>
        <w:rPr>
          <w:rFonts w:ascii="Times New Roman" w:hAnsi="Times New Roman" w:cs="Times New Roman"/>
          <w:sz w:val="24"/>
          <w:szCs w:val="24"/>
        </w:rPr>
      </w:pPr>
    </w:p>
    <w:p w:rsidR="00201A74" w:rsidRPr="00735403" w:rsidRDefault="00201A74" w:rsidP="00201A74">
      <w:pPr>
        <w:rPr>
          <w:rFonts w:ascii="Times New Roman" w:hAnsi="Times New Roman" w:cs="Times New Roman"/>
          <w:sz w:val="24"/>
          <w:szCs w:val="24"/>
        </w:rPr>
      </w:pPr>
    </w:p>
    <w:p w:rsidR="00201A74" w:rsidRPr="00735403" w:rsidRDefault="00201A74" w:rsidP="00201A74">
      <w:pPr>
        <w:rPr>
          <w:rFonts w:ascii="Times New Roman" w:hAnsi="Times New Roman" w:cs="Times New Roman"/>
          <w:sz w:val="24"/>
          <w:szCs w:val="24"/>
        </w:rPr>
      </w:pPr>
    </w:p>
    <w:p w:rsidR="001125DF" w:rsidRPr="00735403" w:rsidRDefault="001125DF" w:rsidP="00201A74">
      <w:pPr>
        <w:rPr>
          <w:rFonts w:ascii="Times New Roman" w:hAnsi="Times New Roman" w:cs="Times New Roman"/>
          <w:sz w:val="24"/>
          <w:szCs w:val="24"/>
        </w:rPr>
      </w:pPr>
    </w:p>
    <w:sectPr w:rsidR="001125DF" w:rsidRPr="00735403" w:rsidSect="00201A74">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Kza">
    <w:altName w:val="MS Mincho"/>
    <w:panose1 w:val="00000000000000000000"/>
    <w:charset w:val="80"/>
    <w:family w:val="auto"/>
    <w:notTrueType/>
    <w:pitch w:val="default"/>
    <w:sig w:usb0="00000000" w:usb1="08070000" w:usb2="00000010" w:usb3="00000000" w:csb0="00020005"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useFELayout/>
  </w:compat>
  <w:rsids>
    <w:rsidRoot w:val="00201A74"/>
    <w:rsid w:val="00071F43"/>
    <w:rsid w:val="001036B3"/>
    <w:rsid w:val="001125DF"/>
    <w:rsid w:val="001C536D"/>
    <w:rsid w:val="001E7BCA"/>
    <w:rsid w:val="00201A74"/>
    <w:rsid w:val="00220010"/>
    <w:rsid w:val="003073F2"/>
    <w:rsid w:val="0041584E"/>
    <w:rsid w:val="0043041E"/>
    <w:rsid w:val="00473351"/>
    <w:rsid w:val="004E6DB1"/>
    <w:rsid w:val="005320C4"/>
    <w:rsid w:val="00580F33"/>
    <w:rsid w:val="00700D05"/>
    <w:rsid w:val="00735403"/>
    <w:rsid w:val="00934F46"/>
    <w:rsid w:val="009667DA"/>
    <w:rsid w:val="00A549CF"/>
    <w:rsid w:val="00A73662"/>
    <w:rsid w:val="00A804C9"/>
    <w:rsid w:val="00AB2625"/>
    <w:rsid w:val="00AD47C9"/>
    <w:rsid w:val="00E45EB4"/>
    <w:rsid w:val="00F62D00"/>
    <w:rsid w:val="00F97065"/>
    <w:rsid w:val="00FC4BD3"/>
    <w:rsid w:val="00FF49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625"/>
  </w:style>
  <w:style w:type="paragraph" w:styleId="2">
    <w:name w:val="heading 2"/>
    <w:basedOn w:val="a"/>
    <w:next w:val="a"/>
    <w:link w:val="20"/>
    <w:unhideWhenUsed/>
    <w:qFormat/>
    <w:rsid w:val="00201A74"/>
    <w:pPr>
      <w:keepNext/>
      <w:keepLines/>
      <w:spacing w:before="200" w:after="0" w:line="240" w:lineRule="auto"/>
      <w:outlineLvl w:val="1"/>
    </w:pPr>
    <w:rPr>
      <w:rFonts w:ascii="Cambria" w:eastAsia="Times New Roman" w:hAnsi="Cambria" w:cs="Times New Roman"/>
      <w:b/>
      <w:bCs/>
      <w:color w:val="4F81BD"/>
      <w:sz w:val="26"/>
      <w:szCs w:val="26"/>
    </w:rPr>
  </w:style>
  <w:style w:type="paragraph" w:styleId="9">
    <w:name w:val="heading 9"/>
    <w:basedOn w:val="a"/>
    <w:next w:val="a"/>
    <w:link w:val="90"/>
    <w:uiPriority w:val="9"/>
    <w:semiHidden/>
    <w:unhideWhenUsed/>
    <w:qFormat/>
    <w:rsid w:val="00201A7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01A74"/>
    <w:pPr>
      <w:spacing w:after="0" w:line="240" w:lineRule="auto"/>
    </w:pPr>
    <w:rPr>
      <w:rFonts w:ascii="Calibri" w:eastAsia="Times New Roman" w:hAnsi="Calibri" w:cs="Times New Roman"/>
    </w:rPr>
  </w:style>
  <w:style w:type="character" w:customStyle="1" w:styleId="a4">
    <w:name w:val="Без интервала Знак"/>
    <w:link w:val="a3"/>
    <w:uiPriority w:val="1"/>
    <w:rsid w:val="00201A74"/>
    <w:rPr>
      <w:rFonts w:ascii="Calibri" w:eastAsia="Times New Roman" w:hAnsi="Calibri" w:cs="Times New Roman"/>
    </w:rPr>
  </w:style>
  <w:style w:type="paragraph" w:customStyle="1" w:styleId="Default">
    <w:name w:val="Default"/>
    <w:rsid w:val="00201A74"/>
    <w:pPr>
      <w:autoSpaceDE w:val="0"/>
      <w:autoSpaceDN w:val="0"/>
      <w:adjustRightInd w:val="0"/>
      <w:spacing w:after="0" w:line="240" w:lineRule="auto"/>
    </w:pPr>
    <w:rPr>
      <w:rFonts w:ascii="Arial" w:eastAsia="Calibri" w:hAnsi="Arial" w:cs="Arial"/>
      <w:color w:val="000000"/>
      <w:sz w:val="24"/>
      <w:szCs w:val="24"/>
      <w:lang w:eastAsia="en-US"/>
    </w:rPr>
  </w:style>
  <w:style w:type="paragraph" w:styleId="a5">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6"/>
    <w:uiPriority w:val="99"/>
    <w:unhideWhenUsed/>
    <w:qFormat/>
    <w:rsid w:val="00201A74"/>
    <w:rPr>
      <w:rFonts w:ascii="Times New Roman" w:eastAsiaTheme="minorHAnsi" w:hAnsi="Times New Roman" w:cs="Times New Roman"/>
      <w:sz w:val="24"/>
      <w:szCs w:val="24"/>
      <w:lang w:eastAsia="en-US"/>
    </w:rPr>
  </w:style>
  <w:style w:type="character" w:styleId="a7">
    <w:name w:val="Strong"/>
    <w:basedOn w:val="a0"/>
    <w:uiPriority w:val="22"/>
    <w:qFormat/>
    <w:rsid w:val="00201A74"/>
    <w:rPr>
      <w:b/>
      <w:bCs/>
    </w:rPr>
  </w:style>
  <w:style w:type="paragraph" w:customStyle="1" w:styleId="1">
    <w:name w:val="Абзац списка1"/>
    <w:basedOn w:val="a"/>
    <w:link w:val="ListParagraphChar"/>
    <w:qFormat/>
    <w:rsid w:val="00201A74"/>
    <w:pPr>
      <w:ind w:left="720"/>
    </w:pPr>
    <w:rPr>
      <w:rFonts w:ascii="Calibri" w:eastAsia="Times New Roman" w:hAnsi="Calibri" w:cs="Times New Roman"/>
    </w:rPr>
  </w:style>
  <w:style w:type="paragraph" w:customStyle="1" w:styleId="AssignmentTemplate">
    <w:name w:val="AssignmentTemplate"/>
    <w:basedOn w:val="9"/>
    <w:qFormat/>
    <w:rsid w:val="00201A74"/>
    <w:pPr>
      <w:keepNext w:val="0"/>
      <w:keepLines w:val="0"/>
      <w:spacing w:before="240" w:after="60" w:line="240" w:lineRule="auto"/>
    </w:pPr>
    <w:rPr>
      <w:rFonts w:ascii="Arial" w:eastAsia="Times New Roman" w:hAnsi="Arial" w:cs="Arial"/>
      <w:b/>
      <w:bCs/>
      <w:i w:val="0"/>
      <w:iCs w:val="0"/>
      <w:color w:val="auto"/>
      <w:lang w:val="en-GB" w:eastAsia="en-US"/>
    </w:rPr>
  </w:style>
  <w:style w:type="character" w:customStyle="1" w:styleId="a6">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5"/>
    <w:rsid w:val="00201A74"/>
    <w:rPr>
      <w:rFonts w:ascii="Times New Roman" w:eastAsiaTheme="minorHAnsi" w:hAnsi="Times New Roman" w:cs="Times New Roman"/>
      <w:sz w:val="24"/>
      <w:szCs w:val="24"/>
      <w:lang w:eastAsia="en-US"/>
    </w:rPr>
  </w:style>
  <w:style w:type="character" w:customStyle="1" w:styleId="ListParagraphChar">
    <w:name w:val="List Paragraph Char"/>
    <w:link w:val="1"/>
    <w:locked/>
    <w:rsid w:val="00201A74"/>
    <w:rPr>
      <w:rFonts w:ascii="Calibri" w:eastAsia="Times New Roman" w:hAnsi="Calibri" w:cs="Times New Roman"/>
    </w:rPr>
  </w:style>
  <w:style w:type="character" w:customStyle="1" w:styleId="90">
    <w:name w:val="Заголовок 9 Знак"/>
    <w:basedOn w:val="a0"/>
    <w:link w:val="9"/>
    <w:uiPriority w:val="9"/>
    <w:semiHidden/>
    <w:rsid w:val="00201A74"/>
    <w:rPr>
      <w:rFonts w:asciiTheme="majorHAnsi" w:eastAsiaTheme="majorEastAsia" w:hAnsiTheme="majorHAnsi" w:cstheme="majorBidi"/>
      <w:i/>
      <w:iCs/>
      <w:color w:val="404040" w:themeColor="text1" w:themeTint="BF"/>
      <w:sz w:val="20"/>
      <w:szCs w:val="20"/>
    </w:rPr>
  </w:style>
  <w:style w:type="table" w:styleId="a8">
    <w:name w:val="Table Grid"/>
    <w:basedOn w:val="a1"/>
    <w:uiPriority w:val="59"/>
    <w:rsid w:val="00201A7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201A74"/>
    <w:rPr>
      <w:rFonts w:ascii="Cambria" w:eastAsia="Times New Roman" w:hAnsi="Cambria" w:cs="Times New Roman"/>
      <w:b/>
      <w:bCs/>
      <w:color w:val="4F81BD"/>
      <w:sz w:val="26"/>
      <w:szCs w:val="26"/>
    </w:rPr>
  </w:style>
  <w:style w:type="paragraph" w:styleId="a9">
    <w:name w:val="Balloon Text"/>
    <w:basedOn w:val="a"/>
    <w:link w:val="aa"/>
    <w:uiPriority w:val="99"/>
    <w:semiHidden/>
    <w:unhideWhenUsed/>
    <w:rsid w:val="00F62D0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62D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0DDFE-0E49-4D2F-9914-DA9B4174E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4</Pages>
  <Words>615</Words>
  <Characters>3509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11</cp:revision>
  <cp:lastPrinted>2023-02-23T16:24:00Z</cp:lastPrinted>
  <dcterms:created xsi:type="dcterms:W3CDTF">2023-02-16T15:22:00Z</dcterms:created>
  <dcterms:modified xsi:type="dcterms:W3CDTF">2023-02-25T07:02:00Z</dcterms:modified>
</cp:coreProperties>
</file>