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40" w:type="pct"/>
        <w:tblInd w:w="-71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248"/>
        <w:gridCol w:w="635"/>
        <w:gridCol w:w="1072"/>
        <w:gridCol w:w="1530"/>
        <w:gridCol w:w="2014"/>
        <w:gridCol w:w="886"/>
        <w:gridCol w:w="2233"/>
      </w:tblGrid>
      <w:tr w:rsidR="00302490" w:rsidRPr="00112484" w:rsidTr="00F64F3C">
        <w:trPr>
          <w:cantSplit/>
          <w:trHeight w:val="473"/>
        </w:trPr>
        <w:tc>
          <w:tcPr>
            <w:tcW w:w="1781" w:type="pct"/>
            <w:gridSpan w:val="4"/>
            <w:tcBorders>
              <w:top w:val="single" w:sz="12" w:space="0" w:color="2976A4"/>
              <w:bottom w:val="nil"/>
              <w:right w:val="single" w:sz="4" w:space="0" w:color="auto"/>
            </w:tcBorders>
          </w:tcPr>
          <w:p w:rsidR="00302490" w:rsidRPr="00112484" w:rsidRDefault="00302490" w:rsidP="00F64F3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планирования:</w:t>
            </w:r>
          </w:p>
          <w:p w:rsidR="00302490" w:rsidRPr="00112484" w:rsidRDefault="00302490" w:rsidP="00F64F3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2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 w:rsidRPr="00112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Многоугольники. Четырехугольники</w:t>
            </w:r>
          </w:p>
        </w:tc>
        <w:tc>
          <w:tcPr>
            <w:tcW w:w="321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2490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школа-лицей №</w:t>
            </w:r>
            <w:proofErr w:type="gramStart"/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  <w:proofErr w:type="gramEnd"/>
          </w:p>
          <w:p w:rsidR="00302490" w:rsidRPr="00593FDE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учителя: 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Тотина</w:t>
            </w:r>
            <w:proofErr w:type="spellEnd"/>
            <w:r w:rsidRPr="00112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Гульнара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302490" w:rsidRPr="00112484" w:rsidTr="00F64F3C">
        <w:trPr>
          <w:cantSplit/>
          <w:trHeight w:val="63"/>
        </w:trPr>
        <w:tc>
          <w:tcPr>
            <w:tcW w:w="178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219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490" w:rsidRPr="00112484" w:rsidTr="00F64F3C">
        <w:trPr>
          <w:cantSplit/>
          <w:trHeight w:val="412"/>
        </w:trPr>
        <w:tc>
          <w:tcPr>
            <w:tcW w:w="1781" w:type="pct"/>
            <w:gridSpan w:val="4"/>
            <w:tcBorders>
              <w:top w:val="nil"/>
              <w:bottom w:val="single" w:sz="8" w:space="0" w:color="2976A4"/>
              <w:right w:val="single" w:sz="4" w:space="0" w:color="auto"/>
            </w:tcBorders>
          </w:tcPr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частвовали: </w:t>
            </w:r>
          </w:p>
        </w:tc>
        <w:tc>
          <w:tcPr>
            <w:tcW w:w="1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>Не участвовали:</w:t>
            </w:r>
          </w:p>
        </w:tc>
      </w:tr>
      <w:tr w:rsidR="00302490" w:rsidRPr="00112484" w:rsidTr="00F64F3C">
        <w:trPr>
          <w:cantSplit/>
          <w:trHeight w:val="412"/>
        </w:trPr>
        <w:tc>
          <w:tcPr>
            <w:tcW w:w="1781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19" w:type="pct"/>
            <w:gridSpan w:val="4"/>
            <w:tcBorders>
              <w:top w:val="nil"/>
              <w:bottom w:val="single" w:sz="8" w:space="0" w:color="2976A4"/>
            </w:tcBorders>
          </w:tcPr>
          <w:p w:rsidR="00302490" w:rsidRPr="00094328" w:rsidRDefault="00302490" w:rsidP="00F64F3C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94328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Замечательные точки  треугольника</w:t>
            </w:r>
          </w:p>
        </w:tc>
      </w:tr>
      <w:tr w:rsidR="00302490" w:rsidRPr="00112484" w:rsidTr="00F64F3C">
        <w:trPr>
          <w:cantSplit/>
          <w:trHeight w:val="776"/>
        </w:trPr>
        <w:tc>
          <w:tcPr>
            <w:tcW w:w="1781" w:type="pct"/>
            <w:gridSpan w:val="4"/>
            <w:tcBorders>
              <w:top w:val="single" w:sz="8" w:space="0" w:color="2976A4"/>
            </w:tcBorders>
          </w:tcPr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обучения, достигаемые на этом уроке   </w:t>
            </w:r>
          </w:p>
        </w:tc>
        <w:tc>
          <w:tcPr>
            <w:tcW w:w="3219" w:type="pct"/>
            <w:gridSpan w:val="4"/>
            <w:tcBorders>
              <w:top w:val="single" w:sz="8" w:space="0" w:color="2976A4"/>
            </w:tcBorders>
          </w:tcPr>
          <w:p w:rsidR="00302490" w:rsidRPr="00112484" w:rsidRDefault="00302490" w:rsidP="00F6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/>
                <w:color w:val="000000"/>
                <w:sz w:val="24"/>
                <w:szCs w:val="24"/>
              </w:rPr>
              <w:t>8.1.3.1 - знать и применять свойства медиан, биссектрис, высот и серединных перпендикуляров к сторонам треугольника;</w:t>
            </w:r>
          </w:p>
        </w:tc>
      </w:tr>
      <w:tr w:rsidR="00302490" w:rsidRPr="00112484" w:rsidTr="00F64F3C">
        <w:trPr>
          <w:cantSplit/>
          <w:trHeight w:val="603"/>
        </w:trPr>
        <w:tc>
          <w:tcPr>
            <w:tcW w:w="1781" w:type="pct"/>
            <w:gridSpan w:val="4"/>
          </w:tcPr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3219" w:type="pct"/>
            <w:gridSpan w:val="4"/>
          </w:tcPr>
          <w:p w:rsidR="00302490" w:rsidRDefault="00302490" w:rsidP="00F64F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умеет строить замечательные точки в различных видах треугольников;</w:t>
            </w:r>
          </w:p>
          <w:p w:rsidR="00302490" w:rsidRPr="00112484" w:rsidRDefault="00302490" w:rsidP="00F64F3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применяет свойства медиан, биссектрис, высот и серединных перпендикуляров к сторонам треугольника при решении задач;</w:t>
            </w:r>
          </w:p>
        </w:tc>
      </w:tr>
      <w:tr w:rsidR="00302490" w:rsidRPr="00112484" w:rsidTr="00F64F3C">
        <w:trPr>
          <w:cantSplit/>
          <w:trHeight w:val="603"/>
        </w:trPr>
        <w:tc>
          <w:tcPr>
            <w:tcW w:w="1781" w:type="pct"/>
            <w:gridSpan w:val="4"/>
          </w:tcPr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302490" w:rsidRPr="00112484" w:rsidRDefault="00302490" w:rsidP="00F64F3C">
            <w:pPr>
              <w:spacing w:after="0" w:line="278" w:lineRule="auto"/>
              <w:ind w:left="3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pct"/>
            <w:gridSpan w:val="4"/>
          </w:tcPr>
          <w:p w:rsidR="00302490" w:rsidRDefault="00302490" w:rsidP="00F64F3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 xml:space="preserve">строит замечательные точки в </w:t>
            </w:r>
            <w:r w:rsidRPr="0011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различных видах </w:t>
            </w: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треугольников;</w:t>
            </w:r>
          </w:p>
          <w:p w:rsidR="00302490" w:rsidRDefault="00302490" w:rsidP="00F64F3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и доказывает </w:t>
            </w:r>
            <w:r w:rsidRPr="00112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свойства медиан, биссектрис, высот и серединных перпендикуляров к сторонам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02490" w:rsidRPr="00112484" w:rsidRDefault="00302490" w:rsidP="00F64F3C">
            <w:pPr>
              <w:spacing w:after="0"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свойства медиан, биссектрис, высот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ерединных  перпендикуляров</w:t>
            </w:r>
            <w:proofErr w:type="gramEnd"/>
            <w:r w:rsidRPr="00112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к сторонам треугольника при решении задач.</w:t>
            </w:r>
            <w:r w:rsidRPr="00112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</w:tr>
      <w:tr w:rsidR="00302490" w:rsidRPr="00112484" w:rsidTr="00F64F3C">
        <w:trPr>
          <w:cantSplit/>
          <w:trHeight w:val="603"/>
        </w:trPr>
        <w:tc>
          <w:tcPr>
            <w:tcW w:w="1781" w:type="pct"/>
            <w:gridSpan w:val="4"/>
          </w:tcPr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задачи</w:t>
            </w:r>
          </w:p>
          <w:p w:rsidR="00302490" w:rsidRPr="00112484" w:rsidRDefault="00302490" w:rsidP="00F64F3C">
            <w:pPr>
              <w:spacing w:line="240" w:lineRule="auto"/>
              <w:ind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pct"/>
            <w:gridSpan w:val="4"/>
          </w:tcPr>
          <w:p w:rsidR="00302490" w:rsidRPr="00112484" w:rsidRDefault="00302490" w:rsidP="00F64F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формулирует  свойства</w:t>
            </w:r>
            <w:proofErr w:type="gramEnd"/>
            <w:r w:rsidRPr="00112484">
              <w:rPr>
                <w:rFonts w:ascii="Times New Roman" w:hAnsi="Times New Roman" w:cs="Times New Roman"/>
                <w:sz w:val="24"/>
                <w:szCs w:val="24"/>
              </w:rPr>
              <w:t xml:space="preserve"> медиан, биссектрис, серединных перпендикуляров и высот треугольника;</w:t>
            </w:r>
          </w:p>
          <w:p w:rsidR="00302490" w:rsidRPr="00112484" w:rsidRDefault="00302490" w:rsidP="00F64F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использует предметную лексику и терминологию при доказательстве теорем и решении задач;</w:t>
            </w:r>
          </w:p>
          <w:p w:rsidR="00302490" w:rsidRPr="00112484" w:rsidRDefault="00302490" w:rsidP="00F64F3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и терминология, специфичная для предмета:</w:t>
            </w:r>
          </w:p>
          <w:p w:rsidR="00302490" w:rsidRPr="00112484" w:rsidRDefault="00302490" w:rsidP="00F64F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Треугольник, медиана, высота, биссектриса, серединный перпендикуляр, замечательная точка, 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центроид</w:t>
            </w:r>
            <w:proofErr w:type="spellEnd"/>
            <w:r w:rsidRPr="00112484">
              <w:rPr>
                <w:rFonts w:ascii="Times New Roman" w:hAnsi="Times New Roman" w:cs="Times New Roman"/>
                <w:sz w:val="24"/>
                <w:szCs w:val="24"/>
              </w:rPr>
              <w:t xml:space="preserve"> (центр </w:t>
            </w:r>
            <w:proofErr w:type="gramStart"/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тяжести )</w:t>
            </w:r>
            <w:proofErr w:type="gramEnd"/>
            <w:r w:rsidRPr="00112484">
              <w:rPr>
                <w:rFonts w:ascii="Times New Roman" w:hAnsi="Times New Roman" w:cs="Times New Roman"/>
                <w:sz w:val="24"/>
                <w:szCs w:val="24"/>
              </w:rPr>
              <w:t xml:space="preserve">, ортоцентр, 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инцентр</w:t>
            </w:r>
            <w:proofErr w:type="spellEnd"/>
            <w:r w:rsidRPr="00112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02490" w:rsidRPr="00112484" w:rsidRDefault="00302490" w:rsidP="00F64F3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выражения/фразы для диалогов и письма:</w:t>
            </w:r>
          </w:p>
          <w:p w:rsidR="00302490" w:rsidRPr="00112484" w:rsidRDefault="00302490" w:rsidP="00F64F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 xml:space="preserve">– точка пересечения биссектрис равноудалена от </w:t>
            </w:r>
            <w:proofErr w:type="gramStart"/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… ;</w:t>
            </w:r>
            <w:proofErr w:type="gramEnd"/>
            <w:r w:rsidRPr="00112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2490" w:rsidRPr="00112484" w:rsidRDefault="00302490" w:rsidP="00F64F3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 xml:space="preserve">– точка пересечения серединных перпендикуляров равноудалена от </w:t>
            </w:r>
            <w:proofErr w:type="gramStart"/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… .</w:t>
            </w:r>
            <w:proofErr w:type="gramEnd"/>
          </w:p>
        </w:tc>
      </w:tr>
      <w:tr w:rsidR="00302490" w:rsidRPr="00112484" w:rsidTr="00F64F3C">
        <w:trPr>
          <w:cantSplit/>
          <w:trHeight w:val="535"/>
        </w:trPr>
        <w:tc>
          <w:tcPr>
            <w:tcW w:w="1781" w:type="pct"/>
            <w:gridSpan w:val="4"/>
          </w:tcPr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ценностей </w:t>
            </w:r>
          </w:p>
        </w:tc>
        <w:tc>
          <w:tcPr>
            <w:tcW w:w="3219" w:type="pct"/>
            <w:gridSpan w:val="4"/>
          </w:tcPr>
          <w:p w:rsidR="00302490" w:rsidRPr="00112484" w:rsidRDefault="00302490" w:rsidP="00F64F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уважение; сотрудничество; труд и творчество.</w:t>
            </w:r>
          </w:p>
        </w:tc>
      </w:tr>
      <w:tr w:rsidR="00302490" w:rsidRPr="00112484" w:rsidTr="00F64F3C">
        <w:trPr>
          <w:cantSplit/>
          <w:trHeight w:val="555"/>
        </w:trPr>
        <w:tc>
          <w:tcPr>
            <w:tcW w:w="1781" w:type="pct"/>
            <w:gridSpan w:val="4"/>
          </w:tcPr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3219" w:type="pct"/>
            <w:gridSpan w:val="4"/>
          </w:tcPr>
          <w:p w:rsidR="00302490" w:rsidRPr="00112484" w:rsidRDefault="00885F08" w:rsidP="00F64F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02490">
              <w:rPr>
                <w:rFonts w:ascii="Times New Roman" w:hAnsi="Times New Roman" w:cs="Times New Roman"/>
                <w:sz w:val="24"/>
                <w:szCs w:val="24"/>
              </w:rPr>
              <w:t>изика, русский язык</w:t>
            </w:r>
          </w:p>
        </w:tc>
      </w:tr>
      <w:tr w:rsidR="00302490" w:rsidRPr="00112484" w:rsidTr="00F64F3C">
        <w:trPr>
          <w:cantSplit/>
        </w:trPr>
        <w:tc>
          <w:tcPr>
            <w:tcW w:w="1781" w:type="pct"/>
            <w:gridSpan w:val="4"/>
            <w:tcBorders>
              <w:bottom w:val="single" w:sz="8" w:space="0" w:color="2976A4"/>
            </w:tcBorders>
          </w:tcPr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Предыдущие знания</w:t>
            </w: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pct"/>
            <w:gridSpan w:val="4"/>
            <w:tcBorders>
              <w:bottom w:val="single" w:sz="8" w:space="0" w:color="2976A4"/>
            </w:tcBorders>
          </w:tcPr>
          <w:p w:rsidR="00302490" w:rsidRPr="00112484" w:rsidRDefault="00302490" w:rsidP="00F64F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 xml:space="preserve">  Медиана, высота, биссектриса, серединный перпендикуляр треугольника. Виды треугольников. </w:t>
            </w:r>
            <w:proofErr w:type="gramStart"/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proofErr w:type="gramEnd"/>
            <w:r w:rsidRPr="00112484">
              <w:rPr>
                <w:rFonts w:ascii="Times New Roman" w:hAnsi="Times New Roman" w:cs="Times New Roman"/>
                <w:sz w:val="24"/>
                <w:szCs w:val="24"/>
              </w:rPr>
              <w:t xml:space="preserve"> описанная около треугольника, окружность вписанная в треугольник. Центр </w:t>
            </w:r>
            <w:proofErr w:type="gramStart"/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окружности</w:t>
            </w:r>
            <w:proofErr w:type="gramEnd"/>
            <w:r w:rsidRPr="00112484">
              <w:rPr>
                <w:rFonts w:ascii="Times New Roman" w:hAnsi="Times New Roman" w:cs="Times New Roman"/>
                <w:sz w:val="24"/>
                <w:szCs w:val="24"/>
              </w:rPr>
              <w:t xml:space="preserve"> описанной около треугольника, центр окружности вписанной в треугольник.</w:t>
            </w:r>
          </w:p>
        </w:tc>
        <w:bookmarkStart w:id="0" w:name="_GoBack"/>
        <w:bookmarkEnd w:id="0"/>
      </w:tr>
      <w:tr w:rsidR="00302490" w:rsidRPr="00112484" w:rsidTr="00F64F3C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302490" w:rsidRPr="00112484" w:rsidTr="00F64F3C">
        <w:trPr>
          <w:trHeight w:val="528"/>
        </w:trPr>
        <w:tc>
          <w:tcPr>
            <w:tcW w:w="836" w:type="pct"/>
            <w:tcBorders>
              <w:top w:val="single" w:sz="8" w:space="0" w:color="2976A4"/>
            </w:tcBorders>
          </w:tcPr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085" w:type="pct"/>
            <w:gridSpan w:val="6"/>
            <w:tcBorders>
              <w:top w:val="single" w:sz="8" w:space="0" w:color="2976A4"/>
            </w:tcBorders>
          </w:tcPr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упражнений, запланированных на урок:  </w:t>
            </w: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8" w:space="0" w:color="2976A4"/>
            </w:tcBorders>
          </w:tcPr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02490" w:rsidRPr="00112484" w:rsidTr="00F64F3C">
        <w:trPr>
          <w:trHeight w:val="1470"/>
        </w:trPr>
        <w:tc>
          <w:tcPr>
            <w:tcW w:w="836" w:type="pct"/>
          </w:tcPr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24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Начало </w:t>
            </w:r>
            <w:proofErr w:type="spellStart"/>
            <w:r w:rsidRPr="001124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урока</w:t>
            </w:r>
            <w:proofErr w:type="spellEnd"/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1124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24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мин</w:t>
            </w:r>
            <w:proofErr w:type="spellEnd"/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1124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24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мин</w:t>
            </w:r>
            <w:proofErr w:type="spellEnd"/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A759BD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24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Середина</w:t>
            </w: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E70752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10 </w:t>
            </w:r>
            <w:proofErr w:type="spellStart"/>
            <w:r w:rsidRPr="00E707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мин</w:t>
            </w:r>
            <w:proofErr w:type="spellEnd"/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07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302490" w:rsidRPr="00E70752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  <w:r w:rsidRPr="00E707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707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мин</w:t>
            </w:r>
            <w:proofErr w:type="spellEnd"/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минут</w:t>
            </w:r>
            <w:proofErr w:type="spellEnd"/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pct"/>
            <w:gridSpan w:val="6"/>
            <w:shd w:val="clear" w:color="auto" w:fill="auto"/>
          </w:tcPr>
          <w:p w:rsidR="00302490" w:rsidRPr="00112484" w:rsidRDefault="00302490" w:rsidP="00F64F3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Организационный момент.</w:t>
            </w:r>
          </w:p>
          <w:p w:rsidR="00302490" w:rsidRPr="00112484" w:rsidRDefault="00302490" w:rsidP="00F64F3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>Вызов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Мотивационная беседа</w:t>
            </w:r>
          </w:p>
          <w:p w:rsidR="00302490" w:rsidRPr="00112484" w:rsidRDefault="00302490" w:rsidP="00F64F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112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вовлечение учащихся в процесс обучения</w:t>
            </w:r>
          </w:p>
          <w:p w:rsidR="00302490" w:rsidRPr="00112484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На экране интерактивной доски демонстрируется модель треугольника, которая опирается на конец стрелы и находится в равновесии.</w:t>
            </w:r>
          </w:p>
          <w:p w:rsidR="00302490" w:rsidRPr="00112484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55860F" wp14:editId="5704E2B7">
                  <wp:extent cx="2133600" cy="15144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2490" w:rsidRPr="00112484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Совместно с учащимися провести беседу по следующим вопросам:</w:t>
            </w:r>
          </w:p>
          <w:p w:rsidR="00302490" w:rsidRPr="00112484" w:rsidRDefault="00302490" w:rsidP="00F64F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 xml:space="preserve">Что вы видите на рисунке? </w:t>
            </w:r>
          </w:p>
          <w:p w:rsidR="00302490" w:rsidRPr="00112484" w:rsidRDefault="00302490" w:rsidP="00F64F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Как найти точку опоры, в которой треугольник находится в равновесии?</w:t>
            </w:r>
          </w:p>
          <w:p w:rsidR="00302490" w:rsidRPr="00112484" w:rsidRDefault="00302490" w:rsidP="00F64F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 xml:space="preserve">Есть ли такая точка опоры у прямоугольника? </w:t>
            </w:r>
          </w:p>
          <w:p w:rsidR="00302490" w:rsidRPr="00112484" w:rsidRDefault="00302490" w:rsidP="00F64F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 xml:space="preserve">У произвольного четырехугольника? </w:t>
            </w:r>
          </w:p>
          <w:p w:rsidR="00302490" w:rsidRPr="00112484" w:rsidRDefault="00302490" w:rsidP="00F64F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 xml:space="preserve">У произвольной плоской фигуры? </w:t>
            </w:r>
          </w:p>
          <w:p w:rsidR="00302490" w:rsidRPr="00112484" w:rsidRDefault="00302490" w:rsidP="00F64F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 xml:space="preserve">Как их найти? </w:t>
            </w:r>
          </w:p>
          <w:p w:rsidR="00302490" w:rsidRPr="00112484" w:rsidRDefault="00302490" w:rsidP="00F64F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Какие замечательные отрезки и линий треугольника вы знаете? Назовите их.</w:t>
            </w:r>
          </w:p>
          <w:p w:rsidR="00302490" w:rsidRPr="00112484" w:rsidRDefault="00302490" w:rsidP="00F64F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 с учащимися определить тему и цели урока, "зону ближайшего развития".</w:t>
            </w:r>
          </w:p>
          <w:p w:rsidR="00302490" w:rsidRPr="00112484" w:rsidRDefault="00302490" w:rsidP="00F64F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</w:t>
            </w:r>
          </w:p>
          <w:p w:rsidR="00302490" w:rsidRPr="00112484" w:rsidRDefault="00302490" w:rsidP="00F64F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Учащийся заполняют таблицу ЗХУ, которые лежат на партах на начало урока</w:t>
            </w:r>
          </w:p>
          <w:p w:rsidR="00302490" w:rsidRPr="00112484" w:rsidRDefault="00302490" w:rsidP="00F64F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Заполнить таблицу ЗХУ</w:t>
            </w:r>
          </w:p>
          <w:p w:rsidR="00302490" w:rsidRPr="00112484" w:rsidRDefault="00302490" w:rsidP="00F64F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124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развития у учащихся</w:t>
            </w:r>
            <w:r w:rsidRPr="00112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112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навыков</w:t>
            </w: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 xml:space="preserve">  критического</w:t>
            </w:r>
            <w:proofErr w:type="gramEnd"/>
            <w:r w:rsidRPr="00112484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</w:t>
            </w:r>
          </w:p>
          <w:tbl>
            <w:tblPr>
              <w:tblStyle w:val="a3"/>
              <w:tblW w:w="6026" w:type="dxa"/>
              <w:tblLayout w:type="fixed"/>
              <w:tblLook w:val="04A0" w:firstRow="1" w:lastRow="0" w:firstColumn="1" w:lastColumn="0" w:noHBand="0" w:noVBand="1"/>
            </w:tblPr>
            <w:tblGrid>
              <w:gridCol w:w="1732"/>
              <w:gridCol w:w="2126"/>
              <w:gridCol w:w="2168"/>
            </w:tblGrid>
            <w:tr w:rsidR="00302490" w:rsidRPr="00112484" w:rsidTr="00F64F3C">
              <w:trPr>
                <w:trHeight w:val="211"/>
              </w:trPr>
              <w:tc>
                <w:tcPr>
                  <w:tcW w:w="1732" w:type="dxa"/>
                </w:tcPr>
                <w:p w:rsidR="00302490" w:rsidRPr="00112484" w:rsidRDefault="00302490" w:rsidP="00F64F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4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Знаю</w:t>
                  </w:r>
                </w:p>
              </w:tc>
              <w:tc>
                <w:tcPr>
                  <w:tcW w:w="2126" w:type="dxa"/>
                </w:tcPr>
                <w:p w:rsidR="00302490" w:rsidRPr="00112484" w:rsidRDefault="00302490" w:rsidP="00F64F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4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Хочу узнать</w:t>
                  </w:r>
                </w:p>
              </w:tc>
              <w:tc>
                <w:tcPr>
                  <w:tcW w:w="2168" w:type="dxa"/>
                </w:tcPr>
                <w:p w:rsidR="00302490" w:rsidRPr="00112484" w:rsidRDefault="00302490" w:rsidP="00F64F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4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Узнал</w:t>
                  </w:r>
                </w:p>
              </w:tc>
            </w:tr>
            <w:tr w:rsidR="00302490" w:rsidRPr="00112484" w:rsidTr="00F64F3C">
              <w:trPr>
                <w:trHeight w:val="396"/>
              </w:trPr>
              <w:tc>
                <w:tcPr>
                  <w:tcW w:w="1732" w:type="dxa"/>
                </w:tcPr>
                <w:p w:rsidR="00302490" w:rsidRPr="00112484" w:rsidRDefault="00302490" w:rsidP="00F64F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302490" w:rsidRPr="00112484" w:rsidRDefault="00302490" w:rsidP="00F64F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2490" w:rsidRPr="00112484" w:rsidRDefault="00302490" w:rsidP="00F64F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2490" w:rsidRPr="00112484" w:rsidRDefault="00302490" w:rsidP="00F64F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8" w:type="dxa"/>
                </w:tcPr>
                <w:p w:rsidR="00302490" w:rsidRPr="00112484" w:rsidRDefault="00302490" w:rsidP="00F64F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02490" w:rsidRDefault="00302490" w:rsidP="00F64F3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490" w:rsidRDefault="00302490" w:rsidP="00F64F3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игра «Отгадай ребусы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деление на группы</w:t>
            </w:r>
          </w:p>
          <w:p w:rsidR="00302490" w:rsidRPr="00112484" w:rsidRDefault="00302490" w:rsidP="00F64F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CD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Расшифровать .ребусы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дать  определение расшифрованным понятиям.</w:t>
            </w:r>
          </w:p>
          <w:p w:rsidR="00302490" w:rsidRDefault="00302490" w:rsidP="00F64F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Учащимся раздаются разноцветные треугольники с ребусами. Учащиеся имеющие треугольники одинакового цвета образуют группу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стников и расшифровывают ребусы, обсуждают в группе расшифрованные понятия.</w:t>
            </w:r>
          </w:p>
          <w:p w:rsidR="00302490" w:rsidRPr="00112484" w:rsidRDefault="00302490" w:rsidP="00F64F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7A5B39" wp14:editId="7E0A8440">
                  <wp:extent cx="2783517" cy="1116701"/>
                  <wp:effectExtent l="0" t="0" r="0" b="7620"/>
                  <wp:docPr id="1" name="Рисунок 1" descr="C:\Users\цц\Desktop\загружено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цц\Desktop\загружено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849" cy="113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490" w:rsidRPr="00112484" w:rsidRDefault="00302490" w:rsidP="00F6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8096D7" wp14:editId="04279F3C">
                  <wp:extent cx="2727504" cy="906308"/>
                  <wp:effectExtent l="0" t="0" r="0" b="8255"/>
                  <wp:docPr id="2" name="Рисунок 2" descr="C:\Users\цц\Desktop\загружено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цц\Desktop\загружено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641" cy="927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490" w:rsidRPr="00112484" w:rsidRDefault="00302490" w:rsidP="00F6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F146E46" wp14:editId="4DD77D72">
                  <wp:extent cx="2846439" cy="1229989"/>
                  <wp:effectExtent l="0" t="0" r="0" b="8890"/>
                  <wp:docPr id="3" name="Рисунок 3" descr="C:\Users\цц\Desktop\загружено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цц\Desktop\загружено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41" cy="1245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490" w:rsidRPr="00112484" w:rsidRDefault="00302490" w:rsidP="00F6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F46EBB" wp14:editId="6248E07C">
                  <wp:extent cx="2783660" cy="872213"/>
                  <wp:effectExtent l="0" t="0" r="0" b="4445"/>
                  <wp:docPr id="4" name="Рисунок 4" descr="C:\Users\цц\Desktop\hello_html_m4e4926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цц\Desktop\hello_html_m4e4926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501" cy="88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490" w:rsidRDefault="00302490" w:rsidP="00F6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>Ответы:</w:t>
            </w: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 xml:space="preserve"> Медиана, биссектриса, высота, перпендикуляр</w:t>
            </w:r>
          </w:p>
          <w:p w:rsidR="00302490" w:rsidRPr="00112484" w:rsidRDefault="00302490" w:rsidP="00F64F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  <w:p w:rsidR="00302490" w:rsidRPr="00112484" w:rsidRDefault="00302490" w:rsidP="00F64F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Групповая работа «Учимся сообща» </w:t>
            </w: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>Прием «Зигзаг»</w:t>
            </w:r>
          </w:p>
          <w:p w:rsidR="00302490" w:rsidRPr="00112484" w:rsidRDefault="00302490" w:rsidP="00F64F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124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Задание</w:t>
            </w:r>
            <w:proofErr w:type="spellEnd"/>
            <w:r w:rsidRPr="001124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Докажите</w:t>
            </w:r>
            <w:proofErr w:type="spellEnd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теоремы</w:t>
            </w:r>
            <w:proofErr w:type="spellEnd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замечательных</w:t>
            </w:r>
            <w:proofErr w:type="spellEnd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точках 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треугольника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02490" w:rsidRPr="00112484" w:rsidRDefault="00302490" w:rsidP="00F64F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24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Цель: 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формулирует</w:t>
            </w:r>
            <w:proofErr w:type="spellEnd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доказывает</w:t>
            </w:r>
            <w:proofErr w:type="spellEnd"/>
            <w:r w:rsidRPr="001124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12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свойства медиан, биссектрис, высот и серединных перпендикуляров к сторонам треугольника</w:t>
            </w:r>
          </w:p>
          <w:p w:rsidR="00302490" w:rsidRPr="00112484" w:rsidRDefault="00302490" w:rsidP="00F64F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Учащи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ся</w:t>
            </w:r>
            <w:proofErr w:type="spellEnd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«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рабочей</w:t>
            </w:r>
            <w:proofErr w:type="spellEnd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группе</w:t>
            </w:r>
            <w:proofErr w:type="spellEnd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раздаются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карточки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наименованием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теорем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замечательных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точках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треугольника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каждый</w:t>
            </w:r>
            <w:proofErr w:type="spellEnd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ученик 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прорабатывает</w:t>
            </w:r>
            <w:proofErr w:type="spellEnd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свою 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информацию</w:t>
            </w:r>
            <w:proofErr w:type="spellEnd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составляет</w:t>
            </w:r>
            <w:proofErr w:type="spellEnd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опорный</w:t>
            </w:r>
            <w:proofErr w:type="spellEnd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конспект. 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Далее</w:t>
            </w:r>
            <w:proofErr w:type="spellEnd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учащиеся</w:t>
            </w:r>
            <w:proofErr w:type="spellEnd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объединяются</w:t>
            </w:r>
            <w:proofErr w:type="spellEnd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«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экспертные</w:t>
            </w:r>
            <w:proofErr w:type="spellEnd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группы</w:t>
            </w:r>
            <w:proofErr w:type="spellEnd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обсуждения</w:t>
            </w:r>
            <w:proofErr w:type="spellEnd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112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обмениваются своими работами, выбирают самый лучший вариант для презентации своей части задания. После этого ребята возвращаются в свои «рабочие» группы, и каждый по очереди презентует свою часть задания в группе. Каждый из участников группы получает сведения по всей теме. Затем один из экспертов презентуют свою часть задания для всего класса. </w:t>
            </w:r>
          </w:p>
          <w:p w:rsidR="00302490" w:rsidRPr="00112484" w:rsidRDefault="00302490" w:rsidP="00F64F3C">
            <w:pPr>
              <w:shd w:val="clear" w:color="auto" w:fill="FFFFFF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2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ФО.Взаимооценивание</w:t>
            </w:r>
            <w:proofErr w:type="spellEnd"/>
            <w:r w:rsidRPr="00112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112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«Две звезды и одно пожелание»</w:t>
            </w:r>
          </w:p>
          <w:p w:rsidR="00302490" w:rsidRDefault="00302490" w:rsidP="00F64F3C">
            <w:pPr>
              <w:pStyle w:val="text"/>
              <w:shd w:val="clear" w:color="auto" w:fill="FFFFFF"/>
              <w:spacing w:before="0" w:beforeAutospacing="0" w:after="450" w:afterAutospacing="0"/>
              <w:contextualSpacing/>
              <w:rPr>
                <w:b/>
                <w:bCs/>
                <w:color w:val="222222"/>
              </w:rPr>
            </w:pPr>
          </w:p>
          <w:p w:rsidR="00302490" w:rsidRDefault="00302490" w:rsidP="00F64F3C">
            <w:pPr>
              <w:pStyle w:val="text"/>
              <w:shd w:val="clear" w:color="auto" w:fill="FFFFFF"/>
              <w:spacing w:before="0" w:beforeAutospacing="0" w:after="450" w:afterAutospacing="0"/>
              <w:contextualSpacing/>
              <w:rPr>
                <w:b/>
                <w:bCs/>
                <w:color w:val="222222"/>
              </w:rPr>
            </w:pPr>
          </w:p>
          <w:p w:rsidR="00302490" w:rsidRDefault="00302490" w:rsidP="00F64F3C">
            <w:pPr>
              <w:pStyle w:val="text"/>
              <w:shd w:val="clear" w:color="auto" w:fill="FFFFFF"/>
              <w:spacing w:before="0" w:beforeAutospacing="0" w:after="450" w:afterAutospacing="0"/>
              <w:contextualSpacing/>
              <w:rPr>
                <w:b/>
                <w:bCs/>
                <w:color w:val="222222"/>
              </w:rPr>
            </w:pPr>
            <w:r w:rsidRPr="00112484">
              <w:rPr>
                <w:b/>
                <w:bCs/>
                <w:color w:val="222222"/>
              </w:rPr>
              <w:t>Закрепление изученного материала</w:t>
            </w:r>
          </w:p>
          <w:p w:rsidR="00302490" w:rsidRPr="00112484" w:rsidRDefault="00302490" w:rsidP="00F64F3C">
            <w:pPr>
              <w:pStyle w:val="text"/>
              <w:shd w:val="clear" w:color="auto" w:fill="FFFFFF"/>
              <w:spacing w:before="0" w:beforeAutospacing="0" w:after="450" w:afterAutospacing="0"/>
              <w:contextualSpacing/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t>Работа в группе. Решение задач по готовым чертежам.</w:t>
            </w:r>
          </w:p>
          <w:p w:rsidR="00302490" w:rsidRPr="00FE315B" w:rsidRDefault="00302490" w:rsidP="00F64F3C">
            <w:pPr>
              <w:pStyle w:val="text"/>
              <w:shd w:val="clear" w:color="auto" w:fill="FFFFFF"/>
              <w:tabs>
                <w:tab w:val="center" w:pos="3082"/>
              </w:tabs>
              <w:spacing w:before="0" w:beforeAutospacing="0" w:after="450" w:afterAutospacing="0"/>
              <w:contextualSpacing/>
              <w:rPr>
                <w:bCs/>
                <w:color w:val="222222"/>
              </w:rPr>
            </w:pPr>
            <w:r w:rsidRPr="00FE315B">
              <w:rPr>
                <w:bCs/>
                <w:color w:val="222222"/>
              </w:rPr>
              <w:t xml:space="preserve">Каждая группа решает 4 </w:t>
            </w:r>
            <w:proofErr w:type="spellStart"/>
            <w:r w:rsidRPr="00FE315B">
              <w:rPr>
                <w:bCs/>
                <w:color w:val="222222"/>
              </w:rPr>
              <w:t>разноуровневые</w:t>
            </w:r>
            <w:proofErr w:type="spellEnd"/>
            <w:r w:rsidRPr="00FE315B">
              <w:rPr>
                <w:bCs/>
                <w:color w:val="222222"/>
              </w:rPr>
              <w:t xml:space="preserve"> задачи</w:t>
            </w:r>
            <w:r w:rsidRPr="00FE315B">
              <w:rPr>
                <w:color w:val="000000"/>
                <w:shd w:val="clear" w:color="auto" w:fill="FFFFFF"/>
              </w:rPr>
              <w:t xml:space="preserve"> с последующей презентацией решения</w:t>
            </w:r>
            <w:r>
              <w:rPr>
                <w:color w:val="000000"/>
                <w:shd w:val="clear" w:color="auto" w:fill="FFFFFF"/>
              </w:rPr>
              <w:t xml:space="preserve"> на интерактивной доске</w:t>
            </w:r>
          </w:p>
          <w:p w:rsidR="00302490" w:rsidRPr="00112484" w:rsidRDefault="00302490" w:rsidP="00F64F3C">
            <w:pPr>
              <w:pStyle w:val="text"/>
              <w:shd w:val="clear" w:color="auto" w:fill="FFFFFF"/>
              <w:tabs>
                <w:tab w:val="center" w:pos="3082"/>
              </w:tabs>
              <w:spacing w:before="0" w:beforeAutospacing="0" w:after="450" w:afterAutospacing="0"/>
              <w:contextualSpacing/>
              <w:rPr>
                <w:bCs/>
                <w:color w:val="222222"/>
              </w:rPr>
            </w:pPr>
            <w:r w:rsidRPr="00112484">
              <w:rPr>
                <w:bCs/>
                <w:color w:val="222222"/>
              </w:rPr>
              <w:t>(уровня А</w:t>
            </w:r>
            <w:r>
              <w:rPr>
                <w:bCs/>
                <w:color w:val="222222"/>
              </w:rPr>
              <w:t xml:space="preserve"> -1,3 </w:t>
            </w:r>
            <w:r w:rsidRPr="00112484">
              <w:rPr>
                <w:bCs/>
                <w:color w:val="222222"/>
              </w:rPr>
              <w:t>задача, уровня В-</w:t>
            </w:r>
            <w:r>
              <w:rPr>
                <w:bCs/>
                <w:color w:val="222222"/>
              </w:rPr>
              <w:t>2</w:t>
            </w:r>
            <w:r w:rsidRPr="00112484">
              <w:rPr>
                <w:bCs/>
                <w:color w:val="222222"/>
              </w:rPr>
              <w:t xml:space="preserve"> задача, уровня С-4</w:t>
            </w:r>
            <w:r>
              <w:rPr>
                <w:bCs/>
                <w:color w:val="222222"/>
              </w:rPr>
              <w:t>задача</w:t>
            </w:r>
            <w:r w:rsidRPr="00112484">
              <w:rPr>
                <w:bCs/>
                <w:color w:val="222222"/>
              </w:rPr>
              <w:t>)</w:t>
            </w:r>
          </w:p>
          <w:p w:rsidR="00302490" w:rsidRDefault="00302490" w:rsidP="00F64F3C">
            <w:pPr>
              <w:pStyle w:val="text"/>
              <w:shd w:val="clear" w:color="auto" w:fill="FFFFFF"/>
              <w:tabs>
                <w:tab w:val="center" w:pos="3082"/>
              </w:tabs>
              <w:spacing w:before="0" w:beforeAutospacing="0" w:after="450" w:afterAutospacing="0"/>
              <w:contextualSpacing/>
              <w:rPr>
                <w:bCs/>
                <w:color w:val="222222"/>
              </w:rPr>
            </w:pPr>
            <w:r w:rsidRPr="00112484">
              <w:rPr>
                <w:b/>
                <w:bCs/>
                <w:color w:val="222222"/>
              </w:rPr>
              <w:t xml:space="preserve">Задание: </w:t>
            </w:r>
            <w:r w:rsidRPr="00112484">
              <w:rPr>
                <w:bCs/>
                <w:color w:val="222222"/>
              </w:rPr>
              <w:t xml:space="preserve">Решите задачи (по готовым чертежам) </w:t>
            </w:r>
          </w:p>
          <w:p w:rsidR="00302490" w:rsidRPr="00D55979" w:rsidRDefault="00302490" w:rsidP="00F64F3C">
            <w:pPr>
              <w:pStyle w:val="text"/>
              <w:shd w:val="clear" w:color="auto" w:fill="FFFFFF"/>
              <w:tabs>
                <w:tab w:val="center" w:pos="3082"/>
              </w:tabs>
              <w:spacing w:before="0" w:beforeAutospacing="0" w:after="450" w:afterAutospacing="0"/>
              <w:contextualSpacing/>
              <w:rPr>
                <w:b/>
                <w:bCs/>
                <w:color w:val="222222"/>
              </w:rPr>
            </w:pPr>
            <w:r w:rsidRPr="00D55979">
              <w:rPr>
                <w:b/>
                <w:bCs/>
                <w:color w:val="222222"/>
              </w:rPr>
              <w:t>Цель:</w:t>
            </w:r>
            <w:r w:rsidRPr="00112484">
              <w:rPr>
                <w:lang w:val="kk-KZ"/>
              </w:rPr>
              <w:t xml:space="preserve"> применяет свойства медиан, биссектрис, высот и серединных перпендикуляров к сторонам треугольника при решении задач</w:t>
            </w:r>
          </w:p>
          <w:p w:rsidR="00302490" w:rsidRDefault="00302490" w:rsidP="00F64F3C">
            <w:pPr>
              <w:pStyle w:val="text"/>
              <w:shd w:val="clear" w:color="auto" w:fill="FFFFFF"/>
              <w:tabs>
                <w:tab w:val="center" w:pos="3082"/>
              </w:tabs>
              <w:contextualSpacing/>
              <w:rPr>
                <w:b/>
                <w:bCs/>
                <w:iCs/>
                <w:color w:val="222222"/>
              </w:rPr>
            </w:pPr>
            <w:r w:rsidRPr="00A23A13">
              <w:rPr>
                <w:b/>
                <w:bCs/>
                <w:iCs/>
                <w:color w:val="222222"/>
              </w:rPr>
              <w:t>Задача №1</w:t>
            </w:r>
            <w:r>
              <w:rPr>
                <w:b/>
                <w:bCs/>
                <w:iCs/>
                <w:color w:val="222222"/>
              </w:rPr>
              <w:t>(</w:t>
            </w:r>
            <w:proofErr w:type="spellStart"/>
            <w:r>
              <w:rPr>
                <w:b/>
                <w:bCs/>
                <w:iCs/>
                <w:color w:val="222222"/>
              </w:rPr>
              <w:t>уровеньА</w:t>
            </w:r>
            <w:proofErr w:type="spellEnd"/>
            <w:r>
              <w:rPr>
                <w:b/>
                <w:bCs/>
                <w:iCs/>
                <w:color w:val="222222"/>
              </w:rPr>
              <w:t>).</w:t>
            </w:r>
          </w:p>
          <w:p w:rsidR="00302490" w:rsidRPr="00112484" w:rsidRDefault="00302490" w:rsidP="00F64F3C">
            <w:pPr>
              <w:pStyle w:val="text"/>
              <w:shd w:val="clear" w:color="auto" w:fill="FFFFFF"/>
              <w:tabs>
                <w:tab w:val="center" w:pos="3082"/>
              </w:tabs>
              <w:contextualSpacing/>
              <w:rPr>
                <w:bCs/>
                <w:color w:val="222222"/>
              </w:rPr>
            </w:pPr>
            <w:r w:rsidRPr="00112484">
              <w:rPr>
                <w:bCs/>
                <w:iCs/>
                <w:color w:val="222222"/>
              </w:rPr>
              <w:t xml:space="preserve">О – точка пересечения биссектрис треугольника. </w:t>
            </w:r>
          </w:p>
          <w:p w:rsidR="00302490" w:rsidRPr="00112484" w:rsidRDefault="00302490" w:rsidP="00F64F3C">
            <w:pPr>
              <w:pStyle w:val="text"/>
              <w:shd w:val="clear" w:color="auto" w:fill="FFFFFF"/>
              <w:tabs>
                <w:tab w:val="center" w:pos="3082"/>
              </w:tabs>
              <w:spacing w:before="0" w:beforeAutospacing="0" w:after="450" w:afterAutospacing="0"/>
              <w:contextualSpacing/>
              <w:rPr>
                <w:bCs/>
                <w:color w:val="222222"/>
              </w:rPr>
            </w:pPr>
            <w:r w:rsidRPr="00112484">
              <w:rPr>
                <w:bCs/>
                <w:color w:val="222222"/>
              </w:rPr>
              <w:t xml:space="preserve">   </w:t>
            </w:r>
            <w:r w:rsidRPr="00112484">
              <w:rPr>
                <w:noProof/>
              </w:rPr>
              <w:drawing>
                <wp:inline distT="0" distB="0" distL="0" distR="0" wp14:anchorId="20D8EC1C" wp14:editId="3CE6B9B3">
                  <wp:extent cx="1604265" cy="1212273"/>
                  <wp:effectExtent l="0" t="0" r="0" b="698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84" cy="121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484">
              <w:rPr>
                <w:bCs/>
                <w:color w:val="222222"/>
              </w:rPr>
              <w:t xml:space="preserve">  </w:t>
            </w:r>
            <w:r w:rsidRPr="00112484">
              <w:rPr>
                <w:noProof/>
              </w:rPr>
              <w:drawing>
                <wp:inline distT="0" distB="0" distL="0" distR="0" wp14:anchorId="7A6EE576" wp14:editId="0B65CD1E">
                  <wp:extent cx="1552575" cy="419100"/>
                  <wp:effectExtent l="0" t="0" r="952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989" cy="42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484">
              <w:rPr>
                <w:bCs/>
                <w:color w:val="222222"/>
              </w:rPr>
              <w:t xml:space="preserve">     </w:t>
            </w:r>
          </w:p>
          <w:p w:rsidR="00302490" w:rsidRDefault="00302490" w:rsidP="00F64F3C">
            <w:pPr>
              <w:pStyle w:val="text"/>
              <w:shd w:val="clear" w:color="auto" w:fill="FFFFFF"/>
              <w:tabs>
                <w:tab w:val="center" w:pos="3082"/>
              </w:tabs>
              <w:spacing w:before="0" w:beforeAutospacing="0" w:after="450" w:afterAutospacing="0"/>
              <w:contextualSpacing/>
              <w:rPr>
                <w:b/>
                <w:bCs/>
                <w:color w:val="222222"/>
              </w:rPr>
            </w:pPr>
          </w:p>
          <w:p w:rsidR="00302490" w:rsidRPr="00112484" w:rsidRDefault="00302490" w:rsidP="00F64F3C">
            <w:pPr>
              <w:pStyle w:val="text"/>
              <w:shd w:val="clear" w:color="auto" w:fill="FFFFFF"/>
              <w:tabs>
                <w:tab w:val="center" w:pos="3082"/>
              </w:tabs>
              <w:spacing w:before="0" w:beforeAutospacing="0" w:after="450" w:afterAutospacing="0"/>
              <w:contextualSpacing/>
              <w:rPr>
                <w:bCs/>
                <w:color w:val="222222"/>
              </w:rPr>
            </w:pPr>
            <w:r w:rsidRPr="00112484">
              <w:rPr>
                <w:b/>
                <w:bCs/>
                <w:color w:val="222222"/>
              </w:rPr>
              <w:t>Критерий:</w:t>
            </w:r>
            <w:r w:rsidRPr="00112484">
              <w:rPr>
                <w:bCs/>
                <w:color w:val="222222"/>
              </w:rPr>
              <w:t xml:space="preserve"> Решает задачу</w:t>
            </w:r>
          </w:p>
          <w:p w:rsidR="00302490" w:rsidRPr="00112484" w:rsidRDefault="00302490" w:rsidP="00F64F3C">
            <w:pPr>
              <w:pStyle w:val="text"/>
              <w:shd w:val="clear" w:color="auto" w:fill="FFFFFF"/>
              <w:tabs>
                <w:tab w:val="center" w:pos="3082"/>
              </w:tabs>
              <w:spacing w:before="0" w:beforeAutospacing="0" w:after="450" w:afterAutospacing="0"/>
              <w:contextualSpacing/>
              <w:rPr>
                <w:b/>
                <w:bCs/>
                <w:color w:val="222222"/>
              </w:rPr>
            </w:pPr>
            <w:r w:rsidRPr="00112484">
              <w:rPr>
                <w:b/>
                <w:bCs/>
                <w:color w:val="222222"/>
              </w:rPr>
              <w:t xml:space="preserve">Дескрипторы: </w:t>
            </w:r>
          </w:p>
          <w:p w:rsidR="00302490" w:rsidRPr="00112484" w:rsidRDefault="00302490" w:rsidP="00302490">
            <w:pPr>
              <w:pStyle w:val="text"/>
              <w:numPr>
                <w:ilvl w:val="0"/>
                <w:numId w:val="1"/>
              </w:numPr>
              <w:shd w:val="clear" w:color="auto" w:fill="FFFFFF"/>
              <w:tabs>
                <w:tab w:val="center" w:pos="3082"/>
              </w:tabs>
              <w:spacing w:before="0" w:beforeAutospacing="0" w:after="450" w:afterAutospacing="0"/>
              <w:contextualSpacing/>
              <w:rPr>
                <w:bCs/>
                <w:color w:val="222222"/>
              </w:rPr>
            </w:pPr>
            <w:r w:rsidRPr="00112484">
              <w:rPr>
                <w:bCs/>
                <w:color w:val="222222"/>
              </w:rPr>
              <w:t xml:space="preserve">Применяет свойство биссектрис треугольника </w:t>
            </w:r>
          </w:p>
          <w:p w:rsidR="00302490" w:rsidRPr="00112484" w:rsidRDefault="00302490" w:rsidP="00302490">
            <w:pPr>
              <w:pStyle w:val="text"/>
              <w:numPr>
                <w:ilvl w:val="0"/>
                <w:numId w:val="1"/>
              </w:numPr>
              <w:shd w:val="clear" w:color="auto" w:fill="FFFFFF"/>
              <w:tabs>
                <w:tab w:val="center" w:pos="3082"/>
              </w:tabs>
              <w:spacing w:before="0" w:beforeAutospacing="0" w:after="450" w:afterAutospacing="0"/>
              <w:contextualSpacing/>
              <w:rPr>
                <w:bCs/>
                <w:color w:val="222222"/>
              </w:rPr>
            </w:pPr>
            <w:r w:rsidRPr="00112484">
              <w:rPr>
                <w:bCs/>
                <w:color w:val="222222"/>
              </w:rPr>
              <w:t>выполняет дополнительное построение;</w:t>
            </w:r>
          </w:p>
          <w:p w:rsidR="00302490" w:rsidRPr="00112484" w:rsidRDefault="00302490" w:rsidP="00302490">
            <w:pPr>
              <w:pStyle w:val="text"/>
              <w:numPr>
                <w:ilvl w:val="0"/>
                <w:numId w:val="1"/>
              </w:numPr>
              <w:shd w:val="clear" w:color="auto" w:fill="FFFFFF"/>
              <w:tabs>
                <w:tab w:val="center" w:pos="3082"/>
              </w:tabs>
              <w:spacing w:before="0" w:beforeAutospacing="0" w:after="450" w:afterAutospacing="0"/>
              <w:contextualSpacing/>
              <w:rPr>
                <w:bCs/>
                <w:color w:val="222222"/>
              </w:rPr>
            </w:pPr>
            <w:r w:rsidRPr="00112484">
              <w:rPr>
                <w:bCs/>
                <w:color w:val="222222"/>
              </w:rPr>
              <w:t>применяет свойство прямоугольного треугольника;</w:t>
            </w:r>
          </w:p>
          <w:p w:rsidR="00302490" w:rsidRDefault="00302490" w:rsidP="00302490">
            <w:pPr>
              <w:pStyle w:val="text"/>
              <w:numPr>
                <w:ilvl w:val="0"/>
                <w:numId w:val="1"/>
              </w:numPr>
              <w:shd w:val="clear" w:color="auto" w:fill="FFFFFF"/>
              <w:tabs>
                <w:tab w:val="center" w:pos="3082"/>
              </w:tabs>
              <w:spacing w:before="0" w:beforeAutospacing="0" w:after="450" w:afterAutospacing="0"/>
              <w:contextualSpacing/>
              <w:rPr>
                <w:bCs/>
                <w:color w:val="222222"/>
              </w:rPr>
            </w:pPr>
            <w:r w:rsidRPr="00112484">
              <w:rPr>
                <w:bCs/>
                <w:color w:val="222222"/>
              </w:rPr>
              <w:t>вычисляет длину отрезка ОК</w:t>
            </w:r>
          </w:p>
          <w:p w:rsidR="00302490" w:rsidRDefault="00302490" w:rsidP="00F64F3C">
            <w:pPr>
              <w:pStyle w:val="text"/>
              <w:shd w:val="clear" w:color="auto" w:fill="FFFFFF"/>
              <w:contextualSpacing/>
              <w:rPr>
                <w:b/>
                <w:bCs/>
                <w:iCs/>
                <w:color w:val="222222"/>
              </w:rPr>
            </w:pPr>
            <w:r w:rsidRPr="00A23A13">
              <w:rPr>
                <w:b/>
                <w:bCs/>
                <w:iCs/>
                <w:color w:val="222222"/>
              </w:rPr>
              <w:t>Задача №</w:t>
            </w:r>
            <w:r>
              <w:rPr>
                <w:b/>
                <w:bCs/>
                <w:iCs/>
                <w:color w:val="222222"/>
              </w:rPr>
              <w:t xml:space="preserve">2(уровень В). </w:t>
            </w:r>
          </w:p>
          <w:p w:rsidR="00302490" w:rsidRPr="00112484" w:rsidRDefault="00302490" w:rsidP="00F64F3C">
            <w:pPr>
              <w:pStyle w:val="text"/>
              <w:shd w:val="clear" w:color="auto" w:fill="FFFFFF"/>
              <w:contextualSpacing/>
              <w:rPr>
                <w:bCs/>
                <w:iCs/>
                <w:color w:val="222222"/>
              </w:rPr>
            </w:pPr>
            <w:r w:rsidRPr="00112484">
              <w:rPr>
                <w:bCs/>
                <w:iCs/>
                <w:color w:val="222222"/>
              </w:rPr>
              <w:t xml:space="preserve">К – точка пересечения медиан треугольника. </w:t>
            </w:r>
          </w:p>
          <w:p w:rsidR="00302490" w:rsidRPr="00112484" w:rsidRDefault="00302490" w:rsidP="00F64F3C">
            <w:pPr>
              <w:pStyle w:val="text"/>
              <w:shd w:val="clear" w:color="auto" w:fill="FFFFFF"/>
              <w:tabs>
                <w:tab w:val="left" w:pos="3731"/>
              </w:tabs>
              <w:spacing w:after="450"/>
              <w:rPr>
                <w:bCs/>
                <w:iCs/>
                <w:color w:val="222222"/>
              </w:rPr>
            </w:pPr>
            <w:r w:rsidRPr="00112484">
              <w:rPr>
                <w:noProof/>
              </w:rPr>
              <w:drawing>
                <wp:inline distT="0" distB="0" distL="0" distR="0" wp14:anchorId="5B7AA514" wp14:editId="0B1BDE6A">
                  <wp:extent cx="1821872" cy="1413381"/>
                  <wp:effectExtent l="0" t="0" r="698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956" cy="1421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484">
              <w:rPr>
                <w:noProof/>
              </w:rPr>
              <w:drawing>
                <wp:inline distT="0" distB="0" distL="0" distR="0" wp14:anchorId="47303C6F" wp14:editId="208B4372">
                  <wp:extent cx="1406236" cy="476827"/>
                  <wp:effectExtent l="0" t="0" r="381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20" cy="48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2490" w:rsidRPr="00112484" w:rsidRDefault="00302490" w:rsidP="00F64F3C">
            <w:pPr>
              <w:pStyle w:val="text"/>
              <w:shd w:val="clear" w:color="auto" w:fill="FFFFFF"/>
              <w:tabs>
                <w:tab w:val="center" w:pos="3082"/>
              </w:tabs>
              <w:spacing w:before="0" w:beforeAutospacing="0" w:after="450" w:afterAutospacing="0"/>
              <w:contextualSpacing/>
              <w:rPr>
                <w:bCs/>
                <w:color w:val="222222"/>
              </w:rPr>
            </w:pPr>
            <w:r w:rsidRPr="00112484">
              <w:rPr>
                <w:b/>
                <w:bCs/>
                <w:color w:val="222222"/>
              </w:rPr>
              <w:t>Критерий:</w:t>
            </w:r>
            <w:r w:rsidRPr="00112484">
              <w:rPr>
                <w:bCs/>
                <w:color w:val="222222"/>
              </w:rPr>
              <w:t xml:space="preserve"> Решает задачу</w:t>
            </w:r>
          </w:p>
          <w:p w:rsidR="00302490" w:rsidRPr="00112484" w:rsidRDefault="00302490" w:rsidP="00F64F3C">
            <w:pPr>
              <w:pStyle w:val="text"/>
              <w:shd w:val="clear" w:color="auto" w:fill="FFFFFF"/>
              <w:tabs>
                <w:tab w:val="center" w:pos="3082"/>
              </w:tabs>
              <w:spacing w:before="0" w:beforeAutospacing="0" w:after="450" w:afterAutospacing="0"/>
              <w:contextualSpacing/>
              <w:rPr>
                <w:b/>
                <w:bCs/>
                <w:color w:val="222222"/>
              </w:rPr>
            </w:pPr>
            <w:r w:rsidRPr="00112484">
              <w:rPr>
                <w:b/>
                <w:bCs/>
                <w:color w:val="222222"/>
              </w:rPr>
              <w:t xml:space="preserve">Дескрипторы: </w:t>
            </w:r>
          </w:p>
          <w:p w:rsidR="00302490" w:rsidRPr="00112484" w:rsidRDefault="00302490" w:rsidP="00302490">
            <w:pPr>
              <w:pStyle w:val="text"/>
              <w:numPr>
                <w:ilvl w:val="0"/>
                <w:numId w:val="1"/>
              </w:numPr>
              <w:shd w:val="clear" w:color="auto" w:fill="FFFFFF"/>
              <w:tabs>
                <w:tab w:val="center" w:pos="3082"/>
              </w:tabs>
              <w:spacing w:before="0" w:beforeAutospacing="0" w:after="450" w:afterAutospacing="0"/>
              <w:contextualSpacing/>
              <w:rPr>
                <w:bCs/>
                <w:color w:val="222222"/>
              </w:rPr>
            </w:pPr>
            <w:r w:rsidRPr="00112484">
              <w:rPr>
                <w:bCs/>
                <w:color w:val="222222"/>
              </w:rPr>
              <w:t>Определяет вид треугольника;</w:t>
            </w:r>
          </w:p>
          <w:p w:rsidR="00302490" w:rsidRPr="00112484" w:rsidRDefault="00302490" w:rsidP="00302490">
            <w:pPr>
              <w:pStyle w:val="text"/>
              <w:numPr>
                <w:ilvl w:val="0"/>
                <w:numId w:val="1"/>
              </w:numPr>
              <w:shd w:val="clear" w:color="auto" w:fill="FFFFFF"/>
              <w:tabs>
                <w:tab w:val="center" w:pos="3082"/>
              </w:tabs>
              <w:spacing w:before="0" w:beforeAutospacing="0" w:after="450" w:afterAutospacing="0"/>
              <w:contextualSpacing/>
              <w:rPr>
                <w:bCs/>
                <w:color w:val="222222"/>
              </w:rPr>
            </w:pPr>
            <w:r w:rsidRPr="00112484">
              <w:rPr>
                <w:bCs/>
                <w:color w:val="222222"/>
              </w:rPr>
              <w:t>применяет свойство медиан треугольника;</w:t>
            </w:r>
          </w:p>
          <w:p w:rsidR="00302490" w:rsidRPr="00112484" w:rsidRDefault="00302490" w:rsidP="00302490">
            <w:pPr>
              <w:pStyle w:val="text"/>
              <w:numPr>
                <w:ilvl w:val="0"/>
                <w:numId w:val="1"/>
              </w:numPr>
              <w:shd w:val="clear" w:color="auto" w:fill="FFFFFF"/>
              <w:tabs>
                <w:tab w:val="center" w:pos="3082"/>
              </w:tabs>
              <w:spacing w:before="0" w:beforeAutospacing="0" w:after="450" w:afterAutospacing="0"/>
              <w:contextualSpacing/>
              <w:rPr>
                <w:bCs/>
                <w:color w:val="222222"/>
              </w:rPr>
            </w:pPr>
            <w:r w:rsidRPr="00112484">
              <w:rPr>
                <w:bCs/>
                <w:color w:val="222222"/>
              </w:rPr>
              <w:t>записывает формулу площади треугольника</w:t>
            </w:r>
          </w:p>
          <w:p w:rsidR="00302490" w:rsidRDefault="00302490" w:rsidP="00302490">
            <w:pPr>
              <w:pStyle w:val="text"/>
              <w:numPr>
                <w:ilvl w:val="0"/>
                <w:numId w:val="1"/>
              </w:numPr>
              <w:shd w:val="clear" w:color="auto" w:fill="FFFFFF"/>
              <w:tabs>
                <w:tab w:val="center" w:pos="3082"/>
              </w:tabs>
              <w:spacing w:before="0" w:beforeAutospacing="0" w:after="450" w:afterAutospacing="0"/>
              <w:contextualSpacing/>
              <w:rPr>
                <w:bCs/>
                <w:color w:val="222222"/>
              </w:rPr>
            </w:pPr>
            <w:r w:rsidRPr="00112484">
              <w:rPr>
                <w:bCs/>
                <w:color w:val="222222"/>
              </w:rPr>
              <w:t xml:space="preserve">вычисляет площадь треугольника </w:t>
            </w:r>
          </w:p>
          <w:p w:rsidR="00302490" w:rsidRDefault="00302490" w:rsidP="00F64F3C">
            <w:pPr>
              <w:pStyle w:val="text"/>
              <w:shd w:val="clear" w:color="auto" w:fill="FFFFFF"/>
              <w:tabs>
                <w:tab w:val="left" w:pos="3731"/>
              </w:tabs>
              <w:contextualSpacing/>
              <w:rPr>
                <w:bCs/>
                <w:iCs/>
                <w:color w:val="222222"/>
              </w:rPr>
            </w:pPr>
            <w:r w:rsidRPr="00A23A13">
              <w:rPr>
                <w:b/>
                <w:bCs/>
                <w:iCs/>
                <w:color w:val="222222"/>
              </w:rPr>
              <w:t>Задача №</w:t>
            </w:r>
            <w:r>
              <w:rPr>
                <w:b/>
                <w:bCs/>
                <w:iCs/>
                <w:color w:val="222222"/>
              </w:rPr>
              <w:t>3</w:t>
            </w:r>
            <w:r w:rsidRPr="00A23A13">
              <w:rPr>
                <w:b/>
                <w:bCs/>
                <w:iCs/>
                <w:color w:val="222222"/>
              </w:rPr>
              <w:t>(Уровень А)</w:t>
            </w:r>
            <w:r>
              <w:rPr>
                <w:b/>
                <w:bCs/>
                <w:iCs/>
                <w:color w:val="222222"/>
              </w:rPr>
              <w:t>.</w:t>
            </w:r>
            <w:r w:rsidRPr="00112484">
              <w:rPr>
                <w:bCs/>
                <w:iCs/>
                <w:color w:val="222222"/>
              </w:rPr>
              <w:t xml:space="preserve">  </w:t>
            </w:r>
          </w:p>
          <w:p w:rsidR="00302490" w:rsidRPr="00112484" w:rsidRDefault="00302490" w:rsidP="00F64F3C">
            <w:pPr>
              <w:pStyle w:val="text"/>
              <w:shd w:val="clear" w:color="auto" w:fill="FFFFFF"/>
              <w:tabs>
                <w:tab w:val="left" w:pos="3731"/>
              </w:tabs>
              <w:contextualSpacing/>
              <w:rPr>
                <w:bCs/>
                <w:iCs/>
                <w:color w:val="222222"/>
              </w:rPr>
            </w:pPr>
            <w:r w:rsidRPr="00112484">
              <w:rPr>
                <w:bCs/>
                <w:iCs/>
                <w:color w:val="222222"/>
              </w:rPr>
              <w:t xml:space="preserve"> АВ – серединный перпендикуляр</w:t>
            </w:r>
          </w:p>
          <w:p w:rsidR="00302490" w:rsidRPr="00112484" w:rsidRDefault="00302490" w:rsidP="00F64F3C">
            <w:pPr>
              <w:pStyle w:val="text"/>
              <w:shd w:val="clear" w:color="auto" w:fill="FFFFFF"/>
              <w:spacing w:after="450"/>
              <w:rPr>
                <w:bCs/>
                <w:iCs/>
                <w:color w:val="222222"/>
              </w:rPr>
            </w:pPr>
            <w:r w:rsidRPr="00112484">
              <w:rPr>
                <w:noProof/>
              </w:rPr>
              <w:lastRenderedPageBreak/>
              <w:drawing>
                <wp:inline distT="0" distB="0" distL="0" distR="0" wp14:anchorId="19A72D14" wp14:editId="3D7928BD">
                  <wp:extent cx="3253331" cy="1160434"/>
                  <wp:effectExtent l="0" t="0" r="4445" b="190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37" cy="1178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2490" w:rsidRPr="00112484" w:rsidRDefault="00302490" w:rsidP="00F64F3C">
            <w:pPr>
              <w:pStyle w:val="text"/>
              <w:shd w:val="clear" w:color="auto" w:fill="FFFFFF"/>
              <w:tabs>
                <w:tab w:val="center" w:pos="3082"/>
              </w:tabs>
              <w:spacing w:before="0" w:beforeAutospacing="0" w:after="450" w:afterAutospacing="0"/>
              <w:contextualSpacing/>
              <w:rPr>
                <w:bCs/>
                <w:color w:val="222222"/>
              </w:rPr>
            </w:pPr>
            <w:r w:rsidRPr="00112484">
              <w:rPr>
                <w:b/>
                <w:bCs/>
                <w:color w:val="222222"/>
              </w:rPr>
              <w:t>Критерий:</w:t>
            </w:r>
            <w:r w:rsidRPr="00112484">
              <w:rPr>
                <w:bCs/>
                <w:color w:val="222222"/>
              </w:rPr>
              <w:t xml:space="preserve"> Решает задачу</w:t>
            </w:r>
          </w:p>
          <w:p w:rsidR="00302490" w:rsidRPr="00112484" w:rsidRDefault="00302490" w:rsidP="00F64F3C">
            <w:pPr>
              <w:pStyle w:val="text"/>
              <w:shd w:val="clear" w:color="auto" w:fill="FFFFFF"/>
              <w:tabs>
                <w:tab w:val="center" w:pos="3082"/>
              </w:tabs>
              <w:spacing w:before="0" w:beforeAutospacing="0" w:after="450" w:afterAutospacing="0"/>
              <w:contextualSpacing/>
              <w:rPr>
                <w:b/>
                <w:bCs/>
                <w:color w:val="222222"/>
              </w:rPr>
            </w:pPr>
            <w:r w:rsidRPr="00112484">
              <w:rPr>
                <w:b/>
                <w:bCs/>
                <w:color w:val="222222"/>
              </w:rPr>
              <w:t xml:space="preserve">Дескрипторы: </w:t>
            </w:r>
          </w:p>
          <w:p w:rsidR="00302490" w:rsidRPr="00112484" w:rsidRDefault="00302490" w:rsidP="00302490">
            <w:pPr>
              <w:pStyle w:val="text"/>
              <w:numPr>
                <w:ilvl w:val="0"/>
                <w:numId w:val="1"/>
              </w:numPr>
              <w:shd w:val="clear" w:color="auto" w:fill="FFFFFF"/>
              <w:tabs>
                <w:tab w:val="center" w:pos="3082"/>
              </w:tabs>
              <w:spacing w:before="0" w:beforeAutospacing="0" w:after="450" w:afterAutospacing="0"/>
              <w:contextualSpacing/>
              <w:rPr>
                <w:bCs/>
                <w:color w:val="222222"/>
              </w:rPr>
            </w:pPr>
            <w:r w:rsidRPr="00112484">
              <w:rPr>
                <w:bCs/>
                <w:color w:val="222222"/>
              </w:rPr>
              <w:t>применяет свойство серединного перпендикуляра</w:t>
            </w:r>
          </w:p>
          <w:p w:rsidR="00302490" w:rsidRPr="00112484" w:rsidRDefault="00302490" w:rsidP="00302490">
            <w:pPr>
              <w:pStyle w:val="text"/>
              <w:numPr>
                <w:ilvl w:val="0"/>
                <w:numId w:val="1"/>
              </w:numPr>
              <w:shd w:val="clear" w:color="auto" w:fill="FFFFFF"/>
              <w:tabs>
                <w:tab w:val="center" w:pos="3082"/>
              </w:tabs>
              <w:spacing w:before="0" w:beforeAutospacing="0" w:after="450" w:afterAutospacing="0"/>
              <w:contextualSpacing/>
              <w:rPr>
                <w:bCs/>
                <w:color w:val="222222"/>
              </w:rPr>
            </w:pPr>
            <w:r w:rsidRPr="00112484">
              <w:rPr>
                <w:bCs/>
                <w:color w:val="222222"/>
              </w:rPr>
              <w:t>применяет формулу периметра треугольника</w:t>
            </w:r>
          </w:p>
          <w:p w:rsidR="00302490" w:rsidRPr="00112484" w:rsidRDefault="00302490" w:rsidP="00302490">
            <w:pPr>
              <w:pStyle w:val="text"/>
              <w:numPr>
                <w:ilvl w:val="0"/>
                <w:numId w:val="1"/>
              </w:numPr>
              <w:shd w:val="clear" w:color="auto" w:fill="FFFFFF"/>
              <w:tabs>
                <w:tab w:val="center" w:pos="3082"/>
              </w:tabs>
              <w:spacing w:before="0" w:beforeAutospacing="0" w:after="450" w:afterAutospacing="0"/>
              <w:contextualSpacing/>
              <w:rPr>
                <w:bCs/>
                <w:color w:val="222222"/>
              </w:rPr>
            </w:pPr>
            <w:r w:rsidRPr="00112484">
              <w:rPr>
                <w:bCs/>
                <w:color w:val="222222"/>
              </w:rPr>
              <w:t xml:space="preserve">вычисляет длину стороны треугольника </w:t>
            </w:r>
          </w:p>
          <w:p w:rsidR="00302490" w:rsidRPr="00112484" w:rsidRDefault="00302490" w:rsidP="00F64F3C">
            <w:pPr>
              <w:pStyle w:val="text"/>
              <w:shd w:val="clear" w:color="auto" w:fill="FFFFFF"/>
              <w:tabs>
                <w:tab w:val="center" w:pos="3082"/>
              </w:tabs>
              <w:spacing w:before="0" w:beforeAutospacing="0" w:after="450" w:afterAutospacing="0"/>
              <w:contextualSpacing/>
              <w:rPr>
                <w:bCs/>
                <w:color w:val="222222"/>
              </w:rPr>
            </w:pPr>
          </w:p>
          <w:p w:rsidR="00302490" w:rsidRDefault="00302490" w:rsidP="00F64F3C">
            <w:pPr>
              <w:pStyle w:val="text"/>
              <w:shd w:val="clear" w:color="auto" w:fill="FFFFFF"/>
              <w:contextualSpacing/>
              <w:rPr>
                <w:b/>
                <w:bCs/>
                <w:iCs/>
                <w:color w:val="222222"/>
              </w:rPr>
            </w:pPr>
            <w:r w:rsidRPr="00112484">
              <w:rPr>
                <w:bCs/>
                <w:iCs/>
                <w:noProof/>
                <w:color w:val="2222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1CB7A5" wp14:editId="24BE1EBE">
                      <wp:simplePos x="0" y="0"/>
                      <wp:positionH relativeFrom="column">
                        <wp:posOffset>1878965</wp:posOffset>
                      </wp:positionH>
                      <wp:positionV relativeFrom="paragraph">
                        <wp:posOffset>572770</wp:posOffset>
                      </wp:positionV>
                      <wp:extent cx="1895475" cy="838200"/>
                      <wp:effectExtent l="0" t="0" r="9525" b="0"/>
                      <wp:wrapNone/>
                      <wp:docPr id="9" name="Text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5475" cy="8382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3">
                                      <a:lumMod val="20000"/>
                                      <a:lumOff val="80000"/>
                                    </a:schemeClr>
                                  </a:gs>
                                  <a:gs pos="64999">
                                    <a:srgbClr val="F0EBD5"/>
                                  </a:gs>
                                  <a:gs pos="100000">
                                    <a:srgbClr val="D1C39F"/>
                                  </a:gs>
                                </a:gsLst>
                                <a:lin ang="2700000" scaled="1"/>
                                <a:tileRect/>
                              </a:gra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302490" w:rsidRPr="00D652C3" w:rsidRDefault="00302490" w:rsidP="00302490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r w:rsidRPr="00D652C3">
                                    <w:rPr>
                                      <w:rFonts w:eastAsiaTheme="majorEastAsia"/>
                                      <w:color w:val="000000"/>
                                      <w:kern w:val="24"/>
                                    </w:rPr>
                                    <w:t>О - точка пересечения высот.</w:t>
                                  </w:r>
                                </w:p>
                                <w:p w:rsidR="00302490" w:rsidRPr="00D652C3" w:rsidRDefault="00302490" w:rsidP="00302490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r w:rsidRPr="00D652C3">
                                    <w:rPr>
                                      <w:rFonts w:eastAsiaTheme="majorEastAsia"/>
                                      <w:color w:val="000000"/>
                                      <w:kern w:val="24"/>
                                    </w:rPr>
                                    <w:t>О</w:t>
                                  </w:r>
                                  <w:r w:rsidRPr="00D652C3">
                                    <w:rPr>
                                      <w:rFonts w:eastAsiaTheme="majorEastAsia"/>
                                      <w:color w:val="000000"/>
                                      <w:kern w:val="24"/>
                                      <w:position w:val="-9"/>
                                      <w:vertAlign w:val="subscript"/>
                                    </w:rPr>
                                    <w:t>1</w:t>
                                  </w:r>
                                  <w:r w:rsidRPr="00D652C3">
                                    <w:rPr>
                                      <w:rFonts w:eastAsiaTheme="majorEastAsia"/>
                                      <w:color w:val="000000"/>
                                      <w:kern w:val="24"/>
                                    </w:rPr>
                                    <w:t>- точка пересечения медиан.</w:t>
                                  </w:r>
                                </w:p>
                                <w:p w:rsidR="00302490" w:rsidRPr="00D652C3" w:rsidRDefault="00302490" w:rsidP="00302490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r w:rsidRPr="00D652C3">
                                    <w:rPr>
                                      <w:rFonts w:eastAsiaTheme="majorEastAsia"/>
                                      <w:color w:val="000000"/>
                                      <w:kern w:val="24"/>
                                      <w:lang w:val="en-US"/>
                                    </w:rPr>
                                    <w:t>MC</w:t>
                                  </w:r>
                                  <w:r w:rsidRPr="00BC4F62">
                                    <w:rPr>
                                      <w:rFonts w:eastAsiaTheme="majorEastAsia"/>
                                      <w:color w:val="000000"/>
                                      <w:kern w:val="24"/>
                                    </w:rPr>
                                    <w:t xml:space="preserve"> = </w:t>
                                  </w:r>
                                  <w:r w:rsidRPr="00D652C3">
                                    <w:rPr>
                                      <w:rFonts w:eastAsiaTheme="majorEastAsia"/>
                                      <w:color w:val="000000"/>
                                      <w:kern w:val="24"/>
                                      <w:lang w:val="en-US"/>
                                    </w:rPr>
                                    <w:t>NC</w:t>
                                  </w:r>
                                  <w:r w:rsidRPr="00BC4F62">
                                    <w:rPr>
                                      <w:rFonts w:eastAsiaTheme="majorEastAsia"/>
                                      <w:color w:val="000000"/>
                                      <w:kern w:val="24"/>
                                    </w:rPr>
                                    <w:t xml:space="preserve"> = 26. </w:t>
                                  </w:r>
                                </w:p>
                                <w:p w:rsidR="00302490" w:rsidRPr="00D652C3" w:rsidRDefault="00302490" w:rsidP="00302490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r w:rsidRPr="00D652C3">
                                    <w:rPr>
                                      <w:rFonts w:eastAsiaTheme="majorEastAsia"/>
                                      <w:color w:val="000000"/>
                                      <w:kern w:val="24"/>
                                      <w:lang w:val="en-US"/>
                                    </w:rPr>
                                    <w:t>MN</w:t>
                                  </w:r>
                                  <w:r w:rsidRPr="00BC4F62">
                                    <w:rPr>
                                      <w:rFonts w:eastAsiaTheme="majorEastAsia"/>
                                      <w:color w:val="000000"/>
                                      <w:kern w:val="24"/>
                                    </w:rPr>
                                    <w:t xml:space="preserve"> = 20. </w:t>
                                  </w:r>
                                </w:p>
                                <w:p w:rsidR="00302490" w:rsidRPr="00D652C3" w:rsidRDefault="00302490" w:rsidP="00302490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r w:rsidRPr="00D652C3">
                                    <w:rPr>
                                      <w:rFonts w:eastAsiaTheme="majorEastAsia"/>
                                      <w:color w:val="000000"/>
                                      <w:kern w:val="24"/>
                                      <w:lang w:val="en-US"/>
                                    </w:rPr>
                                    <w:t>NO</w:t>
                                  </w:r>
                                  <w:r w:rsidRPr="00D652C3">
                                    <w:rPr>
                                      <w:rFonts w:eastAsiaTheme="majorEastAsia"/>
                                      <w:color w:val="000000"/>
                                      <w:kern w:val="24"/>
                                      <w:position w:val="-9"/>
                                      <w:vertAlign w:val="subscript"/>
                                    </w:rPr>
                                    <w:t>1</w:t>
                                  </w:r>
                                  <w:r w:rsidRPr="00D652C3">
                                    <w:rPr>
                                      <w:rFonts w:eastAsiaTheme="majorEastAsia"/>
                                      <w:color w:val="000000"/>
                                      <w:kern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BC4F62">
                                    <w:rPr>
                                      <w:rFonts w:eastAsiaTheme="majorEastAsia"/>
                                      <w:color w:val="000000"/>
                                      <w:kern w:val="24"/>
                                    </w:rPr>
                                    <w:t>= ?</w:t>
                                  </w:r>
                                  <w:proofErr w:type="gramEnd"/>
                                  <w:r w:rsidRPr="00BC4F62">
                                    <w:rPr>
                                      <w:rFonts w:eastAsiaTheme="majorEastAsia"/>
                                      <w:color w:val="000000"/>
                                      <w:kern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1CB7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8" o:spid="_x0000_s1026" type="#_x0000_t202" style="position:absolute;margin-left:147.95pt;margin-top:45.1pt;width:149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" fillcolor="#ededed [662]" stroked="f">
                      <v:fill color2="#d1c39f" rotate="t" angle="45" colors="0 #ededed;42598f #f0ebd5;1 #d1c39f" focus="100%" type="gradient"/>
                      <v:textbox>
                        <w:txbxContent>
                          <w:p w:rsidR="00302490" w:rsidRPr="00D652C3" w:rsidRDefault="00302490" w:rsidP="00302490">
                            <w:pPr>
                              <w:pStyle w:val="a6"/>
                              <w:spacing w:before="0" w:beforeAutospacing="0" w:after="0" w:afterAutospacing="0"/>
                            </w:pPr>
                            <w:r w:rsidRPr="00D652C3">
                              <w:rPr>
                                <w:rFonts w:eastAsiaTheme="majorEastAsia"/>
                                <w:color w:val="000000"/>
                                <w:kern w:val="24"/>
                              </w:rPr>
                              <w:t>О - точка пересечения высот.</w:t>
                            </w:r>
                          </w:p>
                          <w:p w:rsidR="00302490" w:rsidRPr="00D652C3" w:rsidRDefault="00302490" w:rsidP="00302490">
                            <w:pPr>
                              <w:pStyle w:val="a6"/>
                              <w:spacing w:before="0" w:beforeAutospacing="0" w:after="0" w:afterAutospacing="0"/>
                            </w:pPr>
                            <w:r w:rsidRPr="00D652C3">
                              <w:rPr>
                                <w:rFonts w:eastAsiaTheme="majorEastAsia"/>
                                <w:color w:val="000000"/>
                                <w:kern w:val="24"/>
                              </w:rPr>
                              <w:t>О</w:t>
                            </w:r>
                            <w:r w:rsidRPr="00D652C3">
                              <w:rPr>
                                <w:rFonts w:eastAsiaTheme="majorEastAsia"/>
                                <w:color w:val="000000"/>
                                <w:kern w:val="24"/>
                                <w:position w:val="-9"/>
                                <w:vertAlign w:val="subscript"/>
                              </w:rPr>
                              <w:t>1</w:t>
                            </w:r>
                            <w:r w:rsidRPr="00D652C3">
                              <w:rPr>
                                <w:rFonts w:eastAsiaTheme="majorEastAsia"/>
                                <w:color w:val="000000"/>
                                <w:kern w:val="24"/>
                              </w:rPr>
                              <w:t>- точка пересечения медиан.</w:t>
                            </w:r>
                          </w:p>
                          <w:p w:rsidR="00302490" w:rsidRPr="00D652C3" w:rsidRDefault="00302490" w:rsidP="00302490">
                            <w:pPr>
                              <w:pStyle w:val="a6"/>
                              <w:spacing w:before="0" w:beforeAutospacing="0" w:after="0" w:afterAutospacing="0"/>
                            </w:pPr>
                            <w:r w:rsidRPr="00D652C3">
                              <w:rPr>
                                <w:rFonts w:eastAsiaTheme="majorEastAsia"/>
                                <w:color w:val="000000"/>
                                <w:kern w:val="24"/>
                                <w:lang w:val="en-US"/>
                              </w:rPr>
                              <w:t>MC</w:t>
                            </w:r>
                            <w:r w:rsidRPr="00BC4F62">
                              <w:rPr>
                                <w:rFonts w:eastAsiaTheme="majorEastAsia"/>
                                <w:color w:val="000000"/>
                                <w:kern w:val="24"/>
                              </w:rPr>
                              <w:t xml:space="preserve"> = </w:t>
                            </w:r>
                            <w:r w:rsidRPr="00D652C3">
                              <w:rPr>
                                <w:rFonts w:eastAsiaTheme="majorEastAsia"/>
                                <w:color w:val="000000"/>
                                <w:kern w:val="24"/>
                                <w:lang w:val="en-US"/>
                              </w:rPr>
                              <w:t>NC</w:t>
                            </w:r>
                            <w:r w:rsidRPr="00BC4F62">
                              <w:rPr>
                                <w:rFonts w:eastAsiaTheme="majorEastAsia"/>
                                <w:color w:val="000000"/>
                                <w:kern w:val="24"/>
                              </w:rPr>
                              <w:t xml:space="preserve"> = 26. </w:t>
                            </w:r>
                          </w:p>
                          <w:p w:rsidR="00302490" w:rsidRPr="00D652C3" w:rsidRDefault="00302490" w:rsidP="00302490">
                            <w:pPr>
                              <w:pStyle w:val="a6"/>
                              <w:spacing w:before="0" w:beforeAutospacing="0" w:after="0" w:afterAutospacing="0"/>
                            </w:pPr>
                            <w:r w:rsidRPr="00D652C3">
                              <w:rPr>
                                <w:rFonts w:eastAsiaTheme="majorEastAsia"/>
                                <w:color w:val="000000"/>
                                <w:kern w:val="24"/>
                                <w:lang w:val="en-US"/>
                              </w:rPr>
                              <w:t>MN</w:t>
                            </w:r>
                            <w:r w:rsidRPr="00BC4F62">
                              <w:rPr>
                                <w:rFonts w:eastAsiaTheme="majorEastAsia"/>
                                <w:color w:val="000000"/>
                                <w:kern w:val="24"/>
                              </w:rPr>
                              <w:t xml:space="preserve"> = 20. </w:t>
                            </w:r>
                          </w:p>
                          <w:p w:rsidR="00302490" w:rsidRPr="00D652C3" w:rsidRDefault="00302490" w:rsidP="00302490">
                            <w:pPr>
                              <w:pStyle w:val="a6"/>
                              <w:spacing w:before="0" w:beforeAutospacing="0" w:after="0" w:afterAutospacing="0"/>
                            </w:pPr>
                            <w:r w:rsidRPr="00D652C3">
                              <w:rPr>
                                <w:rFonts w:eastAsiaTheme="majorEastAsia"/>
                                <w:color w:val="000000"/>
                                <w:kern w:val="24"/>
                                <w:lang w:val="en-US"/>
                              </w:rPr>
                              <w:t>NO</w:t>
                            </w:r>
                            <w:r w:rsidRPr="00D652C3">
                              <w:rPr>
                                <w:rFonts w:eastAsiaTheme="majorEastAsia"/>
                                <w:color w:val="000000"/>
                                <w:kern w:val="24"/>
                                <w:position w:val="-9"/>
                                <w:vertAlign w:val="subscript"/>
                              </w:rPr>
                              <w:t>1</w:t>
                            </w:r>
                            <w:r w:rsidRPr="00D652C3">
                              <w:rPr>
                                <w:rFonts w:eastAsiaTheme="majorEastAsia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proofErr w:type="gramStart"/>
                            <w:r w:rsidRPr="00BC4F62">
                              <w:rPr>
                                <w:rFonts w:eastAsiaTheme="majorEastAsia"/>
                                <w:color w:val="000000"/>
                                <w:kern w:val="24"/>
                              </w:rPr>
                              <w:t>= ?</w:t>
                            </w:r>
                            <w:proofErr w:type="gramEnd"/>
                            <w:r w:rsidRPr="00BC4F62">
                              <w:rPr>
                                <w:rFonts w:eastAsiaTheme="majorEastAsia"/>
                                <w:color w:val="000000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3A13">
              <w:rPr>
                <w:b/>
                <w:bCs/>
                <w:iCs/>
                <w:color w:val="222222"/>
              </w:rPr>
              <w:t>Задача №4(Уровень С)</w:t>
            </w:r>
            <w:r>
              <w:rPr>
                <w:b/>
                <w:bCs/>
                <w:iCs/>
                <w:color w:val="222222"/>
              </w:rPr>
              <w:t xml:space="preserve">. </w:t>
            </w:r>
          </w:p>
          <w:p w:rsidR="00302490" w:rsidRPr="00112484" w:rsidRDefault="00302490" w:rsidP="00F64F3C">
            <w:pPr>
              <w:pStyle w:val="text"/>
              <w:shd w:val="clear" w:color="auto" w:fill="FFFFFF"/>
              <w:spacing w:after="450"/>
              <w:rPr>
                <w:bCs/>
                <w:iCs/>
                <w:color w:val="222222"/>
              </w:rPr>
            </w:pPr>
            <w:r w:rsidRPr="00112484">
              <w:rPr>
                <w:bCs/>
                <w:iCs/>
                <w:color w:val="222222"/>
              </w:rPr>
              <w:t xml:space="preserve">О – точка пересечения высот треугольника. </w:t>
            </w:r>
          </w:p>
          <w:p w:rsidR="00302490" w:rsidRPr="003B114D" w:rsidRDefault="00302490" w:rsidP="00F64F3C">
            <w:pPr>
              <w:pStyle w:val="text"/>
              <w:shd w:val="clear" w:color="auto" w:fill="FFFFFF"/>
              <w:spacing w:after="450"/>
              <w:rPr>
                <w:bCs/>
                <w:iCs/>
                <w:color w:val="222222"/>
              </w:rPr>
            </w:pPr>
            <w:r w:rsidRPr="003B114D">
              <w:rPr>
                <w:bCs/>
                <w:iCs/>
                <w:color w:val="222222"/>
              </w:rPr>
              <w:t xml:space="preserve">     </w:t>
            </w:r>
            <w:r w:rsidRPr="00112484">
              <w:rPr>
                <w:noProof/>
              </w:rPr>
              <w:drawing>
                <wp:inline distT="0" distB="0" distL="0" distR="0" wp14:anchorId="2CAE24C8" wp14:editId="2FC5EA9E">
                  <wp:extent cx="1601037" cy="1065125"/>
                  <wp:effectExtent l="0" t="0" r="0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629" cy="1071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B114D">
              <w:rPr>
                <w:bCs/>
                <w:iCs/>
                <w:color w:val="222222"/>
              </w:rPr>
              <w:t xml:space="preserve">                                   </w:t>
            </w:r>
          </w:p>
          <w:p w:rsidR="00302490" w:rsidRPr="00112484" w:rsidRDefault="00302490" w:rsidP="00F64F3C">
            <w:pPr>
              <w:pStyle w:val="text"/>
              <w:shd w:val="clear" w:color="auto" w:fill="FFFFFF"/>
              <w:tabs>
                <w:tab w:val="center" w:pos="3082"/>
              </w:tabs>
              <w:spacing w:before="0" w:beforeAutospacing="0" w:after="450" w:afterAutospacing="0"/>
              <w:contextualSpacing/>
              <w:rPr>
                <w:bCs/>
                <w:color w:val="222222"/>
              </w:rPr>
            </w:pPr>
            <w:r w:rsidRPr="00112484">
              <w:rPr>
                <w:b/>
                <w:bCs/>
                <w:color w:val="222222"/>
              </w:rPr>
              <w:t>Критерий:</w:t>
            </w:r>
            <w:r w:rsidRPr="00112484">
              <w:rPr>
                <w:bCs/>
                <w:color w:val="222222"/>
              </w:rPr>
              <w:t xml:space="preserve"> Решает задачу</w:t>
            </w:r>
          </w:p>
          <w:p w:rsidR="00302490" w:rsidRPr="00112484" w:rsidRDefault="00302490" w:rsidP="00F64F3C">
            <w:pPr>
              <w:pStyle w:val="text"/>
              <w:shd w:val="clear" w:color="auto" w:fill="FFFFFF"/>
              <w:tabs>
                <w:tab w:val="center" w:pos="3082"/>
              </w:tabs>
              <w:spacing w:before="0" w:beforeAutospacing="0" w:after="450" w:afterAutospacing="0"/>
              <w:contextualSpacing/>
              <w:rPr>
                <w:b/>
                <w:bCs/>
                <w:color w:val="222222"/>
              </w:rPr>
            </w:pPr>
            <w:r w:rsidRPr="00112484">
              <w:rPr>
                <w:b/>
                <w:bCs/>
                <w:color w:val="222222"/>
              </w:rPr>
              <w:t xml:space="preserve">Дескрипторы: </w:t>
            </w:r>
          </w:p>
          <w:p w:rsidR="00302490" w:rsidRPr="00112484" w:rsidRDefault="00302490" w:rsidP="00302490">
            <w:pPr>
              <w:pStyle w:val="text"/>
              <w:numPr>
                <w:ilvl w:val="0"/>
                <w:numId w:val="1"/>
              </w:numPr>
              <w:shd w:val="clear" w:color="auto" w:fill="FFFFFF"/>
              <w:tabs>
                <w:tab w:val="center" w:pos="3082"/>
              </w:tabs>
              <w:spacing w:before="0" w:beforeAutospacing="0" w:after="450" w:afterAutospacing="0"/>
              <w:contextualSpacing/>
              <w:rPr>
                <w:bCs/>
                <w:color w:val="222222"/>
              </w:rPr>
            </w:pPr>
            <w:r w:rsidRPr="00112484">
              <w:rPr>
                <w:bCs/>
                <w:color w:val="222222"/>
              </w:rPr>
              <w:t>применяет свойство равнобедренного треугольника</w:t>
            </w:r>
          </w:p>
          <w:p w:rsidR="00302490" w:rsidRPr="00112484" w:rsidRDefault="00302490" w:rsidP="00302490">
            <w:pPr>
              <w:pStyle w:val="text"/>
              <w:numPr>
                <w:ilvl w:val="0"/>
                <w:numId w:val="1"/>
              </w:numPr>
              <w:shd w:val="clear" w:color="auto" w:fill="FFFFFF"/>
              <w:tabs>
                <w:tab w:val="center" w:pos="3082"/>
              </w:tabs>
              <w:spacing w:before="0" w:beforeAutospacing="0" w:after="450" w:afterAutospacing="0"/>
              <w:contextualSpacing/>
              <w:rPr>
                <w:bCs/>
                <w:color w:val="222222"/>
              </w:rPr>
            </w:pPr>
            <w:r w:rsidRPr="00112484">
              <w:rPr>
                <w:bCs/>
                <w:color w:val="222222"/>
              </w:rPr>
              <w:t>применяет теорему Пифагора</w:t>
            </w:r>
          </w:p>
          <w:p w:rsidR="00302490" w:rsidRPr="00112484" w:rsidRDefault="00302490" w:rsidP="00302490">
            <w:pPr>
              <w:pStyle w:val="text"/>
              <w:numPr>
                <w:ilvl w:val="0"/>
                <w:numId w:val="1"/>
              </w:numPr>
              <w:shd w:val="clear" w:color="auto" w:fill="FFFFFF"/>
              <w:tabs>
                <w:tab w:val="center" w:pos="3082"/>
              </w:tabs>
              <w:spacing w:before="0" w:beforeAutospacing="0" w:after="450" w:afterAutospacing="0"/>
              <w:contextualSpacing/>
              <w:rPr>
                <w:bCs/>
                <w:color w:val="222222"/>
              </w:rPr>
            </w:pPr>
            <w:r w:rsidRPr="00112484">
              <w:rPr>
                <w:bCs/>
                <w:color w:val="222222"/>
              </w:rPr>
              <w:t>применяет свойство медиан в треугольнике</w:t>
            </w:r>
          </w:p>
          <w:p w:rsidR="00302490" w:rsidRDefault="00302490" w:rsidP="00302490">
            <w:pPr>
              <w:pStyle w:val="text"/>
              <w:numPr>
                <w:ilvl w:val="0"/>
                <w:numId w:val="1"/>
              </w:numPr>
              <w:shd w:val="clear" w:color="auto" w:fill="FFFFFF"/>
              <w:tabs>
                <w:tab w:val="center" w:pos="3082"/>
              </w:tabs>
              <w:spacing w:before="0" w:beforeAutospacing="0" w:after="450" w:afterAutospacing="0"/>
              <w:contextualSpacing/>
              <w:rPr>
                <w:bCs/>
                <w:color w:val="222222"/>
              </w:rPr>
            </w:pPr>
            <w:r w:rsidRPr="00112484">
              <w:rPr>
                <w:bCs/>
                <w:color w:val="222222"/>
              </w:rPr>
              <w:t>вычисляет длину отрезка</w:t>
            </w:r>
          </w:p>
          <w:p w:rsidR="00302490" w:rsidRPr="00112484" w:rsidRDefault="00302490" w:rsidP="00F64F3C">
            <w:pPr>
              <w:shd w:val="clear" w:color="auto" w:fill="FFFFFF"/>
              <w:spacing w:after="15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124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ндивидуальная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работа</w:t>
            </w:r>
            <w:proofErr w:type="spellEnd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124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«Мини-тест»</w:t>
            </w:r>
          </w:p>
          <w:p w:rsidR="00302490" w:rsidRPr="00112484" w:rsidRDefault="00302490" w:rsidP="00F64F3C">
            <w:pPr>
              <w:shd w:val="clear" w:color="auto" w:fill="FFFFFF"/>
              <w:spacing w:after="15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4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Цель</w:t>
            </w:r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:оценить</w:t>
            </w:r>
            <w:proofErr w:type="spellEnd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знания</w:t>
            </w:r>
            <w:proofErr w:type="spellEnd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учащихся</w:t>
            </w:r>
            <w:proofErr w:type="spellEnd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изученной</w:t>
            </w:r>
            <w:proofErr w:type="spellEnd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теме</w:t>
            </w:r>
            <w:proofErr w:type="spellEnd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применяя</w:t>
            </w:r>
            <w:proofErr w:type="spellEnd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программу</w:t>
            </w:r>
            <w:proofErr w:type="spellEnd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Kahoot</w:t>
            </w:r>
            <w:proofErr w:type="spellEnd"/>
          </w:p>
          <w:p w:rsidR="00302490" w:rsidRPr="00112484" w:rsidRDefault="00302490" w:rsidP="00F64F3C">
            <w:pPr>
              <w:shd w:val="clear" w:color="auto" w:fill="FFFFFF"/>
              <w:spacing w:after="15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124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  <w:r w:rsidRPr="001124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1124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множественный</w:t>
            </w:r>
            <w:proofErr w:type="spellEnd"/>
            <w:r w:rsidRPr="001124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24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выбор</w:t>
            </w:r>
            <w:proofErr w:type="spellEnd"/>
            <w:r w:rsidRPr="001124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302490" w:rsidRPr="00112484" w:rsidRDefault="00302490" w:rsidP="00F64F3C">
            <w:pPr>
              <w:shd w:val="clear" w:color="auto" w:fill="FFFFFF"/>
              <w:spacing w:after="15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 выполнении задания выберите те ответы, которые считаете правильными, и обведите их номера. Обведенные цифры запишите без знаков препинания, </w:t>
            </w:r>
            <w:proofErr w:type="gramStart"/>
            <w:r w:rsidRPr="00112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например</w:t>
            </w:r>
            <w:proofErr w:type="gramEnd"/>
            <w:r w:rsidRPr="00112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123.</w:t>
            </w:r>
          </w:p>
          <w:p w:rsidR="00302490" w:rsidRPr="00112484" w:rsidRDefault="00302490" w:rsidP="00F64F3C">
            <w:pPr>
              <w:shd w:val="clear" w:color="auto" w:fill="FFFFFF"/>
              <w:spacing w:after="150"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1248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112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Укажите, какие из перечисленных ниже утверждений верны.</w:t>
            </w:r>
          </w:p>
          <w:p w:rsidR="00302490" w:rsidRPr="00112484" w:rsidRDefault="00302490" w:rsidP="00F64F3C">
            <w:pPr>
              <w:shd w:val="clear" w:color="auto" w:fill="FFFFFF"/>
              <w:spacing w:after="15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1) Медиана всегда делит пополам один из углов треугольника.</w:t>
            </w:r>
          </w:p>
          <w:p w:rsidR="00302490" w:rsidRPr="00112484" w:rsidRDefault="00302490" w:rsidP="00F64F3C">
            <w:pPr>
              <w:shd w:val="clear" w:color="auto" w:fill="FFFFFF"/>
              <w:spacing w:after="15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2)Медиана</w:t>
            </w:r>
            <w:proofErr w:type="gramEnd"/>
            <w:r w:rsidRPr="00112484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 через середину стороны треугольника.</w:t>
            </w:r>
          </w:p>
          <w:p w:rsidR="00302490" w:rsidRPr="00112484" w:rsidRDefault="00302490" w:rsidP="00F64F3C">
            <w:pPr>
              <w:shd w:val="clear" w:color="auto" w:fill="FFFFFF"/>
              <w:spacing w:after="15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3) Медиана прямоугольного треугольника, проведенная к гипотенузе, равна ее половине.</w:t>
            </w:r>
          </w:p>
          <w:p w:rsidR="00302490" w:rsidRPr="00112484" w:rsidRDefault="00302490" w:rsidP="00F64F3C">
            <w:pPr>
              <w:shd w:val="clear" w:color="auto" w:fill="FFFFFF"/>
              <w:spacing w:after="15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4) Точка пересечения медиан произвольного треугольника - центр окружности, описанной около этого треугольника.</w:t>
            </w:r>
          </w:p>
          <w:p w:rsidR="00302490" w:rsidRPr="00112484" w:rsidRDefault="00302490" w:rsidP="00F64F3C">
            <w:pPr>
              <w:shd w:val="clear" w:color="auto" w:fill="FFFFFF"/>
              <w:spacing w:after="15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5) Медианы треугольника пересекаются в одной точке и точкой пересечения делятся в отношении 2 к 1, считая от вершины.</w:t>
            </w:r>
          </w:p>
          <w:p w:rsidR="00302490" w:rsidRPr="00112484" w:rsidRDefault="00302490" w:rsidP="00F64F3C">
            <w:pPr>
              <w:shd w:val="clear" w:color="auto" w:fill="FFFFFF"/>
              <w:spacing w:after="150"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2.Укажите, какие из перечисленных ниже утверждений верны.</w:t>
            </w:r>
          </w:p>
          <w:p w:rsidR="00302490" w:rsidRPr="00112484" w:rsidRDefault="00302490" w:rsidP="00F64F3C">
            <w:pPr>
              <w:shd w:val="clear" w:color="auto" w:fill="FFFFFF"/>
              <w:spacing w:after="15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1) Высота всегда образует с прямой, содержащей одну из сторон треугольника, равные углы.</w:t>
            </w:r>
          </w:p>
          <w:p w:rsidR="00302490" w:rsidRPr="00112484" w:rsidRDefault="00302490" w:rsidP="00F64F3C">
            <w:pPr>
              <w:shd w:val="clear" w:color="auto" w:fill="FFFFFF"/>
              <w:spacing w:after="15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12484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прямоугольном треугольнике высота может совпадать с одной из его сторон.</w:t>
            </w:r>
          </w:p>
          <w:p w:rsidR="00302490" w:rsidRPr="00112484" w:rsidRDefault="00302490" w:rsidP="00F64F3C">
            <w:pPr>
              <w:shd w:val="clear" w:color="auto" w:fill="FFFFFF"/>
              <w:spacing w:after="15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3) Точка пересечения высот произвольного треугольника - центр окружности, описанной около этого треугольника.</w:t>
            </w:r>
          </w:p>
          <w:p w:rsidR="00302490" w:rsidRPr="00112484" w:rsidRDefault="00302490" w:rsidP="00F64F3C">
            <w:pPr>
              <w:shd w:val="clear" w:color="auto" w:fill="FFFFFF"/>
              <w:spacing w:after="15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4) Высота всегда делит треугольник на два треугольника равной площади.</w:t>
            </w:r>
          </w:p>
          <w:p w:rsidR="00302490" w:rsidRPr="00112484" w:rsidRDefault="00302490" w:rsidP="00F64F3C">
            <w:pPr>
              <w:shd w:val="clear" w:color="auto" w:fill="FFFFFF"/>
              <w:spacing w:after="15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5) Высота может лежать и вне треугольника.</w:t>
            </w:r>
          </w:p>
          <w:p w:rsidR="00302490" w:rsidRPr="00112484" w:rsidRDefault="00302490" w:rsidP="00F64F3C">
            <w:pPr>
              <w:shd w:val="clear" w:color="auto" w:fill="FFFFFF"/>
              <w:spacing w:after="150"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3.Укажите, какие из перечисленных утверждений верны.</w:t>
            </w:r>
          </w:p>
          <w:p w:rsidR="00302490" w:rsidRPr="00112484" w:rsidRDefault="00302490" w:rsidP="00F64F3C">
            <w:pPr>
              <w:shd w:val="clear" w:color="auto" w:fill="FFFFFF"/>
              <w:spacing w:after="15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1) Биссектриса всегда проходит через середину стороны треугольника.</w:t>
            </w:r>
          </w:p>
          <w:p w:rsidR="00302490" w:rsidRPr="00112484" w:rsidRDefault="00302490" w:rsidP="00F64F3C">
            <w:pPr>
              <w:shd w:val="clear" w:color="auto" w:fill="FFFFFF"/>
              <w:spacing w:after="15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2) Биссектриса всегда делит пополам один из углов треугольника.</w:t>
            </w:r>
          </w:p>
          <w:p w:rsidR="00302490" w:rsidRPr="00112484" w:rsidRDefault="00302490" w:rsidP="00F64F3C">
            <w:pPr>
              <w:shd w:val="clear" w:color="auto" w:fill="FFFFFF"/>
              <w:spacing w:after="15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3) Биссектриса треугольника делит противолежащую сторону на отрезки, пропорциональные двум другим сторонам.</w:t>
            </w:r>
          </w:p>
          <w:p w:rsidR="00302490" w:rsidRPr="00112484" w:rsidRDefault="00302490" w:rsidP="00F64F3C">
            <w:pPr>
              <w:shd w:val="clear" w:color="auto" w:fill="FFFFFF"/>
              <w:spacing w:after="15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4) Точка пересечения биссектрис произвольного треугольника - центр окружности, вписанной в этот треугольник.</w:t>
            </w:r>
          </w:p>
          <w:p w:rsidR="00302490" w:rsidRPr="00112484" w:rsidRDefault="00302490" w:rsidP="00F64F3C">
            <w:pPr>
              <w:shd w:val="clear" w:color="auto" w:fill="FFFFFF"/>
              <w:spacing w:after="15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5) Точка пересечения биссектрис произвольного треугольника - центр окружности, описанной около этого треугольника.</w:t>
            </w:r>
          </w:p>
          <w:p w:rsidR="00302490" w:rsidRPr="00112484" w:rsidRDefault="00302490" w:rsidP="00F64F3C">
            <w:pPr>
              <w:shd w:val="clear" w:color="auto" w:fill="FFFFFF"/>
              <w:spacing w:after="150"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4.Укажите, какие из перечисленных утверждений верны.</w:t>
            </w:r>
          </w:p>
          <w:p w:rsidR="00302490" w:rsidRPr="00112484" w:rsidRDefault="00302490" w:rsidP="00F64F3C">
            <w:pPr>
              <w:shd w:val="clear" w:color="auto" w:fill="FFFFFF"/>
              <w:spacing w:after="15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1) Биссектриса всегда делит пополам один из углов треугольника.</w:t>
            </w:r>
          </w:p>
          <w:p w:rsidR="00302490" w:rsidRPr="00112484" w:rsidRDefault="00302490" w:rsidP="00F64F3C">
            <w:pPr>
              <w:shd w:val="clear" w:color="auto" w:fill="FFFFFF"/>
              <w:spacing w:after="15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2) Биссектрисы произвольного треугольника точкой пересечения делятся в отношении 2 к 1, считая от вершины.</w:t>
            </w:r>
          </w:p>
          <w:p w:rsidR="00302490" w:rsidRPr="00112484" w:rsidRDefault="00302490" w:rsidP="00F64F3C">
            <w:pPr>
              <w:shd w:val="clear" w:color="auto" w:fill="FFFFFF"/>
              <w:spacing w:after="15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3) Точка пересечения биссектрис всегда лежит внутри треугольника.</w:t>
            </w:r>
          </w:p>
          <w:p w:rsidR="00302490" w:rsidRPr="00112484" w:rsidRDefault="00302490" w:rsidP="00F64F3C">
            <w:pPr>
              <w:shd w:val="clear" w:color="auto" w:fill="FFFFFF"/>
              <w:spacing w:after="15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4) Биссектриса треугольника делит противолежащую сторону на отрезки, пропорциональные двум другим сторонам.</w:t>
            </w:r>
          </w:p>
          <w:p w:rsidR="00302490" w:rsidRPr="00112484" w:rsidRDefault="00302490" w:rsidP="00F64F3C">
            <w:pPr>
              <w:shd w:val="clear" w:color="auto" w:fill="FFFFFF"/>
              <w:spacing w:after="15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5) Биссектриса всегда делит треугольник на два треугольника равной площади.</w:t>
            </w:r>
          </w:p>
          <w:p w:rsidR="00302490" w:rsidRPr="00112484" w:rsidRDefault="00302490" w:rsidP="00F64F3C">
            <w:pPr>
              <w:shd w:val="clear" w:color="auto" w:fill="FFFFFF"/>
              <w:spacing w:after="150"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>Ответы:</w:t>
            </w:r>
          </w:p>
          <w:tbl>
            <w:tblPr>
              <w:tblW w:w="4103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110"/>
              <w:gridCol w:w="498"/>
              <w:gridCol w:w="498"/>
              <w:gridCol w:w="486"/>
              <w:gridCol w:w="511"/>
            </w:tblGrid>
            <w:tr w:rsidR="00302490" w:rsidRPr="00112484" w:rsidTr="00F64F3C">
              <w:trPr>
                <w:trHeight w:val="274"/>
              </w:trPr>
              <w:tc>
                <w:tcPr>
                  <w:tcW w:w="2110" w:type="dxa"/>
                  <w:tcBorders>
                    <w:top w:val="single" w:sz="6" w:space="0" w:color="F69240"/>
                    <w:left w:val="single" w:sz="6" w:space="0" w:color="F69240"/>
                    <w:bottom w:val="single" w:sz="6" w:space="0" w:color="F69240"/>
                    <w:right w:val="single" w:sz="6" w:space="0" w:color="F6924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02490" w:rsidRPr="00112484" w:rsidRDefault="00302490" w:rsidP="00F64F3C">
                  <w:pPr>
                    <w:shd w:val="clear" w:color="auto" w:fill="FFFFFF"/>
                    <w:spacing w:after="150" w:line="240" w:lineRule="auto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4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задания</w:t>
                  </w:r>
                </w:p>
              </w:tc>
              <w:tc>
                <w:tcPr>
                  <w:tcW w:w="498" w:type="dxa"/>
                  <w:tcBorders>
                    <w:top w:val="single" w:sz="6" w:space="0" w:color="F69240"/>
                    <w:left w:val="single" w:sz="6" w:space="0" w:color="F69240"/>
                    <w:bottom w:val="single" w:sz="6" w:space="0" w:color="F69240"/>
                    <w:right w:val="single" w:sz="6" w:space="0" w:color="F6924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02490" w:rsidRPr="00112484" w:rsidRDefault="00302490" w:rsidP="00F64F3C">
                  <w:pPr>
                    <w:shd w:val="clear" w:color="auto" w:fill="FFFFFF"/>
                    <w:spacing w:after="150" w:line="240" w:lineRule="auto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4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8" w:type="dxa"/>
                  <w:tcBorders>
                    <w:top w:val="single" w:sz="6" w:space="0" w:color="F69240"/>
                    <w:left w:val="single" w:sz="6" w:space="0" w:color="F69240"/>
                    <w:bottom w:val="single" w:sz="6" w:space="0" w:color="F69240"/>
                    <w:right w:val="single" w:sz="6" w:space="0" w:color="F6924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02490" w:rsidRPr="00112484" w:rsidRDefault="00302490" w:rsidP="00F64F3C">
                  <w:pPr>
                    <w:shd w:val="clear" w:color="auto" w:fill="FFFFFF"/>
                    <w:spacing w:after="150" w:line="240" w:lineRule="auto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4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6" w:type="dxa"/>
                  <w:tcBorders>
                    <w:top w:val="single" w:sz="6" w:space="0" w:color="F69240"/>
                    <w:left w:val="single" w:sz="6" w:space="0" w:color="F69240"/>
                    <w:bottom w:val="single" w:sz="6" w:space="0" w:color="F69240"/>
                    <w:right w:val="single" w:sz="6" w:space="0" w:color="F6924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02490" w:rsidRPr="00112484" w:rsidRDefault="00302490" w:rsidP="00F64F3C">
                  <w:pPr>
                    <w:shd w:val="clear" w:color="auto" w:fill="FFFFFF"/>
                    <w:spacing w:after="150" w:line="240" w:lineRule="auto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4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1" w:type="dxa"/>
                  <w:tcBorders>
                    <w:top w:val="single" w:sz="6" w:space="0" w:color="F69240"/>
                    <w:left w:val="single" w:sz="6" w:space="0" w:color="F69240"/>
                    <w:bottom w:val="single" w:sz="6" w:space="0" w:color="F69240"/>
                    <w:right w:val="single" w:sz="6" w:space="0" w:color="F6924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02490" w:rsidRPr="00112484" w:rsidRDefault="00302490" w:rsidP="00F64F3C">
                  <w:pPr>
                    <w:shd w:val="clear" w:color="auto" w:fill="FFFFFF"/>
                    <w:spacing w:after="150" w:line="240" w:lineRule="auto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4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02490" w:rsidRPr="00112484" w:rsidTr="00F64F3C">
              <w:trPr>
                <w:trHeight w:val="244"/>
              </w:trPr>
              <w:tc>
                <w:tcPr>
                  <w:tcW w:w="2110" w:type="dxa"/>
                  <w:tcBorders>
                    <w:top w:val="single" w:sz="6" w:space="0" w:color="F69240"/>
                    <w:left w:val="single" w:sz="6" w:space="0" w:color="F69240"/>
                    <w:bottom w:val="single" w:sz="6" w:space="0" w:color="F69240"/>
                    <w:right w:val="single" w:sz="6" w:space="0" w:color="F6924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02490" w:rsidRPr="00112484" w:rsidRDefault="00302490" w:rsidP="00F64F3C">
                  <w:pPr>
                    <w:shd w:val="clear" w:color="auto" w:fill="FFFFFF"/>
                    <w:spacing w:after="150" w:line="240" w:lineRule="auto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4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верного ответа</w:t>
                  </w:r>
                </w:p>
              </w:tc>
              <w:tc>
                <w:tcPr>
                  <w:tcW w:w="498" w:type="dxa"/>
                  <w:tcBorders>
                    <w:top w:val="single" w:sz="6" w:space="0" w:color="F69240"/>
                    <w:left w:val="single" w:sz="6" w:space="0" w:color="F69240"/>
                    <w:bottom w:val="single" w:sz="6" w:space="0" w:color="F69240"/>
                    <w:right w:val="single" w:sz="6" w:space="0" w:color="F6924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02490" w:rsidRPr="00112484" w:rsidRDefault="00302490" w:rsidP="00F64F3C">
                  <w:pPr>
                    <w:shd w:val="clear" w:color="auto" w:fill="FFFFFF"/>
                    <w:spacing w:after="150" w:line="240" w:lineRule="auto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4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235</w:t>
                  </w:r>
                </w:p>
              </w:tc>
              <w:tc>
                <w:tcPr>
                  <w:tcW w:w="498" w:type="dxa"/>
                  <w:tcBorders>
                    <w:top w:val="single" w:sz="6" w:space="0" w:color="F69240"/>
                    <w:left w:val="single" w:sz="6" w:space="0" w:color="F69240"/>
                    <w:bottom w:val="single" w:sz="6" w:space="0" w:color="F69240"/>
                    <w:right w:val="single" w:sz="6" w:space="0" w:color="F6924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02490" w:rsidRPr="00112484" w:rsidRDefault="00302490" w:rsidP="00F64F3C">
                  <w:pPr>
                    <w:shd w:val="clear" w:color="auto" w:fill="FFFFFF"/>
                    <w:spacing w:after="150" w:line="240" w:lineRule="auto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4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486" w:type="dxa"/>
                  <w:tcBorders>
                    <w:top w:val="single" w:sz="6" w:space="0" w:color="F69240"/>
                    <w:left w:val="single" w:sz="6" w:space="0" w:color="F69240"/>
                    <w:bottom w:val="single" w:sz="6" w:space="0" w:color="F69240"/>
                    <w:right w:val="single" w:sz="6" w:space="0" w:color="F6924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02490" w:rsidRPr="00112484" w:rsidRDefault="00302490" w:rsidP="00F64F3C">
                  <w:pPr>
                    <w:shd w:val="clear" w:color="auto" w:fill="FFFFFF"/>
                    <w:spacing w:after="150" w:line="240" w:lineRule="auto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4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511" w:type="dxa"/>
                  <w:tcBorders>
                    <w:top w:val="single" w:sz="6" w:space="0" w:color="F69240"/>
                    <w:left w:val="single" w:sz="6" w:space="0" w:color="F69240"/>
                    <w:bottom w:val="single" w:sz="6" w:space="0" w:color="F69240"/>
                    <w:right w:val="single" w:sz="6" w:space="0" w:color="F6924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02490" w:rsidRPr="00112484" w:rsidRDefault="00302490" w:rsidP="00F64F3C">
                  <w:pPr>
                    <w:shd w:val="clear" w:color="auto" w:fill="FFFFFF"/>
                    <w:spacing w:after="150" w:line="240" w:lineRule="auto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4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134</w:t>
                  </w:r>
                </w:p>
              </w:tc>
            </w:tr>
          </w:tbl>
          <w:p w:rsidR="00302490" w:rsidRPr="00112484" w:rsidRDefault="00302490" w:rsidP="00F64F3C">
            <w:pPr>
              <w:shd w:val="clear" w:color="auto" w:fill="FFFFFF"/>
              <w:spacing w:after="15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ФО. 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112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112484">
              <w:rPr>
                <w:rFonts w:ascii="Times New Roman" w:hAnsi="Times New Roman" w:cs="Times New Roman"/>
                <w:sz w:val="24"/>
                <w:szCs w:val="24"/>
              </w:rPr>
              <w:t xml:space="preserve"> ключу)</w:t>
            </w:r>
          </w:p>
        </w:tc>
        <w:tc>
          <w:tcPr>
            <w:tcW w:w="1079" w:type="pct"/>
          </w:tcPr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  <w:p w:rsidR="00302490" w:rsidRPr="00112484" w:rsidRDefault="00302490" w:rsidP="00F64F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 xml:space="preserve">(таблица ЗХУ) </w:t>
            </w: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Разноцветные треугольники с ребусами</w:t>
            </w:r>
          </w:p>
          <w:p w:rsidR="00302490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доска</w:t>
            </w: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Учебник для 8 класса Геометрия, Алматы «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Атам</w:t>
            </w:r>
            <w:proofErr w:type="spellEnd"/>
            <w:r w:rsidRPr="00112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</w:t>
            </w:r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2018, 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А.Н.Шыныбеков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2490" w:rsidRPr="00112484" w:rsidRDefault="00302490" w:rsidP="00F64F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бумаги А4.</w:t>
            </w: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</w:pPr>
          </w:p>
          <w:p w:rsidR="00302490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терактивная доска</w:t>
            </w: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«Задачи по готовым чертежам»</w:t>
            </w: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proofErr w:type="spellStart"/>
            <w:proofErr w:type="gramStart"/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r w:rsidRPr="00112484">
              <w:rPr>
                <w:rFonts w:ascii="Times New Roman" w:hAnsi="Times New Roman" w:cs="Times New Roman"/>
                <w:sz w:val="24"/>
                <w:szCs w:val="24"/>
              </w:rPr>
              <w:t>мартфоны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программа</w:t>
            </w:r>
            <w:proofErr w:type="spellEnd"/>
            <w:r w:rsidRPr="00112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2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Kahoot</w:t>
            </w:r>
            <w:proofErr w:type="spellEnd"/>
          </w:p>
          <w:p w:rsidR="00302490" w:rsidRPr="00112484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112484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2490" w:rsidRPr="003E4DF6" w:rsidTr="00F64F3C">
        <w:trPr>
          <w:trHeight w:val="7990"/>
        </w:trPr>
        <w:tc>
          <w:tcPr>
            <w:tcW w:w="836" w:type="pct"/>
            <w:tcBorders>
              <w:bottom w:val="single" w:sz="8" w:space="0" w:color="2976A4"/>
            </w:tcBorders>
          </w:tcPr>
          <w:p w:rsidR="00302490" w:rsidRPr="003E4DF6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D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302490" w:rsidRPr="003E4DF6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E4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085" w:type="pct"/>
            <w:gridSpan w:val="6"/>
            <w:tcBorders>
              <w:bottom w:val="single" w:sz="8" w:space="0" w:color="2976A4"/>
            </w:tcBorders>
          </w:tcPr>
          <w:p w:rsidR="00302490" w:rsidRPr="003E4DF6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4D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Заполнить</w:t>
            </w:r>
            <w:proofErr w:type="spellEnd"/>
            <w:r w:rsidRPr="003E4D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4D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таблицу</w:t>
            </w:r>
            <w:proofErr w:type="spellEnd"/>
            <w:r w:rsidRPr="003E4D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E4DF6">
              <w:rPr>
                <w:rFonts w:ascii="Times New Roman" w:hAnsi="Times New Roman" w:cs="Times New Roman"/>
                <w:b/>
                <w:sz w:val="24"/>
                <w:szCs w:val="24"/>
              </w:rPr>
              <w:t>ЗХУ</w:t>
            </w:r>
          </w:p>
          <w:tbl>
            <w:tblPr>
              <w:tblStyle w:val="a3"/>
              <w:tblW w:w="6151" w:type="dxa"/>
              <w:tblLayout w:type="fixed"/>
              <w:tblLook w:val="04A0" w:firstRow="1" w:lastRow="0" w:firstColumn="1" w:lastColumn="0" w:noHBand="0" w:noVBand="1"/>
            </w:tblPr>
            <w:tblGrid>
              <w:gridCol w:w="1768"/>
              <w:gridCol w:w="2170"/>
              <w:gridCol w:w="2213"/>
            </w:tblGrid>
            <w:tr w:rsidR="00302490" w:rsidRPr="003E4DF6" w:rsidTr="00F64F3C">
              <w:trPr>
                <w:trHeight w:val="148"/>
              </w:trPr>
              <w:tc>
                <w:tcPr>
                  <w:tcW w:w="1768" w:type="dxa"/>
                </w:tcPr>
                <w:p w:rsidR="00302490" w:rsidRPr="003E4DF6" w:rsidRDefault="00302490" w:rsidP="00F64F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D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Знаю</w:t>
                  </w:r>
                </w:p>
              </w:tc>
              <w:tc>
                <w:tcPr>
                  <w:tcW w:w="2170" w:type="dxa"/>
                </w:tcPr>
                <w:p w:rsidR="00302490" w:rsidRPr="003E4DF6" w:rsidRDefault="00302490" w:rsidP="00F64F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D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Хочу узнать</w:t>
                  </w:r>
                </w:p>
              </w:tc>
              <w:tc>
                <w:tcPr>
                  <w:tcW w:w="2213" w:type="dxa"/>
                </w:tcPr>
                <w:p w:rsidR="00302490" w:rsidRPr="003E4DF6" w:rsidRDefault="00302490" w:rsidP="00F64F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D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Узнал</w:t>
                  </w:r>
                </w:p>
              </w:tc>
            </w:tr>
            <w:tr w:rsidR="00302490" w:rsidRPr="003E4DF6" w:rsidTr="00F64F3C">
              <w:trPr>
                <w:trHeight w:val="586"/>
              </w:trPr>
              <w:tc>
                <w:tcPr>
                  <w:tcW w:w="1768" w:type="dxa"/>
                </w:tcPr>
                <w:p w:rsidR="00302490" w:rsidRPr="003E4DF6" w:rsidRDefault="00302490" w:rsidP="00F64F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70" w:type="dxa"/>
                </w:tcPr>
                <w:p w:rsidR="00302490" w:rsidRPr="003E4DF6" w:rsidRDefault="00302490" w:rsidP="00F64F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2490" w:rsidRPr="003E4DF6" w:rsidRDefault="00302490" w:rsidP="00F64F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2490" w:rsidRPr="003E4DF6" w:rsidRDefault="00302490" w:rsidP="00F64F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</w:tcPr>
                <w:p w:rsidR="00302490" w:rsidRPr="003E4DF6" w:rsidRDefault="00302490" w:rsidP="00F64F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02490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F6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  <w:r w:rsidRPr="00B030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03020">
              <w:rPr>
                <w:rFonts w:ascii="Times New Roman" w:hAnsi="Times New Roman" w:cs="Times New Roman"/>
                <w:sz w:val="24"/>
                <w:szCs w:val="24"/>
              </w:rPr>
              <w:t>разноуровневое</w:t>
            </w:r>
            <w:proofErr w:type="spellEnd"/>
            <w:r w:rsidRPr="00B0302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3E4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2490" w:rsidRPr="0090039C" w:rsidRDefault="00302490" w:rsidP="00302490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9C">
              <w:rPr>
                <w:rFonts w:ascii="Times New Roman" w:hAnsi="Times New Roman" w:cs="Times New Roman"/>
                <w:bCs/>
                <w:sz w:val="24"/>
                <w:szCs w:val="24"/>
              </w:rPr>
              <w:t>Выучить</w:t>
            </w:r>
            <w:r w:rsidRPr="009003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900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свойства медиан, биссектрис, высот и серединных перпендикуляров к сторонам треугольника.</w:t>
            </w:r>
          </w:p>
          <w:p w:rsidR="00302490" w:rsidRPr="0090039C" w:rsidRDefault="00302490" w:rsidP="00302490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9C"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задачи №1.162; 1.168, </w:t>
            </w:r>
            <w:proofErr w:type="spellStart"/>
            <w:r w:rsidRPr="0090039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0039C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  <w:p w:rsidR="00302490" w:rsidRPr="0090039C" w:rsidRDefault="00302490" w:rsidP="00302490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9C">
              <w:rPr>
                <w:rFonts w:ascii="Times New Roman" w:hAnsi="Times New Roman" w:cs="Times New Roman"/>
                <w:sz w:val="24"/>
                <w:szCs w:val="24"/>
              </w:rPr>
              <w:t>Творческое задание. Найти информацию об остальных замечательных точках треугольника и. подготовить сообщение.</w:t>
            </w:r>
          </w:p>
          <w:p w:rsidR="00302490" w:rsidRPr="00393CE3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C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Рефлексия:</w:t>
            </w:r>
            <w:r w:rsidRPr="00393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Лестница успеха</w:t>
            </w:r>
          </w:p>
          <w:p w:rsidR="00302490" w:rsidRPr="00393CE3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C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Учащийся </w:t>
            </w:r>
            <w:r w:rsidRPr="00393C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 оценивает на какой ступеньке он оказался в результате деятельности. </w:t>
            </w:r>
          </w:p>
          <w:p w:rsidR="00302490" w:rsidRPr="003E4DF6" w:rsidRDefault="00302490" w:rsidP="00F64F3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34B3">
              <w:rPr>
                <w:noProof/>
              </w:rPr>
              <w:drawing>
                <wp:inline distT="0" distB="0" distL="0" distR="0" wp14:anchorId="56C680B2" wp14:editId="18440994">
                  <wp:extent cx="2632668" cy="2006567"/>
                  <wp:effectExtent l="0" t="0" r="0" b="0"/>
                  <wp:docPr id="5" name="Рисунок 5" descr="C:\Users\цц\Desktop\алгебра 10 класс\img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цц\Desktop\алгебра 10 класс\img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398" cy="204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pct"/>
            <w:tcBorders>
              <w:bottom w:val="single" w:sz="8" w:space="0" w:color="2976A4"/>
            </w:tcBorders>
          </w:tcPr>
          <w:p w:rsidR="00302490" w:rsidRPr="003E4DF6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3E4DF6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3E4DF6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3E4DF6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3E4DF6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Pr="003E4DF6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0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4DF6">
              <w:rPr>
                <w:rFonts w:ascii="Times New Roman" w:hAnsi="Times New Roman" w:cs="Times New Roman"/>
                <w:sz w:val="24"/>
                <w:szCs w:val="24"/>
              </w:rPr>
              <w:t>Учебник для 8 класса Геометрия, Алматы «</w:t>
            </w:r>
            <w:proofErr w:type="spellStart"/>
            <w:r w:rsidRPr="003E4DF6">
              <w:rPr>
                <w:rFonts w:ascii="Times New Roman" w:hAnsi="Times New Roman" w:cs="Times New Roman"/>
                <w:sz w:val="24"/>
                <w:szCs w:val="24"/>
              </w:rPr>
              <w:t>Атам</w:t>
            </w:r>
            <w:proofErr w:type="spellEnd"/>
            <w:r w:rsidRPr="003E4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</w:t>
            </w:r>
            <w:r w:rsidRPr="003E4D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2018, </w:t>
            </w:r>
            <w:proofErr w:type="spellStart"/>
            <w:r w:rsidRPr="003E4D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А.Н.Шыныбеков</w:t>
            </w:r>
            <w:proofErr w:type="spellEnd"/>
          </w:p>
          <w:p w:rsidR="00302490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490" w:rsidRPr="003E4DF6" w:rsidRDefault="00302490" w:rsidP="00F64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Карточка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Лестница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успеха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302490" w:rsidRPr="003E4DF6" w:rsidTr="00F64F3C">
        <w:tc>
          <w:tcPr>
            <w:tcW w:w="1263" w:type="pct"/>
            <w:gridSpan w:val="3"/>
            <w:tcBorders>
              <w:top w:val="single" w:sz="8" w:space="0" w:color="2976A4"/>
            </w:tcBorders>
          </w:tcPr>
          <w:p w:rsidR="00302490" w:rsidRPr="003E4DF6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</w:t>
            </w:r>
            <w:proofErr w:type="gramStart"/>
            <w:r w:rsidRPr="003E4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другими?   </w:t>
            </w:r>
            <w:proofErr w:type="gramEnd"/>
            <w:r w:rsidRPr="003E4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7" w:type="pct"/>
            <w:gridSpan w:val="2"/>
            <w:tcBorders>
              <w:top w:val="single" w:sz="8" w:space="0" w:color="2976A4"/>
            </w:tcBorders>
          </w:tcPr>
          <w:p w:rsidR="00302490" w:rsidRPr="003E4DF6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– как Вы планируете проверять уровень усвоения материала </w:t>
            </w:r>
            <w:proofErr w:type="gramStart"/>
            <w:r w:rsidRPr="003E4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учащимися?   </w:t>
            </w:r>
            <w:proofErr w:type="gramEnd"/>
          </w:p>
        </w:tc>
        <w:tc>
          <w:tcPr>
            <w:tcW w:w="2480" w:type="pct"/>
            <w:gridSpan w:val="3"/>
            <w:tcBorders>
              <w:top w:val="single" w:sz="8" w:space="0" w:color="2976A4"/>
            </w:tcBorders>
          </w:tcPr>
          <w:p w:rsidR="00302490" w:rsidRPr="003E4DF6" w:rsidRDefault="00302490" w:rsidP="00F64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Охрана здоровья и соблюдение техники безопасности  </w:t>
            </w:r>
            <w:r w:rsidRPr="003E4D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302490" w:rsidRPr="003E4DF6" w:rsidTr="00F64F3C">
        <w:trPr>
          <w:trHeight w:val="896"/>
        </w:trPr>
        <w:tc>
          <w:tcPr>
            <w:tcW w:w="1263" w:type="pct"/>
            <w:gridSpan w:val="3"/>
          </w:tcPr>
          <w:p w:rsidR="00302490" w:rsidRDefault="00302490" w:rsidP="00F64F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191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дифференцируются с учетом с учетом потребностей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задания).</w:t>
            </w:r>
          </w:p>
          <w:p w:rsidR="00302490" w:rsidRDefault="00302490" w:rsidP="00F64F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темпу выполнения задания.</w:t>
            </w:r>
          </w:p>
          <w:p w:rsidR="00302490" w:rsidRDefault="00302490" w:rsidP="00F64F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и оказание поддержки.</w:t>
            </w:r>
          </w:p>
          <w:p w:rsidR="00302490" w:rsidRPr="003E4DF6" w:rsidRDefault="00302490" w:rsidP="00F64F3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по способу классификации (деление на группы ДЖИГСО);</w:t>
            </w:r>
          </w:p>
        </w:tc>
        <w:tc>
          <w:tcPr>
            <w:tcW w:w="1257" w:type="pct"/>
            <w:gridSpan w:val="2"/>
          </w:tcPr>
          <w:p w:rsidR="00302490" w:rsidRDefault="00302490" w:rsidP="00F64F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Критерий оценивания соответствуют цели обучения</w:t>
            </w:r>
          </w:p>
          <w:p w:rsidR="00302490" w:rsidRPr="00E10746" w:rsidRDefault="00302490" w:rsidP="00F64F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746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  <w:p w:rsidR="00302490" w:rsidRDefault="00302490" w:rsidP="00F64F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746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:rsidR="00302490" w:rsidRDefault="00302490" w:rsidP="00F64F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Мини-тест</w:t>
            </w:r>
          </w:p>
          <w:p w:rsidR="00302490" w:rsidRDefault="00302490" w:rsidP="00F64F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ЗХУ</w:t>
            </w:r>
          </w:p>
          <w:p w:rsidR="00302490" w:rsidRDefault="00302490" w:rsidP="00F64F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Постеры</w:t>
            </w:r>
          </w:p>
          <w:p w:rsidR="00302490" w:rsidRPr="00E10746" w:rsidRDefault="00302490" w:rsidP="00F64F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Диалоговое обучение</w:t>
            </w:r>
          </w:p>
          <w:p w:rsidR="00302490" w:rsidRPr="003E4DF6" w:rsidRDefault="00302490" w:rsidP="00F64F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2490" w:rsidRPr="003E4DF6" w:rsidRDefault="00302490" w:rsidP="00F64F3C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80" w:type="pct"/>
            <w:gridSpan w:val="3"/>
          </w:tcPr>
          <w:p w:rsidR="00302490" w:rsidRPr="002424D0" w:rsidRDefault="00302490" w:rsidP="00F64F3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 с инструментами</w:t>
            </w:r>
          </w:p>
        </w:tc>
      </w:tr>
      <w:tr w:rsidR="00302490" w:rsidRPr="003E4DF6" w:rsidTr="00F64F3C">
        <w:trPr>
          <w:cantSplit/>
          <w:trHeight w:val="557"/>
        </w:trPr>
        <w:tc>
          <w:tcPr>
            <w:tcW w:w="956" w:type="pct"/>
            <w:gridSpan w:val="2"/>
            <w:vMerge w:val="restart"/>
          </w:tcPr>
          <w:p w:rsidR="00302490" w:rsidRDefault="00302490" w:rsidP="00F64F3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D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 по уроку</w:t>
            </w:r>
          </w:p>
          <w:p w:rsidR="00302490" w:rsidRPr="003E4DF6" w:rsidRDefault="00302490" w:rsidP="00F64F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DF6">
              <w:rPr>
                <w:rFonts w:ascii="Times New Roman" w:hAnsi="Times New Roman" w:cs="Times New Roman"/>
                <w:i/>
                <w:sz w:val="24"/>
                <w:szCs w:val="24"/>
              </w:rPr>
              <w:t>Была ли реальной и доступной цель урока или учебные цели?</w:t>
            </w:r>
          </w:p>
          <w:p w:rsidR="00302490" w:rsidRPr="003E4DF6" w:rsidRDefault="00302490" w:rsidP="00F64F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D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 ли </w:t>
            </w:r>
            <w:proofErr w:type="spellStart"/>
            <w:r w:rsidRPr="003E4DF6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учащиесы</w:t>
            </w:r>
            <w:proofErr w:type="spellEnd"/>
            <w:r w:rsidRPr="003E4D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достигли цели обучения? Если ученики еще не достигли цели, как вы думаете, почему? Правильно проводилась дифференциация на уроке?  </w:t>
            </w:r>
          </w:p>
          <w:p w:rsidR="00302490" w:rsidRPr="003E4DF6" w:rsidRDefault="00302490" w:rsidP="00F64F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DF6">
              <w:rPr>
                <w:rFonts w:ascii="Times New Roman" w:hAnsi="Times New Roman" w:cs="Times New Roman"/>
                <w:i/>
                <w:sz w:val="24"/>
                <w:szCs w:val="24"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4044" w:type="pct"/>
            <w:gridSpan w:val="6"/>
          </w:tcPr>
          <w:p w:rsidR="00302490" w:rsidRPr="003E4DF6" w:rsidRDefault="00302490" w:rsidP="00F64F3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D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Используйте данный раздел урока для рефлексии. Ответьте на вопросы, которые имеют важное значение в этом столбце. </w:t>
            </w:r>
          </w:p>
        </w:tc>
      </w:tr>
      <w:tr w:rsidR="00302490" w:rsidRPr="00130D74" w:rsidTr="00F64F3C">
        <w:trPr>
          <w:cantSplit/>
          <w:trHeight w:val="4703"/>
        </w:trPr>
        <w:tc>
          <w:tcPr>
            <w:tcW w:w="956" w:type="pct"/>
            <w:gridSpan w:val="2"/>
            <w:vMerge/>
          </w:tcPr>
          <w:p w:rsidR="00302490" w:rsidRPr="00A41020" w:rsidRDefault="00302490" w:rsidP="00F64F3C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044" w:type="pct"/>
            <w:gridSpan w:val="6"/>
          </w:tcPr>
          <w:p w:rsidR="00302490" w:rsidRPr="00A41020" w:rsidRDefault="00302490" w:rsidP="00F64F3C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могу провести рефлексию, потому что это план будущего урока</w:t>
            </w:r>
          </w:p>
        </w:tc>
      </w:tr>
    </w:tbl>
    <w:p w:rsidR="00E55EE3" w:rsidRDefault="00E55EE3"/>
    <w:sectPr w:rsidR="00E5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941E8"/>
    <w:multiLevelType w:val="hybridMultilevel"/>
    <w:tmpl w:val="6BCA9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85E7D"/>
    <w:multiLevelType w:val="hybridMultilevel"/>
    <w:tmpl w:val="6EA67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90"/>
    <w:rsid w:val="00302490"/>
    <w:rsid w:val="007C7482"/>
    <w:rsid w:val="00885F08"/>
    <w:rsid w:val="00A86C57"/>
    <w:rsid w:val="00E55EE3"/>
    <w:rsid w:val="00F1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17ED3-35C4-4212-AB62-4C11432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490"/>
    <w:pPr>
      <w:spacing w:after="200" w:line="276" w:lineRule="auto"/>
    </w:pPr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49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4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30249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0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302490"/>
    <w:rPr>
      <w:rFonts w:eastAsiaTheme="minorEastAsia"/>
      <w:lang w:eastAsia="ru-RU"/>
    </w:rPr>
  </w:style>
  <w:style w:type="paragraph" w:customStyle="1" w:styleId="AssignmentTemplate">
    <w:name w:val="AssignmentTemplate"/>
    <w:basedOn w:val="9"/>
    <w:rsid w:val="0030249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paragraph" w:styleId="a7">
    <w:name w:val="No Spacing"/>
    <w:uiPriority w:val="1"/>
    <w:qFormat/>
    <w:rsid w:val="00302490"/>
    <w:pPr>
      <w:spacing w:after="0" w:line="240" w:lineRule="auto"/>
    </w:pPr>
  </w:style>
  <w:style w:type="paragraph" w:customStyle="1" w:styleId="text">
    <w:name w:val="text"/>
    <w:basedOn w:val="a"/>
    <w:rsid w:val="0030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024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Ануар Тотин</dc:creator>
  <cp:keywords/>
  <dc:description/>
  <cp:lastModifiedBy>Ануар Тотин</cp:lastModifiedBy>
  <cp:revision>2</cp:revision>
  <dcterms:created xsi:type="dcterms:W3CDTF">2022-10-08T17:37:00Z</dcterms:created>
  <dcterms:modified xsi:type="dcterms:W3CDTF">2022-10-08T17:39:00Z</dcterms:modified>
</cp:coreProperties>
</file>