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text" w:horzAnchor="margin" w:tblpXSpec="center" w:tblpY="-670"/>
        <w:tblW w:w="16048" w:type="dxa"/>
        <w:tblLayout w:type="fixed"/>
        <w:tblLook w:val="04A0"/>
      </w:tblPr>
      <w:tblGrid>
        <w:gridCol w:w="1844"/>
        <w:gridCol w:w="3340"/>
        <w:gridCol w:w="1202"/>
        <w:gridCol w:w="277"/>
        <w:gridCol w:w="3969"/>
        <w:gridCol w:w="796"/>
        <w:gridCol w:w="1708"/>
        <w:gridCol w:w="2912"/>
      </w:tblGrid>
      <w:tr w:rsidR="00273418" w:rsidRPr="005D6DD0" w:rsidTr="005D7E5F">
        <w:tc>
          <w:tcPr>
            <w:tcW w:w="6386" w:type="dxa"/>
            <w:gridSpan w:val="3"/>
          </w:tcPr>
          <w:p w:rsidR="00273418" w:rsidRPr="008B0AC1" w:rsidRDefault="005A2381" w:rsidP="005D7E5F">
            <w:pPr>
              <w:tabs>
                <w:tab w:val="left" w:pos="2340"/>
              </w:tabs>
              <w:rPr>
                <w:rFonts w:ascii="Times New Roman" w:hAnsi="Times New Roman" w:cs="Times New Roman"/>
                <w:b/>
              </w:rPr>
            </w:pPr>
            <w:r>
              <w:rPr>
                <w:rFonts w:ascii="Times New Roman" w:hAnsi="Times New Roman" w:cs="Times New Roman"/>
                <w:b/>
                <w:lang w:val="kk-KZ"/>
              </w:rPr>
              <w:t xml:space="preserve"> </w:t>
            </w:r>
            <w:r w:rsidR="00273418" w:rsidRPr="008B0AC1">
              <w:rPr>
                <w:rFonts w:ascii="Times New Roman" w:hAnsi="Times New Roman" w:cs="Times New Roman"/>
                <w:b/>
              </w:rPr>
              <w:t>Раздел V</w:t>
            </w:r>
            <w:r w:rsidR="00273418" w:rsidRPr="008B0AC1">
              <w:rPr>
                <w:rFonts w:ascii="Times New Roman" w:hAnsi="Times New Roman" w:cs="Times New Roman"/>
                <w:b/>
              </w:rPr>
              <w:tab/>
            </w:r>
          </w:p>
        </w:tc>
        <w:tc>
          <w:tcPr>
            <w:tcW w:w="9662" w:type="dxa"/>
            <w:gridSpan w:val="5"/>
          </w:tcPr>
          <w:p w:rsidR="00273418" w:rsidRPr="008B0AC1" w:rsidRDefault="00273418" w:rsidP="005D7E5F">
            <w:pPr>
              <w:rPr>
                <w:rFonts w:ascii="Times New Roman" w:hAnsi="Times New Roman" w:cs="Times New Roman"/>
                <w:b/>
              </w:rPr>
            </w:pPr>
            <w:r w:rsidRPr="008B0AC1">
              <w:rPr>
                <w:rFonts w:ascii="Times New Roman" w:hAnsi="Times New Roman" w:cs="Times New Roman"/>
                <w:b/>
              </w:rPr>
              <w:t>Отцы и дети: диалог и конфликт поколений</w:t>
            </w:r>
          </w:p>
        </w:tc>
      </w:tr>
      <w:tr w:rsidR="00273418" w:rsidRPr="005D6DD0" w:rsidTr="005D7E5F">
        <w:tc>
          <w:tcPr>
            <w:tcW w:w="6386" w:type="dxa"/>
            <w:gridSpan w:val="3"/>
          </w:tcPr>
          <w:p w:rsidR="00273418" w:rsidRPr="008B0AC1" w:rsidRDefault="00273418" w:rsidP="005D7E5F">
            <w:pPr>
              <w:rPr>
                <w:rFonts w:ascii="Times New Roman" w:hAnsi="Times New Roman" w:cs="Times New Roman"/>
                <w:b/>
              </w:rPr>
            </w:pPr>
            <w:r w:rsidRPr="008B0AC1">
              <w:rPr>
                <w:rFonts w:ascii="Times New Roman" w:hAnsi="Times New Roman" w:cs="Times New Roman"/>
                <w:b/>
              </w:rPr>
              <w:t>ФИО педагога</w:t>
            </w:r>
            <w:r w:rsidR="00740ADC" w:rsidRPr="008B0AC1">
              <w:rPr>
                <w:rFonts w:ascii="Times New Roman" w:hAnsi="Times New Roman" w:cs="Times New Roman"/>
                <w:b/>
              </w:rPr>
              <w:t xml:space="preserve"> Исаханова Мансура Акинбековна</w:t>
            </w:r>
          </w:p>
        </w:tc>
        <w:tc>
          <w:tcPr>
            <w:tcW w:w="9662" w:type="dxa"/>
            <w:gridSpan w:val="5"/>
          </w:tcPr>
          <w:p w:rsidR="00273418" w:rsidRPr="008B0AC1" w:rsidRDefault="00273418" w:rsidP="005D7E5F">
            <w:pPr>
              <w:rPr>
                <w:rFonts w:ascii="Times New Roman" w:hAnsi="Times New Roman" w:cs="Times New Roman"/>
                <w:b/>
              </w:rPr>
            </w:pPr>
            <w:r w:rsidRPr="008B0AC1">
              <w:rPr>
                <w:rFonts w:ascii="Times New Roman" w:hAnsi="Times New Roman" w:cs="Times New Roman"/>
                <w:b/>
              </w:rPr>
              <w:t>Школа:</w:t>
            </w:r>
            <w:r w:rsidR="008B0AC1" w:rsidRPr="008B0AC1">
              <w:rPr>
                <w:rFonts w:ascii="Times New Roman" w:hAnsi="Times New Roman" w:cs="Times New Roman"/>
                <w:b/>
              </w:rPr>
              <w:t xml:space="preserve"> КГУ «Гимназия №37 имени Ыбрая Алтынсарина»</w:t>
            </w:r>
          </w:p>
        </w:tc>
      </w:tr>
      <w:tr w:rsidR="00273418" w:rsidRPr="005D6DD0" w:rsidTr="005D7E5F">
        <w:tc>
          <w:tcPr>
            <w:tcW w:w="6386" w:type="dxa"/>
            <w:gridSpan w:val="3"/>
          </w:tcPr>
          <w:p w:rsidR="00273418" w:rsidRPr="008B0AC1" w:rsidRDefault="00273418" w:rsidP="005D7E5F">
            <w:pPr>
              <w:rPr>
                <w:rFonts w:ascii="Times New Roman" w:hAnsi="Times New Roman" w:cs="Times New Roman"/>
                <w:b/>
              </w:rPr>
            </w:pPr>
            <w:r w:rsidRPr="008B0AC1">
              <w:rPr>
                <w:rFonts w:ascii="Times New Roman" w:hAnsi="Times New Roman" w:cs="Times New Roman"/>
                <w:b/>
              </w:rPr>
              <w:t>Дата</w:t>
            </w:r>
            <w:r w:rsidR="00740ADC" w:rsidRPr="008B0AC1">
              <w:rPr>
                <w:rFonts w:ascii="Times New Roman" w:hAnsi="Times New Roman" w:cs="Times New Roman"/>
                <w:b/>
              </w:rPr>
              <w:t xml:space="preserve"> 03.02.2022</w:t>
            </w:r>
          </w:p>
        </w:tc>
        <w:tc>
          <w:tcPr>
            <w:tcW w:w="9662" w:type="dxa"/>
            <w:gridSpan w:val="5"/>
          </w:tcPr>
          <w:p w:rsidR="00273418" w:rsidRPr="008B0AC1" w:rsidRDefault="00273418" w:rsidP="005D7E5F">
            <w:pPr>
              <w:rPr>
                <w:rFonts w:ascii="Times New Roman" w:hAnsi="Times New Roman" w:cs="Times New Roman"/>
                <w:b/>
              </w:rPr>
            </w:pPr>
          </w:p>
        </w:tc>
      </w:tr>
      <w:tr w:rsidR="00273418" w:rsidRPr="005D6DD0" w:rsidTr="005D7E5F">
        <w:tc>
          <w:tcPr>
            <w:tcW w:w="6386" w:type="dxa"/>
            <w:gridSpan w:val="3"/>
          </w:tcPr>
          <w:p w:rsidR="00273418" w:rsidRPr="008B0AC1" w:rsidRDefault="00273418" w:rsidP="005D7E5F">
            <w:pPr>
              <w:rPr>
                <w:rFonts w:ascii="Times New Roman" w:hAnsi="Times New Roman" w:cs="Times New Roman"/>
                <w:b/>
              </w:rPr>
            </w:pPr>
            <w:r w:rsidRPr="008B0AC1">
              <w:rPr>
                <w:rFonts w:ascii="Times New Roman" w:hAnsi="Times New Roman" w:cs="Times New Roman"/>
                <w:b/>
              </w:rPr>
              <w:t>Класс 9</w:t>
            </w:r>
            <w:r w:rsidR="00740ADC" w:rsidRPr="008B0AC1">
              <w:rPr>
                <w:rFonts w:ascii="Times New Roman" w:hAnsi="Times New Roman" w:cs="Times New Roman"/>
                <w:b/>
              </w:rPr>
              <w:t xml:space="preserve"> «</w:t>
            </w:r>
            <w:r w:rsidR="008B0AC1" w:rsidRPr="008B0AC1">
              <w:rPr>
                <w:rFonts w:ascii="Times New Roman" w:hAnsi="Times New Roman" w:cs="Times New Roman"/>
                <w:b/>
                <w:lang w:val="kk-KZ"/>
              </w:rPr>
              <w:t>Ә</w:t>
            </w:r>
            <w:r w:rsidR="00740ADC" w:rsidRPr="008B0AC1">
              <w:rPr>
                <w:rFonts w:ascii="Times New Roman" w:hAnsi="Times New Roman" w:cs="Times New Roman"/>
                <w:b/>
              </w:rPr>
              <w:t>»</w:t>
            </w:r>
          </w:p>
        </w:tc>
        <w:tc>
          <w:tcPr>
            <w:tcW w:w="5042" w:type="dxa"/>
            <w:gridSpan w:val="3"/>
          </w:tcPr>
          <w:p w:rsidR="00273418" w:rsidRPr="008B0AC1" w:rsidRDefault="00273418" w:rsidP="005D7E5F">
            <w:pPr>
              <w:rPr>
                <w:rFonts w:ascii="Times New Roman" w:hAnsi="Times New Roman" w:cs="Times New Roman"/>
                <w:b/>
              </w:rPr>
            </w:pPr>
            <w:r w:rsidRPr="008B0AC1">
              <w:rPr>
                <w:rFonts w:ascii="Times New Roman" w:hAnsi="Times New Roman" w:cs="Times New Roman"/>
                <w:b/>
              </w:rPr>
              <w:t>Количество присутствующих:</w:t>
            </w:r>
          </w:p>
        </w:tc>
        <w:tc>
          <w:tcPr>
            <w:tcW w:w="4620" w:type="dxa"/>
            <w:gridSpan w:val="2"/>
          </w:tcPr>
          <w:p w:rsidR="00273418" w:rsidRPr="005D6DD0" w:rsidRDefault="00273418" w:rsidP="005D7E5F">
            <w:pPr>
              <w:rPr>
                <w:rFonts w:ascii="Times New Roman" w:hAnsi="Times New Roman" w:cs="Times New Roman"/>
                <w:b/>
              </w:rPr>
            </w:pPr>
            <w:r w:rsidRPr="005D6DD0">
              <w:rPr>
                <w:rFonts w:ascii="Times New Roman" w:hAnsi="Times New Roman" w:cs="Times New Roman"/>
                <w:b/>
              </w:rPr>
              <w:t>Количество отсутствующих:</w:t>
            </w:r>
          </w:p>
          <w:p w:rsidR="00273418" w:rsidRPr="005D6DD0" w:rsidRDefault="00273418" w:rsidP="005D7E5F">
            <w:pPr>
              <w:rPr>
                <w:rFonts w:ascii="Times New Roman" w:hAnsi="Times New Roman" w:cs="Times New Roman"/>
                <w:b/>
              </w:rPr>
            </w:pPr>
          </w:p>
        </w:tc>
      </w:tr>
      <w:tr w:rsidR="00273418" w:rsidRPr="005D6DD0" w:rsidTr="005D7E5F">
        <w:tc>
          <w:tcPr>
            <w:tcW w:w="16048" w:type="dxa"/>
            <w:gridSpan w:val="8"/>
          </w:tcPr>
          <w:p w:rsidR="00273418" w:rsidRPr="008B0AC1" w:rsidRDefault="00273418" w:rsidP="005D7E5F">
            <w:pPr>
              <w:pStyle w:val="TableParagraph"/>
              <w:spacing w:before="54"/>
              <w:rPr>
                <w:bCs/>
                <w:lang w:val="ru-RU"/>
              </w:rPr>
            </w:pPr>
            <w:r w:rsidRPr="008B0AC1">
              <w:rPr>
                <w:b/>
                <w:lang w:val="ru-RU"/>
              </w:rPr>
              <w:t>ТЕМА УРОКА: §49–51. «Спешите делать добрые дела»</w:t>
            </w:r>
            <w:r w:rsidR="00740ADC" w:rsidRPr="008B0AC1">
              <w:rPr>
                <w:b/>
                <w:lang w:val="ru-RU"/>
              </w:rPr>
              <w:t xml:space="preserve"> 3 урок</w:t>
            </w:r>
          </w:p>
        </w:tc>
      </w:tr>
      <w:tr w:rsidR="00273418" w:rsidRPr="005D6DD0" w:rsidTr="005D7E5F">
        <w:tc>
          <w:tcPr>
            <w:tcW w:w="5184" w:type="dxa"/>
            <w:gridSpan w:val="2"/>
          </w:tcPr>
          <w:p w:rsidR="00273418" w:rsidRPr="008B0AC1" w:rsidRDefault="00273418" w:rsidP="005D7E5F">
            <w:pPr>
              <w:rPr>
                <w:rFonts w:ascii="Times New Roman" w:hAnsi="Times New Roman" w:cs="Times New Roman"/>
                <w:b/>
              </w:rPr>
            </w:pPr>
            <w:r w:rsidRPr="008B0AC1">
              <w:rPr>
                <w:rFonts w:ascii="Times New Roman" w:hAnsi="Times New Roman" w:cs="Times New Roman"/>
                <w:b/>
              </w:rPr>
              <w:t>Цели обучения в соответствии с учебной программой</w:t>
            </w:r>
          </w:p>
        </w:tc>
        <w:tc>
          <w:tcPr>
            <w:tcW w:w="10864" w:type="dxa"/>
            <w:gridSpan w:val="6"/>
          </w:tcPr>
          <w:p w:rsidR="00273418" w:rsidRPr="008B0AC1" w:rsidRDefault="00273418" w:rsidP="005D7E5F">
            <w:pPr>
              <w:rPr>
                <w:rFonts w:ascii="Times New Roman" w:hAnsi="Times New Roman" w:cs="Times New Roman"/>
              </w:rPr>
            </w:pPr>
            <w:r w:rsidRPr="008B0AC1">
              <w:rPr>
                <w:rFonts w:ascii="Times New Roman" w:hAnsi="Times New Roman" w:cs="Times New Roman"/>
              </w:rPr>
              <w:t xml:space="preserve">С.9.1.3.1 – понимать содержание прозаических, драматических, поэтических произведений/ фрагментов, определяя слова, с помощью которых автор выражает эмоционально-оценочное отношение к героям, событиям </w:t>
            </w:r>
          </w:p>
          <w:p w:rsidR="00273418" w:rsidRPr="008B0AC1" w:rsidRDefault="00273418" w:rsidP="005D7E5F">
            <w:pPr>
              <w:rPr>
                <w:rFonts w:ascii="Times New Roman" w:hAnsi="Times New Roman" w:cs="Times New Roman"/>
              </w:rPr>
            </w:pPr>
            <w:r w:rsidRPr="008B0AC1">
              <w:rPr>
                <w:rFonts w:ascii="Times New Roman" w:hAnsi="Times New Roman" w:cs="Times New Roman"/>
              </w:rPr>
              <w:t xml:space="preserve">Ч.9.3.8.1 – сравнивать тексты, анализируя содержание, определяя авторскую позицию </w:t>
            </w:r>
          </w:p>
          <w:p w:rsidR="00273418" w:rsidRPr="008B0AC1" w:rsidRDefault="00273418" w:rsidP="005D7E5F">
            <w:pPr>
              <w:rPr>
                <w:rFonts w:ascii="Times New Roman" w:hAnsi="Times New Roman" w:cs="Times New Roman"/>
              </w:rPr>
            </w:pPr>
            <w:r w:rsidRPr="008B0AC1">
              <w:rPr>
                <w:rFonts w:ascii="Times New Roman" w:hAnsi="Times New Roman" w:cs="Times New Roman"/>
              </w:rPr>
              <w:t>П.9.4.7.1 – применять знаки препинания в сложных предложениях с разными видами связи предложениях</w:t>
            </w:r>
          </w:p>
        </w:tc>
      </w:tr>
      <w:tr w:rsidR="00273418" w:rsidRPr="005D6DD0" w:rsidTr="005D7E5F">
        <w:tc>
          <w:tcPr>
            <w:tcW w:w="5184" w:type="dxa"/>
            <w:gridSpan w:val="2"/>
          </w:tcPr>
          <w:p w:rsidR="00273418" w:rsidRPr="008B0AC1" w:rsidRDefault="00273418" w:rsidP="005D7E5F">
            <w:pPr>
              <w:rPr>
                <w:rFonts w:ascii="Times New Roman" w:hAnsi="Times New Roman" w:cs="Times New Roman"/>
                <w:b/>
              </w:rPr>
            </w:pPr>
            <w:r w:rsidRPr="008B0AC1">
              <w:rPr>
                <w:rFonts w:ascii="Times New Roman" w:hAnsi="Times New Roman" w:cs="Times New Roman"/>
                <w:b/>
              </w:rPr>
              <w:t>Цели урока</w:t>
            </w:r>
          </w:p>
        </w:tc>
        <w:tc>
          <w:tcPr>
            <w:tcW w:w="10864" w:type="dxa"/>
            <w:gridSpan w:val="6"/>
          </w:tcPr>
          <w:p w:rsidR="00273418" w:rsidRPr="008B0AC1" w:rsidRDefault="00273418" w:rsidP="005D7E5F">
            <w:pPr>
              <w:pStyle w:val="a7"/>
              <w:shd w:val="clear" w:color="auto" w:fill="auto"/>
              <w:tabs>
                <w:tab w:val="left" w:pos="760"/>
              </w:tabs>
              <w:ind w:left="400"/>
              <w:jc w:val="both"/>
              <w:rPr>
                <w:lang w:val="kk-KZ"/>
              </w:rPr>
            </w:pPr>
            <w:r w:rsidRPr="008B0AC1">
              <w:t>понимать содержание прозаических, драматических, поэтических произведений/ фрагментов, определяя слова, с помощью которых автор выражает эмоционально-оценочное отношение к героям, событиям</w:t>
            </w:r>
          </w:p>
        </w:tc>
      </w:tr>
      <w:tr w:rsidR="00273418" w:rsidRPr="005D6DD0" w:rsidTr="005D7E5F">
        <w:tc>
          <w:tcPr>
            <w:tcW w:w="16048" w:type="dxa"/>
            <w:gridSpan w:val="8"/>
          </w:tcPr>
          <w:p w:rsidR="00273418" w:rsidRPr="008B0AC1" w:rsidRDefault="00273418" w:rsidP="005D7E5F">
            <w:pPr>
              <w:rPr>
                <w:rFonts w:ascii="Times New Roman" w:hAnsi="Times New Roman" w:cs="Times New Roman"/>
                <w:b/>
              </w:rPr>
            </w:pPr>
            <w:r w:rsidRPr="008B0AC1">
              <w:rPr>
                <w:rFonts w:ascii="Times New Roman" w:hAnsi="Times New Roman" w:cs="Times New Roman"/>
                <w:b/>
              </w:rPr>
              <w:t>Ход урока</w:t>
            </w:r>
          </w:p>
        </w:tc>
      </w:tr>
      <w:tr w:rsidR="00273418" w:rsidRPr="005D6DD0" w:rsidTr="005D7E5F">
        <w:tc>
          <w:tcPr>
            <w:tcW w:w="1844" w:type="dxa"/>
          </w:tcPr>
          <w:p w:rsidR="00273418" w:rsidRPr="008B0AC1" w:rsidRDefault="00273418" w:rsidP="005D7E5F">
            <w:pPr>
              <w:rPr>
                <w:rFonts w:ascii="Times New Roman" w:hAnsi="Times New Roman" w:cs="Times New Roman"/>
                <w:b/>
              </w:rPr>
            </w:pPr>
          </w:p>
          <w:p w:rsidR="00273418" w:rsidRPr="008B0AC1" w:rsidRDefault="00273418" w:rsidP="005D7E5F">
            <w:pPr>
              <w:rPr>
                <w:rFonts w:ascii="Times New Roman" w:hAnsi="Times New Roman" w:cs="Times New Roman"/>
                <w:b/>
              </w:rPr>
            </w:pPr>
            <w:r w:rsidRPr="008B0AC1">
              <w:rPr>
                <w:rFonts w:ascii="Times New Roman" w:hAnsi="Times New Roman" w:cs="Times New Roman"/>
                <w:b/>
              </w:rPr>
              <w:t>Этап урока/время</w:t>
            </w:r>
          </w:p>
        </w:tc>
        <w:tc>
          <w:tcPr>
            <w:tcW w:w="4819" w:type="dxa"/>
            <w:gridSpan w:val="3"/>
          </w:tcPr>
          <w:p w:rsidR="00273418" w:rsidRPr="008B0AC1" w:rsidRDefault="00273418" w:rsidP="005D7E5F">
            <w:pPr>
              <w:rPr>
                <w:rFonts w:ascii="Times New Roman" w:hAnsi="Times New Roman" w:cs="Times New Roman"/>
                <w:b/>
              </w:rPr>
            </w:pPr>
            <w:r w:rsidRPr="008B0AC1">
              <w:rPr>
                <w:rFonts w:ascii="Times New Roman" w:hAnsi="Times New Roman" w:cs="Times New Roman"/>
                <w:b/>
              </w:rPr>
              <w:t>Действия педагога</w:t>
            </w:r>
          </w:p>
        </w:tc>
        <w:tc>
          <w:tcPr>
            <w:tcW w:w="3969" w:type="dxa"/>
          </w:tcPr>
          <w:p w:rsidR="00273418" w:rsidRPr="008B0AC1" w:rsidRDefault="00273418" w:rsidP="005D7E5F">
            <w:pPr>
              <w:rPr>
                <w:rFonts w:ascii="Times New Roman" w:hAnsi="Times New Roman" w:cs="Times New Roman"/>
                <w:b/>
              </w:rPr>
            </w:pPr>
            <w:r w:rsidRPr="008B0AC1">
              <w:rPr>
                <w:rFonts w:ascii="Times New Roman" w:hAnsi="Times New Roman" w:cs="Times New Roman"/>
                <w:b/>
              </w:rPr>
              <w:t>Действия учеников</w:t>
            </w:r>
          </w:p>
        </w:tc>
        <w:tc>
          <w:tcPr>
            <w:tcW w:w="2504" w:type="dxa"/>
            <w:gridSpan w:val="2"/>
          </w:tcPr>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r w:rsidRPr="005D6DD0">
              <w:rPr>
                <w:rFonts w:ascii="Times New Roman" w:hAnsi="Times New Roman" w:cs="Times New Roman"/>
                <w:b/>
              </w:rPr>
              <w:t>Ресурсы</w:t>
            </w:r>
          </w:p>
        </w:tc>
        <w:tc>
          <w:tcPr>
            <w:tcW w:w="2912" w:type="dxa"/>
          </w:tcPr>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r w:rsidRPr="005D6DD0">
              <w:rPr>
                <w:rFonts w:ascii="Times New Roman" w:hAnsi="Times New Roman" w:cs="Times New Roman"/>
                <w:b/>
              </w:rPr>
              <w:t>Оценивание</w:t>
            </w:r>
          </w:p>
          <w:p w:rsidR="00273418" w:rsidRPr="005D6DD0" w:rsidRDefault="00273418" w:rsidP="005D7E5F">
            <w:pPr>
              <w:rPr>
                <w:rFonts w:ascii="Times New Roman" w:hAnsi="Times New Roman" w:cs="Times New Roman"/>
                <w:b/>
              </w:rPr>
            </w:pPr>
          </w:p>
        </w:tc>
      </w:tr>
      <w:tr w:rsidR="00273418" w:rsidRPr="005D6DD0" w:rsidTr="005D7E5F">
        <w:tc>
          <w:tcPr>
            <w:tcW w:w="1844" w:type="dxa"/>
          </w:tcPr>
          <w:p w:rsidR="00273418" w:rsidRPr="008B0AC1" w:rsidRDefault="00273418" w:rsidP="005D7E5F">
            <w:pPr>
              <w:rPr>
                <w:rFonts w:ascii="Times New Roman" w:hAnsi="Times New Roman" w:cs="Times New Roman"/>
                <w:b/>
              </w:rPr>
            </w:pPr>
            <w:r w:rsidRPr="008B0AC1">
              <w:rPr>
                <w:rFonts w:ascii="Times New Roman" w:hAnsi="Times New Roman" w:cs="Times New Roman"/>
                <w:b/>
              </w:rPr>
              <w:t xml:space="preserve">Начало урока  </w:t>
            </w:r>
          </w:p>
        </w:tc>
        <w:tc>
          <w:tcPr>
            <w:tcW w:w="4819" w:type="dxa"/>
            <w:gridSpan w:val="3"/>
          </w:tcPr>
          <w:p w:rsidR="00273418" w:rsidRPr="008B0AC1" w:rsidRDefault="00273418" w:rsidP="005D7E5F">
            <w:pPr>
              <w:jc w:val="both"/>
              <w:rPr>
                <w:rFonts w:ascii="Times New Roman" w:hAnsi="Times New Roman" w:cs="Times New Roman"/>
                <w:b/>
                <w:lang w:eastAsia="en-GB"/>
              </w:rPr>
            </w:pPr>
            <w:r w:rsidRPr="008B0AC1">
              <w:rPr>
                <w:rFonts w:ascii="Times New Roman" w:hAnsi="Times New Roman" w:cs="Times New Roman"/>
                <w:bCs/>
              </w:rPr>
              <w:t xml:space="preserve"> </w:t>
            </w:r>
            <w:r w:rsidRPr="008B0AC1">
              <w:rPr>
                <w:rFonts w:ascii="Times New Roman" w:hAnsi="Times New Roman" w:cs="Times New Roman"/>
                <w:b/>
                <w:lang w:val="en-US" w:eastAsia="en-GB"/>
              </w:rPr>
              <w:t>I</w:t>
            </w:r>
            <w:r w:rsidRPr="008B0AC1">
              <w:rPr>
                <w:rFonts w:ascii="Times New Roman" w:hAnsi="Times New Roman" w:cs="Times New Roman"/>
                <w:b/>
                <w:lang w:eastAsia="en-GB"/>
              </w:rPr>
              <w:t>. Организационный момент.</w:t>
            </w:r>
          </w:p>
          <w:p w:rsidR="00273418" w:rsidRPr="008B0AC1" w:rsidRDefault="00273418" w:rsidP="005D7E5F">
            <w:pPr>
              <w:jc w:val="both"/>
              <w:rPr>
                <w:rFonts w:ascii="Times New Roman" w:hAnsi="Times New Roman" w:cs="Times New Roman"/>
              </w:rPr>
            </w:pPr>
            <w:r w:rsidRPr="008B0AC1">
              <w:rPr>
                <w:rFonts w:ascii="Times New Roman" w:hAnsi="Times New Roman" w:cs="Times New Roman"/>
              </w:rPr>
              <w:t>Создание коллаборативной среды. (К) Психологический настрой – Давайте улыбнемся друг другу. Пусть урок принесет нам всем радость общения. Сегодня на уроке, ребята, вас ожидает много интересных заданий, новых открытий, а помощниками вам будут: внимание, находчивость, смекалка</w:t>
            </w:r>
          </w:p>
          <w:p w:rsidR="00740ADC" w:rsidRPr="008B0AC1" w:rsidRDefault="00740ADC" w:rsidP="005D7E5F">
            <w:pPr>
              <w:jc w:val="both"/>
              <w:rPr>
                <w:rFonts w:ascii="Times New Roman" w:hAnsi="Times New Roman" w:cs="Times New Roman"/>
                <w:b/>
                <w:lang w:eastAsia="en-GB"/>
              </w:rPr>
            </w:pPr>
          </w:p>
          <w:p w:rsidR="00740ADC" w:rsidRPr="008B0AC1" w:rsidRDefault="00740ADC" w:rsidP="005D7E5F">
            <w:pPr>
              <w:jc w:val="both"/>
              <w:rPr>
                <w:rFonts w:ascii="Times New Roman" w:hAnsi="Times New Roman" w:cs="Times New Roman"/>
                <w:b/>
                <w:lang w:eastAsia="en-GB"/>
              </w:rPr>
            </w:pPr>
          </w:p>
          <w:p w:rsidR="008B0AC1" w:rsidRPr="008B0AC1" w:rsidRDefault="008B0AC1" w:rsidP="005D7E5F">
            <w:pPr>
              <w:jc w:val="both"/>
              <w:rPr>
                <w:rFonts w:ascii="Times New Roman" w:hAnsi="Times New Roman" w:cs="Times New Roman"/>
                <w:b/>
                <w:lang w:val="kk-KZ" w:eastAsia="en-GB"/>
              </w:rPr>
            </w:pPr>
          </w:p>
          <w:p w:rsidR="008B0AC1" w:rsidRPr="008B0AC1" w:rsidRDefault="008B0AC1" w:rsidP="005D7E5F">
            <w:pPr>
              <w:jc w:val="both"/>
              <w:rPr>
                <w:rFonts w:ascii="Times New Roman" w:hAnsi="Times New Roman" w:cs="Times New Roman"/>
                <w:b/>
                <w:lang w:val="kk-KZ" w:eastAsia="en-GB"/>
              </w:rPr>
            </w:pPr>
          </w:p>
          <w:p w:rsidR="008B0AC1" w:rsidRPr="008B0AC1" w:rsidRDefault="008B0AC1" w:rsidP="005D7E5F">
            <w:pPr>
              <w:jc w:val="both"/>
              <w:rPr>
                <w:rFonts w:ascii="Times New Roman" w:hAnsi="Times New Roman" w:cs="Times New Roman"/>
                <w:b/>
                <w:lang w:val="kk-KZ" w:eastAsia="en-GB"/>
              </w:rPr>
            </w:pPr>
          </w:p>
          <w:p w:rsidR="00273418" w:rsidRPr="008B0AC1" w:rsidRDefault="00273418" w:rsidP="005D7E5F">
            <w:pPr>
              <w:jc w:val="both"/>
              <w:rPr>
                <w:rFonts w:ascii="Times New Roman" w:eastAsia="SchoolBookKza" w:hAnsi="Times New Roman" w:cs="Times New Roman"/>
              </w:rPr>
            </w:pPr>
            <w:r w:rsidRPr="008B0AC1">
              <w:rPr>
                <w:rFonts w:ascii="Times New Roman" w:hAnsi="Times New Roman" w:cs="Times New Roman"/>
                <w:b/>
                <w:lang w:val="en-US" w:eastAsia="en-GB"/>
              </w:rPr>
              <w:t>II</w:t>
            </w:r>
            <w:r w:rsidRPr="008B0AC1">
              <w:rPr>
                <w:rFonts w:ascii="Times New Roman" w:hAnsi="Times New Roman" w:cs="Times New Roman"/>
                <w:b/>
                <w:lang w:eastAsia="en-GB"/>
              </w:rPr>
              <w:t xml:space="preserve">. </w:t>
            </w:r>
            <w:r w:rsidR="000525D0" w:rsidRPr="008B0AC1">
              <w:rPr>
                <w:rFonts w:ascii="Times New Roman" w:hAnsi="Times New Roman" w:cs="Times New Roman"/>
                <w:b/>
                <w:lang w:val="kk-KZ" w:eastAsia="en-GB"/>
              </w:rPr>
              <w:t xml:space="preserve">Проверка домашнего задания. </w:t>
            </w:r>
            <w:r w:rsidR="00740ADC" w:rsidRPr="008B0AC1">
              <w:rPr>
                <w:rFonts w:ascii="Times New Roman" w:hAnsi="Times New Roman" w:cs="Times New Roman"/>
                <w:lang w:eastAsia="en-GB"/>
              </w:rPr>
              <w:t>( Эссе на тему « Мои мысли после прочитанного рассказа К.Г. Паустовского «Телеграмма»»)</w:t>
            </w:r>
          </w:p>
          <w:p w:rsidR="00273418" w:rsidRPr="008B0AC1" w:rsidRDefault="00273418" w:rsidP="005D7E5F">
            <w:pPr>
              <w:pStyle w:val="a7"/>
              <w:shd w:val="clear" w:color="auto" w:fill="auto"/>
              <w:jc w:val="both"/>
              <w:rPr>
                <w:lang w:val="kk-KZ"/>
              </w:rPr>
            </w:pPr>
          </w:p>
          <w:p w:rsidR="00273418" w:rsidRPr="008B0AC1" w:rsidRDefault="00273418" w:rsidP="005D7E5F">
            <w:pPr>
              <w:pStyle w:val="a7"/>
              <w:shd w:val="clear" w:color="auto" w:fill="auto"/>
              <w:jc w:val="both"/>
              <w:rPr>
                <w:b/>
                <w:lang w:val="kk-KZ"/>
              </w:rPr>
            </w:pPr>
          </w:p>
        </w:tc>
        <w:tc>
          <w:tcPr>
            <w:tcW w:w="3969" w:type="dxa"/>
          </w:tcPr>
          <w:p w:rsidR="00273418" w:rsidRPr="008B0AC1" w:rsidRDefault="00273418" w:rsidP="005D7E5F">
            <w:pPr>
              <w:rPr>
                <w:rFonts w:ascii="Times New Roman" w:hAnsi="Times New Roman" w:cs="Times New Roman"/>
                <w:lang w:eastAsia="ru-RU"/>
              </w:rPr>
            </w:pPr>
            <w:r w:rsidRPr="008B0AC1">
              <w:rPr>
                <w:rFonts w:ascii="Times New Roman" w:hAnsi="Times New Roman" w:cs="Times New Roman"/>
                <w:lang w:eastAsia="ru-RU"/>
              </w:rPr>
              <w:t>.</w:t>
            </w:r>
          </w:p>
          <w:p w:rsidR="00273418" w:rsidRPr="008B0AC1" w:rsidRDefault="00273418" w:rsidP="005D7E5F">
            <w:pPr>
              <w:rPr>
                <w:rFonts w:ascii="Times New Roman" w:hAnsi="Times New Roman" w:cs="Times New Roman"/>
                <w:bCs/>
                <w:lang w:val="kk-KZ"/>
              </w:rPr>
            </w:pPr>
          </w:p>
          <w:p w:rsidR="000525D0" w:rsidRPr="008B0AC1" w:rsidRDefault="000525D0" w:rsidP="005D7E5F">
            <w:pPr>
              <w:rPr>
                <w:rFonts w:ascii="Times New Roman" w:hAnsi="Times New Roman" w:cs="Times New Roman"/>
                <w:lang w:val="kk-KZ"/>
              </w:rPr>
            </w:pPr>
            <w:r w:rsidRPr="008B0AC1">
              <w:rPr>
                <w:rFonts w:ascii="Times New Roman" w:hAnsi="Times New Roman" w:cs="Times New Roman"/>
              </w:rPr>
              <w:t xml:space="preserve">Приветствие </w:t>
            </w:r>
            <w:r w:rsidRPr="008B0AC1">
              <w:rPr>
                <w:rFonts w:ascii="Times New Roman" w:hAnsi="Times New Roman" w:cs="Times New Roman"/>
                <w:lang w:val="kk-KZ"/>
              </w:rPr>
              <w:t xml:space="preserve"> и пожелания </w:t>
            </w:r>
            <w:r w:rsidRPr="008B0AC1">
              <w:rPr>
                <w:rFonts w:ascii="Times New Roman" w:hAnsi="Times New Roman" w:cs="Times New Roman"/>
              </w:rPr>
              <w:t>учащихся</w:t>
            </w:r>
            <w:r w:rsidRPr="008B0AC1">
              <w:rPr>
                <w:rFonts w:ascii="Times New Roman" w:hAnsi="Times New Roman" w:cs="Times New Roman"/>
                <w:lang w:val="kk-KZ"/>
              </w:rPr>
              <w:t xml:space="preserve">. </w:t>
            </w:r>
          </w:p>
          <w:p w:rsidR="00273418" w:rsidRPr="008B0AC1" w:rsidRDefault="00273418" w:rsidP="005D7E5F">
            <w:pPr>
              <w:rPr>
                <w:rFonts w:ascii="Times New Roman" w:hAnsi="Times New Roman" w:cs="Times New Roman"/>
              </w:rPr>
            </w:pPr>
          </w:p>
          <w:p w:rsidR="00273418" w:rsidRPr="008B0AC1" w:rsidRDefault="00273418" w:rsidP="005D7E5F">
            <w:pPr>
              <w:rPr>
                <w:rFonts w:ascii="Times New Roman" w:hAnsi="Times New Roman" w:cs="Times New Roman"/>
              </w:rPr>
            </w:pPr>
          </w:p>
          <w:p w:rsidR="00273418" w:rsidRPr="008B0AC1" w:rsidRDefault="00273418" w:rsidP="005D7E5F">
            <w:pPr>
              <w:rPr>
                <w:rFonts w:ascii="Times New Roman" w:hAnsi="Times New Roman" w:cs="Times New Roman"/>
              </w:rPr>
            </w:pPr>
          </w:p>
          <w:p w:rsidR="00273418" w:rsidRPr="008B0AC1" w:rsidRDefault="00273418" w:rsidP="005D7E5F">
            <w:pPr>
              <w:rPr>
                <w:rFonts w:ascii="Times New Roman" w:hAnsi="Times New Roman" w:cs="Times New Roman"/>
              </w:rPr>
            </w:pPr>
          </w:p>
          <w:p w:rsidR="00740ADC" w:rsidRPr="008B0AC1" w:rsidRDefault="00740ADC" w:rsidP="005D7E5F">
            <w:pPr>
              <w:rPr>
                <w:rFonts w:ascii="Times New Roman" w:hAnsi="Times New Roman" w:cs="Times New Roman"/>
                <w:lang w:val="kk-KZ"/>
              </w:rPr>
            </w:pPr>
          </w:p>
          <w:p w:rsidR="00740ADC" w:rsidRPr="008B0AC1" w:rsidRDefault="00740ADC" w:rsidP="005D7E5F">
            <w:pPr>
              <w:rPr>
                <w:rFonts w:ascii="Times New Roman" w:hAnsi="Times New Roman" w:cs="Times New Roman"/>
                <w:lang w:val="kk-KZ"/>
              </w:rPr>
            </w:pPr>
          </w:p>
          <w:p w:rsidR="008B0AC1" w:rsidRPr="008B0AC1" w:rsidRDefault="008B0AC1" w:rsidP="005D7E5F">
            <w:pPr>
              <w:rPr>
                <w:rFonts w:ascii="Times New Roman" w:hAnsi="Times New Roman" w:cs="Times New Roman"/>
                <w:lang w:val="kk-KZ"/>
              </w:rPr>
            </w:pPr>
          </w:p>
          <w:p w:rsidR="008B0AC1" w:rsidRPr="008B0AC1" w:rsidRDefault="008B0AC1" w:rsidP="005D7E5F">
            <w:pPr>
              <w:rPr>
                <w:rFonts w:ascii="Times New Roman" w:hAnsi="Times New Roman" w:cs="Times New Roman"/>
                <w:lang w:val="kk-KZ"/>
              </w:rPr>
            </w:pPr>
          </w:p>
          <w:p w:rsidR="008B0AC1" w:rsidRPr="008B0AC1" w:rsidRDefault="008B0AC1" w:rsidP="005D7E5F">
            <w:pPr>
              <w:rPr>
                <w:rFonts w:ascii="Times New Roman" w:hAnsi="Times New Roman" w:cs="Times New Roman"/>
                <w:lang w:val="kk-KZ"/>
              </w:rPr>
            </w:pPr>
          </w:p>
          <w:p w:rsidR="00273418" w:rsidRPr="008B0AC1" w:rsidRDefault="000525D0" w:rsidP="005D7E5F">
            <w:pPr>
              <w:rPr>
                <w:rFonts w:ascii="Times New Roman" w:hAnsi="Times New Roman" w:cs="Times New Roman"/>
                <w:lang w:val="kk-KZ"/>
              </w:rPr>
            </w:pPr>
            <w:r w:rsidRPr="008B0AC1">
              <w:rPr>
                <w:rFonts w:ascii="Times New Roman" w:hAnsi="Times New Roman" w:cs="Times New Roman"/>
                <w:lang w:val="kk-KZ"/>
              </w:rPr>
              <w:t xml:space="preserve">Учащиеся читают </w:t>
            </w:r>
            <w:r w:rsidR="00740ADC" w:rsidRPr="008B0AC1">
              <w:rPr>
                <w:rFonts w:ascii="Times New Roman" w:hAnsi="Times New Roman" w:cs="Times New Roman"/>
                <w:lang w:val="kk-KZ"/>
              </w:rPr>
              <w:t>выполненные задания.</w:t>
            </w:r>
          </w:p>
          <w:p w:rsidR="00273418" w:rsidRPr="008B0AC1" w:rsidRDefault="00273418" w:rsidP="005D7E5F">
            <w:pPr>
              <w:rPr>
                <w:rFonts w:ascii="Times New Roman" w:hAnsi="Times New Roman" w:cs="Times New Roman"/>
              </w:rPr>
            </w:pPr>
          </w:p>
          <w:p w:rsidR="00273418" w:rsidRPr="008B0AC1" w:rsidRDefault="00273418" w:rsidP="005D7E5F">
            <w:pPr>
              <w:rPr>
                <w:rFonts w:ascii="Times New Roman" w:hAnsi="Times New Roman" w:cs="Times New Roman"/>
              </w:rPr>
            </w:pPr>
          </w:p>
          <w:p w:rsidR="00273418" w:rsidRPr="008B0AC1" w:rsidRDefault="00273418" w:rsidP="005D7E5F">
            <w:pPr>
              <w:rPr>
                <w:rFonts w:ascii="Times New Roman" w:hAnsi="Times New Roman" w:cs="Times New Roman"/>
              </w:rPr>
            </w:pPr>
          </w:p>
          <w:p w:rsidR="00273418" w:rsidRPr="008B0AC1" w:rsidRDefault="00273418" w:rsidP="005D7E5F">
            <w:pPr>
              <w:rPr>
                <w:rFonts w:ascii="Times New Roman" w:hAnsi="Times New Roman" w:cs="Times New Roman"/>
              </w:rPr>
            </w:pPr>
          </w:p>
          <w:p w:rsidR="00273418" w:rsidRPr="008B0AC1" w:rsidRDefault="00273418" w:rsidP="005D7E5F">
            <w:pPr>
              <w:rPr>
                <w:rFonts w:ascii="Times New Roman" w:hAnsi="Times New Roman" w:cs="Times New Roman"/>
              </w:rPr>
            </w:pPr>
          </w:p>
          <w:p w:rsidR="00273418" w:rsidRPr="008B0AC1" w:rsidRDefault="00273418" w:rsidP="005D7E5F">
            <w:pPr>
              <w:rPr>
                <w:rFonts w:ascii="Times New Roman" w:hAnsi="Times New Roman" w:cs="Times New Roman"/>
              </w:rPr>
            </w:pPr>
          </w:p>
          <w:p w:rsidR="00273418" w:rsidRPr="008B0AC1" w:rsidRDefault="00273418" w:rsidP="005D7E5F">
            <w:pPr>
              <w:rPr>
                <w:rFonts w:ascii="Times New Roman" w:hAnsi="Times New Roman" w:cs="Times New Roman"/>
              </w:rPr>
            </w:pPr>
          </w:p>
          <w:p w:rsidR="00273418" w:rsidRPr="008B0AC1" w:rsidRDefault="00273418" w:rsidP="005D7E5F">
            <w:pPr>
              <w:rPr>
                <w:rFonts w:ascii="Times New Roman" w:hAnsi="Times New Roman" w:cs="Times New Roman"/>
                <w:bCs/>
              </w:rPr>
            </w:pPr>
          </w:p>
        </w:tc>
        <w:tc>
          <w:tcPr>
            <w:tcW w:w="2504" w:type="dxa"/>
            <w:gridSpan w:val="2"/>
          </w:tcPr>
          <w:p w:rsidR="00273418" w:rsidRPr="000525D0" w:rsidRDefault="00273418" w:rsidP="005D7E5F">
            <w:pPr>
              <w:shd w:val="clear" w:color="auto" w:fill="FFFFFF"/>
              <w:textAlignment w:val="top"/>
              <w:rPr>
                <w:rFonts w:ascii="Times New Roman" w:hAnsi="Times New Roman" w:cs="Times New Roman"/>
                <w:lang w:val="kk-KZ"/>
              </w:rPr>
            </w:pPr>
          </w:p>
          <w:p w:rsidR="00273418" w:rsidRPr="005D6DD0" w:rsidRDefault="00273418" w:rsidP="005D7E5F">
            <w:pPr>
              <w:shd w:val="clear" w:color="auto" w:fill="FFFFFF"/>
              <w:textAlignment w:val="top"/>
              <w:rPr>
                <w:rFonts w:ascii="Times New Roman" w:hAnsi="Times New Roman" w:cs="Times New Roman"/>
              </w:rPr>
            </w:pPr>
          </w:p>
          <w:p w:rsidR="00273418" w:rsidRPr="005D6DD0" w:rsidRDefault="00273418" w:rsidP="005D7E5F">
            <w:pPr>
              <w:shd w:val="clear" w:color="auto" w:fill="FFFFFF"/>
              <w:textAlignment w:val="top"/>
              <w:rPr>
                <w:rFonts w:ascii="Times New Roman" w:hAnsi="Times New Roman" w:cs="Times New Roman"/>
              </w:rPr>
            </w:pPr>
          </w:p>
          <w:p w:rsidR="00740ADC" w:rsidRDefault="00740ADC" w:rsidP="005D7E5F">
            <w:pPr>
              <w:shd w:val="clear" w:color="auto" w:fill="FFFFFF"/>
              <w:textAlignment w:val="top"/>
              <w:rPr>
                <w:rFonts w:ascii="Times New Roman" w:hAnsi="Times New Roman" w:cs="Times New Roman"/>
              </w:rPr>
            </w:pPr>
          </w:p>
          <w:p w:rsidR="00740ADC" w:rsidRDefault="00740ADC" w:rsidP="005D7E5F">
            <w:pPr>
              <w:shd w:val="clear" w:color="auto" w:fill="FFFFFF"/>
              <w:textAlignment w:val="top"/>
              <w:rPr>
                <w:rFonts w:ascii="Times New Roman" w:hAnsi="Times New Roman" w:cs="Times New Roman"/>
              </w:rPr>
            </w:pPr>
          </w:p>
          <w:p w:rsidR="00740ADC" w:rsidRDefault="00740ADC" w:rsidP="005D7E5F">
            <w:pPr>
              <w:shd w:val="clear" w:color="auto" w:fill="FFFFFF"/>
              <w:textAlignment w:val="top"/>
              <w:rPr>
                <w:rFonts w:ascii="Times New Roman" w:hAnsi="Times New Roman" w:cs="Times New Roman"/>
              </w:rPr>
            </w:pPr>
          </w:p>
          <w:p w:rsidR="00740ADC" w:rsidRDefault="00740ADC" w:rsidP="005D7E5F">
            <w:pPr>
              <w:shd w:val="clear" w:color="auto" w:fill="FFFFFF"/>
              <w:textAlignment w:val="top"/>
              <w:rPr>
                <w:rFonts w:ascii="Times New Roman" w:hAnsi="Times New Roman" w:cs="Times New Roman"/>
              </w:rPr>
            </w:pPr>
          </w:p>
          <w:p w:rsidR="00740ADC" w:rsidRDefault="00740ADC" w:rsidP="005D7E5F">
            <w:pPr>
              <w:shd w:val="clear" w:color="auto" w:fill="FFFFFF"/>
              <w:textAlignment w:val="top"/>
              <w:rPr>
                <w:rFonts w:ascii="Times New Roman" w:hAnsi="Times New Roman" w:cs="Times New Roman"/>
              </w:rPr>
            </w:pPr>
          </w:p>
          <w:p w:rsidR="00740ADC" w:rsidRDefault="00740ADC" w:rsidP="005D7E5F">
            <w:pPr>
              <w:shd w:val="clear" w:color="auto" w:fill="FFFFFF"/>
              <w:textAlignment w:val="top"/>
              <w:rPr>
                <w:rFonts w:ascii="Times New Roman" w:hAnsi="Times New Roman" w:cs="Times New Roman"/>
              </w:rPr>
            </w:pPr>
          </w:p>
          <w:p w:rsidR="00273418" w:rsidRPr="005D6DD0" w:rsidRDefault="00273418" w:rsidP="005D7E5F">
            <w:pPr>
              <w:shd w:val="clear" w:color="auto" w:fill="FFFFFF"/>
              <w:textAlignment w:val="top"/>
              <w:rPr>
                <w:rFonts w:ascii="Times New Roman" w:hAnsi="Times New Roman" w:cs="Times New Roman"/>
              </w:rPr>
            </w:pPr>
          </w:p>
          <w:p w:rsidR="008B0AC1" w:rsidRDefault="008B0AC1" w:rsidP="005D7E5F">
            <w:pPr>
              <w:shd w:val="clear" w:color="auto" w:fill="FFFFFF"/>
              <w:textAlignment w:val="top"/>
              <w:rPr>
                <w:rFonts w:ascii="Times New Roman" w:hAnsi="Times New Roman" w:cs="Times New Roman"/>
                <w:lang w:val="kk-KZ"/>
              </w:rPr>
            </w:pPr>
          </w:p>
          <w:p w:rsidR="008B0AC1" w:rsidRDefault="008B0AC1" w:rsidP="005D7E5F">
            <w:pPr>
              <w:shd w:val="clear" w:color="auto" w:fill="FFFFFF"/>
              <w:textAlignment w:val="top"/>
              <w:rPr>
                <w:rFonts w:ascii="Times New Roman" w:hAnsi="Times New Roman" w:cs="Times New Roman"/>
                <w:lang w:val="kk-KZ"/>
              </w:rPr>
            </w:pPr>
          </w:p>
          <w:p w:rsidR="008B0AC1" w:rsidRDefault="008B0AC1" w:rsidP="005D7E5F">
            <w:pPr>
              <w:shd w:val="clear" w:color="auto" w:fill="FFFFFF"/>
              <w:textAlignment w:val="top"/>
              <w:rPr>
                <w:rFonts w:ascii="Times New Roman" w:hAnsi="Times New Roman" w:cs="Times New Roman"/>
                <w:lang w:val="kk-KZ"/>
              </w:rPr>
            </w:pPr>
          </w:p>
          <w:p w:rsidR="00273418" w:rsidRPr="005D6DD0" w:rsidRDefault="00273418" w:rsidP="005D7E5F">
            <w:pPr>
              <w:shd w:val="clear" w:color="auto" w:fill="FFFFFF"/>
              <w:textAlignment w:val="top"/>
              <w:rPr>
                <w:rFonts w:ascii="Times New Roman" w:hAnsi="Times New Roman" w:cs="Times New Roman"/>
                <w:b/>
              </w:rPr>
            </w:pPr>
            <w:r w:rsidRPr="005D6DD0">
              <w:rPr>
                <w:rFonts w:ascii="Times New Roman" w:hAnsi="Times New Roman" w:cs="Times New Roman"/>
              </w:rPr>
              <w:t>Учебник</w:t>
            </w:r>
          </w:p>
        </w:tc>
        <w:tc>
          <w:tcPr>
            <w:tcW w:w="2912" w:type="dxa"/>
          </w:tcPr>
          <w:p w:rsidR="00273418" w:rsidRPr="005D6DD0" w:rsidRDefault="00273418" w:rsidP="005D7E5F">
            <w:pPr>
              <w:rPr>
                <w:rFonts w:ascii="Times New Roman" w:hAnsi="Times New Roman" w:cs="Times New Roman"/>
                <w:b/>
              </w:rPr>
            </w:pPr>
          </w:p>
          <w:p w:rsidR="00740ADC" w:rsidRDefault="00740ADC" w:rsidP="005D7E5F">
            <w:pPr>
              <w:rPr>
                <w:rFonts w:ascii="Times New Roman" w:hAnsi="Times New Roman" w:cs="Times New Roman"/>
                <w:lang w:val="kk-KZ"/>
              </w:rPr>
            </w:pPr>
          </w:p>
          <w:p w:rsidR="00740ADC" w:rsidRDefault="00740ADC" w:rsidP="005D7E5F">
            <w:pPr>
              <w:rPr>
                <w:rFonts w:ascii="Times New Roman" w:hAnsi="Times New Roman" w:cs="Times New Roman"/>
                <w:lang w:val="kk-KZ"/>
              </w:rPr>
            </w:pPr>
          </w:p>
          <w:p w:rsidR="00740ADC" w:rsidRDefault="00740ADC" w:rsidP="005D7E5F">
            <w:pPr>
              <w:rPr>
                <w:rFonts w:ascii="Times New Roman" w:hAnsi="Times New Roman" w:cs="Times New Roman"/>
                <w:lang w:val="kk-KZ"/>
              </w:rPr>
            </w:pPr>
          </w:p>
          <w:p w:rsidR="00740ADC" w:rsidRDefault="00740ADC" w:rsidP="005D7E5F">
            <w:pPr>
              <w:rPr>
                <w:rFonts w:ascii="Times New Roman" w:hAnsi="Times New Roman" w:cs="Times New Roman"/>
                <w:lang w:val="kk-KZ"/>
              </w:rPr>
            </w:pPr>
          </w:p>
          <w:p w:rsidR="00740ADC" w:rsidRDefault="00740ADC" w:rsidP="005D7E5F">
            <w:pPr>
              <w:rPr>
                <w:rFonts w:ascii="Times New Roman" w:hAnsi="Times New Roman" w:cs="Times New Roman"/>
                <w:lang w:val="kk-KZ"/>
              </w:rPr>
            </w:pPr>
          </w:p>
          <w:p w:rsidR="00740ADC" w:rsidRDefault="00740ADC" w:rsidP="005D7E5F">
            <w:pPr>
              <w:rPr>
                <w:rFonts w:ascii="Times New Roman" w:hAnsi="Times New Roman" w:cs="Times New Roman"/>
                <w:lang w:val="kk-KZ"/>
              </w:rPr>
            </w:pPr>
          </w:p>
          <w:p w:rsidR="00740ADC" w:rsidRDefault="00740ADC" w:rsidP="005D7E5F">
            <w:pPr>
              <w:rPr>
                <w:rFonts w:ascii="Times New Roman" w:hAnsi="Times New Roman" w:cs="Times New Roman"/>
                <w:lang w:val="kk-KZ"/>
              </w:rPr>
            </w:pPr>
          </w:p>
          <w:p w:rsidR="00740ADC" w:rsidRDefault="00740ADC" w:rsidP="005D7E5F">
            <w:pPr>
              <w:rPr>
                <w:rFonts w:ascii="Times New Roman" w:hAnsi="Times New Roman" w:cs="Times New Roman"/>
                <w:lang w:val="kk-KZ"/>
              </w:rPr>
            </w:pPr>
          </w:p>
          <w:p w:rsidR="008B0AC1" w:rsidRDefault="008B0AC1" w:rsidP="005D7E5F">
            <w:pPr>
              <w:rPr>
                <w:rFonts w:ascii="Times New Roman" w:hAnsi="Times New Roman" w:cs="Times New Roman"/>
                <w:lang w:val="kk-KZ"/>
              </w:rPr>
            </w:pPr>
          </w:p>
          <w:p w:rsidR="008B0AC1" w:rsidRDefault="008B0AC1" w:rsidP="005D7E5F">
            <w:pPr>
              <w:rPr>
                <w:rFonts w:ascii="Times New Roman" w:hAnsi="Times New Roman" w:cs="Times New Roman"/>
                <w:lang w:val="kk-KZ"/>
              </w:rPr>
            </w:pPr>
          </w:p>
          <w:p w:rsidR="008B0AC1" w:rsidRDefault="008B0AC1" w:rsidP="005D7E5F">
            <w:pPr>
              <w:rPr>
                <w:rFonts w:ascii="Times New Roman" w:hAnsi="Times New Roman" w:cs="Times New Roman"/>
                <w:lang w:val="kk-KZ"/>
              </w:rPr>
            </w:pPr>
          </w:p>
          <w:p w:rsidR="008B0AC1" w:rsidRDefault="008B0AC1" w:rsidP="005D7E5F">
            <w:pPr>
              <w:rPr>
                <w:rFonts w:ascii="Times New Roman" w:hAnsi="Times New Roman" w:cs="Times New Roman"/>
                <w:lang w:val="kk-KZ"/>
              </w:rPr>
            </w:pPr>
          </w:p>
          <w:p w:rsidR="00273418" w:rsidRPr="005D6DD0" w:rsidRDefault="00273418" w:rsidP="005D7E5F">
            <w:pPr>
              <w:rPr>
                <w:rFonts w:ascii="Times New Roman" w:hAnsi="Times New Roman" w:cs="Times New Roman"/>
                <w:lang w:val="kk-KZ"/>
              </w:rPr>
            </w:pPr>
            <w:r w:rsidRPr="005D6DD0">
              <w:rPr>
                <w:rFonts w:ascii="Times New Roman" w:hAnsi="Times New Roman" w:cs="Times New Roman"/>
                <w:lang w:val="kk-KZ"/>
              </w:rPr>
              <w:t>ФО</w:t>
            </w:r>
          </w:p>
          <w:p w:rsidR="00273418" w:rsidRPr="005D6DD0" w:rsidRDefault="00740ADC" w:rsidP="005D7E5F">
            <w:pPr>
              <w:rPr>
                <w:rFonts w:ascii="Times New Roman" w:hAnsi="Times New Roman" w:cs="Times New Roman"/>
                <w:lang w:val="kk-KZ"/>
              </w:rPr>
            </w:pPr>
            <w:r>
              <w:rPr>
                <w:rFonts w:ascii="Times New Roman" w:hAnsi="Times New Roman" w:cs="Times New Roman"/>
                <w:lang w:val="kk-KZ"/>
              </w:rPr>
              <w:t>Похвала</w:t>
            </w:r>
          </w:p>
          <w:p w:rsidR="00273418" w:rsidRPr="005D6DD0" w:rsidRDefault="00273418" w:rsidP="005D7E5F">
            <w:pPr>
              <w:rPr>
                <w:rFonts w:ascii="Times New Roman" w:hAnsi="Times New Roman" w:cs="Times New Roman"/>
              </w:rPr>
            </w:pPr>
          </w:p>
          <w:p w:rsidR="00273418" w:rsidRPr="005D6DD0" w:rsidRDefault="00273418" w:rsidP="005D7E5F">
            <w:pPr>
              <w:jc w:val="center"/>
              <w:rPr>
                <w:rFonts w:ascii="Times New Roman" w:hAnsi="Times New Roman" w:cs="Times New Roman"/>
              </w:rPr>
            </w:pPr>
          </w:p>
          <w:p w:rsidR="00273418" w:rsidRPr="005D6DD0" w:rsidRDefault="00273418" w:rsidP="005D7E5F">
            <w:pPr>
              <w:jc w:val="center"/>
              <w:rPr>
                <w:rFonts w:ascii="Times New Roman" w:hAnsi="Times New Roman" w:cs="Times New Roman"/>
              </w:rPr>
            </w:pPr>
          </w:p>
        </w:tc>
      </w:tr>
      <w:tr w:rsidR="00273418" w:rsidRPr="005D6DD0" w:rsidTr="005D7E5F">
        <w:tc>
          <w:tcPr>
            <w:tcW w:w="1844" w:type="dxa"/>
          </w:tcPr>
          <w:p w:rsidR="00273418" w:rsidRPr="008B0AC1" w:rsidRDefault="00273418" w:rsidP="005D7E5F">
            <w:pPr>
              <w:rPr>
                <w:rFonts w:ascii="Times New Roman" w:hAnsi="Times New Roman" w:cs="Times New Roman"/>
                <w:b/>
              </w:rPr>
            </w:pPr>
            <w:r w:rsidRPr="008B0AC1">
              <w:rPr>
                <w:rFonts w:ascii="Times New Roman" w:hAnsi="Times New Roman" w:cs="Times New Roman"/>
                <w:b/>
              </w:rPr>
              <w:lastRenderedPageBreak/>
              <w:t>Середина урока</w:t>
            </w: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p>
          <w:p w:rsidR="008B0AC1" w:rsidRPr="008B0AC1" w:rsidRDefault="008B0AC1" w:rsidP="005D7E5F">
            <w:pPr>
              <w:rPr>
                <w:rFonts w:ascii="Times New Roman" w:hAnsi="Times New Roman" w:cs="Times New Roman"/>
                <w:b/>
                <w:lang w:val="kk-KZ"/>
              </w:rPr>
            </w:pPr>
            <w:r w:rsidRPr="008B0AC1">
              <w:rPr>
                <w:rFonts w:ascii="Times New Roman" w:hAnsi="Times New Roman" w:cs="Times New Roman"/>
                <w:b/>
                <w:lang w:val="kk-KZ"/>
              </w:rPr>
              <w:lastRenderedPageBreak/>
              <w:t>Конец урока</w:t>
            </w:r>
          </w:p>
        </w:tc>
        <w:tc>
          <w:tcPr>
            <w:tcW w:w="4819" w:type="dxa"/>
            <w:gridSpan w:val="3"/>
          </w:tcPr>
          <w:p w:rsidR="008B0AC1" w:rsidRPr="008B0AC1" w:rsidRDefault="00273418" w:rsidP="005D7E5F">
            <w:pPr>
              <w:shd w:val="clear" w:color="auto" w:fill="FFFFFF"/>
              <w:ind w:right="852"/>
              <w:jc w:val="both"/>
              <w:rPr>
                <w:rFonts w:ascii="Times New Roman" w:hAnsi="Times New Roman" w:cs="Times New Roman"/>
                <w:color w:val="000000"/>
                <w:lang w:eastAsia="ru-RU"/>
              </w:rPr>
            </w:pPr>
            <w:r w:rsidRPr="008B0AC1">
              <w:rPr>
                <w:rFonts w:ascii="Times New Roman" w:hAnsi="Times New Roman" w:cs="Times New Roman"/>
                <w:b/>
                <w:lang w:val="en-US" w:eastAsia="en-GB"/>
              </w:rPr>
              <w:lastRenderedPageBreak/>
              <w:t>III</w:t>
            </w:r>
            <w:r w:rsidR="00BE4D17" w:rsidRPr="008B0AC1">
              <w:rPr>
                <w:rFonts w:ascii="Times New Roman" w:hAnsi="Times New Roman" w:cs="Times New Roman"/>
                <w:b/>
                <w:lang w:eastAsia="en-GB"/>
              </w:rPr>
              <w:t xml:space="preserve">. </w:t>
            </w:r>
            <w:r w:rsidR="00BE4D17" w:rsidRPr="008B0AC1">
              <w:rPr>
                <w:rFonts w:ascii="Times New Roman" w:hAnsi="Times New Roman" w:cs="Times New Roman"/>
                <w:b/>
                <w:lang w:val="kk-KZ" w:eastAsia="en-GB"/>
              </w:rPr>
              <w:t xml:space="preserve">Освоение изученного </w:t>
            </w:r>
            <w:r w:rsidRPr="008B0AC1">
              <w:rPr>
                <w:rFonts w:ascii="Times New Roman" w:hAnsi="Times New Roman" w:cs="Times New Roman"/>
                <w:b/>
                <w:lang w:eastAsia="en-GB"/>
              </w:rPr>
              <w:t xml:space="preserve"> материала. </w:t>
            </w:r>
            <w:r w:rsidR="00BE4D17" w:rsidRPr="008B0AC1">
              <w:rPr>
                <w:rFonts w:ascii="Times New Roman" w:hAnsi="Times New Roman" w:cs="Times New Roman"/>
                <w:color w:val="000000"/>
                <w:lang w:eastAsia="ru-RU"/>
              </w:rPr>
              <w:t xml:space="preserve"> </w:t>
            </w:r>
          </w:p>
          <w:p w:rsidR="008B0AC1" w:rsidRPr="008B0AC1" w:rsidRDefault="008B0AC1" w:rsidP="005D7E5F">
            <w:pPr>
              <w:pStyle w:val="ab"/>
              <w:numPr>
                <w:ilvl w:val="0"/>
                <w:numId w:val="2"/>
              </w:numPr>
              <w:shd w:val="clear" w:color="auto" w:fill="FFFFFF"/>
              <w:ind w:right="852"/>
              <w:jc w:val="both"/>
              <w:rPr>
                <w:rFonts w:ascii="Times New Roman" w:hAnsi="Times New Roman" w:cs="Times New Roman"/>
                <w:b/>
                <w:color w:val="000000"/>
                <w:lang w:eastAsia="ru-RU"/>
              </w:rPr>
            </w:pPr>
            <w:r w:rsidRPr="008B0AC1">
              <w:rPr>
                <w:rFonts w:ascii="Times New Roman" w:hAnsi="Times New Roman" w:cs="Times New Roman"/>
                <w:b/>
                <w:color w:val="000000"/>
                <w:lang w:eastAsia="ru-RU"/>
              </w:rPr>
              <w:t>Работа в группах.</w:t>
            </w:r>
          </w:p>
          <w:p w:rsidR="00BE4D17" w:rsidRPr="008B0AC1" w:rsidRDefault="00BE4D17" w:rsidP="005D7E5F">
            <w:pPr>
              <w:shd w:val="clear" w:color="auto" w:fill="FFFFFF"/>
              <w:ind w:right="852"/>
              <w:jc w:val="both"/>
              <w:rPr>
                <w:rFonts w:ascii="Times New Roman" w:hAnsi="Times New Roman" w:cs="Times New Roman"/>
                <w:color w:val="000000"/>
                <w:lang w:val="kk-KZ" w:eastAsia="ru-RU"/>
              </w:rPr>
            </w:pPr>
            <w:r w:rsidRPr="008B0AC1">
              <w:rPr>
                <w:rFonts w:ascii="Times New Roman" w:hAnsi="Times New Roman" w:cs="Times New Roman"/>
                <w:color w:val="000000"/>
                <w:lang w:eastAsia="ru-RU"/>
              </w:rPr>
              <w:t xml:space="preserve">Теперь, ребята, поработаем в группах. У каждой группы есть задание, выполнять их вы будете вместе, обсуждая между собой. Каждая группа должна будет представить свой вариант ответа. Отвечать может один человек или несколько, всё зависит от того, как вы решите представить свой ответ. </w:t>
            </w:r>
          </w:p>
          <w:p w:rsidR="00273418" w:rsidRPr="008B0AC1" w:rsidRDefault="00273418" w:rsidP="005D7E5F">
            <w:pPr>
              <w:rPr>
                <w:rFonts w:ascii="Times New Roman" w:hAnsi="Times New Roman" w:cs="Times New Roman"/>
                <w:b/>
                <w:lang w:val="kk-KZ" w:eastAsia="en-GB"/>
              </w:rPr>
            </w:pPr>
          </w:p>
          <w:p w:rsidR="008B0AC1" w:rsidRPr="008B0AC1" w:rsidRDefault="008B0AC1" w:rsidP="005D7E5F">
            <w:pPr>
              <w:rPr>
                <w:rFonts w:ascii="Times New Roman" w:hAnsi="Times New Roman" w:cs="Times New Roman"/>
                <w:b/>
                <w:lang w:val="kk-KZ" w:eastAsia="en-GB"/>
              </w:rPr>
            </w:pPr>
          </w:p>
          <w:p w:rsidR="008B0AC1" w:rsidRPr="008B0AC1" w:rsidRDefault="008B0AC1" w:rsidP="005D7E5F">
            <w:pPr>
              <w:rPr>
                <w:rFonts w:ascii="Times New Roman" w:hAnsi="Times New Roman" w:cs="Times New Roman"/>
                <w:b/>
                <w:lang w:val="kk-KZ" w:eastAsia="en-GB"/>
              </w:rPr>
            </w:pPr>
          </w:p>
          <w:p w:rsidR="008B0AC1" w:rsidRPr="008B0AC1" w:rsidRDefault="008B0AC1" w:rsidP="005D7E5F">
            <w:pPr>
              <w:pStyle w:val="ab"/>
              <w:numPr>
                <w:ilvl w:val="0"/>
                <w:numId w:val="2"/>
              </w:numPr>
              <w:rPr>
                <w:rFonts w:ascii="Times New Roman" w:hAnsi="Times New Roman" w:cs="Times New Roman"/>
                <w:b/>
                <w:lang w:val="kk-KZ" w:eastAsia="en-GB"/>
              </w:rPr>
            </w:pPr>
            <w:r w:rsidRPr="008B0AC1">
              <w:rPr>
                <w:rFonts w:ascii="Times New Roman" w:hAnsi="Times New Roman" w:cs="Times New Roman"/>
                <w:b/>
                <w:lang w:val="kk-KZ" w:eastAsia="en-GB"/>
              </w:rPr>
              <w:t>Слово учителя.</w:t>
            </w:r>
          </w:p>
          <w:p w:rsidR="008B0AC1" w:rsidRPr="008B0AC1" w:rsidRDefault="008B0AC1" w:rsidP="005D7E5F">
            <w:pPr>
              <w:pStyle w:val="aa"/>
              <w:shd w:val="clear" w:color="auto" w:fill="FFFFFF"/>
              <w:spacing w:before="0" w:beforeAutospacing="0" w:after="0" w:afterAutospacing="0"/>
              <w:rPr>
                <w:color w:val="181818"/>
                <w:sz w:val="22"/>
                <w:szCs w:val="22"/>
              </w:rPr>
            </w:pPr>
            <w:r w:rsidRPr="008B0AC1">
              <w:rPr>
                <w:color w:val="181818"/>
                <w:sz w:val="22"/>
                <w:szCs w:val="22"/>
              </w:rPr>
              <w:t>Сегодня, ребята немного особенный урок. Мы анализировали замечательный рассказ К.Г. Паустовского « Телеграмма». Перед нами стояли обычные цели урока: научиться, суметь, развить, воспитать. И мы сегодня учились анализу прозаического произведения. Но, для меня все же самое главное, если после этого урока вы выйдете чуть добрее. Нельзя за 40 минут научить сочувствию, состраданию, сопереживанию, но все же мы вместе делаем шаг вперед на пути благородных и чистых чувств.</w:t>
            </w:r>
          </w:p>
          <w:p w:rsidR="008B0AC1" w:rsidRPr="008B0AC1" w:rsidRDefault="008B0AC1" w:rsidP="005D7E5F">
            <w:pPr>
              <w:pStyle w:val="aa"/>
              <w:shd w:val="clear" w:color="auto" w:fill="FFFFFF"/>
              <w:spacing w:before="0" w:beforeAutospacing="0" w:after="0" w:afterAutospacing="0"/>
              <w:rPr>
                <w:color w:val="181818"/>
                <w:sz w:val="22"/>
                <w:szCs w:val="22"/>
              </w:rPr>
            </w:pPr>
            <w:r w:rsidRPr="008B0AC1">
              <w:rPr>
                <w:color w:val="181818"/>
                <w:sz w:val="22"/>
                <w:szCs w:val="22"/>
              </w:rPr>
              <w:t xml:space="preserve">Главное – не опоздать </w:t>
            </w:r>
          </w:p>
          <w:p w:rsidR="008B0AC1" w:rsidRPr="008B0AC1" w:rsidRDefault="008B0AC1" w:rsidP="005D7E5F">
            <w:pPr>
              <w:pStyle w:val="aa"/>
              <w:shd w:val="clear" w:color="auto" w:fill="FFFFFF"/>
              <w:spacing w:before="0" w:beforeAutospacing="0" w:after="0" w:afterAutospacing="0"/>
              <w:rPr>
                <w:color w:val="181818"/>
                <w:sz w:val="22"/>
                <w:szCs w:val="22"/>
              </w:rPr>
            </w:pPr>
            <w:r w:rsidRPr="008B0AC1">
              <w:rPr>
                <w:color w:val="181818"/>
                <w:sz w:val="22"/>
                <w:szCs w:val="22"/>
              </w:rPr>
              <w:t>Давайте, ребята, делать добрые дела. Чтобы не было это поздно. Нужно заботиться о своих близких. Дарить им доброту, тепло. «Спеши делать добрые дела, пока не стало поздно»</w:t>
            </w:r>
          </w:p>
          <w:p w:rsidR="008B0AC1" w:rsidRPr="008B0AC1" w:rsidRDefault="008B0AC1" w:rsidP="005D7E5F">
            <w:pPr>
              <w:rPr>
                <w:rFonts w:ascii="Times New Roman" w:hAnsi="Times New Roman" w:cs="Times New Roman"/>
                <w:b/>
                <w:lang w:eastAsia="en-GB"/>
              </w:rPr>
            </w:pPr>
          </w:p>
          <w:p w:rsidR="008B0AC1" w:rsidRPr="008B0AC1" w:rsidRDefault="008B0AC1" w:rsidP="005D7E5F">
            <w:pPr>
              <w:rPr>
                <w:rFonts w:ascii="Times New Roman" w:hAnsi="Times New Roman" w:cs="Times New Roman"/>
                <w:b/>
                <w:lang w:val="kk-KZ" w:eastAsia="en-GB"/>
              </w:rPr>
            </w:pPr>
          </w:p>
          <w:p w:rsidR="008B0AC1" w:rsidRPr="008B0AC1" w:rsidRDefault="008B0AC1" w:rsidP="005D7E5F">
            <w:pPr>
              <w:rPr>
                <w:rFonts w:ascii="Times New Roman" w:hAnsi="Times New Roman" w:cs="Times New Roman"/>
                <w:b/>
                <w:lang w:val="kk-KZ" w:eastAsia="en-GB"/>
              </w:rPr>
            </w:pPr>
          </w:p>
          <w:p w:rsidR="008B0AC1" w:rsidRPr="008B0AC1" w:rsidRDefault="008B0AC1" w:rsidP="005D7E5F">
            <w:pPr>
              <w:rPr>
                <w:rFonts w:ascii="Times New Roman" w:hAnsi="Times New Roman" w:cs="Times New Roman"/>
                <w:b/>
                <w:lang w:val="kk-KZ" w:eastAsia="en-GB"/>
              </w:rPr>
            </w:pPr>
          </w:p>
          <w:p w:rsidR="008B0AC1" w:rsidRPr="008B0AC1" w:rsidRDefault="008B0AC1" w:rsidP="005D7E5F">
            <w:pPr>
              <w:rPr>
                <w:rFonts w:ascii="Times New Roman" w:hAnsi="Times New Roman" w:cs="Times New Roman"/>
                <w:b/>
                <w:lang w:val="kk-KZ" w:eastAsia="en-GB"/>
              </w:rPr>
            </w:pPr>
          </w:p>
          <w:p w:rsidR="008B0AC1" w:rsidRPr="008B0AC1" w:rsidRDefault="008B0AC1" w:rsidP="005D7E5F">
            <w:pPr>
              <w:pStyle w:val="aa"/>
              <w:shd w:val="clear" w:color="auto" w:fill="FFFFFF"/>
              <w:spacing w:before="0" w:beforeAutospacing="0" w:after="0" w:afterAutospacing="0" w:line="210" w:lineRule="atLeast"/>
              <w:rPr>
                <w:b/>
                <w:color w:val="333333"/>
                <w:sz w:val="22"/>
                <w:szCs w:val="22"/>
                <w:lang w:val="kk-KZ"/>
              </w:rPr>
            </w:pPr>
            <w:r w:rsidRPr="008B0AC1">
              <w:rPr>
                <w:b/>
                <w:color w:val="333333"/>
                <w:sz w:val="22"/>
                <w:szCs w:val="22"/>
                <w:lang w:val="en-US"/>
              </w:rPr>
              <w:t>IV</w:t>
            </w:r>
            <w:r w:rsidRPr="005D7E5F">
              <w:rPr>
                <w:b/>
                <w:color w:val="333333"/>
                <w:sz w:val="22"/>
                <w:szCs w:val="22"/>
              </w:rPr>
              <w:t xml:space="preserve"> </w:t>
            </w:r>
            <w:r w:rsidRPr="008B0AC1">
              <w:rPr>
                <w:b/>
                <w:color w:val="333333"/>
                <w:sz w:val="22"/>
                <w:szCs w:val="22"/>
                <w:lang w:val="kk-KZ"/>
              </w:rPr>
              <w:t>Рефлексия</w:t>
            </w:r>
          </w:p>
          <w:p w:rsidR="008B0AC1" w:rsidRPr="008B0AC1" w:rsidRDefault="008B0AC1" w:rsidP="005D7E5F">
            <w:pPr>
              <w:pStyle w:val="aa"/>
              <w:shd w:val="clear" w:color="auto" w:fill="FFFFFF"/>
              <w:spacing w:before="0" w:beforeAutospacing="0" w:after="0" w:afterAutospacing="0" w:line="210" w:lineRule="atLeast"/>
              <w:rPr>
                <w:color w:val="181818"/>
                <w:sz w:val="22"/>
                <w:szCs w:val="22"/>
              </w:rPr>
            </w:pPr>
            <w:r w:rsidRPr="008B0AC1">
              <w:rPr>
                <w:color w:val="333333"/>
                <w:sz w:val="22"/>
                <w:szCs w:val="22"/>
              </w:rPr>
              <w:t>Давайте от нас, от нашего сердца назовём слова, которые нужно слышать людям, чтобы было легче. Чувствовалось, что тебя любят. Для этого я раздам вам листочки (Сердечки), а вы на них напишите добрые, тёплые слова, которых не хватало нашей героине. Пусть это будут такие слова, которые вы можете сказать маме, бабушке, людям, которые заботятся о вас и любят вас.</w:t>
            </w:r>
          </w:p>
          <w:p w:rsidR="008B0AC1" w:rsidRPr="008B0AC1" w:rsidRDefault="008B0AC1" w:rsidP="005D7E5F">
            <w:pPr>
              <w:pStyle w:val="aa"/>
              <w:shd w:val="clear" w:color="auto" w:fill="FFFFFF"/>
              <w:spacing w:before="0" w:beforeAutospacing="0" w:after="0" w:afterAutospacing="0" w:line="210" w:lineRule="atLeast"/>
              <w:rPr>
                <w:color w:val="181818"/>
                <w:sz w:val="22"/>
                <w:szCs w:val="22"/>
              </w:rPr>
            </w:pPr>
            <w:r w:rsidRPr="008B0AC1">
              <w:rPr>
                <w:color w:val="333333"/>
                <w:sz w:val="22"/>
                <w:szCs w:val="22"/>
              </w:rPr>
              <w:t>Не прикрывайся заботой о человечестве, когда твоего тепла, твоего внимания, твоего доброго слова и взгляда ждут самые близкие люди и, прежде всего мама.</w:t>
            </w:r>
          </w:p>
          <w:p w:rsidR="008B0AC1" w:rsidRPr="008B0AC1" w:rsidRDefault="008B0AC1" w:rsidP="005D7E5F">
            <w:pPr>
              <w:pStyle w:val="aa"/>
              <w:shd w:val="clear" w:color="auto" w:fill="FFFFFF"/>
              <w:spacing w:before="0" w:beforeAutospacing="0" w:after="0" w:afterAutospacing="0" w:line="210" w:lineRule="atLeast"/>
              <w:rPr>
                <w:color w:val="181818"/>
                <w:sz w:val="22"/>
                <w:szCs w:val="22"/>
              </w:rPr>
            </w:pPr>
            <w:r w:rsidRPr="008B0AC1">
              <w:rPr>
                <w:color w:val="333333"/>
                <w:sz w:val="22"/>
                <w:szCs w:val="22"/>
              </w:rPr>
              <w:t>Не упустите время, чтобы потом всю жизнь не мучиться угрызениями совести. Загляните в мамины глаза, может быть, уже сейчас ей нужны ваше внимание и ваша поддержка.</w:t>
            </w:r>
          </w:p>
          <w:p w:rsidR="008B0AC1" w:rsidRPr="008B0AC1" w:rsidRDefault="008B0AC1" w:rsidP="005D7E5F">
            <w:pPr>
              <w:rPr>
                <w:rFonts w:ascii="Times New Roman" w:hAnsi="Times New Roman" w:cs="Times New Roman"/>
                <w:b/>
                <w:lang w:eastAsia="en-GB"/>
              </w:rPr>
            </w:pPr>
          </w:p>
          <w:p w:rsidR="008B0AC1" w:rsidRPr="008B0AC1" w:rsidRDefault="00D00521" w:rsidP="005D7E5F">
            <w:pPr>
              <w:pStyle w:val="a3"/>
              <w:spacing w:after="0"/>
              <w:rPr>
                <w:rFonts w:ascii="Times New Roman" w:hAnsi="Times New Roman" w:cs="Times New Roman"/>
              </w:rPr>
            </w:pPr>
            <w:r w:rsidRPr="008B0AC1">
              <w:rPr>
                <w:rFonts w:ascii="Times New Roman" w:hAnsi="Times New Roman" w:cs="Times New Roman"/>
                <w:b/>
                <w:bCs/>
                <w:color w:val="181818"/>
              </w:rPr>
              <w:t> </w:t>
            </w:r>
            <w:r w:rsidR="008B0AC1" w:rsidRPr="008B0AC1">
              <w:rPr>
                <w:rFonts w:ascii="Times New Roman" w:hAnsi="Times New Roman" w:cs="Times New Roman"/>
                <w:b/>
              </w:rPr>
              <w:t>Домашнее задание</w:t>
            </w:r>
            <w:r w:rsidR="008B0AC1" w:rsidRPr="008B0AC1">
              <w:rPr>
                <w:rFonts w:ascii="Times New Roman" w:hAnsi="Times New Roman" w:cs="Times New Roman"/>
              </w:rPr>
              <w:t xml:space="preserve"> </w:t>
            </w:r>
          </w:p>
          <w:p w:rsidR="00273418" w:rsidRPr="008B0AC1" w:rsidRDefault="008B0AC1" w:rsidP="005D7E5F">
            <w:pPr>
              <w:pStyle w:val="aa"/>
              <w:shd w:val="clear" w:color="auto" w:fill="FFFFFF"/>
              <w:spacing w:before="0" w:beforeAutospacing="0" w:after="0" w:afterAutospacing="0"/>
              <w:rPr>
                <w:rFonts w:eastAsia="SchoolBookKza"/>
                <w:sz w:val="22"/>
                <w:szCs w:val="22"/>
              </w:rPr>
            </w:pPr>
            <w:r w:rsidRPr="008B0AC1">
              <w:rPr>
                <w:sz w:val="22"/>
                <w:szCs w:val="22"/>
              </w:rPr>
              <w:t>2. Напишите письмо своим родным (родителям, близким, друзьям), выразив свои добрые, тёплые слова благодарности, любви, уважения</w:t>
            </w:r>
          </w:p>
        </w:tc>
        <w:tc>
          <w:tcPr>
            <w:tcW w:w="3969" w:type="dxa"/>
          </w:tcPr>
          <w:p w:rsidR="00BE4D17" w:rsidRPr="008B0AC1" w:rsidRDefault="00BE4D17" w:rsidP="005D7E5F">
            <w:pPr>
              <w:rPr>
                <w:rFonts w:ascii="Times New Roman" w:hAnsi="Times New Roman" w:cs="Times New Roman"/>
                <w:color w:val="533B1F"/>
                <w:lang w:val="kk-KZ"/>
              </w:rPr>
            </w:pPr>
          </w:p>
          <w:p w:rsidR="00BE4D17" w:rsidRPr="008B0AC1" w:rsidRDefault="00BE4D17" w:rsidP="005D7E5F">
            <w:pPr>
              <w:rPr>
                <w:rFonts w:ascii="Times New Roman" w:hAnsi="Times New Roman" w:cs="Times New Roman"/>
                <w:color w:val="533B1F"/>
                <w:lang w:val="kk-KZ"/>
              </w:rPr>
            </w:pPr>
            <w:r w:rsidRPr="008B0AC1">
              <w:rPr>
                <w:rFonts w:ascii="Times New Roman" w:hAnsi="Times New Roman" w:cs="Times New Roman"/>
                <w:color w:val="533B1F"/>
              </w:rPr>
              <w:t>Учащиеся в группах со</w:t>
            </w:r>
            <w:r w:rsidRPr="008B0AC1">
              <w:rPr>
                <w:rFonts w:ascii="Times New Roman" w:hAnsi="Times New Roman" w:cs="Times New Roman"/>
                <w:color w:val="533B1F"/>
                <w:lang w:val="kk-KZ"/>
              </w:rPr>
              <w:t>относят цитаты и персонажи.</w:t>
            </w:r>
          </w:p>
          <w:p w:rsidR="00740ADC" w:rsidRPr="008B0AC1" w:rsidRDefault="00740ADC" w:rsidP="005D7E5F">
            <w:pPr>
              <w:pStyle w:val="aa"/>
              <w:shd w:val="clear" w:color="auto" w:fill="FFFFFF"/>
              <w:spacing w:before="0" w:beforeAutospacing="0" w:after="0" w:afterAutospacing="0"/>
              <w:rPr>
                <w:color w:val="181818"/>
                <w:sz w:val="22"/>
                <w:szCs w:val="22"/>
              </w:rPr>
            </w:pPr>
            <w:r w:rsidRPr="008B0AC1">
              <w:rPr>
                <w:b/>
                <w:bCs/>
                <w:color w:val="181818"/>
                <w:sz w:val="22"/>
                <w:szCs w:val="22"/>
              </w:rPr>
              <w:t>Задание</w:t>
            </w:r>
            <w:r w:rsidRPr="008B0AC1">
              <w:rPr>
                <w:b/>
                <w:bCs/>
                <w:color w:val="181818"/>
                <w:sz w:val="22"/>
                <w:szCs w:val="22"/>
                <w:lang w:val="kk-KZ"/>
              </w:rPr>
              <w:t xml:space="preserve"> 1</w:t>
            </w:r>
            <w:r w:rsidRPr="008B0AC1">
              <w:rPr>
                <w:bCs/>
                <w:sz w:val="22"/>
                <w:szCs w:val="22"/>
                <w:lang w:val="kk-KZ"/>
              </w:rPr>
              <w:t xml:space="preserve"> Каждой группе даются карточки с цитатами. Надо </w:t>
            </w:r>
            <w:r w:rsidRPr="008B0AC1">
              <w:rPr>
                <w:color w:val="181818"/>
                <w:sz w:val="22"/>
                <w:szCs w:val="22"/>
                <w:lang w:val="kk-KZ"/>
              </w:rPr>
              <w:t>с</w:t>
            </w:r>
            <w:r w:rsidRPr="008B0AC1">
              <w:rPr>
                <w:color w:val="181818"/>
                <w:sz w:val="22"/>
                <w:szCs w:val="22"/>
              </w:rPr>
              <w:t>оотнес</w:t>
            </w:r>
            <w:r w:rsidRPr="008B0AC1">
              <w:rPr>
                <w:color w:val="181818"/>
                <w:sz w:val="22"/>
                <w:szCs w:val="22"/>
                <w:lang w:val="kk-KZ"/>
              </w:rPr>
              <w:t xml:space="preserve">ти </w:t>
            </w:r>
            <w:r w:rsidRPr="008B0AC1">
              <w:rPr>
                <w:color w:val="181818"/>
                <w:sz w:val="22"/>
                <w:szCs w:val="22"/>
              </w:rPr>
              <w:t xml:space="preserve"> цитату и персонаж. Запись в тетрадь.</w:t>
            </w:r>
          </w:p>
          <w:p w:rsidR="00740ADC" w:rsidRPr="008B0AC1" w:rsidRDefault="00740ADC" w:rsidP="005D7E5F">
            <w:pPr>
              <w:pStyle w:val="aa"/>
              <w:shd w:val="clear" w:color="auto" w:fill="FFFFFF"/>
              <w:spacing w:before="0" w:beforeAutospacing="0" w:after="0" w:afterAutospacing="0"/>
              <w:rPr>
                <w:b/>
                <w:color w:val="181818"/>
                <w:sz w:val="22"/>
                <w:szCs w:val="22"/>
                <w:lang w:val="kk-KZ"/>
              </w:rPr>
            </w:pPr>
            <w:r w:rsidRPr="008B0AC1">
              <w:rPr>
                <w:b/>
                <w:color w:val="181818"/>
                <w:sz w:val="22"/>
                <w:szCs w:val="22"/>
                <w:lang w:val="kk-KZ"/>
              </w:rPr>
              <w:t xml:space="preserve"> </w:t>
            </w:r>
          </w:p>
          <w:p w:rsidR="00740ADC" w:rsidRPr="008B0AC1" w:rsidRDefault="008B0AC1" w:rsidP="005D7E5F">
            <w:pPr>
              <w:rPr>
                <w:rFonts w:ascii="Times New Roman" w:hAnsi="Times New Roman" w:cs="Times New Roman"/>
                <w:bCs/>
              </w:rPr>
            </w:pPr>
            <w:r w:rsidRPr="008B0AC1">
              <w:rPr>
                <w:rFonts w:ascii="Times New Roman" w:hAnsi="Times New Roman" w:cs="Times New Roman"/>
              </w:rPr>
              <w:t>Учащиеся выполняют задания</w:t>
            </w:r>
          </w:p>
          <w:p w:rsidR="00740ADC" w:rsidRPr="008B0AC1" w:rsidRDefault="00740ADC" w:rsidP="005D7E5F">
            <w:pPr>
              <w:pStyle w:val="aa"/>
              <w:shd w:val="clear" w:color="auto" w:fill="FFFFFF"/>
              <w:spacing w:before="0" w:beforeAutospacing="0" w:after="0" w:afterAutospacing="0"/>
              <w:rPr>
                <w:color w:val="181818"/>
                <w:sz w:val="22"/>
                <w:szCs w:val="22"/>
                <w:lang w:val="kk-KZ"/>
              </w:rPr>
            </w:pPr>
            <w:r w:rsidRPr="008B0AC1">
              <w:rPr>
                <w:b/>
                <w:color w:val="181818"/>
                <w:sz w:val="22"/>
                <w:szCs w:val="22"/>
                <w:lang w:val="kk-KZ"/>
              </w:rPr>
              <w:t>Задание 2</w:t>
            </w:r>
            <w:r w:rsidRPr="008B0AC1">
              <w:rPr>
                <w:color w:val="181818"/>
                <w:sz w:val="22"/>
                <w:szCs w:val="22"/>
                <w:lang w:val="kk-KZ"/>
              </w:rPr>
              <w:t xml:space="preserve">  Группа 1 Используя ПОПС формулу ответить на вопрос: Почему Настя не была благодарной дочерью?</w:t>
            </w:r>
          </w:p>
          <w:p w:rsidR="00273418" w:rsidRPr="008B0AC1" w:rsidRDefault="00740ADC" w:rsidP="005D7E5F">
            <w:pPr>
              <w:rPr>
                <w:rFonts w:ascii="Times New Roman" w:hAnsi="Times New Roman" w:cs="Times New Roman"/>
                <w:bCs/>
              </w:rPr>
            </w:pPr>
            <w:r w:rsidRPr="008B0AC1">
              <w:rPr>
                <w:rFonts w:ascii="Times New Roman" w:hAnsi="Times New Roman" w:cs="Times New Roman"/>
                <w:color w:val="181818"/>
                <w:lang w:val="kk-KZ"/>
              </w:rPr>
              <w:t>Группа 2 Составить Карту истории действий Насти до и после получения телеграммы</w:t>
            </w:r>
          </w:p>
          <w:p w:rsidR="00273418" w:rsidRPr="008B0AC1" w:rsidRDefault="00273418" w:rsidP="005D7E5F">
            <w:pPr>
              <w:rPr>
                <w:rFonts w:ascii="Times New Roman" w:hAnsi="Times New Roman" w:cs="Times New Roman"/>
              </w:rPr>
            </w:pPr>
          </w:p>
          <w:p w:rsidR="00273418" w:rsidRPr="008B0AC1" w:rsidRDefault="00273418" w:rsidP="005D7E5F">
            <w:pPr>
              <w:rPr>
                <w:rFonts w:ascii="Times New Roman" w:hAnsi="Times New Roman" w:cs="Times New Roman"/>
                <w:bCs/>
              </w:rPr>
            </w:pPr>
          </w:p>
          <w:p w:rsidR="00273418" w:rsidRPr="008B0AC1" w:rsidRDefault="00273418" w:rsidP="005D7E5F">
            <w:pPr>
              <w:autoSpaceDE w:val="0"/>
              <w:autoSpaceDN w:val="0"/>
              <w:adjustRightInd w:val="0"/>
              <w:rPr>
                <w:rFonts w:ascii="Times New Roman" w:hAnsi="Times New Roman" w:cs="Times New Roman"/>
                <w:bCs/>
              </w:rPr>
            </w:pPr>
          </w:p>
          <w:p w:rsidR="00273418" w:rsidRPr="008B0AC1" w:rsidRDefault="00273418" w:rsidP="005D7E5F">
            <w:pPr>
              <w:autoSpaceDE w:val="0"/>
              <w:autoSpaceDN w:val="0"/>
              <w:adjustRightInd w:val="0"/>
              <w:rPr>
                <w:rFonts w:ascii="Times New Roman" w:hAnsi="Times New Roman" w:cs="Times New Roman"/>
                <w:bCs/>
              </w:rPr>
            </w:pPr>
          </w:p>
          <w:p w:rsidR="00273418" w:rsidRPr="008B0AC1" w:rsidRDefault="00273418" w:rsidP="005D7E5F">
            <w:pPr>
              <w:autoSpaceDE w:val="0"/>
              <w:autoSpaceDN w:val="0"/>
              <w:adjustRightInd w:val="0"/>
              <w:rPr>
                <w:rFonts w:ascii="Times New Roman" w:hAnsi="Times New Roman" w:cs="Times New Roman"/>
                <w:bCs/>
              </w:rPr>
            </w:pPr>
          </w:p>
          <w:p w:rsidR="00273418" w:rsidRPr="008B0AC1" w:rsidRDefault="00273418" w:rsidP="005D7E5F">
            <w:pPr>
              <w:autoSpaceDE w:val="0"/>
              <w:autoSpaceDN w:val="0"/>
              <w:adjustRightInd w:val="0"/>
              <w:rPr>
                <w:rFonts w:ascii="Times New Roman" w:hAnsi="Times New Roman" w:cs="Times New Roman"/>
                <w:bCs/>
              </w:rPr>
            </w:pPr>
          </w:p>
          <w:p w:rsidR="00273418" w:rsidRPr="008B0AC1" w:rsidRDefault="00273418" w:rsidP="005D7E5F">
            <w:pPr>
              <w:autoSpaceDE w:val="0"/>
              <w:autoSpaceDN w:val="0"/>
              <w:adjustRightInd w:val="0"/>
              <w:rPr>
                <w:rFonts w:ascii="Times New Roman" w:hAnsi="Times New Roman" w:cs="Times New Roman"/>
                <w:bCs/>
              </w:rPr>
            </w:pPr>
          </w:p>
          <w:p w:rsidR="00273418" w:rsidRPr="008B0AC1" w:rsidRDefault="00273418" w:rsidP="005D7E5F">
            <w:pPr>
              <w:autoSpaceDE w:val="0"/>
              <w:autoSpaceDN w:val="0"/>
              <w:adjustRightInd w:val="0"/>
              <w:rPr>
                <w:rFonts w:ascii="Times New Roman" w:hAnsi="Times New Roman" w:cs="Times New Roman"/>
                <w:bCs/>
              </w:rPr>
            </w:pPr>
          </w:p>
          <w:p w:rsidR="00273418" w:rsidRPr="008B0AC1" w:rsidRDefault="00273418" w:rsidP="005D7E5F">
            <w:pPr>
              <w:autoSpaceDE w:val="0"/>
              <w:autoSpaceDN w:val="0"/>
              <w:adjustRightInd w:val="0"/>
              <w:rPr>
                <w:rFonts w:ascii="Times New Roman" w:hAnsi="Times New Roman" w:cs="Times New Roman"/>
                <w:bCs/>
              </w:rPr>
            </w:pPr>
          </w:p>
          <w:p w:rsidR="00273418" w:rsidRPr="008B0AC1" w:rsidRDefault="00273418" w:rsidP="005D7E5F">
            <w:pPr>
              <w:autoSpaceDE w:val="0"/>
              <w:autoSpaceDN w:val="0"/>
              <w:adjustRightInd w:val="0"/>
              <w:rPr>
                <w:rFonts w:ascii="Times New Roman" w:hAnsi="Times New Roman" w:cs="Times New Roman"/>
                <w:bCs/>
              </w:rPr>
            </w:pPr>
          </w:p>
          <w:p w:rsidR="00273418" w:rsidRPr="008B0AC1" w:rsidRDefault="00273418" w:rsidP="005D7E5F">
            <w:pPr>
              <w:autoSpaceDE w:val="0"/>
              <w:autoSpaceDN w:val="0"/>
              <w:adjustRightInd w:val="0"/>
              <w:rPr>
                <w:rFonts w:ascii="Times New Roman" w:hAnsi="Times New Roman" w:cs="Times New Roman"/>
                <w:bCs/>
              </w:rPr>
            </w:pPr>
          </w:p>
          <w:p w:rsidR="00273418" w:rsidRPr="008B0AC1" w:rsidRDefault="00273418" w:rsidP="005D7E5F">
            <w:pPr>
              <w:autoSpaceDE w:val="0"/>
              <w:autoSpaceDN w:val="0"/>
              <w:adjustRightInd w:val="0"/>
              <w:rPr>
                <w:rFonts w:ascii="Times New Roman" w:hAnsi="Times New Roman" w:cs="Times New Roman"/>
                <w:bCs/>
              </w:rPr>
            </w:pPr>
          </w:p>
          <w:p w:rsidR="00273418" w:rsidRPr="008B0AC1" w:rsidRDefault="00273418" w:rsidP="005D7E5F">
            <w:pPr>
              <w:autoSpaceDE w:val="0"/>
              <w:autoSpaceDN w:val="0"/>
              <w:adjustRightInd w:val="0"/>
              <w:rPr>
                <w:rFonts w:ascii="Times New Roman" w:hAnsi="Times New Roman" w:cs="Times New Roman"/>
                <w:bCs/>
              </w:rPr>
            </w:pPr>
          </w:p>
          <w:p w:rsidR="00273418" w:rsidRPr="008B0AC1" w:rsidRDefault="00273418" w:rsidP="005D7E5F">
            <w:pPr>
              <w:autoSpaceDE w:val="0"/>
              <w:autoSpaceDN w:val="0"/>
              <w:adjustRightInd w:val="0"/>
              <w:rPr>
                <w:rFonts w:ascii="Times New Roman" w:hAnsi="Times New Roman" w:cs="Times New Roman"/>
                <w:bCs/>
              </w:rPr>
            </w:pPr>
          </w:p>
          <w:p w:rsidR="00273418" w:rsidRPr="008B0AC1" w:rsidRDefault="00273418" w:rsidP="005D7E5F">
            <w:pPr>
              <w:autoSpaceDE w:val="0"/>
              <w:autoSpaceDN w:val="0"/>
              <w:adjustRightInd w:val="0"/>
              <w:rPr>
                <w:rFonts w:ascii="Times New Roman" w:hAnsi="Times New Roman" w:cs="Times New Roman"/>
                <w:bCs/>
              </w:rPr>
            </w:pPr>
          </w:p>
          <w:p w:rsidR="00273418" w:rsidRPr="008B0AC1" w:rsidRDefault="00273418" w:rsidP="005D7E5F">
            <w:pPr>
              <w:autoSpaceDE w:val="0"/>
              <w:autoSpaceDN w:val="0"/>
              <w:adjustRightInd w:val="0"/>
              <w:rPr>
                <w:rFonts w:ascii="Times New Roman" w:hAnsi="Times New Roman" w:cs="Times New Roman"/>
                <w:bCs/>
              </w:rPr>
            </w:pPr>
          </w:p>
          <w:p w:rsidR="00273418" w:rsidRPr="008B0AC1" w:rsidRDefault="00273418" w:rsidP="005D7E5F">
            <w:pPr>
              <w:autoSpaceDE w:val="0"/>
              <w:autoSpaceDN w:val="0"/>
              <w:adjustRightInd w:val="0"/>
              <w:rPr>
                <w:rFonts w:ascii="Times New Roman" w:hAnsi="Times New Roman" w:cs="Times New Roman"/>
                <w:bCs/>
              </w:rPr>
            </w:pPr>
          </w:p>
          <w:p w:rsidR="00273418" w:rsidRPr="008B0AC1" w:rsidRDefault="00273418" w:rsidP="005D7E5F">
            <w:pPr>
              <w:autoSpaceDE w:val="0"/>
              <w:autoSpaceDN w:val="0"/>
              <w:adjustRightInd w:val="0"/>
              <w:rPr>
                <w:rFonts w:ascii="Times New Roman" w:hAnsi="Times New Roman" w:cs="Times New Roman"/>
                <w:bCs/>
              </w:rPr>
            </w:pPr>
          </w:p>
          <w:p w:rsidR="00273418" w:rsidRPr="008B0AC1" w:rsidRDefault="00273418" w:rsidP="005D7E5F">
            <w:pPr>
              <w:autoSpaceDE w:val="0"/>
              <w:autoSpaceDN w:val="0"/>
              <w:adjustRightInd w:val="0"/>
              <w:rPr>
                <w:rFonts w:ascii="Times New Roman" w:hAnsi="Times New Roman" w:cs="Times New Roman"/>
                <w:bCs/>
              </w:rPr>
            </w:pPr>
          </w:p>
          <w:p w:rsidR="00273418" w:rsidRPr="008B0AC1" w:rsidRDefault="00273418" w:rsidP="005D7E5F">
            <w:pPr>
              <w:autoSpaceDE w:val="0"/>
              <w:autoSpaceDN w:val="0"/>
              <w:adjustRightInd w:val="0"/>
              <w:rPr>
                <w:rFonts w:ascii="Times New Roman" w:hAnsi="Times New Roman" w:cs="Times New Roman"/>
                <w:bCs/>
              </w:rPr>
            </w:pPr>
          </w:p>
          <w:p w:rsidR="008B0AC1" w:rsidRPr="008B0AC1" w:rsidRDefault="008B0AC1" w:rsidP="005D7E5F">
            <w:pPr>
              <w:autoSpaceDE w:val="0"/>
              <w:autoSpaceDN w:val="0"/>
              <w:adjustRightInd w:val="0"/>
              <w:rPr>
                <w:rFonts w:ascii="Times New Roman" w:hAnsi="Times New Roman" w:cs="Times New Roman"/>
                <w:bCs/>
                <w:lang w:val="kk-KZ"/>
              </w:rPr>
            </w:pPr>
          </w:p>
          <w:p w:rsidR="008B0AC1" w:rsidRPr="008B0AC1" w:rsidRDefault="008B0AC1" w:rsidP="005D7E5F">
            <w:pPr>
              <w:autoSpaceDE w:val="0"/>
              <w:autoSpaceDN w:val="0"/>
              <w:adjustRightInd w:val="0"/>
              <w:rPr>
                <w:rFonts w:ascii="Times New Roman" w:hAnsi="Times New Roman" w:cs="Times New Roman"/>
                <w:bCs/>
                <w:lang w:val="kk-KZ"/>
              </w:rPr>
            </w:pPr>
          </w:p>
          <w:p w:rsidR="008B0AC1" w:rsidRDefault="008B0AC1" w:rsidP="005D7E5F">
            <w:pPr>
              <w:autoSpaceDE w:val="0"/>
              <w:autoSpaceDN w:val="0"/>
              <w:adjustRightInd w:val="0"/>
              <w:rPr>
                <w:rFonts w:ascii="Times New Roman" w:hAnsi="Times New Roman" w:cs="Times New Roman"/>
                <w:bCs/>
                <w:lang w:val="kk-KZ"/>
              </w:rPr>
            </w:pPr>
          </w:p>
          <w:p w:rsidR="008B0AC1" w:rsidRDefault="008B0AC1" w:rsidP="005D7E5F">
            <w:pPr>
              <w:autoSpaceDE w:val="0"/>
              <w:autoSpaceDN w:val="0"/>
              <w:adjustRightInd w:val="0"/>
              <w:rPr>
                <w:rFonts w:ascii="Times New Roman" w:hAnsi="Times New Roman" w:cs="Times New Roman"/>
                <w:bCs/>
                <w:lang w:val="kk-KZ"/>
              </w:rPr>
            </w:pPr>
          </w:p>
          <w:p w:rsidR="00273418" w:rsidRPr="008B0AC1" w:rsidRDefault="008B0AC1" w:rsidP="005D7E5F">
            <w:pPr>
              <w:autoSpaceDE w:val="0"/>
              <w:autoSpaceDN w:val="0"/>
              <w:adjustRightInd w:val="0"/>
              <w:rPr>
                <w:rFonts w:ascii="Times New Roman" w:hAnsi="Times New Roman" w:cs="Times New Roman"/>
                <w:bCs/>
                <w:lang w:val="kk-KZ"/>
              </w:rPr>
            </w:pPr>
            <w:r w:rsidRPr="008B0AC1">
              <w:rPr>
                <w:rFonts w:ascii="Times New Roman" w:hAnsi="Times New Roman" w:cs="Times New Roman"/>
                <w:bCs/>
                <w:lang w:val="kk-KZ"/>
              </w:rPr>
              <w:t>Учащиеся пишут на листочках душевные слова.</w:t>
            </w:r>
            <w:r w:rsidRPr="008B0AC1">
              <w:rPr>
                <w:rFonts w:ascii="Times New Roman" w:hAnsi="Times New Roman" w:cs="Times New Roman"/>
                <w:color w:val="333333"/>
              </w:rPr>
              <w:t>(</w:t>
            </w:r>
            <w:r w:rsidRPr="008B0AC1">
              <w:rPr>
                <w:rFonts w:ascii="Times New Roman" w:hAnsi="Times New Roman" w:cs="Times New Roman"/>
                <w:b/>
                <w:bCs/>
                <w:color w:val="333333"/>
              </w:rPr>
              <w:t>милая, любимая, дорогая, родная, добрая, заботливая, ненаглядная</w:t>
            </w:r>
            <w:r w:rsidRPr="008B0AC1">
              <w:rPr>
                <w:rFonts w:ascii="Times New Roman" w:hAnsi="Times New Roman" w:cs="Times New Roman"/>
                <w:color w:val="333333"/>
              </w:rPr>
              <w:t>).</w:t>
            </w:r>
          </w:p>
          <w:p w:rsidR="00273418" w:rsidRPr="008B0AC1" w:rsidRDefault="00273418" w:rsidP="005D7E5F">
            <w:pPr>
              <w:autoSpaceDE w:val="0"/>
              <w:autoSpaceDN w:val="0"/>
              <w:adjustRightInd w:val="0"/>
              <w:rPr>
                <w:rFonts w:ascii="Times New Roman" w:hAnsi="Times New Roman" w:cs="Times New Roman"/>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p w:rsidR="00273418" w:rsidRPr="008B0AC1" w:rsidRDefault="00273418" w:rsidP="005D7E5F">
            <w:pPr>
              <w:pStyle w:val="a7"/>
              <w:shd w:val="clear" w:color="auto" w:fill="auto"/>
              <w:spacing w:after="160" w:line="259" w:lineRule="auto"/>
              <w:jc w:val="both"/>
              <w:rPr>
                <w:bCs/>
              </w:rPr>
            </w:pPr>
          </w:p>
        </w:tc>
        <w:tc>
          <w:tcPr>
            <w:tcW w:w="2504" w:type="dxa"/>
            <w:gridSpan w:val="2"/>
          </w:tcPr>
          <w:p w:rsidR="00740ADC" w:rsidRDefault="00740ADC" w:rsidP="005D7E5F">
            <w:pPr>
              <w:rPr>
                <w:rFonts w:ascii="Times New Roman" w:hAnsi="Times New Roman" w:cs="Times New Roman"/>
                <w:b/>
              </w:rPr>
            </w:pPr>
          </w:p>
          <w:p w:rsidR="00740ADC" w:rsidRPr="008B0AC1" w:rsidRDefault="008B0AC1" w:rsidP="005D7E5F">
            <w:pPr>
              <w:rPr>
                <w:rFonts w:ascii="Times New Roman" w:hAnsi="Times New Roman" w:cs="Times New Roman"/>
                <w:lang w:val="kk-KZ"/>
              </w:rPr>
            </w:pPr>
            <w:r w:rsidRPr="008B0AC1">
              <w:rPr>
                <w:rFonts w:ascii="Times New Roman" w:hAnsi="Times New Roman" w:cs="Times New Roman"/>
                <w:lang w:val="kk-KZ"/>
              </w:rPr>
              <w:t>Презентация</w:t>
            </w:r>
          </w:p>
          <w:p w:rsidR="00740ADC" w:rsidRPr="008B0AC1" w:rsidRDefault="00740ADC" w:rsidP="005D7E5F">
            <w:pPr>
              <w:rPr>
                <w:rFonts w:ascii="Times New Roman" w:hAnsi="Times New Roman" w:cs="Times New Roman"/>
              </w:rPr>
            </w:pPr>
          </w:p>
          <w:p w:rsidR="00740ADC" w:rsidRDefault="00740ADC" w:rsidP="005D7E5F">
            <w:pPr>
              <w:rPr>
                <w:rFonts w:ascii="Times New Roman" w:hAnsi="Times New Roman" w:cs="Times New Roman"/>
                <w:b/>
              </w:rPr>
            </w:pPr>
          </w:p>
          <w:p w:rsidR="00740ADC" w:rsidRDefault="00740ADC" w:rsidP="005D7E5F">
            <w:pPr>
              <w:rPr>
                <w:rFonts w:ascii="Times New Roman" w:hAnsi="Times New Roman" w:cs="Times New Roman"/>
                <w:b/>
              </w:rPr>
            </w:pPr>
          </w:p>
          <w:p w:rsidR="00BE4D17" w:rsidRPr="000739A8" w:rsidRDefault="00BE4D17" w:rsidP="005D7E5F">
            <w:pPr>
              <w:rPr>
                <w:rFonts w:ascii="Times New Roman" w:hAnsi="Times New Roman" w:cs="Times New Roman"/>
                <w:sz w:val="24"/>
                <w:szCs w:val="24"/>
                <w:lang w:val="kk-KZ"/>
              </w:rPr>
            </w:pPr>
          </w:p>
          <w:p w:rsidR="00273418" w:rsidRPr="005D6DD0" w:rsidRDefault="00273418" w:rsidP="005D7E5F">
            <w:pPr>
              <w:rPr>
                <w:rFonts w:ascii="Times New Roman" w:hAnsi="Times New Roman" w:cs="Times New Roman"/>
              </w:rPr>
            </w:pPr>
          </w:p>
          <w:p w:rsidR="00740ADC" w:rsidRPr="000739A8" w:rsidRDefault="00740ADC" w:rsidP="005D7E5F">
            <w:pPr>
              <w:rPr>
                <w:rFonts w:ascii="Times New Roman" w:hAnsi="Times New Roman" w:cs="Times New Roman"/>
                <w:sz w:val="24"/>
                <w:szCs w:val="24"/>
              </w:rPr>
            </w:pPr>
            <w:r w:rsidRPr="000739A8">
              <w:rPr>
                <w:rFonts w:ascii="Times New Roman" w:hAnsi="Times New Roman" w:cs="Times New Roman"/>
                <w:sz w:val="24"/>
                <w:szCs w:val="24"/>
              </w:rPr>
              <w:t>ФО</w:t>
            </w:r>
          </w:p>
          <w:p w:rsidR="00740ADC" w:rsidRPr="000739A8" w:rsidRDefault="00740ADC" w:rsidP="005D7E5F">
            <w:pPr>
              <w:rPr>
                <w:rFonts w:ascii="Times New Roman" w:hAnsi="Times New Roman" w:cs="Times New Roman"/>
                <w:sz w:val="24"/>
                <w:szCs w:val="24"/>
              </w:rPr>
            </w:pPr>
            <w:r w:rsidRPr="000739A8">
              <w:rPr>
                <w:rFonts w:ascii="Times New Roman" w:hAnsi="Times New Roman" w:cs="Times New Roman"/>
                <w:sz w:val="24"/>
                <w:szCs w:val="24"/>
              </w:rPr>
              <w:t>2 звезды +1 пожелание</w:t>
            </w: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8B0AC1" w:rsidRDefault="00273418" w:rsidP="005D7E5F">
            <w:pPr>
              <w:rPr>
                <w:rFonts w:ascii="Times New Roman" w:hAnsi="Times New Roman" w:cs="Times New Roman"/>
                <w:lang w:val="kk-KZ"/>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b/>
              </w:rPr>
            </w:pPr>
          </w:p>
        </w:tc>
        <w:tc>
          <w:tcPr>
            <w:tcW w:w="2912" w:type="dxa"/>
          </w:tcPr>
          <w:p w:rsidR="00273418" w:rsidRPr="00BE4D17" w:rsidRDefault="00BE4D17" w:rsidP="005D7E5F">
            <w:pPr>
              <w:rPr>
                <w:rFonts w:ascii="Times New Roman" w:hAnsi="Times New Roman" w:cs="Times New Roman"/>
                <w:b/>
                <w:lang w:val="kk-KZ"/>
              </w:rPr>
            </w:pPr>
            <w:r>
              <w:rPr>
                <w:rFonts w:ascii="Times New Roman" w:hAnsi="Times New Roman" w:cs="Times New Roman"/>
                <w:b/>
                <w:lang w:val="kk-KZ"/>
              </w:rPr>
              <w:lastRenderedPageBreak/>
              <w:t>Карточки с цитатами</w:t>
            </w:r>
          </w:p>
          <w:p w:rsidR="00BE4D17" w:rsidRPr="00BE4D17" w:rsidRDefault="00BE4D17" w:rsidP="005D7E5F">
            <w:pPr>
              <w:pStyle w:val="aa"/>
              <w:numPr>
                <w:ilvl w:val="0"/>
                <w:numId w:val="1"/>
              </w:numPr>
              <w:shd w:val="clear" w:color="auto" w:fill="FFFFFF"/>
              <w:spacing w:before="0" w:beforeAutospacing="0" w:after="0" w:afterAutospacing="0"/>
              <w:ind w:left="0"/>
              <w:rPr>
                <w:rFonts w:ascii="Arial" w:hAnsi="Arial" w:cs="Arial"/>
                <w:color w:val="181818"/>
                <w:sz w:val="21"/>
                <w:szCs w:val="21"/>
              </w:rPr>
            </w:pPr>
          </w:p>
          <w:p w:rsidR="00BE4D17" w:rsidRDefault="00BE4D17" w:rsidP="005D7E5F">
            <w:pPr>
              <w:pStyle w:val="aa"/>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rPr>
              <w:t>«Дожидайтесь, выехала.»-</w:t>
            </w:r>
          </w:p>
          <w:p w:rsidR="00BE4D17" w:rsidRPr="00BE4D17" w:rsidRDefault="00BE4D17" w:rsidP="005D7E5F">
            <w:pPr>
              <w:pStyle w:val="aa"/>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rPr>
              <w:t>«Катя помирает...»-</w:t>
            </w:r>
          </w:p>
          <w:p w:rsidR="00BE4D17" w:rsidRDefault="00BE4D17" w:rsidP="005D7E5F">
            <w:pPr>
              <w:pStyle w:val="aa"/>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rPr>
              <w:t>«А ты смотри, дура, за добро плати добром, не будь пустельгой» -</w:t>
            </w:r>
          </w:p>
          <w:p w:rsidR="00BE4D17" w:rsidRDefault="00BE4D17" w:rsidP="005D7E5F">
            <w:pPr>
              <w:pStyle w:val="aa"/>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rPr>
              <w:t>«Ненаглядная моя… Зиму эту я не переживу. Приезжай хоть на день. Дай поглядеть на тебя, подержать твои руки…»-</w:t>
            </w:r>
          </w:p>
          <w:p w:rsidR="00BE4D17" w:rsidRDefault="00BE4D17" w:rsidP="005D7E5F">
            <w:pPr>
              <w:pStyle w:val="aa"/>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rPr>
              <w:t>«…как же это могло так случиться? Ведь никого у меня в жизни нет. Нет, и не будет роднее. Лишь бы успеть, лишь бы она увидела меня, лишь бы простила». –</w:t>
            </w:r>
          </w:p>
          <w:p w:rsidR="00BE4D17" w:rsidRDefault="00BE4D17" w:rsidP="005D7E5F">
            <w:pPr>
              <w:pStyle w:val="aa"/>
              <w:numPr>
                <w:ilvl w:val="0"/>
                <w:numId w:val="1"/>
              </w:numPr>
              <w:shd w:val="clear" w:color="auto" w:fill="FFFFFF"/>
              <w:spacing w:before="0" w:beforeAutospacing="0" w:after="0" w:afterAutospacing="0"/>
              <w:ind w:left="0"/>
              <w:rPr>
                <w:rFonts w:ascii="Arial" w:hAnsi="Arial" w:cs="Arial"/>
                <w:color w:val="181818"/>
                <w:sz w:val="21"/>
                <w:szCs w:val="21"/>
              </w:rPr>
            </w:pPr>
            <w:r>
              <w:rPr>
                <w:color w:val="181818"/>
              </w:rPr>
              <w:t>«…забота о человеке становится той прекрасной реальностью, которая помогает нам, расти и работать» -</w:t>
            </w: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p>
          <w:p w:rsidR="00273418" w:rsidRPr="005D6DD0" w:rsidRDefault="00273418" w:rsidP="005D7E5F">
            <w:pPr>
              <w:rPr>
                <w:rFonts w:ascii="Times New Roman" w:hAnsi="Times New Roman" w:cs="Times New Roman"/>
                <w:b/>
              </w:rPr>
            </w:pPr>
            <w:r w:rsidRPr="005D6DD0">
              <w:rPr>
                <w:rFonts w:ascii="Times New Roman" w:hAnsi="Times New Roman" w:cs="Times New Roman"/>
                <w:b/>
                <w:noProof/>
                <w:lang w:eastAsia="ru-RU"/>
              </w:rPr>
              <w:drawing>
                <wp:inline distT="0" distB="0" distL="0" distR="0">
                  <wp:extent cx="1476375" cy="626745"/>
                  <wp:effectExtent l="19050" t="0" r="9525" b="0"/>
                  <wp:docPr id="1" name="Рисунок 0" descr="hello_html_55c30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55c30374.jpg"/>
                          <pic:cNvPicPr/>
                        </pic:nvPicPr>
                        <pic:blipFill>
                          <a:blip r:embed="rId5" cstate="print"/>
                          <a:stretch>
                            <a:fillRect/>
                          </a:stretch>
                        </pic:blipFill>
                        <pic:spPr>
                          <a:xfrm>
                            <a:off x="0" y="0"/>
                            <a:ext cx="1476375" cy="626745"/>
                          </a:xfrm>
                          <a:prstGeom prst="rect">
                            <a:avLst/>
                          </a:prstGeom>
                        </pic:spPr>
                      </pic:pic>
                    </a:graphicData>
                  </a:graphic>
                </wp:inline>
              </w:drawing>
            </w: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jc w:val="center"/>
              <w:rPr>
                <w:rFonts w:ascii="Times New Roman" w:hAnsi="Times New Roman" w:cs="Times New Roman"/>
                <w:lang w:val="kk-KZ"/>
              </w:rPr>
            </w:pPr>
          </w:p>
          <w:p w:rsidR="008B0AC1" w:rsidRPr="005D6DD0" w:rsidRDefault="008B0AC1" w:rsidP="005D7E5F">
            <w:pPr>
              <w:jc w:val="center"/>
              <w:rPr>
                <w:rFonts w:ascii="Times New Roman" w:hAnsi="Times New Roman" w:cs="Times New Roman"/>
              </w:rPr>
            </w:pPr>
            <w:r w:rsidRPr="005D6DD0">
              <w:rPr>
                <w:rFonts w:ascii="Times New Roman" w:hAnsi="Times New Roman" w:cs="Times New Roman"/>
                <w:b/>
                <w:lang w:val="kk-KZ" w:eastAsia="en-GB"/>
              </w:rPr>
              <w:t xml:space="preserve">Ф </w:t>
            </w:r>
            <w:r w:rsidRPr="005D6DD0">
              <w:rPr>
                <w:rFonts w:ascii="Times New Roman" w:hAnsi="Times New Roman" w:cs="Times New Roman"/>
                <w:b/>
                <w:lang w:eastAsia="kk-KZ" w:bidi="kk-KZ"/>
              </w:rPr>
              <w:t>«Большой палец вверх/вниз»</w:t>
            </w:r>
          </w:p>
          <w:p w:rsidR="008B0AC1" w:rsidRPr="005D6DD0" w:rsidRDefault="008B0AC1" w:rsidP="005D7E5F">
            <w:pPr>
              <w:jc w:val="center"/>
              <w:rPr>
                <w:rFonts w:ascii="Times New Roman" w:hAnsi="Times New Roman" w:cs="Times New Roman"/>
              </w:rPr>
            </w:pPr>
          </w:p>
          <w:p w:rsidR="008B0AC1" w:rsidRPr="005D6DD0" w:rsidRDefault="008B0AC1" w:rsidP="005D7E5F">
            <w:pPr>
              <w:jc w:val="center"/>
              <w:rPr>
                <w:rFonts w:ascii="Times New Roman" w:hAnsi="Times New Roman" w:cs="Times New Roman"/>
              </w:rPr>
            </w:pPr>
            <w:r w:rsidRPr="005D6DD0">
              <w:rPr>
                <w:rFonts w:ascii="Times New Roman" w:hAnsi="Times New Roman" w:cs="Times New Roman"/>
                <w:noProof/>
                <w:lang w:eastAsia="ru-RU"/>
              </w:rPr>
              <w:drawing>
                <wp:inline distT="0" distB="0" distL="0" distR="0">
                  <wp:extent cx="1290320" cy="699770"/>
                  <wp:effectExtent l="19050" t="0" r="5080" b="0"/>
                  <wp:docPr id="8" name="Рисунок 2" descr="фф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фф.jpg"/>
                          <pic:cNvPicPr/>
                        </pic:nvPicPr>
                        <pic:blipFill>
                          <a:blip r:embed="rId6" cstate="print"/>
                          <a:stretch>
                            <a:fillRect/>
                          </a:stretch>
                        </pic:blipFill>
                        <pic:spPr>
                          <a:xfrm>
                            <a:off x="0" y="0"/>
                            <a:ext cx="1290320" cy="699770"/>
                          </a:xfrm>
                          <a:prstGeom prst="rect">
                            <a:avLst/>
                          </a:prstGeom>
                        </pic:spPr>
                      </pic:pic>
                    </a:graphicData>
                  </a:graphic>
                </wp:inline>
              </w:drawing>
            </w:r>
          </w:p>
          <w:p w:rsidR="00273418" w:rsidRPr="005D6DD0" w:rsidRDefault="00273418" w:rsidP="005D7E5F">
            <w:pPr>
              <w:jc w:val="center"/>
              <w:rPr>
                <w:rFonts w:ascii="Times New Roman" w:hAnsi="Times New Roman" w:cs="Times New Roman"/>
                <w:lang w:val="kk-KZ"/>
              </w:rPr>
            </w:pPr>
          </w:p>
          <w:p w:rsidR="00273418" w:rsidRPr="005D6DD0" w:rsidRDefault="00273418" w:rsidP="005D7E5F">
            <w:pPr>
              <w:jc w:val="center"/>
              <w:rPr>
                <w:rFonts w:ascii="Times New Roman" w:hAnsi="Times New Roman" w:cs="Times New Roman"/>
                <w:lang w:val="kk-KZ"/>
              </w:rPr>
            </w:pPr>
          </w:p>
          <w:p w:rsidR="00273418" w:rsidRPr="005D6DD0" w:rsidRDefault="00273418" w:rsidP="005D7E5F">
            <w:pPr>
              <w:jc w:val="center"/>
              <w:rPr>
                <w:rFonts w:ascii="Times New Roman" w:hAnsi="Times New Roman" w:cs="Times New Roman"/>
                <w:lang w:val="kk-KZ"/>
              </w:rPr>
            </w:pPr>
          </w:p>
          <w:p w:rsidR="00273418" w:rsidRPr="005D6DD0" w:rsidRDefault="00273418" w:rsidP="005D7E5F">
            <w:pPr>
              <w:jc w:val="center"/>
              <w:rPr>
                <w:rFonts w:ascii="Times New Roman" w:hAnsi="Times New Roman" w:cs="Times New Roman"/>
                <w:lang w:val="kk-KZ"/>
              </w:rPr>
            </w:pPr>
          </w:p>
          <w:p w:rsidR="00273418" w:rsidRPr="005D6DD0" w:rsidRDefault="00273418" w:rsidP="005D7E5F">
            <w:pPr>
              <w:jc w:val="center"/>
              <w:rPr>
                <w:rFonts w:ascii="Times New Roman" w:hAnsi="Times New Roman" w:cs="Times New Roman"/>
                <w:lang w:val="kk-KZ"/>
              </w:rPr>
            </w:pPr>
          </w:p>
          <w:p w:rsidR="00273418" w:rsidRPr="005D6DD0" w:rsidRDefault="00273418" w:rsidP="005D7E5F">
            <w:pPr>
              <w:jc w:val="center"/>
              <w:rPr>
                <w:rFonts w:ascii="Times New Roman" w:hAnsi="Times New Roman" w:cs="Times New Roman"/>
                <w:lang w:val="kk-KZ"/>
              </w:rPr>
            </w:pPr>
          </w:p>
          <w:p w:rsidR="00273418" w:rsidRPr="005D6DD0" w:rsidRDefault="00273418" w:rsidP="005D7E5F">
            <w:pPr>
              <w:jc w:val="center"/>
              <w:rPr>
                <w:rFonts w:ascii="Times New Roman" w:hAnsi="Times New Roman" w:cs="Times New Roman"/>
                <w:lang w:val="kk-KZ"/>
              </w:rPr>
            </w:pPr>
          </w:p>
          <w:p w:rsidR="00273418" w:rsidRPr="005D6DD0" w:rsidRDefault="00273418" w:rsidP="005D7E5F">
            <w:pPr>
              <w:jc w:val="center"/>
              <w:rPr>
                <w:rFonts w:ascii="Times New Roman" w:hAnsi="Times New Roman" w:cs="Times New Roman"/>
                <w:lang w:val="kk-KZ"/>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rPr>
                <w:rFonts w:ascii="Times New Roman" w:hAnsi="Times New Roman" w:cs="Times New Roman"/>
              </w:rPr>
            </w:pPr>
          </w:p>
          <w:p w:rsidR="00273418" w:rsidRPr="005D6DD0" w:rsidRDefault="00273418" w:rsidP="005D7E5F">
            <w:pPr>
              <w:jc w:val="center"/>
              <w:rPr>
                <w:rFonts w:ascii="Times New Roman" w:hAnsi="Times New Roman" w:cs="Times New Roman"/>
              </w:rPr>
            </w:pPr>
          </w:p>
          <w:p w:rsidR="00273418" w:rsidRPr="005D6DD0" w:rsidRDefault="00273418" w:rsidP="005D7E5F">
            <w:pPr>
              <w:rPr>
                <w:rFonts w:ascii="Times New Roman" w:hAnsi="Times New Roman" w:cs="Times New Roman"/>
              </w:rPr>
            </w:pPr>
          </w:p>
        </w:tc>
      </w:tr>
    </w:tbl>
    <w:p w:rsidR="00A81EEF" w:rsidRDefault="00A81EEF"/>
    <w:sectPr w:rsidR="00A81EEF" w:rsidSect="0027341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Kza">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DD8"/>
    <w:multiLevelType w:val="multilevel"/>
    <w:tmpl w:val="41306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D873A9"/>
    <w:multiLevelType w:val="hybridMultilevel"/>
    <w:tmpl w:val="42065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273418"/>
    <w:rsid w:val="000525D0"/>
    <w:rsid w:val="0014788C"/>
    <w:rsid w:val="001B295D"/>
    <w:rsid w:val="00273418"/>
    <w:rsid w:val="00330E1C"/>
    <w:rsid w:val="003D26CA"/>
    <w:rsid w:val="005A2381"/>
    <w:rsid w:val="005D7E5F"/>
    <w:rsid w:val="00740ADC"/>
    <w:rsid w:val="007E3E05"/>
    <w:rsid w:val="008B0AC1"/>
    <w:rsid w:val="00A81EEF"/>
    <w:rsid w:val="00B27BD2"/>
    <w:rsid w:val="00BE4D17"/>
    <w:rsid w:val="00D00521"/>
    <w:rsid w:val="00D535DA"/>
    <w:rsid w:val="00F81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4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273418"/>
    <w:pPr>
      <w:spacing w:after="120"/>
    </w:pPr>
  </w:style>
  <w:style w:type="character" w:customStyle="1" w:styleId="a4">
    <w:name w:val="Основной текст Знак"/>
    <w:basedOn w:val="a0"/>
    <w:link w:val="a3"/>
    <w:uiPriority w:val="1"/>
    <w:rsid w:val="00273418"/>
  </w:style>
  <w:style w:type="paragraph" w:customStyle="1" w:styleId="TableParagraph">
    <w:name w:val="Table Paragraph"/>
    <w:basedOn w:val="a"/>
    <w:uiPriority w:val="1"/>
    <w:qFormat/>
    <w:rsid w:val="00273418"/>
    <w:pPr>
      <w:widowControl w:val="0"/>
      <w:spacing w:after="0" w:line="240" w:lineRule="auto"/>
      <w:ind w:left="49" w:right="47"/>
    </w:pPr>
    <w:rPr>
      <w:rFonts w:ascii="Times New Roman" w:eastAsia="Times New Roman" w:hAnsi="Times New Roman" w:cs="Times New Roman"/>
      <w:lang w:val="en-US"/>
    </w:rPr>
  </w:style>
  <w:style w:type="table" w:styleId="a5">
    <w:name w:val="Table Grid"/>
    <w:basedOn w:val="a1"/>
    <w:uiPriority w:val="39"/>
    <w:rsid w:val="00273418"/>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2734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Другое_"/>
    <w:basedOn w:val="a0"/>
    <w:link w:val="a7"/>
    <w:rsid w:val="00273418"/>
    <w:rPr>
      <w:rFonts w:ascii="Times New Roman" w:eastAsia="Times New Roman" w:hAnsi="Times New Roman" w:cs="Times New Roman"/>
      <w:shd w:val="clear" w:color="auto" w:fill="FFFFFF"/>
    </w:rPr>
  </w:style>
  <w:style w:type="paragraph" w:customStyle="1" w:styleId="a7">
    <w:name w:val="Другое"/>
    <w:basedOn w:val="a"/>
    <w:link w:val="a6"/>
    <w:rsid w:val="00273418"/>
    <w:pPr>
      <w:widowControl w:val="0"/>
      <w:shd w:val="clear" w:color="auto" w:fill="FFFFFF"/>
      <w:spacing w:after="0" w:line="240" w:lineRule="auto"/>
    </w:pPr>
    <w:rPr>
      <w:rFonts w:ascii="Times New Roman" w:eastAsia="Times New Roman" w:hAnsi="Times New Roman" w:cs="Times New Roman"/>
    </w:rPr>
  </w:style>
  <w:style w:type="paragraph" w:styleId="a8">
    <w:name w:val="Balloon Text"/>
    <w:basedOn w:val="a"/>
    <w:link w:val="a9"/>
    <w:uiPriority w:val="99"/>
    <w:semiHidden/>
    <w:unhideWhenUsed/>
    <w:rsid w:val="002734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3418"/>
    <w:rPr>
      <w:rFonts w:ascii="Tahoma" w:hAnsi="Tahoma" w:cs="Tahoma"/>
      <w:sz w:val="16"/>
      <w:szCs w:val="16"/>
    </w:rPr>
  </w:style>
  <w:style w:type="paragraph" w:styleId="aa">
    <w:name w:val="Normal (Web)"/>
    <w:basedOn w:val="a"/>
    <w:uiPriority w:val="99"/>
    <w:unhideWhenUsed/>
    <w:rsid w:val="00D00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B0AC1"/>
    <w:pPr>
      <w:ind w:left="720"/>
      <w:contextualSpacing/>
    </w:pPr>
  </w:style>
</w:styles>
</file>

<file path=word/webSettings.xml><?xml version="1.0" encoding="utf-8"?>
<w:webSettings xmlns:r="http://schemas.openxmlformats.org/officeDocument/2006/relationships" xmlns:w="http://schemas.openxmlformats.org/wordprocessingml/2006/main">
  <w:divs>
    <w:div w:id="918978481">
      <w:bodyDiv w:val="1"/>
      <w:marLeft w:val="0"/>
      <w:marRight w:val="0"/>
      <w:marTop w:val="0"/>
      <w:marBottom w:val="0"/>
      <w:divBdr>
        <w:top w:val="none" w:sz="0" w:space="0" w:color="auto"/>
        <w:left w:val="none" w:sz="0" w:space="0" w:color="auto"/>
        <w:bottom w:val="none" w:sz="0" w:space="0" w:color="auto"/>
        <w:right w:val="none" w:sz="0" w:space="0" w:color="auto"/>
      </w:divBdr>
    </w:div>
    <w:div w:id="1086077092">
      <w:bodyDiv w:val="1"/>
      <w:marLeft w:val="0"/>
      <w:marRight w:val="0"/>
      <w:marTop w:val="0"/>
      <w:marBottom w:val="0"/>
      <w:divBdr>
        <w:top w:val="none" w:sz="0" w:space="0" w:color="auto"/>
        <w:left w:val="none" w:sz="0" w:space="0" w:color="auto"/>
        <w:bottom w:val="none" w:sz="0" w:space="0" w:color="auto"/>
        <w:right w:val="none" w:sz="0" w:space="0" w:color="auto"/>
      </w:divBdr>
    </w:div>
    <w:div w:id="114034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710</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2022-02-01T17:03:00Z</cp:lastPrinted>
  <dcterms:created xsi:type="dcterms:W3CDTF">2022-01-31T15:42:00Z</dcterms:created>
  <dcterms:modified xsi:type="dcterms:W3CDTF">2022-02-02T16:36:00Z</dcterms:modified>
</cp:coreProperties>
</file>