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E45B" w14:textId="77777777" w:rsidR="00A27135" w:rsidRPr="00A27135" w:rsidRDefault="00A27135" w:rsidP="00A271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7135">
        <w:rPr>
          <w:rFonts w:ascii="Times New Roman" w:hAnsi="Times New Roman" w:cs="Times New Roman"/>
          <w:b/>
          <w:bCs/>
          <w:sz w:val="28"/>
          <w:szCs w:val="28"/>
        </w:rPr>
        <w:t>Питание в школе: залог здоровья и успешной учёбы</w:t>
      </w:r>
    </w:p>
    <w:p w14:paraId="0B8839D3" w14:textId="77777777" w:rsidR="00A27135" w:rsidRPr="00A27135" w:rsidRDefault="00A27135" w:rsidP="00A27135">
      <w:p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sz w:val="28"/>
          <w:szCs w:val="28"/>
        </w:rPr>
        <w:t>Школьное питание играет важнейшую роль в формировании здоровья, работоспособности и привычек ребёнка. Именно в школьные годы закладываются основы правильного рациона, который может повлиять не только на физическое развитие, но и на успеваемость учащихся.</w:t>
      </w:r>
    </w:p>
    <w:p w14:paraId="041F0110" w14:textId="77777777" w:rsidR="00A27135" w:rsidRPr="00A27135" w:rsidRDefault="00A27135" w:rsidP="00A271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7135">
        <w:rPr>
          <w:rFonts w:ascii="Times New Roman" w:hAnsi="Times New Roman" w:cs="Times New Roman"/>
          <w:b/>
          <w:bCs/>
          <w:sz w:val="28"/>
          <w:szCs w:val="28"/>
        </w:rPr>
        <w:t>Почему школьное питание важно?</w:t>
      </w:r>
    </w:p>
    <w:p w14:paraId="34787923" w14:textId="77777777" w:rsidR="00A27135" w:rsidRPr="00A27135" w:rsidRDefault="00A27135" w:rsidP="00A27135">
      <w:p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sz w:val="28"/>
          <w:szCs w:val="28"/>
        </w:rPr>
        <w:t>Школьники проводят в учебных заведениях большую часть дня. Если ребёнок не получает полноценный завтрак или обед, это может привести к снижению концентрации внимания, утомляемости и даже частым простудам. Учёные и врачи отмечают, что дети, получающие сбалансированное питание в школе, лучше справляются с умственными нагрузками, активнее участвуют в занятиях и реже пропускают школу по болезни.</w:t>
      </w:r>
    </w:p>
    <w:p w14:paraId="0CCC01A5" w14:textId="77777777" w:rsidR="00A27135" w:rsidRPr="00A27135" w:rsidRDefault="00A27135" w:rsidP="00A271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7135">
        <w:rPr>
          <w:rFonts w:ascii="Times New Roman" w:hAnsi="Times New Roman" w:cs="Times New Roman"/>
          <w:b/>
          <w:bCs/>
          <w:sz w:val="28"/>
          <w:szCs w:val="28"/>
        </w:rPr>
        <w:t>Что должно входить в рацион школьника?</w:t>
      </w:r>
    </w:p>
    <w:p w14:paraId="0967C6D3" w14:textId="77777777" w:rsidR="00A27135" w:rsidRPr="00A27135" w:rsidRDefault="00A27135" w:rsidP="00A27135">
      <w:p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sz w:val="28"/>
          <w:szCs w:val="28"/>
        </w:rPr>
        <w:t>Сбалансированное питание — это не просто "сытно", но и полезно. В рационе школьника должны быть:</w:t>
      </w:r>
    </w:p>
    <w:p w14:paraId="6D4342C0" w14:textId="77777777" w:rsidR="00A27135" w:rsidRPr="00A27135" w:rsidRDefault="00A27135" w:rsidP="00A2713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b/>
          <w:bCs/>
          <w:sz w:val="28"/>
          <w:szCs w:val="28"/>
        </w:rPr>
        <w:t>Белки</w:t>
      </w:r>
      <w:r w:rsidRPr="00A27135">
        <w:rPr>
          <w:rFonts w:ascii="Times New Roman" w:hAnsi="Times New Roman" w:cs="Times New Roman"/>
          <w:sz w:val="28"/>
          <w:szCs w:val="28"/>
        </w:rPr>
        <w:t xml:space="preserve"> (мясо, рыба, яйца, бобовые) — для роста и восстановления тканей;</w:t>
      </w:r>
    </w:p>
    <w:p w14:paraId="48649F22" w14:textId="77777777" w:rsidR="00A27135" w:rsidRPr="00A27135" w:rsidRDefault="00A27135" w:rsidP="00A2713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b/>
          <w:bCs/>
          <w:sz w:val="28"/>
          <w:szCs w:val="28"/>
        </w:rPr>
        <w:t>Медленные углеводы</w:t>
      </w:r>
      <w:r w:rsidRPr="00A27135">
        <w:rPr>
          <w:rFonts w:ascii="Times New Roman" w:hAnsi="Times New Roman" w:cs="Times New Roman"/>
          <w:sz w:val="28"/>
          <w:szCs w:val="28"/>
        </w:rPr>
        <w:t xml:space="preserve"> (каши, хлеб из цельного зерна, картофель) — источник энергии;</w:t>
      </w:r>
    </w:p>
    <w:p w14:paraId="5739BE08" w14:textId="77777777" w:rsidR="00A27135" w:rsidRPr="00A27135" w:rsidRDefault="00A27135" w:rsidP="00A2713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b/>
          <w:bCs/>
          <w:sz w:val="28"/>
          <w:szCs w:val="28"/>
        </w:rPr>
        <w:t>Овощи и фрукты</w:t>
      </w:r>
      <w:r w:rsidRPr="00A27135">
        <w:rPr>
          <w:rFonts w:ascii="Times New Roman" w:hAnsi="Times New Roman" w:cs="Times New Roman"/>
          <w:sz w:val="28"/>
          <w:szCs w:val="28"/>
        </w:rPr>
        <w:t xml:space="preserve"> — витамины, клетчатка и микроэлементы;</w:t>
      </w:r>
    </w:p>
    <w:p w14:paraId="5D3C1B36" w14:textId="77777777" w:rsidR="00A27135" w:rsidRPr="00A27135" w:rsidRDefault="00A27135" w:rsidP="00A2713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b/>
          <w:bCs/>
          <w:sz w:val="28"/>
          <w:szCs w:val="28"/>
        </w:rPr>
        <w:t>Молочные продукты</w:t>
      </w:r>
      <w:r w:rsidRPr="00A27135">
        <w:rPr>
          <w:rFonts w:ascii="Times New Roman" w:hAnsi="Times New Roman" w:cs="Times New Roman"/>
          <w:sz w:val="28"/>
          <w:szCs w:val="28"/>
        </w:rPr>
        <w:t xml:space="preserve"> — кальций для костей и зубов;</w:t>
      </w:r>
    </w:p>
    <w:p w14:paraId="65ECCC71" w14:textId="77777777" w:rsidR="00A27135" w:rsidRPr="00A27135" w:rsidRDefault="00A27135" w:rsidP="00A2713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b/>
          <w:bCs/>
          <w:sz w:val="28"/>
          <w:szCs w:val="28"/>
        </w:rPr>
        <w:t>Полезные жиры</w:t>
      </w:r>
      <w:r w:rsidRPr="00A27135">
        <w:rPr>
          <w:rFonts w:ascii="Times New Roman" w:hAnsi="Times New Roman" w:cs="Times New Roman"/>
          <w:sz w:val="28"/>
          <w:szCs w:val="28"/>
        </w:rPr>
        <w:t xml:space="preserve"> (растительные масла, орехи) — для работы мозга.</w:t>
      </w:r>
    </w:p>
    <w:p w14:paraId="486C057C" w14:textId="77777777" w:rsidR="00A27135" w:rsidRPr="00A27135" w:rsidRDefault="00A27135" w:rsidP="00A27135">
      <w:p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sz w:val="28"/>
          <w:szCs w:val="28"/>
        </w:rPr>
        <w:t>Важно также ограничивать количество сахара, жареной и сильно обработанной пищи.</w:t>
      </w:r>
    </w:p>
    <w:p w14:paraId="731B383E" w14:textId="77777777" w:rsidR="00A27135" w:rsidRPr="00A27135" w:rsidRDefault="00A27135" w:rsidP="00A271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7135">
        <w:rPr>
          <w:rFonts w:ascii="Times New Roman" w:hAnsi="Times New Roman" w:cs="Times New Roman"/>
          <w:b/>
          <w:bCs/>
          <w:sz w:val="28"/>
          <w:szCs w:val="28"/>
        </w:rPr>
        <w:t>Организация питания в школах</w:t>
      </w:r>
    </w:p>
    <w:p w14:paraId="76498653" w14:textId="77777777" w:rsidR="00A27135" w:rsidRPr="00A27135" w:rsidRDefault="00A27135" w:rsidP="00A27135">
      <w:p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sz w:val="28"/>
          <w:szCs w:val="28"/>
        </w:rPr>
        <w:t>Во многих школах работают столовые, где ученикам предоставляют горячие обеды, а иногда и завтраки. Меню разрабатывается с учётом возрастных норм, калорийности и пищевой ценности. Всё чаще школы переходят на систему "шведского стола" или предлагают выбор из нескольких блюд, что делает питание более разнообразным.</w:t>
      </w:r>
    </w:p>
    <w:p w14:paraId="7DB31C41" w14:textId="77777777" w:rsidR="00A27135" w:rsidRPr="00A27135" w:rsidRDefault="00A27135" w:rsidP="00A27135">
      <w:p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sz w:val="28"/>
          <w:szCs w:val="28"/>
        </w:rPr>
        <w:t>Некоторые школы также внедряют программы "здорового питания", где исключаются сладкие газировки, чипсы и другие вредные продукты из буфета.</w:t>
      </w:r>
    </w:p>
    <w:p w14:paraId="79459B7C" w14:textId="77777777" w:rsidR="00A27135" w:rsidRDefault="00A27135" w:rsidP="00A271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B34B8" w14:textId="77777777" w:rsidR="00A27135" w:rsidRDefault="00A27135" w:rsidP="00A271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FDE6D" w14:textId="7E6AE90B" w:rsidR="00A27135" w:rsidRPr="00A27135" w:rsidRDefault="00A27135" w:rsidP="00A271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713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Роль родителей и школы</w:t>
      </w:r>
    </w:p>
    <w:p w14:paraId="2214DC55" w14:textId="77777777" w:rsidR="00A27135" w:rsidRPr="00A27135" w:rsidRDefault="00A27135" w:rsidP="00A27135">
      <w:p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sz w:val="28"/>
          <w:szCs w:val="28"/>
        </w:rPr>
        <w:t>Родители играют ключевую роль в формировании пищевых привычек. Важно не только следить за тем, что ребёнок ест дома, но и интересоваться школьным меню, участвовать в обсуждениях с администрацией, если питание вызывает вопросы. Школа, в свою очередь, должна обеспечивать качественное питание и поддерживать культуру здорового образа жизни.</w:t>
      </w:r>
    </w:p>
    <w:p w14:paraId="15556F77" w14:textId="77777777" w:rsidR="00A27135" w:rsidRPr="00A27135" w:rsidRDefault="00A27135" w:rsidP="00A27135">
      <w:p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sz w:val="28"/>
          <w:szCs w:val="28"/>
        </w:rPr>
        <w:pict w14:anchorId="40B6BA8F">
          <v:rect id="_x0000_i1031" style="width:0;height:1.5pt" o:hralign="center" o:hrstd="t" o:hr="t" fillcolor="#a0a0a0" stroked="f"/>
        </w:pict>
      </w:r>
    </w:p>
    <w:p w14:paraId="09A1DFC2" w14:textId="77777777" w:rsidR="00A27135" w:rsidRPr="00A27135" w:rsidRDefault="00A27135" w:rsidP="00A271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7135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211B972" w14:textId="77777777" w:rsidR="00A27135" w:rsidRPr="00A27135" w:rsidRDefault="00A27135" w:rsidP="00A27135">
      <w:pPr>
        <w:jc w:val="both"/>
        <w:rPr>
          <w:rFonts w:ascii="Times New Roman" w:hAnsi="Times New Roman" w:cs="Times New Roman"/>
          <w:sz w:val="28"/>
          <w:szCs w:val="28"/>
        </w:rPr>
      </w:pPr>
      <w:r w:rsidRPr="00A27135">
        <w:rPr>
          <w:rFonts w:ascii="Times New Roman" w:hAnsi="Times New Roman" w:cs="Times New Roman"/>
          <w:sz w:val="28"/>
          <w:szCs w:val="28"/>
        </w:rPr>
        <w:t>Школьное питание — это не просто еда в столовой. Это важная часть образовательного процесса и заботы о будущем поколении. От того, насколько грамотно организовано питание в школе, зависит здоровье, развитие и успехи наших детей. Только совместными усилиями родителей, педагогов и системы образования можно сделать школьное питание по-настоящему полезным, вкусным и желанным для каждого ученика.</w:t>
      </w:r>
    </w:p>
    <w:p w14:paraId="613D5404" w14:textId="77777777" w:rsidR="007E1F47" w:rsidRPr="00A27135" w:rsidRDefault="007E1F47" w:rsidP="00A271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1F47" w:rsidRPr="00A2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D1E"/>
    <w:multiLevelType w:val="multilevel"/>
    <w:tmpl w:val="3258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42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6A"/>
    <w:rsid w:val="00105E88"/>
    <w:rsid w:val="002B3E59"/>
    <w:rsid w:val="0073605D"/>
    <w:rsid w:val="007E1F47"/>
    <w:rsid w:val="00A27135"/>
    <w:rsid w:val="00CD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A85A"/>
  <w15:chartTrackingRefBased/>
  <w15:docId w15:val="{9861EB18-A441-496F-93F5-1BA21C73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3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3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3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F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F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F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F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F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F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3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3F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3F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3F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3F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3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26</dc:creator>
  <cp:keywords/>
  <dc:description/>
  <cp:lastModifiedBy>Admin 26</cp:lastModifiedBy>
  <cp:revision>3</cp:revision>
  <dcterms:created xsi:type="dcterms:W3CDTF">2025-10-10T03:40:00Z</dcterms:created>
  <dcterms:modified xsi:type="dcterms:W3CDTF">2025-10-10T03:43:00Z</dcterms:modified>
</cp:coreProperties>
</file>