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Monotype Corsiva" w:hAnsi="Monotype Corsiva" w:cs="Times New Roman"/>
          <w:b/>
          <w:b/>
          <w:i/>
          <w:i/>
          <w:sz w:val="52"/>
          <w:szCs w:val="52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Консультация для родителей</w:t>
      </w:r>
    </w:p>
    <w:p>
      <w:pPr>
        <w:pStyle w:val="Normal"/>
        <w:spacing w:lineRule="auto" w:line="360"/>
        <w:rPr>
          <w:rFonts w:ascii="Monotype Corsiva" w:hAnsi="Monotype Corsiva" w:cs="Times New Roman"/>
          <w:b/>
          <w:b/>
          <w:sz w:val="52"/>
          <w:szCs w:val="52"/>
        </w:rPr>
      </w:pPr>
      <w:bookmarkStart w:id="0" w:name="__DdeLink__45_1430869714"/>
      <w:r>
        <w:rPr>
          <w:rFonts w:cs="Times New Roman" w:ascii="Times New Roman" w:hAnsi="Times New Roman"/>
          <w:b/>
          <w:sz w:val="28"/>
          <w:szCs w:val="28"/>
        </w:rPr>
        <w:t>«В чём заключается влияние пальчиковой гимнастики  на развитие речи детей».</w:t>
      </w:r>
      <w:bookmarkEnd w:id="0"/>
    </w:p>
    <w:p>
      <w:pPr>
        <w:pStyle w:val="Normal"/>
        <w:spacing w:lineRule="auto" w:line="360"/>
        <w:rPr>
          <w:rFonts w:ascii="Monotype Corsiva" w:hAnsi="Monotype Corsiva" w:cs="Times New Roman"/>
          <w:b/>
          <w:b/>
          <w:i/>
          <w:i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drawing>
          <wp:inline distT="0" distB="0" distL="0" distR="0">
            <wp:extent cx="2158365" cy="2143125"/>
            <wp:effectExtent l="0" t="0" r="0" b="0"/>
            <wp:docPr id="1" name="Рисунок 1" descr="http://astersoft.net/images/b/d/pedagogicheskij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astersoft.net/images/b/d/pedagogicheskij_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rFonts w:ascii="Monotype Corsiva" w:hAnsi="Monotype Corsiva" w:cs="Times New Roman"/>
          <w:b/>
          <w:b/>
          <w:i/>
          <w:i/>
          <w:sz w:val="52"/>
          <w:szCs w:val="52"/>
        </w:rPr>
      </w:pPr>
      <w:r>
        <w:rPr>
          <w:rFonts w:cs="Times New Roman" w:ascii="Times New Roman" w:hAnsi="Times New Roman"/>
          <w:sz w:val="28"/>
          <w:szCs w:val="28"/>
        </w:rPr>
        <w:t>У детей при ряде речевых нарушений отмечается выраженная в 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В связи с этим в системе по их обучению и воспитанию предусматриваются воспитательно — коррекционные мероприятия в данном направлении.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 установили, что уровень развития речи детей находится в прямой зависимости от степени сформированности тонких движений пальцев рук.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 и даже выше нормы.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Многие ученые пришли  к заключению, что формирование речевых областей совершается под влиянием кинестетических импульсов от рук, а точнее, от пальцев.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Этот факт должен использоваться в работе с детьми и там, где развитие речи происходит своевременно, и особенно там, где имеется отставание, задержка развития моторной стороны речи. Рекомендуется стимулировать речевое развитие детей путем тренировки движений пальцев рук.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Тренировку пальцев рук уже можно' начинать в возрасте 6-7 месяцев: сюда входит массаж кисти рук и каждого пальчика, каждой его фаланги. Проводится разминание и поглаживание ежедневно в течение 2-3 минут.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Уже десятимесячного возраста проводят активные упражнения для пальцев рук, вовлекая в движение больше пальцев с хорошей, достаточной амплитудой. Упражнения подбираются с учетом возрастных особенностей. Так, малышам можно давать катать пальчиками деревянные шарики различного диаметра. Нужно вовлекать в движение все пальчики. Для этого упражнения можно использовать шарики из пластилина, бусы. Можно заниматься конструированием из кубиков, собирать различные пирамидки, перекладывать из одной кучки в другую карандаши, пуговки, спички.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 полугодовалом возрасте детям даются более сложные задания: застегивание пуговиц, завязывание и развязывание узлов, шнуровка.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Очень хорошую тренировку движений для пальцев дают народные игры - потешки.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single"/>
        </w:rPr>
        <w:t>Сорока - белобока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Кашку варила,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Детишек кормила.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Этому дала,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Этому дала…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Можно использовать следующие стишки: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Этот пальчик — дедушка,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Этот пальчик — бабушка,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Этот пальчик — папочка,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Этот пальчик — мамочка,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Этот пальчик — 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Если упражнения вызывают у детей некоторые трудности, то родители помогают ребенку удерживать остальные пальчики от непроизвольных движений.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Этот пальчик хочет спать.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Этот пальчик — прыг в кровать!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Этот пальчик прикорнул.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Этот пальчик уж заснул.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Встали пальчики. Ура!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 детский сад идти пора.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 этих стишках можно сгибать пальцы, начиная то с большого, то с мизинца, то на правой, то на левой руке.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Для тренировки пальцев могут быть использованы упражнения и без речевого сопровождения. Ребенку объясняют выполнение того или иного задания. Родители на себе все демонстрируют.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"Пальчики здороваются" — кончик большого пальца правой руки поочередно касается кончиков указательного, среднего, безымянного и мизинца.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"Человечек" — указательный и средний пальцы правой руки "бегают" по столу.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"Слоненок" — средний палец выставлен вперед (хобот), а указательный и безымянный — ноги. Слоненок "идет" по столу.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"Корни деревьев"— кисти рук сплетены, растопыренные пальцы опущены вниз.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Выполняя пальчиками различные упражнения, ребенок достигает хорошего развития мелкой моторики рук, которая на только оказывает благоприятное влияние на развитие речи (так как при этом индуктивно происходит возбуждение в центрах речи),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Когда ребенок освоит свободное выполнение фигурок, то упражнения можно усложнить: разыгрывание небольших сценок, пересказ коротких рассказов с сопровождением построение фигур из кисти и пальцев рук.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Например, такой рассказ.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Кот Васька увидел на дереве гнездо. В гнезде жили птенчики '(изображаем фигурку кота, дерево, гнездо с птенчиками). Кот Васька захотел съесть птенцов и полез на дерево. Но тут прилетела птичка-мама, которая стала защищать своих птенцов (изобразить птичку). Кот испугался и убежал (изобразить кота).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При хорошей фантазии родителей можно придумывать и рассказывать сказки, которые тоже можно сопровождать изображением различных фигурок из пальцев.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Нужно добиваться, чтобы все упражнения выполнялись ребенком легко, без труда, чтобы занятия приносили ему радость.</w:t>
      </w:r>
    </w:p>
    <w:p>
      <w:pPr>
        <w:pStyle w:val="Normal"/>
        <w:spacing w:lineRule="auto" w:line="36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Monotype Corsiv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6a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9006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900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Trio_Office/6.2.8.2$Windows_x86 LibreOffice_project/</Application>
  <Pages>5</Pages>
  <Words>674</Words>
  <Characters>4400</Characters>
  <CharactersWithSpaces>5050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2012-10-26T14:03:00Z</dcterms:created>
  <dc:creator>ЛЕНА</dc:creator>
  <dc:description/>
  <dc:language>ru-RU</dc:language>
  <cp:lastModifiedBy/>
  <dcterms:modified xsi:type="dcterms:W3CDTF">2020-10-08T23:02:45Z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