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07" w:rsidRPr="00710875" w:rsidRDefault="00EC4A07" w:rsidP="00107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val="uz-Cyrl-UZ" w:eastAsia="ru-RU"/>
        </w:rPr>
      </w:pPr>
      <w:r w:rsidRPr="0033463D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val="kk-KZ" w:eastAsia="ru-RU"/>
        </w:rPr>
        <w:t>Білім беру саласы:</w:t>
      </w:r>
      <w:r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 w:eastAsia="ru-RU"/>
        </w:rPr>
        <w:t xml:space="preserve"> «Таным»</w:t>
      </w:r>
    </w:p>
    <w:p w:rsidR="00EC4A07" w:rsidRDefault="00EC4A07" w:rsidP="00107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 w:eastAsia="ru-RU"/>
        </w:rPr>
      </w:pPr>
      <w:r w:rsidRPr="0033463D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val="kk-KZ" w:eastAsia="ru-RU"/>
        </w:rPr>
        <w:t>Бөлімі:</w:t>
      </w:r>
      <w:r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 w:eastAsia="ru-RU"/>
        </w:rPr>
        <w:t xml:space="preserve"> Қарапайым математикалық ұғымдарды қалыптастыру.</w:t>
      </w:r>
    </w:p>
    <w:p w:rsidR="00EC4A07" w:rsidRDefault="00EC4A07" w:rsidP="00107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 w:eastAsia="ru-RU"/>
        </w:rPr>
      </w:pPr>
      <w:r w:rsidRPr="0033463D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val="kk-KZ" w:eastAsia="ru-RU"/>
        </w:rPr>
        <w:t>Тақырыбы:</w:t>
      </w:r>
      <w:r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 w:eastAsia="ru-RU"/>
        </w:rPr>
        <w:t xml:space="preserve"> «</w:t>
      </w:r>
      <w:r w:rsidR="00441AD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 w:eastAsia="ru-RU"/>
        </w:rPr>
        <w:t xml:space="preserve">Сиқырлы </w:t>
      </w:r>
      <w:r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kk-KZ" w:eastAsia="ru-RU"/>
        </w:rPr>
        <w:t xml:space="preserve"> математика әлеміне саяхат»</w:t>
      </w:r>
    </w:p>
    <w:p w:rsidR="00107CA0" w:rsidRPr="00D7466C" w:rsidRDefault="00107CA0" w:rsidP="00107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107CA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val="kk-KZ" w:eastAsia="ru-RU"/>
        </w:rPr>
        <w:t>Мақсаты:</w:t>
      </w:r>
      <w:r w:rsidR="00D94B77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дамытушылық</w:t>
      </w:r>
      <w:r w:rsidRPr="00107CA0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ойындарының көмегімен </w:t>
      </w:r>
      <w:r w:rsidR="00121111" w:rsidRPr="00107CA0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балалардың </w:t>
      </w:r>
      <w:r w:rsidR="00121111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білімдерін,  </w:t>
      </w:r>
      <w:r w:rsidRPr="00107CA0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математикалық қабілеттерін дамытуды жалғастыру.</w:t>
      </w:r>
    </w:p>
    <w:p w:rsidR="00107CA0" w:rsidRPr="0033463D" w:rsidRDefault="00107CA0" w:rsidP="00107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val="kk-KZ" w:eastAsia="ru-RU"/>
        </w:rPr>
      </w:pPr>
      <w:r w:rsidRPr="0033463D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val="kk-KZ" w:eastAsia="ru-RU"/>
        </w:rPr>
        <w:t>Міндеті:</w:t>
      </w:r>
    </w:p>
    <w:p w:rsidR="00107CA0" w:rsidRPr="0033463D" w:rsidRDefault="00107CA0" w:rsidP="00107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val="kk-KZ" w:eastAsia="ru-RU"/>
        </w:rPr>
      </w:pPr>
      <w:r w:rsidRPr="0033463D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val="kk-KZ" w:eastAsia="ru-RU"/>
        </w:rPr>
        <w:t>Білімділік:</w:t>
      </w:r>
    </w:p>
    <w:p w:rsidR="00107CA0" w:rsidRPr="00D7466C" w:rsidRDefault="00107CA0" w:rsidP="00107CA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D7466C">
        <w:rPr>
          <w:rFonts w:ascii="Times New Roman" w:hAnsi="Times New Roman" w:cs="Times New Roman"/>
          <w:color w:val="212121"/>
          <w:sz w:val="28"/>
          <w:szCs w:val="28"/>
          <w:lang w:val="kk-KZ"/>
        </w:rPr>
        <w:t>- сандар тізбегін білуді нығайту;</w:t>
      </w:r>
    </w:p>
    <w:p w:rsidR="00107CA0" w:rsidRPr="00D7466C" w:rsidRDefault="00107CA0" w:rsidP="00107CA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D7466C">
        <w:rPr>
          <w:rFonts w:ascii="Times New Roman" w:hAnsi="Times New Roman" w:cs="Times New Roman"/>
          <w:color w:val="212121"/>
          <w:sz w:val="28"/>
          <w:szCs w:val="28"/>
          <w:lang w:val="kk-KZ"/>
        </w:rPr>
        <w:t>- сандарды қосу және айыру дағдыларын жетілдіру;</w:t>
      </w:r>
    </w:p>
    <w:p w:rsidR="00107CA0" w:rsidRPr="00D7466C" w:rsidRDefault="00107CA0" w:rsidP="00107CA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D7466C">
        <w:rPr>
          <w:rFonts w:ascii="Times New Roman" w:hAnsi="Times New Roman" w:cs="Times New Roman"/>
          <w:color w:val="212121"/>
          <w:sz w:val="28"/>
          <w:szCs w:val="28"/>
          <w:lang w:val="kk-KZ"/>
        </w:rPr>
        <w:t>- балаларды</w:t>
      </w:r>
      <w:r w:rsidR="003E4593" w:rsidRPr="00D7466C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ң </w:t>
      </w:r>
      <w:r w:rsidRPr="00D7466C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есептеу нәтижесін</w:t>
      </w:r>
      <w:r w:rsidR="003E4593" w:rsidRPr="00D7466C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Кюизенерді</w:t>
      </w:r>
      <w:r w:rsidRPr="00D7466C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ң </w:t>
      </w:r>
      <w:r w:rsidR="003E4593" w:rsidRPr="00D7466C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түрлі-түсті таяқшаларымен сәйкестендіру </w:t>
      </w:r>
      <w:r w:rsidRPr="00D7466C">
        <w:rPr>
          <w:rFonts w:ascii="Times New Roman" w:hAnsi="Times New Roman" w:cs="Times New Roman"/>
          <w:color w:val="212121"/>
          <w:sz w:val="28"/>
          <w:szCs w:val="28"/>
          <w:lang w:val="kk-KZ"/>
        </w:rPr>
        <w:t>қабілетін жақсарту;</w:t>
      </w:r>
    </w:p>
    <w:p w:rsidR="003E4593" w:rsidRPr="0033463D" w:rsidRDefault="00D7466C" w:rsidP="003E4593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212121"/>
          <w:sz w:val="28"/>
          <w:szCs w:val="28"/>
          <w:u w:val="single"/>
          <w:lang w:val="kk-KZ"/>
        </w:rPr>
      </w:pPr>
      <w:r w:rsidRPr="0033463D">
        <w:rPr>
          <w:rFonts w:ascii="Times New Roman" w:hAnsi="Times New Roman" w:cs="Times New Roman"/>
          <w:b/>
          <w:i/>
          <w:color w:val="212121"/>
          <w:sz w:val="28"/>
          <w:szCs w:val="28"/>
          <w:u w:val="single"/>
          <w:lang w:val="kk-KZ"/>
        </w:rPr>
        <w:t>Дамытушылық:</w:t>
      </w:r>
    </w:p>
    <w:p w:rsidR="00D7466C" w:rsidRDefault="00D7466C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логикалық  ойлау, кеңістікті бағдарлау </w:t>
      </w:r>
      <w:r w:rsidRPr="00D7466C">
        <w:rPr>
          <w:rFonts w:ascii="Times New Roman" w:hAnsi="Times New Roman" w:cs="Times New Roman"/>
          <w:sz w:val="28"/>
          <w:szCs w:val="28"/>
          <w:lang w:val="kk-KZ"/>
        </w:rPr>
        <w:t>элементтерін, зейін</w:t>
      </w:r>
      <w:r>
        <w:rPr>
          <w:rFonts w:ascii="Times New Roman" w:hAnsi="Times New Roman" w:cs="Times New Roman"/>
          <w:sz w:val="28"/>
          <w:szCs w:val="28"/>
          <w:lang w:val="kk-KZ"/>
        </w:rPr>
        <w:t>дерін</w:t>
      </w:r>
      <w:r w:rsidRPr="00D7466C">
        <w:rPr>
          <w:rFonts w:ascii="Times New Roman" w:hAnsi="Times New Roman" w:cs="Times New Roman"/>
          <w:sz w:val="28"/>
          <w:szCs w:val="28"/>
          <w:lang w:val="kk-KZ"/>
        </w:rPr>
        <w:t>, есте сақтау, сөйлеу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қабілеттерін </w:t>
      </w:r>
      <w:r w:rsidRPr="00D7466C">
        <w:rPr>
          <w:rFonts w:ascii="Times New Roman" w:hAnsi="Times New Roman" w:cs="Times New Roman"/>
          <w:sz w:val="28"/>
          <w:szCs w:val="28"/>
          <w:lang w:val="kk-KZ"/>
        </w:rPr>
        <w:t>, ұсақ моториканы дамыту;</w:t>
      </w:r>
    </w:p>
    <w:p w:rsidR="00D7466C" w:rsidRDefault="00D7466C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7466C">
        <w:rPr>
          <w:rFonts w:ascii="Times New Roman" w:hAnsi="Times New Roman" w:cs="Times New Roman"/>
          <w:sz w:val="28"/>
          <w:szCs w:val="28"/>
          <w:lang w:val="kk-KZ"/>
        </w:rPr>
        <w:t xml:space="preserve"> - шығармашылық қабілеттерін, қиялын, қиялын дамыту; </w:t>
      </w:r>
    </w:p>
    <w:p w:rsidR="00D7466C" w:rsidRDefault="00D7466C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7466C">
        <w:rPr>
          <w:rFonts w:ascii="Times New Roman" w:hAnsi="Times New Roman" w:cs="Times New Roman"/>
          <w:sz w:val="28"/>
          <w:szCs w:val="28"/>
          <w:lang w:val="kk-KZ"/>
        </w:rPr>
        <w:t>- моделдеу және құрастыру қабілеттерін дамыту;</w:t>
      </w:r>
    </w:p>
    <w:p w:rsidR="00D7466C" w:rsidRPr="0033463D" w:rsidRDefault="00D7466C" w:rsidP="00D7466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33463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Тәрбиелік:</w:t>
      </w:r>
    </w:p>
    <w:p w:rsidR="00D7466C" w:rsidRDefault="00D7466C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7466C">
        <w:rPr>
          <w:rFonts w:ascii="Times New Roman" w:hAnsi="Times New Roman" w:cs="Times New Roman"/>
          <w:sz w:val="28"/>
          <w:szCs w:val="28"/>
          <w:lang w:val="kk-KZ"/>
        </w:rPr>
        <w:t xml:space="preserve">- мақсатқа жетуде, қиындықтарды жеңуде дербестікті, бастаманы соңына дейін жеткізуде табандылықты тәрбиелеу; </w:t>
      </w:r>
    </w:p>
    <w:p w:rsidR="00D7466C" w:rsidRDefault="00D7466C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7466C">
        <w:rPr>
          <w:rFonts w:ascii="Times New Roman" w:hAnsi="Times New Roman" w:cs="Times New Roman"/>
          <w:sz w:val="28"/>
          <w:szCs w:val="28"/>
          <w:lang w:val="kk-KZ"/>
        </w:rPr>
        <w:t xml:space="preserve">- құрдастары ұжымында өзара іс-қимыл жасай білуге тәрбиелеу; </w:t>
      </w:r>
    </w:p>
    <w:p w:rsidR="00D7466C" w:rsidRDefault="00D7466C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7466C">
        <w:rPr>
          <w:rFonts w:ascii="Times New Roman" w:hAnsi="Times New Roman" w:cs="Times New Roman"/>
          <w:sz w:val="28"/>
          <w:szCs w:val="28"/>
          <w:lang w:val="kk-KZ"/>
        </w:rPr>
        <w:t xml:space="preserve">- көмекке келу ниетін қалыптастыру; </w:t>
      </w:r>
    </w:p>
    <w:p w:rsidR="00D7466C" w:rsidRDefault="00D7466C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7466C">
        <w:rPr>
          <w:rFonts w:ascii="Times New Roman" w:hAnsi="Times New Roman" w:cs="Times New Roman"/>
          <w:sz w:val="28"/>
          <w:szCs w:val="28"/>
          <w:lang w:val="kk-KZ"/>
        </w:rPr>
        <w:t xml:space="preserve">- танымдық қызметке қызығушылықты тәрбиелеу; </w:t>
      </w:r>
    </w:p>
    <w:p w:rsidR="00D7466C" w:rsidRPr="00D7466C" w:rsidRDefault="00D7466C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7466C">
        <w:rPr>
          <w:rFonts w:ascii="Times New Roman" w:hAnsi="Times New Roman" w:cs="Times New Roman"/>
          <w:sz w:val="28"/>
          <w:szCs w:val="28"/>
          <w:lang w:val="kk-KZ"/>
        </w:rPr>
        <w:t>- өзін-өзі бақылау және өзін-өзі бағалау дағдыларын қалыптастыру.</w:t>
      </w:r>
    </w:p>
    <w:p w:rsidR="00D7466C" w:rsidRPr="0033463D" w:rsidRDefault="00D7466C" w:rsidP="00D7466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33463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Әдістемелік қамтамасыз ету: </w:t>
      </w:r>
    </w:p>
    <w:p w:rsidR="00107CA0" w:rsidRDefault="00317248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3463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Көрнекі </w:t>
      </w:r>
      <w:r w:rsidR="00D7466C" w:rsidRPr="0033463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құралдар:</w:t>
      </w:r>
      <w:r w:rsidR="00D7466C" w:rsidRPr="00D7466C">
        <w:rPr>
          <w:rFonts w:ascii="Times New Roman" w:hAnsi="Times New Roman" w:cs="Times New Roman"/>
          <w:sz w:val="28"/>
          <w:szCs w:val="28"/>
          <w:lang w:val="kk-KZ"/>
        </w:rPr>
        <w:t xml:space="preserve"> Кюизенердің түрлі</w:t>
      </w:r>
      <w:r>
        <w:rPr>
          <w:rFonts w:ascii="Times New Roman" w:hAnsi="Times New Roman" w:cs="Times New Roman"/>
          <w:sz w:val="28"/>
          <w:szCs w:val="28"/>
          <w:lang w:val="kk-KZ"/>
        </w:rPr>
        <w:t>-түсті таяқшалары, В</w:t>
      </w:r>
      <w:r w:rsidR="00D7466C" w:rsidRPr="00D7466C">
        <w:rPr>
          <w:rFonts w:ascii="Times New Roman" w:hAnsi="Times New Roman" w:cs="Times New Roman"/>
          <w:sz w:val="28"/>
          <w:szCs w:val="28"/>
          <w:lang w:val="kk-KZ"/>
        </w:rPr>
        <w:t>. В. Воск</w:t>
      </w:r>
      <w:r>
        <w:rPr>
          <w:rFonts w:ascii="Times New Roman" w:hAnsi="Times New Roman" w:cs="Times New Roman"/>
          <w:sz w:val="28"/>
          <w:szCs w:val="28"/>
          <w:lang w:val="kk-KZ"/>
        </w:rPr>
        <w:t>обович</w:t>
      </w:r>
      <w:r w:rsidR="002C3225">
        <w:rPr>
          <w:rFonts w:ascii="Times New Roman" w:hAnsi="Times New Roman" w:cs="Times New Roman"/>
          <w:sz w:val="28"/>
          <w:szCs w:val="28"/>
          <w:lang w:val="kk-KZ"/>
        </w:rPr>
        <w:t xml:space="preserve">  «Математикалық себет»,</w:t>
      </w:r>
      <w:r w:rsidR="000C7619">
        <w:rPr>
          <w:rFonts w:ascii="Times New Roman" w:hAnsi="Times New Roman" w:cs="Times New Roman"/>
          <w:sz w:val="28"/>
          <w:szCs w:val="28"/>
          <w:lang w:val="kk-KZ"/>
        </w:rPr>
        <w:t>гүл  жапырақтары,</w:t>
      </w:r>
      <w:r w:rsidR="00D7466C" w:rsidRPr="00D7466C">
        <w:rPr>
          <w:rFonts w:ascii="Times New Roman" w:hAnsi="Times New Roman" w:cs="Times New Roman"/>
          <w:sz w:val="28"/>
          <w:szCs w:val="28"/>
          <w:lang w:val="kk-KZ"/>
        </w:rPr>
        <w:t xml:space="preserve">карта бөліктері (қозғалыс бағыты бар), 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интерактивті тақта,слайд.</w:t>
      </w:r>
    </w:p>
    <w:p w:rsidR="00317248" w:rsidRPr="001E7BDD" w:rsidRDefault="00317248" w:rsidP="00D7466C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E7BDD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</w:t>
      </w:r>
      <w:r w:rsidR="001E7BD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тың </w:t>
      </w:r>
      <w:r w:rsidRPr="001E7BD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барысы: </w:t>
      </w:r>
    </w:p>
    <w:p w:rsidR="00317248" w:rsidRDefault="001E7BDD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E7BDD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317248" w:rsidRPr="00317248">
        <w:rPr>
          <w:rFonts w:ascii="Times New Roman" w:hAnsi="Times New Roman" w:cs="Times New Roman"/>
          <w:sz w:val="28"/>
          <w:szCs w:val="28"/>
          <w:lang w:val="kk-KZ"/>
        </w:rPr>
        <w:t xml:space="preserve"> - Балалар, бүгін мен сіздерді "Математика"еліне ертегі саяхатына шақырамын. Біз қазір көзді жабамыз және бәрі</w:t>
      </w:r>
      <w:r>
        <w:rPr>
          <w:rFonts w:ascii="Times New Roman" w:hAnsi="Times New Roman" w:cs="Times New Roman"/>
          <w:sz w:val="28"/>
          <w:szCs w:val="28"/>
          <w:lang w:val="kk-KZ"/>
        </w:rPr>
        <w:t>міз  ертегі әлемінде  боламыз</w:t>
      </w:r>
      <w:r w:rsidR="00317248" w:rsidRPr="00317248">
        <w:rPr>
          <w:rFonts w:ascii="Times New Roman" w:hAnsi="Times New Roman" w:cs="Times New Roman"/>
          <w:sz w:val="28"/>
          <w:szCs w:val="28"/>
          <w:lang w:val="kk-KZ"/>
        </w:rPr>
        <w:t>. Қ</w:t>
      </w:r>
      <w:r>
        <w:rPr>
          <w:rFonts w:ascii="Times New Roman" w:hAnsi="Times New Roman" w:cs="Times New Roman"/>
          <w:sz w:val="28"/>
          <w:szCs w:val="28"/>
          <w:lang w:val="kk-KZ"/>
        </w:rPr>
        <w:t>араңызшы, кім сізді қарсы алады?</w:t>
      </w:r>
    </w:p>
    <w:p w:rsidR="00317248" w:rsidRDefault="00317248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E7BD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Балалар:</w:t>
      </w:r>
      <w:r w:rsidRPr="00317248">
        <w:rPr>
          <w:rFonts w:ascii="Times New Roman" w:hAnsi="Times New Roman" w:cs="Times New Roman"/>
          <w:sz w:val="28"/>
          <w:szCs w:val="28"/>
          <w:lang w:val="kk-KZ"/>
        </w:rPr>
        <w:t xml:space="preserve"> – Буратино. </w:t>
      </w:r>
    </w:p>
    <w:p w:rsidR="00317248" w:rsidRDefault="00317248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E7BDD"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  <w:r w:rsidRPr="00317248">
        <w:rPr>
          <w:rFonts w:ascii="Times New Roman" w:hAnsi="Times New Roman" w:cs="Times New Roman"/>
          <w:sz w:val="28"/>
          <w:szCs w:val="28"/>
          <w:lang w:val="kk-KZ"/>
        </w:rPr>
        <w:t>– Сәлемет</w:t>
      </w:r>
      <w:r>
        <w:rPr>
          <w:rFonts w:ascii="Times New Roman" w:hAnsi="Times New Roman" w:cs="Times New Roman"/>
          <w:sz w:val="28"/>
          <w:szCs w:val="28"/>
          <w:lang w:val="kk-KZ"/>
        </w:rPr>
        <w:t>сіз бе балалар. Сіздерді кездестіргенім</w:t>
      </w:r>
      <w:r w:rsidRPr="00317248">
        <w:rPr>
          <w:rFonts w:ascii="Times New Roman" w:hAnsi="Times New Roman" w:cs="Times New Roman"/>
          <w:sz w:val="28"/>
          <w:szCs w:val="28"/>
          <w:lang w:val="kk-KZ"/>
        </w:rPr>
        <w:t>е қуаныштымын. Сі</w:t>
      </w:r>
      <w:r>
        <w:rPr>
          <w:rFonts w:ascii="Times New Roman" w:hAnsi="Times New Roman" w:cs="Times New Roman"/>
          <w:sz w:val="28"/>
          <w:szCs w:val="28"/>
          <w:lang w:val="kk-KZ"/>
        </w:rPr>
        <w:t>з математика еліндесіз</w:t>
      </w:r>
      <w:r w:rsidRPr="00317248">
        <w:rPr>
          <w:rFonts w:ascii="Times New Roman" w:hAnsi="Times New Roman" w:cs="Times New Roman"/>
          <w:sz w:val="28"/>
          <w:szCs w:val="28"/>
          <w:lang w:val="kk-KZ"/>
        </w:rPr>
        <w:t xml:space="preserve">. Ал сіз математиканы білесіз бе? </w:t>
      </w:r>
    </w:p>
    <w:p w:rsidR="00317248" w:rsidRDefault="00317248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E7BDD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 w:rsidRPr="00317248">
        <w:rPr>
          <w:rFonts w:ascii="Times New Roman" w:hAnsi="Times New Roman" w:cs="Times New Roman"/>
          <w:sz w:val="28"/>
          <w:szCs w:val="28"/>
          <w:lang w:val="kk-KZ"/>
        </w:rPr>
        <w:t xml:space="preserve"> – Иә. </w:t>
      </w:r>
    </w:p>
    <w:p w:rsidR="001E7BDD" w:rsidRDefault="00317248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E7BDD">
        <w:rPr>
          <w:rFonts w:ascii="Times New Roman" w:hAnsi="Times New Roman" w:cs="Times New Roman"/>
          <w:b/>
          <w:i/>
          <w:sz w:val="28"/>
          <w:szCs w:val="28"/>
          <w:lang w:val="kk-KZ"/>
        </w:rPr>
        <w:t>Бу</w:t>
      </w:r>
      <w:r w:rsidRPr="00346259">
        <w:rPr>
          <w:rFonts w:ascii="Times New Roman" w:hAnsi="Times New Roman" w:cs="Times New Roman"/>
          <w:b/>
          <w:i/>
          <w:sz w:val="28"/>
          <w:szCs w:val="28"/>
          <w:lang w:val="kk-KZ"/>
        </w:rPr>
        <w:t>ратино</w:t>
      </w:r>
      <w:r w:rsidRPr="001E7BDD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Pr="00346259">
        <w:rPr>
          <w:rFonts w:ascii="Times New Roman" w:hAnsi="Times New Roman" w:cs="Times New Roman"/>
          <w:sz w:val="28"/>
          <w:szCs w:val="28"/>
          <w:lang w:val="kk-KZ"/>
        </w:rPr>
        <w:t xml:space="preserve"> – Бұл жақсы! Маған сіздің көмегіңіз керек. </w:t>
      </w:r>
      <w:r w:rsidRPr="006234A9">
        <w:rPr>
          <w:rFonts w:ascii="Times New Roman" w:hAnsi="Times New Roman" w:cs="Times New Roman"/>
          <w:sz w:val="28"/>
          <w:szCs w:val="28"/>
          <w:lang w:val="kk-KZ"/>
        </w:rPr>
        <w:t>Математика елінде ал</w:t>
      </w:r>
      <w:r w:rsidR="001E7BDD" w:rsidRPr="006234A9">
        <w:rPr>
          <w:rFonts w:ascii="Times New Roman" w:hAnsi="Times New Roman" w:cs="Times New Roman"/>
          <w:sz w:val="28"/>
          <w:szCs w:val="28"/>
          <w:lang w:val="kk-KZ"/>
        </w:rPr>
        <w:t>тын кілтжасыры</w:t>
      </w:r>
      <w:r w:rsidR="001E7BD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234A9">
        <w:rPr>
          <w:rFonts w:ascii="Times New Roman" w:hAnsi="Times New Roman" w:cs="Times New Roman"/>
          <w:sz w:val="28"/>
          <w:szCs w:val="28"/>
          <w:lang w:val="kk-KZ"/>
        </w:rPr>
        <w:t xml:space="preserve">ған. Мальвина </w:t>
      </w:r>
      <w:r>
        <w:rPr>
          <w:rFonts w:ascii="Times New Roman" w:hAnsi="Times New Roman" w:cs="Times New Roman"/>
          <w:sz w:val="28"/>
          <w:szCs w:val="28"/>
          <w:lang w:val="kk-KZ"/>
        </w:rPr>
        <w:t>алтын кілт</w:t>
      </w:r>
      <w:r w:rsidRPr="006234A9">
        <w:rPr>
          <w:rFonts w:ascii="Times New Roman" w:hAnsi="Times New Roman" w:cs="Times New Roman"/>
          <w:sz w:val="28"/>
          <w:szCs w:val="28"/>
          <w:lang w:val="kk-KZ"/>
        </w:rPr>
        <w:t>мені математика білімінеалыпкелетінінайтты. Кілтті карта бойыншаіздеукерек, бірақТүлкі Алиса жәнемысықБазилио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картаны жыртып  </w:t>
      </w:r>
      <w:r w:rsidRPr="006234A9">
        <w:rPr>
          <w:rFonts w:ascii="Times New Roman" w:hAnsi="Times New Roman" w:cs="Times New Roman"/>
          <w:sz w:val="28"/>
          <w:szCs w:val="28"/>
          <w:lang w:val="kk-KZ"/>
        </w:rPr>
        <w:t>жасыр</w:t>
      </w:r>
      <w:r>
        <w:rPr>
          <w:rFonts w:ascii="Times New Roman" w:hAnsi="Times New Roman" w:cs="Times New Roman"/>
          <w:sz w:val="28"/>
          <w:szCs w:val="28"/>
          <w:lang w:val="kk-KZ"/>
        </w:rPr>
        <w:t>ып қойған</w:t>
      </w:r>
      <w:r w:rsidRPr="006234A9">
        <w:rPr>
          <w:rFonts w:ascii="Times New Roman" w:hAnsi="Times New Roman" w:cs="Times New Roman"/>
          <w:sz w:val="28"/>
          <w:szCs w:val="28"/>
          <w:lang w:val="kk-KZ"/>
        </w:rPr>
        <w:t>. Мен картаныңбарлықбөліктерін</w:t>
      </w:r>
      <w:r w:rsidR="001E7BDD">
        <w:rPr>
          <w:rFonts w:ascii="Times New Roman" w:hAnsi="Times New Roman" w:cs="Times New Roman"/>
          <w:sz w:val="28"/>
          <w:szCs w:val="28"/>
          <w:lang w:val="kk-KZ"/>
        </w:rPr>
        <w:t xml:space="preserve">  тапсам</w:t>
      </w:r>
      <w:r w:rsidR="001E7BDD" w:rsidRPr="006234A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E7BDD">
        <w:rPr>
          <w:rFonts w:ascii="Times New Roman" w:hAnsi="Times New Roman" w:cs="Times New Roman"/>
          <w:sz w:val="28"/>
          <w:szCs w:val="28"/>
          <w:lang w:val="kk-KZ"/>
        </w:rPr>
        <w:t>сонда ғана</w:t>
      </w:r>
      <w:r w:rsidR="001E7BDD" w:rsidRPr="006234A9">
        <w:rPr>
          <w:rFonts w:ascii="Times New Roman" w:hAnsi="Times New Roman" w:cs="Times New Roman"/>
          <w:sz w:val="28"/>
          <w:szCs w:val="28"/>
          <w:lang w:val="kk-KZ"/>
        </w:rPr>
        <w:t xml:space="preserve"> алтын кілтін табу</w:t>
      </w:r>
      <w:r w:rsidR="001E7BDD">
        <w:rPr>
          <w:rFonts w:ascii="Times New Roman" w:hAnsi="Times New Roman" w:cs="Times New Roman"/>
          <w:sz w:val="28"/>
          <w:szCs w:val="28"/>
          <w:lang w:val="kk-KZ"/>
        </w:rPr>
        <w:t>ыма болады</w:t>
      </w:r>
      <w:r w:rsidR="001E7BDD" w:rsidRPr="006234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E7BDD">
        <w:rPr>
          <w:rFonts w:ascii="Times New Roman" w:hAnsi="Times New Roman" w:cs="Times New Roman"/>
          <w:sz w:val="28"/>
          <w:szCs w:val="28"/>
          <w:lang w:val="kk-KZ"/>
        </w:rPr>
        <w:t>Маған көмектесесіздер ме</w:t>
      </w:r>
      <w:r w:rsidRPr="006234A9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317248" w:rsidRDefault="001E7BDD" w:rsidP="00D7466C">
      <w:pPr>
        <w:pStyle w:val="a3"/>
        <w:rPr>
          <w:rFonts w:ascii="Arial" w:hAnsi="Arial" w:cs="Arial"/>
          <w:color w:val="333333"/>
          <w:sz w:val="27"/>
          <w:szCs w:val="27"/>
          <w:lang w:val="kk-KZ"/>
        </w:rPr>
      </w:pPr>
      <w:r w:rsidRPr="006234A9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</w:t>
      </w:r>
      <w:r w:rsidRPr="001E7BDD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317248" w:rsidRPr="006234A9">
        <w:rPr>
          <w:rFonts w:ascii="Times New Roman" w:hAnsi="Times New Roman" w:cs="Times New Roman"/>
          <w:sz w:val="28"/>
          <w:szCs w:val="28"/>
          <w:lang w:val="kk-KZ"/>
        </w:rPr>
        <w:t xml:space="preserve"> – Иә</w:t>
      </w:r>
      <w:r w:rsidR="00317248" w:rsidRPr="006234A9">
        <w:rPr>
          <w:rFonts w:ascii="Arial" w:hAnsi="Arial" w:cs="Arial"/>
          <w:color w:val="333333"/>
          <w:sz w:val="27"/>
          <w:szCs w:val="27"/>
          <w:lang w:val="kk-KZ"/>
        </w:rPr>
        <w:t>.</w:t>
      </w:r>
    </w:p>
    <w:p w:rsidR="001E7BDD" w:rsidRDefault="001E7BDD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234A9"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</w:t>
      </w:r>
      <w:r w:rsidRPr="00FE1236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Pr="006234A9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6234A9">
        <w:rPr>
          <w:rFonts w:ascii="Times New Roman" w:hAnsi="Times New Roman" w:cs="Times New Roman"/>
          <w:sz w:val="28"/>
          <w:szCs w:val="28"/>
          <w:lang w:val="kk-KZ"/>
        </w:rPr>
        <w:t>олдакөптегентапсыр</w:t>
      </w:r>
      <w:r w:rsidR="00FE1236" w:rsidRPr="006234A9">
        <w:rPr>
          <w:rFonts w:ascii="Times New Roman" w:hAnsi="Times New Roman" w:cs="Times New Roman"/>
          <w:sz w:val="28"/>
          <w:szCs w:val="28"/>
          <w:lang w:val="kk-KZ"/>
        </w:rPr>
        <w:t>маларболады. Біз</w:t>
      </w:r>
      <w:r w:rsidR="00FE1236">
        <w:rPr>
          <w:rFonts w:ascii="Times New Roman" w:hAnsi="Times New Roman" w:cs="Times New Roman"/>
          <w:sz w:val="28"/>
          <w:szCs w:val="28"/>
          <w:lang w:val="kk-KZ"/>
        </w:rPr>
        <w:t xml:space="preserve"> мақсатымызға жетуіміз</w:t>
      </w:r>
      <w:r w:rsidR="00FE1236" w:rsidRPr="006234A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FE1236">
        <w:rPr>
          <w:rFonts w:ascii="Times New Roman" w:hAnsi="Times New Roman" w:cs="Times New Roman"/>
          <w:sz w:val="28"/>
          <w:szCs w:val="28"/>
          <w:lang w:val="kk-KZ"/>
        </w:rPr>
        <w:t xml:space="preserve">қандай болуымыз </w:t>
      </w:r>
      <w:r w:rsidRPr="006234A9">
        <w:rPr>
          <w:rFonts w:ascii="Times New Roman" w:hAnsi="Times New Roman" w:cs="Times New Roman"/>
          <w:sz w:val="28"/>
          <w:szCs w:val="28"/>
          <w:lang w:val="kk-KZ"/>
        </w:rPr>
        <w:t xml:space="preserve">керекдепойлайсыз? </w:t>
      </w:r>
    </w:p>
    <w:p w:rsidR="00FE1236" w:rsidRDefault="00FE1236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E1236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Мұқия</w:t>
      </w:r>
      <w:r w:rsidR="0012111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, ақылды, белсенді,</w:t>
      </w:r>
      <w:r w:rsidR="001E7BDD" w:rsidRPr="001E7BDD">
        <w:rPr>
          <w:rFonts w:ascii="Times New Roman" w:hAnsi="Times New Roman" w:cs="Times New Roman"/>
          <w:sz w:val="28"/>
          <w:szCs w:val="28"/>
          <w:lang w:val="kk-KZ"/>
        </w:rPr>
        <w:t xml:space="preserve"> тату. </w:t>
      </w:r>
    </w:p>
    <w:p w:rsidR="00FE1236" w:rsidRDefault="00FE1236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E1236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Буратино: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Менде </w:t>
      </w:r>
      <w:r w:rsidR="001E7BDD" w:rsidRPr="00FE1236">
        <w:rPr>
          <w:rFonts w:ascii="Times New Roman" w:hAnsi="Times New Roman" w:cs="Times New Roman"/>
          <w:sz w:val="28"/>
          <w:szCs w:val="28"/>
          <w:lang w:val="kk-KZ"/>
        </w:rPr>
        <w:t xml:space="preserve"> жолым</w:t>
      </w:r>
      <w:r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1E7BDD" w:rsidRPr="00FE1236">
        <w:rPr>
          <w:rFonts w:ascii="Times New Roman" w:hAnsi="Times New Roman" w:cs="Times New Roman"/>
          <w:sz w:val="28"/>
          <w:szCs w:val="28"/>
          <w:lang w:val="kk-KZ"/>
        </w:rPr>
        <w:t>ды бастайтын картаның бір бөлігі бар. Жолымызды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1E7BDD" w:rsidRPr="00FE1236">
        <w:rPr>
          <w:rFonts w:ascii="Times New Roman" w:hAnsi="Times New Roman" w:cs="Times New Roman"/>
          <w:sz w:val="28"/>
          <w:szCs w:val="28"/>
          <w:lang w:val="kk-KZ"/>
        </w:rPr>
        <w:t xml:space="preserve"> қайда апаратынын мұқият қараңызшы? </w:t>
      </w:r>
    </w:p>
    <w:p w:rsidR="00674342" w:rsidRDefault="00121111" w:rsidP="00D746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Тасбақа</w:t>
      </w:r>
      <w:r w:rsidR="00674342" w:rsidRPr="00674342">
        <w:rPr>
          <w:rFonts w:ascii="Times New Roman" w:hAnsi="Times New Roman" w:cs="Times New Roman"/>
          <w:sz w:val="28"/>
          <w:szCs w:val="28"/>
          <w:lang w:val="kk-KZ"/>
        </w:rPr>
        <w:t>-Тартилл</w:t>
      </w:r>
      <w:r w:rsidR="00DD31A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74342" w:rsidRPr="00674342">
        <w:rPr>
          <w:rFonts w:ascii="Times New Roman" w:hAnsi="Times New Roman" w:cs="Times New Roman"/>
          <w:sz w:val="28"/>
          <w:szCs w:val="28"/>
          <w:lang w:val="kk-KZ"/>
        </w:rPr>
        <w:t xml:space="preserve">ге. </w:t>
      </w:r>
    </w:p>
    <w:p w:rsidR="00674342" w:rsidRDefault="00121111" w:rsidP="006743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21111"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  <w:r w:rsidR="00674342" w:rsidRPr="00674342">
        <w:rPr>
          <w:rFonts w:ascii="Times New Roman" w:hAnsi="Times New Roman" w:cs="Times New Roman"/>
          <w:sz w:val="28"/>
          <w:szCs w:val="28"/>
          <w:lang w:val="kk-KZ"/>
        </w:rPr>
        <w:t xml:space="preserve"> - Дұрыс, бірақ </w:t>
      </w:r>
      <w:r>
        <w:rPr>
          <w:rFonts w:ascii="Times New Roman" w:hAnsi="Times New Roman" w:cs="Times New Roman"/>
          <w:sz w:val="28"/>
          <w:szCs w:val="28"/>
          <w:lang w:val="kk-KZ"/>
        </w:rPr>
        <w:t>Тасбақа</w:t>
      </w:r>
      <w:r w:rsidRPr="00674342">
        <w:rPr>
          <w:rFonts w:ascii="Times New Roman" w:hAnsi="Times New Roman" w:cs="Times New Roman"/>
          <w:sz w:val="28"/>
          <w:szCs w:val="28"/>
          <w:lang w:val="kk-KZ"/>
        </w:rPr>
        <w:t>-Тартилл</w:t>
      </w:r>
      <w:r w:rsidR="00DD31A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74342">
        <w:rPr>
          <w:rFonts w:ascii="Times New Roman" w:hAnsi="Times New Roman" w:cs="Times New Roman"/>
          <w:sz w:val="28"/>
          <w:szCs w:val="28"/>
          <w:lang w:val="kk-KZ"/>
        </w:rPr>
        <w:t xml:space="preserve">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апаратын </w:t>
      </w:r>
      <w:r w:rsidR="00674342" w:rsidRPr="00674342">
        <w:rPr>
          <w:rFonts w:ascii="Times New Roman" w:hAnsi="Times New Roman" w:cs="Times New Roman"/>
          <w:sz w:val="28"/>
          <w:szCs w:val="28"/>
          <w:lang w:val="kk-KZ"/>
        </w:rPr>
        <w:t>жол суда</w:t>
      </w:r>
      <w:r w:rsidR="0067434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74342" w:rsidRPr="00674342">
        <w:rPr>
          <w:rFonts w:ascii="Times New Roman" w:hAnsi="Times New Roman" w:cs="Times New Roman"/>
          <w:sz w:val="28"/>
          <w:szCs w:val="28"/>
          <w:lang w:val="kk-KZ"/>
        </w:rPr>
        <w:t xml:space="preserve"> өтеді, сондықтан біз </w:t>
      </w:r>
      <w:r w:rsidR="002420BE">
        <w:rPr>
          <w:rFonts w:ascii="Times New Roman" w:hAnsi="Times New Roman" w:cs="Times New Roman"/>
          <w:sz w:val="28"/>
          <w:szCs w:val="28"/>
          <w:lang w:val="kk-KZ"/>
        </w:rPr>
        <w:t xml:space="preserve"> судан өту үшін қайық  жасау</w:t>
      </w:r>
      <w:r w:rsidR="00674342">
        <w:rPr>
          <w:rFonts w:ascii="Times New Roman" w:hAnsi="Times New Roman" w:cs="Times New Roman"/>
          <w:sz w:val="28"/>
          <w:szCs w:val="28"/>
          <w:lang w:val="kk-KZ"/>
        </w:rPr>
        <w:t>ымыз керек.</w:t>
      </w:r>
      <w:r w:rsidR="002420BE">
        <w:rPr>
          <w:rFonts w:ascii="Times New Roman" w:hAnsi="Times New Roman" w:cs="Times New Roman"/>
          <w:sz w:val="28"/>
          <w:szCs w:val="28"/>
          <w:lang w:val="kk-KZ"/>
        </w:rPr>
        <w:t>Қайықты Воскобовичтің математикалық планшетінен пайдаланып жасай</w:t>
      </w:r>
      <w:r w:rsidR="00674342">
        <w:rPr>
          <w:rFonts w:ascii="Times New Roman" w:hAnsi="Times New Roman" w:cs="Times New Roman"/>
          <w:sz w:val="28"/>
          <w:szCs w:val="28"/>
          <w:lang w:val="kk-KZ"/>
        </w:rPr>
        <w:t>мыз.</w:t>
      </w:r>
    </w:p>
    <w:p w:rsidR="00674342" w:rsidRPr="00674342" w:rsidRDefault="004C5A6D" w:rsidP="0067434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4C5A6D">
        <w:rPr>
          <w:rFonts w:ascii="Times New Roman" w:hAnsi="Times New Roman" w:cs="Times New Roman"/>
          <w:b/>
          <w:i/>
          <w:sz w:val="28"/>
          <w:szCs w:val="28"/>
          <w:lang w:val="kk-KZ"/>
        </w:rPr>
        <w:t>1 тапсырма</w:t>
      </w:r>
      <w:r w:rsidR="00674342" w:rsidRPr="004C5A6D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6743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"</w:t>
      </w:r>
      <w:r w:rsidR="002420BE">
        <w:rPr>
          <w:rFonts w:ascii="Times New Roman" w:hAnsi="Times New Roman" w:cs="Times New Roman"/>
          <w:i/>
          <w:sz w:val="28"/>
          <w:szCs w:val="28"/>
          <w:lang w:val="kk-KZ"/>
        </w:rPr>
        <w:t>Қайық  жаса</w:t>
      </w:r>
      <w:r w:rsidR="00674342" w:rsidRPr="006743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" - балалар </w:t>
      </w:r>
      <w:r w:rsidR="002420BE">
        <w:rPr>
          <w:rFonts w:ascii="Times New Roman" w:hAnsi="Times New Roman" w:cs="Times New Roman"/>
          <w:i/>
          <w:sz w:val="28"/>
          <w:szCs w:val="28"/>
          <w:lang w:val="kk-KZ"/>
        </w:rPr>
        <w:t>В.В.Воскобовичтің математикалық планшетінен пайдаланып қайық жасайды</w:t>
      </w:r>
      <w:r w:rsidR="00674342" w:rsidRPr="00674342">
        <w:rPr>
          <w:rFonts w:ascii="Times New Roman" w:hAnsi="Times New Roman" w:cs="Times New Roman"/>
          <w:i/>
          <w:sz w:val="28"/>
          <w:szCs w:val="28"/>
          <w:lang w:val="kk-KZ"/>
        </w:rPr>
        <w:t>).</w:t>
      </w:r>
    </w:p>
    <w:p w:rsidR="008719F3" w:rsidRDefault="00090427" w:rsidP="008719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  <w:r w:rsidR="008719F3" w:rsidRPr="008719F3">
        <w:rPr>
          <w:rFonts w:ascii="Times New Roman" w:hAnsi="Times New Roman" w:cs="Times New Roman"/>
          <w:sz w:val="28"/>
          <w:szCs w:val="28"/>
          <w:lang w:val="kk-KZ"/>
        </w:rPr>
        <w:t xml:space="preserve"> - Жарайсыңдар, балалар! Тасбақа Тартилла бізге</w:t>
      </w:r>
      <w:r w:rsidR="004C5A6D">
        <w:rPr>
          <w:rFonts w:ascii="Times New Roman" w:hAnsi="Times New Roman" w:cs="Times New Roman"/>
          <w:sz w:val="28"/>
          <w:szCs w:val="28"/>
          <w:lang w:val="kk-KZ"/>
        </w:rPr>
        <w:t xml:space="preserve"> көмектеседі, ал алдымен әр бала</w:t>
      </w:r>
      <w:r w:rsidR="008719F3" w:rsidRPr="008719F3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2420BE">
        <w:rPr>
          <w:rFonts w:ascii="Times New Roman" w:hAnsi="Times New Roman" w:cs="Times New Roman"/>
          <w:sz w:val="28"/>
          <w:szCs w:val="28"/>
          <w:lang w:val="kk-KZ"/>
        </w:rPr>
        <w:t xml:space="preserve"> судың</w:t>
      </w:r>
      <w:r w:rsidR="008719F3" w:rsidRPr="008719F3">
        <w:rPr>
          <w:rFonts w:ascii="Times New Roman" w:hAnsi="Times New Roman" w:cs="Times New Roman"/>
          <w:sz w:val="28"/>
          <w:szCs w:val="28"/>
          <w:lang w:val="kk-KZ"/>
        </w:rPr>
        <w:t xml:space="preserve"> түбінен асыл тастарды алуды ұсынады, ал біз шифрленген карточкалар бойынша</w:t>
      </w:r>
      <w:r w:rsidR="004C5A6D">
        <w:rPr>
          <w:rFonts w:ascii="Times New Roman" w:hAnsi="Times New Roman" w:cs="Times New Roman"/>
          <w:sz w:val="28"/>
          <w:szCs w:val="28"/>
          <w:lang w:val="kk-KZ"/>
        </w:rPr>
        <w:t xml:space="preserve"> кандай тасты алуды</w:t>
      </w:r>
      <w:r>
        <w:rPr>
          <w:rFonts w:ascii="Times New Roman" w:hAnsi="Times New Roman" w:cs="Times New Roman"/>
          <w:sz w:val="28"/>
          <w:szCs w:val="28"/>
          <w:lang w:val="kk-KZ"/>
        </w:rPr>
        <w:t>білетін боламыз</w:t>
      </w:r>
      <w:r w:rsidR="00C711D3">
        <w:rPr>
          <w:rFonts w:ascii="Times New Roman" w:hAnsi="Times New Roman" w:cs="Times New Roman"/>
          <w:sz w:val="28"/>
          <w:szCs w:val="28"/>
          <w:lang w:val="kk-KZ"/>
        </w:rPr>
        <w:t>. (таст</w:t>
      </w:r>
      <w:r w:rsidR="008719F3" w:rsidRPr="008719F3">
        <w:rPr>
          <w:rFonts w:ascii="Times New Roman" w:hAnsi="Times New Roman" w:cs="Times New Roman"/>
          <w:sz w:val="28"/>
          <w:szCs w:val="28"/>
          <w:lang w:val="kk-KZ"/>
        </w:rPr>
        <w:t>ар</w:t>
      </w:r>
      <w:bookmarkStart w:id="0" w:name="_GoBack"/>
      <w:bookmarkEnd w:id="0"/>
      <w:r w:rsidR="008719F3" w:rsidRPr="008719F3">
        <w:rPr>
          <w:rFonts w:ascii="Times New Roman" w:hAnsi="Times New Roman" w:cs="Times New Roman"/>
          <w:sz w:val="28"/>
          <w:szCs w:val="28"/>
          <w:lang w:val="kk-KZ"/>
        </w:rPr>
        <w:t xml:space="preserve">дың кодталған қасиеттері бар карточкалар). </w:t>
      </w:r>
    </w:p>
    <w:p w:rsidR="008719F3" w:rsidRPr="008719F3" w:rsidRDefault="008719F3" w:rsidP="008719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19F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C5A6D">
        <w:rPr>
          <w:rFonts w:ascii="Times New Roman" w:hAnsi="Times New Roman" w:cs="Times New Roman"/>
          <w:b/>
          <w:i/>
          <w:sz w:val="28"/>
          <w:szCs w:val="28"/>
          <w:lang w:val="kk-KZ"/>
        </w:rPr>
        <w:t>2 тапсырма.</w:t>
      </w:r>
      <w:r w:rsidRPr="004C5A6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"Асы</w:t>
      </w:r>
      <w:r w:rsidR="00C711D3">
        <w:rPr>
          <w:rFonts w:ascii="Times New Roman" w:hAnsi="Times New Roman" w:cs="Times New Roman"/>
          <w:i/>
          <w:sz w:val="28"/>
          <w:szCs w:val="28"/>
          <w:lang w:val="kk-KZ"/>
        </w:rPr>
        <w:t>л тастар" –</w:t>
      </w:r>
      <w:r w:rsidRPr="004C5A6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код</w:t>
      </w:r>
      <w:r w:rsidR="00C711D3">
        <w:rPr>
          <w:rFonts w:ascii="Times New Roman" w:hAnsi="Times New Roman" w:cs="Times New Roman"/>
          <w:i/>
          <w:sz w:val="28"/>
          <w:szCs w:val="28"/>
          <w:lang w:val="kk-KZ"/>
        </w:rPr>
        <w:t>тық белгісі бойынша қажетті  тас</w:t>
      </w:r>
      <w:r w:rsidRPr="004C5A6D">
        <w:rPr>
          <w:rFonts w:ascii="Times New Roman" w:hAnsi="Times New Roman" w:cs="Times New Roman"/>
          <w:i/>
          <w:sz w:val="28"/>
          <w:szCs w:val="28"/>
          <w:lang w:val="kk-KZ"/>
        </w:rPr>
        <w:t>ты табыңыз).</w:t>
      </w:r>
    </w:p>
    <w:p w:rsidR="008A038E" w:rsidRPr="002420BE" w:rsidRDefault="00090427" w:rsidP="00090427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90427"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  <w:r w:rsidRPr="00090427">
        <w:rPr>
          <w:rFonts w:ascii="Times New Roman" w:hAnsi="Times New Roman" w:cs="Times New Roman"/>
          <w:sz w:val="28"/>
          <w:szCs w:val="28"/>
          <w:lang w:val="kk-KZ"/>
        </w:rPr>
        <w:t xml:space="preserve"> - Жарайсыңдар, балалар! Барлық тастарды аралға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жайыңыз</w:t>
      </w:r>
      <w:r w:rsidRPr="0009042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46259">
        <w:rPr>
          <w:rFonts w:ascii="Times New Roman" w:hAnsi="Times New Roman" w:cs="Times New Roman"/>
          <w:sz w:val="28"/>
          <w:szCs w:val="28"/>
          <w:lang w:val="kk-KZ"/>
        </w:rPr>
        <w:t>Картаның екінші бө</w:t>
      </w:r>
      <w:r w:rsidR="002420BE">
        <w:rPr>
          <w:rFonts w:ascii="Times New Roman" w:hAnsi="Times New Roman" w:cs="Times New Roman"/>
          <w:sz w:val="28"/>
          <w:szCs w:val="28"/>
          <w:lang w:val="kk-KZ"/>
        </w:rPr>
        <w:t xml:space="preserve">лігі сол тастардың </w:t>
      </w:r>
      <w:r w:rsidR="00C711D3">
        <w:rPr>
          <w:rFonts w:ascii="Times New Roman" w:hAnsi="Times New Roman" w:cs="Times New Roman"/>
          <w:sz w:val="28"/>
          <w:szCs w:val="28"/>
          <w:lang w:val="kk-KZ"/>
        </w:rPr>
        <w:t xml:space="preserve">біреуінің </w:t>
      </w:r>
      <w:r w:rsidR="002420BE">
        <w:rPr>
          <w:rFonts w:ascii="Times New Roman" w:hAnsi="Times New Roman" w:cs="Times New Roman"/>
          <w:sz w:val="28"/>
          <w:szCs w:val="28"/>
          <w:lang w:val="kk-KZ"/>
        </w:rPr>
        <w:t xml:space="preserve">астында </w:t>
      </w:r>
      <w:r w:rsidRPr="00346259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орналасқан. </w:t>
      </w:r>
      <w:r w:rsidRPr="008A038E">
        <w:rPr>
          <w:rFonts w:ascii="Times New Roman" w:hAnsi="Times New Roman" w:cs="Times New Roman"/>
          <w:sz w:val="28"/>
          <w:szCs w:val="28"/>
          <w:lang w:val="kk-KZ"/>
        </w:rPr>
        <w:t xml:space="preserve"> Картаның бөліктерін жалғайық және жолды көрсеткіге </w:t>
      </w:r>
      <w:r w:rsidR="008A038E">
        <w:rPr>
          <w:rFonts w:ascii="Times New Roman" w:hAnsi="Times New Roman" w:cs="Times New Roman"/>
          <w:sz w:val="28"/>
          <w:szCs w:val="28"/>
          <w:lang w:val="kk-KZ"/>
        </w:rPr>
        <w:t xml:space="preserve"> қарап</w:t>
      </w:r>
      <w:r w:rsidRPr="008A038E">
        <w:rPr>
          <w:rFonts w:ascii="Times New Roman" w:hAnsi="Times New Roman" w:cs="Times New Roman"/>
          <w:sz w:val="28"/>
          <w:szCs w:val="28"/>
          <w:lang w:val="kk-KZ"/>
        </w:rPr>
        <w:t>жалғастырайық.</w:t>
      </w:r>
    </w:p>
    <w:p w:rsidR="008A038E" w:rsidRDefault="00090427" w:rsidP="000904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A038E">
        <w:rPr>
          <w:rFonts w:ascii="Times New Roman" w:hAnsi="Times New Roman" w:cs="Times New Roman"/>
          <w:i/>
          <w:sz w:val="28"/>
          <w:szCs w:val="28"/>
          <w:lang w:val="kk-KZ"/>
        </w:rPr>
        <w:t>(Балалар қозға</w:t>
      </w:r>
      <w:r w:rsidR="008A038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лыс бағытын анықтайды және  орманға </w:t>
      </w:r>
      <w:r w:rsidRPr="008A038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келеді).</w:t>
      </w:r>
    </w:p>
    <w:p w:rsidR="008A038E" w:rsidRDefault="008A038E" w:rsidP="000904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бұл, айналамызға мұқият қарайық,нені көріп тұрсыңдар?</w:t>
      </w:r>
    </w:p>
    <w:p w:rsidR="008A038E" w:rsidRDefault="008A038E" w:rsidP="000904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A038E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>Са</w:t>
      </w:r>
      <w:r w:rsidR="00846966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>ырауқұлақтарды.</w:t>
      </w:r>
    </w:p>
    <w:p w:rsidR="00090427" w:rsidRDefault="008A038E" w:rsidP="000904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A038E"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  <w:r w:rsidR="00090427" w:rsidRPr="008A038E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>
        <w:rPr>
          <w:rFonts w:ascii="Times New Roman" w:hAnsi="Times New Roman" w:cs="Times New Roman"/>
          <w:sz w:val="28"/>
          <w:szCs w:val="28"/>
          <w:lang w:val="kk-KZ"/>
        </w:rPr>
        <w:t>айналада</w:t>
      </w:r>
      <w:r w:rsidR="00090427" w:rsidRPr="008A038E">
        <w:rPr>
          <w:rFonts w:ascii="Times New Roman" w:hAnsi="Times New Roman" w:cs="Times New Roman"/>
          <w:sz w:val="28"/>
          <w:szCs w:val="28"/>
          <w:lang w:val="kk-KZ"/>
        </w:rPr>
        <w:t xml:space="preserve"> біздің картамыздың бөлігі болуы керек.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Санырауқұлақтарды </w:t>
      </w:r>
      <w:r w:rsidRPr="008A038E">
        <w:rPr>
          <w:rFonts w:ascii="Times New Roman" w:hAnsi="Times New Roman" w:cs="Times New Roman"/>
          <w:sz w:val="28"/>
          <w:szCs w:val="28"/>
          <w:lang w:val="kk-KZ"/>
        </w:rPr>
        <w:t xml:space="preserve"> жинайық, бұл үшін не</w:t>
      </w:r>
      <w:r>
        <w:rPr>
          <w:rFonts w:ascii="Times New Roman" w:hAnsi="Times New Roman" w:cs="Times New Roman"/>
          <w:sz w:val="28"/>
          <w:szCs w:val="28"/>
          <w:lang w:val="kk-KZ"/>
        </w:rPr>
        <w:t>ні біл</w:t>
      </w:r>
      <w:r w:rsidR="00DD31AF">
        <w:rPr>
          <w:rFonts w:ascii="Times New Roman" w:hAnsi="Times New Roman" w:cs="Times New Roman"/>
          <w:sz w:val="28"/>
          <w:szCs w:val="28"/>
          <w:lang w:val="kk-KZ"/>
        </w:rPr>
        <w:t>т ьо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уіміз </w:t>
      </w:r>
      <w:r w:rsidR="00090427" w:rsidRPr="008A038E">
        <w:rPr>
          <w:rFonts w:ascii="Times New Roman" w:hAnsi="Times New Roman" w:cs="Times New Roman"/>
          <w:sz w:val="28"/>
          <w:szCs w:val="28"/>
          <w:lang w:val="kk-KZ"/>
        </w:rPr>
        <w:t xml:space="preserve">керек? </w:t>
      </w:r>
    </w:p>
    <w:p w:rsidR="00090427" w:rsidRDefault="008A038E" w:rsidP="000904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A038E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>Санауды.</w:t>
      </w:r>
    </w:p>
    <w:p w:rsidR="00090427" w:rsidRDefault="008A038E" w:rsidP="000904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A038E"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  <w:r w:rsidR="00090427" w:rsidRPr="00090427">
        <w:rPr>
          <w:rFonts w:ascii="Times New Roman" w:hAnsi="Times New Roman" w:cs="Times New Roman"/>
          <w:sz w:val="28"/>
          <w:szCs w:val="28"/>
          <w:lang w:val="kk-KZ"/>
        </w:rPr>
        <w:t xml:space="preserve"> - Дұрыс, </w:t>
      </w:r>
      <w:r>
        <w:rPr>
          <w:rFonts w:ascii="Times New Roman" w:hAnsi="Times New Roman" w:cs="Times New Roman"/>
          <w:sz w:val="28"/>
          <w:szCs w:val="28"/>
          <w:lang w:val="kk-KZ"/>
        </w:rPr>
        <w:t>мына жерде себеттер де бар екен,</w:t>
      </w:r>
      <w:r w:rsidR="002420BE">
        <w:rPr>
          <w:rFonts w:ascii="Times New Roman" w:hAnsi="Times New Roman" w:cs="Times New Roman"/>
          <w:sz w:val="28"/>
          <w:szCs w:val="28"/>
          <w:lang w:val="kk-KZ"/>
        </w:rPr>
        <w:t>бұл себеттер жай себет емес,олар ғажайып себеттер екен,</w:t>
      </w:r>
      <w:r>
        <w:rPr>
          <w:rFonts w:ascii="Times New Roman" w:hAnsi="Times New Roman" w:cs="Times New Roman"/>
          <w:sz w:val="28"/>
          <w:szCs w:val="28"/>
          <w:lang w:val="kk-KZ"/>
        </w:rPr>
        <w:t>себеттегі орынға қарай саңырауқұлақтарды жинаймыз.</w:t>
      </w:r>
    </w:p>
    <w:p w:rsidR="00846966" w:rsidRPr="00D934AD" w:rsidRDefault="0087160A" w:rsidP="00846966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3</w:t>
      </w:r>
      <w:r w:rsidR="00846966" w:rsidRPr="003462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тапсырма. "</w:t>
      </w:r>
      <w:r w:rsidR="00846966">
        <w:rPr>
          <w:rFonts w:ascii="Times New Roman" w:hAnsi="Times New Roman" w:cs="Times New Roman"/>
          <w:b/>
          <w:i/>
          <w:sz w:val="28"/>
          <w:szCs w:val="28"/>
          <w:lang w:val="kk-KZ"/>
        </w:rPr>
        <w:t>Саңырауқұлақтарды жина</w:t>
      </w:r>
      <w:r w:rsidR="00846966" w:rsidRPr="003462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" - </w:t>
      </w:r>
      <w:r w:rsidR="00846966" w:rsidRPr="008469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саңырауқұлақтарды себеттерге жинайды және оларды санайды, балалар  кім көп жинағанын, ал кім аз </w:t>
      </w:r>
      <w:r w:rsidR="008469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жинағанын </w:t>
      </w:r>
      <w:r w:rsidR="00D934A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анықтайды.</w:t>
      </w:r>
      <w:r w:rsidR="00846966" w:rsidRPr="00D934A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Балалар саңырауқұлақдардың </w:t>
      </w:r>
      <w:r w:rsidR="00D934AD" w:rsidRPr="00D934A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саны  жетіге тең себетті</w:t>
      </w:r>
      <w:r w:rsidR="00846966" w:rsidRPr="00D934A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табады. </w:t>
      </w:r>
      <w:r w:rsidR="00846966" w:rsidRPr="00346259">
        <w:rPr>
          <w:rFonts w:ascii="Times New Roman" w:hAnsi="Times New Roman" w:cs="Times New Roman"/>
          <w:i/>
          <w:sz w:val="28"/>
          <w:szCs w:val="28"/>
          <w:lang w:val="kk-KZ"/>
        </w:rPr>
        <w:t>Бұл картаның бөлігі.)</w:t>
      </w:r>
    </w:p>
    <w:p w:rsidR="00D934AD" w:rsidRDefault="00846966" w:rsidP="008469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934AD"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  <w:r w:rsidRPr="00D934AD">
        <w:rPr>
          <w:rFonts w:ascii="Times New Roman" w:hAnsi="Times New Roman" w:cs="Times New Roman"/>
          <w:sz w:val="28"/>
          <w:szCs w:val="28"/>
          <w:lang w:val="kk-KZ"/>
        </w:rPr>
        <w:t xml:space="preserve"> – Жарайсыңдар,балалар. Біз сізбен тағы бір тапсырманы орындай алдық, картаны жалғаймыз </w:t>
      </w:r>
      <w:r w:rsidR="00D934AD" w:rsidRPr="00D934AD">
        <w:rPr>
          <w:rFonts w:ascii="Times New Roman" w:hAnsi="Times New Roman" w:cs="Times New Roman"/>
          <w:sz w:val="28"/>
          <w:szCs w:val="28"/>
          <w:lang w:val="kk-KZ"/>
        </w:rPr>
        <w:t>.Ал енді бізге дема</w:t>
      </w:r>
      <w:r w:rsidR="00D934AD">
        <w:rPr>
          <w:rFonts w:ascii="Times New Roman" w:hAnsi="Times New Roman" w:cs="Times New Roman"/>
          <w:sz w:val="28"/>
          <w:szCs w:val="28"/>
          <w:lang w:val="kk-KZ"/>
        </w:rPr>
        <w:t>лу керек, әрі қарай аттану және алтын кілтті табу үшін</w:t>
      </w:r>
      <w:r w:rsidR="00D934AD" w:rsidRPr="00D934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34AD" w:rsidRDefault="00D934AD" w:rsidP="0084696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934AD">
        <w:rPr>
          <w:rFonts w:ascii="Times New Roman" w:hAnsi="Times New Roman" w:cs="Times New Roman"/>
          <w:b/>
          <w:i/>
          <w:sz w:val="28"/>
          <w:szCs w:val="28"/>
          <w:lang w:val="kk-KZ"/>
        </w:rPr>
        <w:t>Сергіту сәті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: «Буратино»</w:t>
      </w:r>
    </w:p>
    <w:p w:rsidR="00F23D4D" w:rsidRPr="007E1A19" w:rsidRDefault="00AB701A" w:rsidP="00846966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E1A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(Балалар қозғалыс бағытын анықтайды және гүл  алаңына  келеді). </w:t>
      </w:r>
    </w:p>
    <w:p w:rsidR="00A939B2" w:rsidRPr="007E1A19" w:rsidRDefault="00F23D4D" w:rsidP="008469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23D4D"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  <w:r w:rsidR="00AB701A" w:rsidRPr="00AB701A">
        <w:rPr>
          <w:rFonts w:ascii="Times New Roman" w:hAnsi="Times New Roman" w:cs="Times New Roman"/>
          <w:sz w:val="28"/>
          <w:szCs w:val="28"/>
          <w:lang w:val="kk-KZ"/>
        </w:rPr>
        <w:t xml:space="preserve">Балалар,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біреу 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>осында келіп үлгеріп, гүлдердің барлық жапырақшалары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 жұлып, барлық жәндіктерді жойыпт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>ы. Бірнеше гүл және бір көбелек 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қалды, гүлдер қайтадан гүлдеуі үшін 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 xml:space="preserve"> біз мысалдарды </w:t>
      </w:r>
      <w:r w:rsidR="002420BE">
        <w:rPr>
          <w:rFonts w:ascii="Times New Roman" w:hAnsi="Times New Roman" w:cs="Times New Roman"/>
          <w:sz w:val="28"/>
          <w:szCs w:val="28"/>
          <w:lang w:val="kk-KZ"/>
        </w:rPr>
        <w:t xml:space="preserve">Кюизенер  таяқшаларынан  пайдаланып 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>дұрыс шешу</w:t>
      </w:r>
      <w:r>
        <w:rPr>
          <w:rFonts w:ascii="Times New Roman" w:hAnsi="Times New Roman" w:cs="Times New Roman"/>
          <w:sz w:val="28"/>
          <w:szCs w:val="28"/>
          <w:lang w:val="kk-KZ"/>
        </w:rPr>
        <w:t>іміз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 xml:space="preserve"> керек. </w:t>
      </w:r>
      <w:r w:rsidR="002420BE">
        <w:rPr>
          <w:rFonts w:ascii="Times New Roman" w:hAnsi="Times New Roman" w:cs="Times New Roman"/>
          <w:sz w:val="28"/>
          <w:szCs w:val="28"/>
          <w:lang w:val="kk-KZ"/>
        </w:rPr>
        <w:t xml:space="preserve">Үш топқа 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 xml:space="preserve"> бөл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 xml:space="preserve">ейік, мен сізге әртүрлі түсті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гүлдің жапырақшаларын 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 xml:space="preserve"> таратамын. Үстелдерде </w:t>
      </w:r>
      <w:r w:rsidR="00A939B2" w:rsidRPr="00F23D4D">
        <w:rPr>
          <w:rFonts w:ascii="Times New Roman" w:hAnsi="Times New Roman" w:cs="Times New Roman"/>
          <w:sz w:val="28"/>
          <w:szCs w:val="28"/>
          <w:lang w:val="kk-KZ"/>
        </w:rPr>
        <w:t>жапырақ</w:t>
      </w:r>
      <w:r w:rsidR="00A939B2">
        <w:rPr>
          <w:rFonts w:ascii="Times New Roman" w:hAnsi="Times New Roman" w:cs="Times New Roman"/>
          <w:sz w:val="28"/>
          <w:szCs w:val="28"/>
          <w:lang w:val="kk-KZ"/>
        </w:rPr>
        <w:t xml:space="preserve">шаның түсін білдіретін әріппен  белгіленген 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 xml:space="preserve">гүлдердің ортасы жатыр, </w:t>
      </w:r>
      <w:r w:rsidR="00A939B2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 xml:space="preserve"> ортаңызды табыңыз</w:t>
      </w:r>
      <w:r w:rsidR="00A939B2">
        <w:rPr>
          <w:rFonts w:ascii="Times New Roman" w:hAnsi="Times New Roman" w:cs="Times New Roman"/>
          <w:sz w:val="28"/>
          <w:szCs w:val="28"/>
          <w:lang w:val="kk-KZ"/>
        </w:rPr>
        <w:t xml:space="preserve"> және мысалды шешіңіз</w:t>
      </w:r>
      <w:r w:rsidRPr="00F23D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939B2" w:rsidRPr="00A939B2">
        <w:rPr>
          <w:rFonts w:ascii="Times New Roman" w:hAnsi="Times New Roman" w:cs="Times New Roman"/>
          <w:sz w:val="28"/>
          <w:szCs w:val="28"/>
          <w:lang w:val="kk-KZ"/>
        </w:rPr>
        <w:t xml:space="preserve"> Балалар, мысалдарды дұрыс шешсеңіз, гүлдер қайтадан </w:t>
      </w:r>
      <w:r w:rsidR="00A939B2" w:rsidRPr="007E1A19">
        <w:rPr>
          <w:rFonts w:ascii="Times New Roman" w:hAnsi="Times New Roman" w:cs="Times New Roman"/>
          <w:sz w:val="28"/>
          <w:szCs w:val="28"/>
          <w:lang w:val="kk-KZ"/>
        </w:rPr>
        <w:t>гүлдейді .</w:t>
      </w:r>
    </w:p>
    <w:p w:rsidR="00020A40" w:rsidRPr="007E1A19" w:rsidRDefault="00A939B2" w:rsidP="00846966">
      <w:pPr>
        <w:pStyle w:val="a3"/>
        <w:rPr>
          <w:rFonts w:ascii="Arial" w:hAnsi="Arial" w:cs="Arial"/>
          <w:sz w:val="27"/>
          <w:szCs w:val="27"/>
          <w:lang w:val="kk-KZ"/>
        </w:rPr>
      </w:pPr>
      <w:r w:rsidRPr="007E1A19">
        <w:rPr>
          <w:rFonts w:ascii="Times New Roman" w:hAnsi="Times New Roman" w:cs="Times New Roman"/>
          <w:i/>
          <w:sz w:val="28"/>
          <w:szCs w:val="28"/>
          <w:lang w:val="uz-Cyrl-UZ"/>
        </w:rPr>
        <w:t>(</w:t>
      </w:r>
      <w:r w:rsidR="0087160A">
        <w:rPr>
          <w:rFonts w:ascii="Times New Roman" w:hAnsi="Times New Roman" w:cs="Times New Roman"/>
          <w:b/>
          <w:i/>
          <w:sz w:val="28"/>
          <w:szCs w:val="28"/>
          <w:lang w:val="kk-KZ"/>
        </w:rPr>
        <w:t>4</w:t>
      </w:r>
      <w:r w:rsidR="007E1A19" w:rsidRPr="007E1A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тапсырма. "Гүлдерді  жина" </w:t>
      </w:r>
      <w:r w:rsidRPr="007E1A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Әр командаға </w:t>
      </w:r>
      <w:r w:rsidR="002420B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Кюизенер таяқшалары мен гүлдің </w:t>
      </w:r>
      <w:r w:rsidRPr="007E1A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үлгісі беріледі, олар өз бетінше </w:t>
      </w:r>
      <w:r w:rsidR="007E1A19" w:rsidRPr="007E1A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мысалдарды </w:t>
      </w:r>
      <w:r w:rsidRPr="007E1A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шешеді және мысал </w:t>
      </w:r>
      <w:r w:rsidRPr="007E1A19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шешімін үстелге қояды, одан кейін бір бала арифметикалық әрекетті дауыстап оқиды. Балалар сандардың сомасы немесе айырмасы онға тең мы</w:t>
      </w:r>
      <w:r w:rsidR="00020A40" w:rsidRPr="007E1A19">
        <w:rPr>
          <w:rFonts w:ascii="Times New Roman" w:hAnsi="Times New Roman" w:cs="Times New Roman"/>
          <w:i/>
          <w:sz w:val="28"/>
          <w:szCs w:val="28"/>
          <w:lang w:val="kk-KZ"/>
        </w:rPr>
        <w:t>сал</w:t>
      </w:r>
      <w:r w:rsidR="000145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ды </w:t>
      </w:r>
      <w:r w:rsidR="00020A40" w:rsidRPr="007E1A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табады және картаны толығымен жинайды.)</w:t>
      </w:r>
    </w:p>
    <w:p w:rsidR="00020A40" w:rsidRPr="007E1A19" w:rsidRDefault="00020A40" w:rsidP="008469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E1A19"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  <w:r w:rsidRPr="007E1A19">
        <w:rPr>
          <w:rFonts w:ascii="Times New Roman" w:hAnsi="Times New Roman" w:cs="Times New Roman"/>
          <w:sz w:val="28"/>
          <w:szCs w:val="28"/>
          <w:lang w:val="kk-KZ"/>
        </w:rPr>
        <w:t xml:space="preserve"> - Балалар, біз сізбен бірге карта</w:t>
      </w:r>
      <w:r w:rsidR="007E1A19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7E1A19">
        <w:rPr>
          <w:rFonts w:ascii="Times New Roman" w:hAnsi="Times New Roman" w:cs="Times New Roman"/>
          <w:sz w:val="28"/>
          <w:szCs w:val="28"/>
          <w:lang w:val="kk-KZ"/>
        </w:rPr>
        <w:t xml:space="preserve"> жинадық. Енді Алтын кілт</w:t>
      </w:r>
      <w:r w:rsidR="007E1A1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7E1A19">
        <w:rPr>
          <w:rFonts w:ascii="Times New Roman" w:hAnsi="Times New Roman" w:cs="Times New Roman"/>
          <w:sz w:val="28"/>
          <w:szCs w:val="28"/>
          <w:lang w:val="kk-KZ"/>
        </w:rPr>
        <w:t xml:space="preserve"> табу</w:t>
      </w:r>
      <w:r w:rsidR="007E1A19">
        <w:rPr>
          <w:rFonts w:ascii="Times New Roman" w:hAnsi="Times New Roman" w:cs="Times New Roman"/>
          <w:sz w:val="28"/>
          <w:szCs w:val="28"/>
          <w:lang w:val="kk-KZ"/>
        </w:rPr>
        <w:t xml:space="preserve">ымыз </w:t>
      </w:r>
      <w:r w:rsidRPr="007E1A19">
        <w:rPr>
          <w:rFonts w:ascii="Times New Roman" w:hAnsi="Times New Roman" w:cs="Times New Roman"/>
          <w:sz w:val="28"/>
          <w:szCs w:val="28"/>
          <w:lang w:val="kk-KZ"/>
        </w:rPr>
        <w:t xml:space="preserve"> керек. </w:t>
      </w:r>
    </w:p>
    <w:p w:rsidR="00020A40" w:rsidRPr="007E1A19" w:rsidRDefault="00020A40" w:rsidP="00846966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E1A19">
        <w:rPr>
          <w:rFonts w:ascii="Times New Roman" w:hAnsi="Times New Roman" w:cs="Times New Roman"/>
          <w:i/>
          <w:sz w:val="28"/>
          <w:szCs w:val="28"/>
          <w:lang w:val="kk-KZ"/>
        </w:rPr>
        <w:t>(Буратино балалармен картаның</w:t>
      </w:r>
      <w:r w:rsidR="007E1A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соңғы бөлігінде жазылған сөзд</w:t>
      </w:r>
      <w:r w:rsidRPr="007E1A19">
        <w:rPr>
          <w:rFonts w:ascii="Times New Roman" w:hAnsi="Times New Roman" w:cs="Times New Roman"/>
          <w:i/>
          <w:sz w:val="28"/>
          <w:szCs w:val="28"/>
          <w:lang w:val="kk-KZ"/>
        </w:rPr>
        <w:t>і оқиды).</w:t>
      </w:r>
    </w:p>
    <w:p w:rsidR="00020A40" w:rsidRPr="007E1A19" w:rsidRDefault="00F23D4D" w:rsidP="00A939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E1A19"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</w:p>
    <w:p w:rsidR="00020A40" w:rsidRPr="007E1A19" w:rsidRDefault="00020A40" w:rsidP="00A939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46259">
        <w:rPr>
          <w:rFonts w:ascii="Times New Roman" w:hAnsi="Times New Roman" w:cs="Times New Roman"/>
          <w:sz w:val="28"/>
          <w:szCs w:val="28"/>
          <w:lang w:val="kk-KZ"/>
        </w:rPr>
        <w:t>"Сен дұрыс жолда</w:t>
      </w:r>
      <w:r w:rsidRPr="007E1A19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34625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020A40" w:rsidRPr="00020A40" w:rsidRDefault="00E36C3C" w:rsidP="00A939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 xml:space="preserve"> қарай жүр. </w:t>
      </w:r>
    </w:p>
    <w:p w:rsidR="00020A40" w:rsidRPr="00020A40" w:rsidRDefault="00020A40" w:rsidP="00A939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20A40">
        <w:rPr>
          <w:rFonts w:ascii="Times New Roman" w:hAnsi="Times New Roman" w:cs="Times New Roman"/>
          <w:sz w:val="28"/>
          <w:szCs w:val="28"/>
          <w:lang w:val="kk-KZ"/>
        </w:rPr>
        <w:t>Саңдықтың төменгі жағында,</w:t>
      </w:r>
    </w:p>
    <w:p w:rsidR="00020A40" w:rsidRPr="00020A40" w:rsidRDefault="00014579" w:rsidP="00A939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Алтын 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 xml:space="preserve"> кілтті табасын!» </w:t>
      </w:r>
    </w:p>
    <w:p w:rsidR="00D934AD" w:rsidRPr="008C2109" w:rsidRDefault="00020A40" w:rsidP="008C2109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>(Балалар  Алтын кілтті табады).</w:t>
      </w:r>
      <w:r w:rsidR="008C2109" w:rsidRPr="008C2109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8C2109" w:rsidRDefault="008C2109" w:rsidP="00A939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Буратин:</w:t>
      </w:r>
      <w:r w:rsidR="00020A40" w:rsidRPr="008C2109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020A40">
        <w:rPr>
          <w:rFonts w:ascii="Times New Roman" w:hAnsi="Times New Roman" w:cs="Times New Roman"/>
          <w:sz w:val="28"/>
          <w:szCs w:val="28"/>
          <w:lang w:val="kk-KZ"/>
        </w:rPr>
        <w:t xml:space="preserve"> – Балалар,сіздерге 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 xml:space="preserve"> рахмет, Сіз маған Алтын кілт табуға көмектесті</w:t>
      </w:r>
      <w:r>
        <w:rPr>
          <w:rFonts w:ascii="Times New Roman" w:hAnsi="Times New Roman" w:cs="Times New Roman"/>
          <w:sz w:val="28"/>
          <w:szCs w:val="28"/>
          <w:lang w:val="kk-KZ"/>
        </w:rPr>
        <w:t>ңдер! Мальвина дұрыс айтыпты, кілт мені білімге әкелді, м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 xml:space="preserve">ен бүгін көп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нәрселерді 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 xml:space="preserve">білдім. Бүгін мені неге үйреттіңіз? </w:t>
      </w:r>
    </w:p>
    <w:p w:rsidR="008C2109" w:rsidRPr="008C2109" w:rsidRDefault="008C2109" w:rsidP="00A939B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Балалар </w:t>
      </w:r>
      <w:r w:rsidR="00020A40" w:rsidRPr="008C2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не істе</w:t>
      </w: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>ген</w:t>
      </w:r>
      <w:r w:rsidR="00020A40" w:rsidRPr="008C2109">
        <w:rPr>
          <w:rFonts w:ascii="Times New Roman" w:hAnsi="Times New Roman" w:cs="Times New Roman"/>
          <w:i/>
          <w:sz w:val="28"/>
          <w:szCs w:val="28"/>
          <w:lang w:val="kk-KZ"/>
        </w:rPr>
        <w:t>д</w:t>
      </w: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>ерін және не үйренгендерін айтады.</w:t>
      </w:r>
    </w:p>
    <w:p w:rsidR="008C2109" w:rsidRDefault="008C2109" w:rsidP="00A939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Буратино: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 xml:space="preserve"> – Ал 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дер де 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 xml:space="preserve"> бүгін жаңа білімге кілтті тап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>ыңыз. Мен сізде</w:t>
      </w:r>
      <w:r>
        <w:rPr>
          <w:rFonts w:ascii="Times New Roman" w:hAnsi="Times New Roman" w:cs="Times New Roman"/>
          <w:sz w:val="28"/>
          <w:szCs w:val="28"/>
          <w:lang w:val="kk-KZ"/>
        </w:rPr>
        <w:t>рге табыс тілеймін және мектепке барғанда  ешқашан  жалқау болмаймын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 xml:space="preserve"> деп уәде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беремін. Мен өз ертегіме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 xml:space="preserve">, ал сіз өз тобыңызға баруыңыз керек. </w:t>
      </w:r>
    </w:p>
    <w:p w:rsidR="008C2109" w:rsidRPr="008C2109" w:rsidRDefault="00020A40" w:rsidP="00A939B2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(Балалар </w:t>
      </w:r>
      <w:r w:rsidR="008C2109" w:rsidRPr="008C2109">
        <w:rPr>
          <w:rFonts w:ascii="Times New Roman" w:hAnsi="Times New Roman" w:cs="Times New Roman"/>
          <w:i/>
          <w:sz w:val="28"/>
          <w:szCs w:val="28"/>
          <w:lang w:val="kk-KZ"/>
        </w:rPr>
        <w:t>Буратиномен қоштасады,</w:t>
      </w: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>көзд</w:t>
      </w:r>
      <w:r w:rsidR="008C2109" w:rsidRPr="008C2109">
        <w:rPr>
          <w:rFonts w:ascii="Times New Roman" w:hAnsi="Times New Roman" w:cs="Times New Roman"/>
          <w:i/>
          <w:sz w:val="28"/>
          <w:szCs w:val="28"/>
          <w:lang w:val="kk-KZ"/>
        </w:rPr>
        <w:t>ерін</w:t>
      </w: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і жабады және </w:t>
      </w:r>
      <w:r w:rsidR="008C2109" w:rsidRPr="008C2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өз </w:t>
      </w: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>топта</w:t>
      </w:r>
      <w:r w:rsidR="008C2109" w:rsidRPr="008C2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рында </w:t>
      </w: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болады) </w:t>
      </w:r>
    </w:p>
    <w:p w:rsidR="008C2109" w:rsidRDefault="008C2109" w:rsidP="00A939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020A40" w:rsidRPr="00020A40">
        <w:rPr>
          <w:rFonts w:ascii="Times New Roman" w:hAnsi="Times New Roman" w:cs="Times New Roman"/>
          <w:sz w:val="28"/>
          <w:szCs w:val="28"/>
          <w:lang w:val="kk-KZ"/>
        </w:rPr>
        <w:t>- М</w:t>
      </w:r>
      <w:r>
        <w:rPr>
          <w:rFonts w:ascii="Times New Roman" w:hAnsi="Times New Roman" w:cs="Times New Roman"/>
          <w:sz w:val="28"/>
          <w:szCs w:val="28"/>
          <w:lang w:val="kk-KZ"/>
        </w:rPr>
        <w:t>іне, сапарымыз да соңына жетті.Саяхат сіздерге ұ</w:t>
      </w:r>
      <w:r w:rsidR="00020A40" w:rsidRPr="008C2109">
        <w:rPr>
          <w:rFonts w:ascii="Times New Roman" w:hAnsi="Times New Roman" w:cs="Times New Roman"/>
          <w:sz w:val="28"/>
          <w:szCs w:val="28"/>
          <w:lang w:val="kk-KZ"/>
        </w:rPr>
        <w:t>нады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</w:t>
      </w:r>
      <w:r w:rsidR="00020A40" w:rsidRPr="008C2109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020A40" w:rsidRPr="00346259">
        <w:rPr>
          <w:rFonts w:ascii="Times New Roman" w:hAnsi="Times New Roman" w:cs="Times New Roman"/>
          <w:sz w:val="28"/>
          <w:szCs w:val="28"/>
          <w:lang w:val="kk-KZ"/>
        </w:rPr>
        <w:t xml:space="preserve">Ең бастысы не ұнады? </w:t>
      </w:r>
    </w:p>
    <w:p w:rsidR="00020A40" w:rsidRPr="008C2109" w:rsidRDefault="00020A40" w:rsidP="00A939B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>(Тәрбиеші әр баланың жұмысын белгілейді және сабақ</w:t>
      </w:r>
      <w:r w:rsidR="008C2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тың </w:t>
      </w:r>
      <w:r w:rsidRPr="008C2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қорытындысын шығарады.)</w:t>
      </w:r>
    </w:p>
    <w:sectPr w:rsidR="00020A40" w:rsidRPr="008C2109" w:rsidSect="00D94B7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7CA0"/>
    <w:rsid w:val="00014579"/>
    <w:rsid w:val="00020A40"/>
    <w:rsid w:val="00090427"/>
    <w:rsid w:val="000C7619"/>
    <w:rsid w:val="00107CA0"/>
    <w:rsid w:val="00121111"/>
    <w:rsid w:val="001E7BDD"/>
    <w:rsid w:val="001F6A34"/>
    <w:rsid w:val="002420BE"/>
    <w:rsid w:val="002A4DF2"/>
    <w:rsid w:val="002C3225"/>
    <w:rsid w:val="00317248"/>
    <w:rsid w:val="0033463D"/>
    <w:rsid w:val="00346259"/>
    <w:rsid w:val="003E4593"/>
    <w:rsid w:val="00441AD7"/>
    <w:rsid w:val="004C5A6D"/>
    <w:rsid w:val="006234A9"/>
    <w:rsid w:val="00674342"/>
    <w:rsid w:val="00710875"/>
    <w:rsid w:val="007E1A19"/>
    <w:rsid w:val="0082677F"/>
    <w:rsid w:val="00846966"/>
    <w:rsid w:val="0087160A"/>
    <w:rsid w:val="008719F3"/>
    <w:rsid w:val="008A038E"/>
    <w:rsid w:val="008C2109"/>
    <w:rsid w:val="008F482E"/>
    <w:rsid w:val="00A939B2"/>
    <w:rsid w:val="00AB701A"/>
    <w:rsid w:val="00C711D3"/>
    <w:rsid w:val="00D244AD"/>
    <w:rsid w:val="00D5567C"/>
    <w:rsid w:val="00D7466C"/>
    <w:rsid w:val="00D934AD"/>
    <w:rsid w:val="00D94B77"/>
    <w:rsid w:val="00DD31AF"/>
    <w:rsid w:val="00E36C3C"/>
    <w:rsid w:val="00E768D2"/>
    <w:rsid w:val="00EC4A07"/>
    <w:rsid w:val="00F23D4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07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7C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746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07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7C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746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Мамура Мурамитова</dc:creator>
  <cp:lastModifiedBy>Admin</cp:lastModifiedBy>
  <cp:revision>2</cp:revision>
  <cp:lastPrinted>2018-10-29T01:07:00Z</cp:lastPrinted>
  <dcterms:created xsi:type="dcterms:W3CDTF">2020-10-16T18:59:00Z</dcterms:created>
  <dcterms:modified xsi:type="dcterms:W3CDTF">2020-10-16T18:59:00Z</dcterms:modified>
</cp:coreProperties>
</file>