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486" w:rsidRPr="003474E5" w:rsidRDefault="00337486" w:rsidP="00337486">
      <w:pPr>
        <w:spacing w:after="0"/>
        <w:jc w:val="center"/>
        <w:rPr>
          <w:rFonts w:ascii="Times New Roman" w:hAnsi="Times New Roman" w:cs="Times New Roman"/>
          <w:sz w:val="28"/>
          <w:szCs w:val="28"/>
        </w:rPr>
      </w:pPr>
    </w:p>
    <w:p w:rsidR="00337486" w:rsidRPr="003474E5" w:rsidRDefault="00337486" w:rsidP="00337486">
      <w:pPr>
        <w:spacing w:after="0"/>
        <w:rPr>
          <w:rFonts w:ascii="Times New Roman" w:hAnsi="Times New Roman" w:cs="Times New Roman"/>
          <w:sz w:val="28"/>
          <w:szCs w:val="28"/>
        </w:rPr>
      </w:pPr>
    </w:p>
    <w:p w:rsidR="00337486" w:rsidRPr="003474E5" w:rsidRDefault="00337486" w:rsidP="00337486">
      <w:pPr>
        <w:spacing w:after="0"/>
        <w:rPr>
          <w:rFonts w:ascii="Times New Roman" w:hAnsi="Times New Roman" w:cs="Times New Roman"/>
          <w:sz w:val="28"/>
          <w:szCs w:val="28"/>
        </w:rPr>
      </w:pPr>
    </w:p>
    <w:p w:rsidR="00337486" w:rsidRPr="003474E5" w:rsidRDefault="00337486" w:rsidP="00337486">
      <w:pPr>
        <w:spacing w:after="0"/>
        <w:rPr>
          <w:rFonts w:ascii="Times New Roman" w:hAnsi="Times New Roman" w:cs="Times New Roman"/>
          <w:sz w:val="28"/>
          <w:szCs w:val="28"/>
        </w:rPr>
      </w:pPr>
    </w:p>
    <w:p w:rsidR="00337486" w:rsidRPr="003474E5" w:rsidRDefault="00337486" w:rsidP="00337486">
      <w:pPr>
        <w:spacing w:after="0"/>
        <w:rPr>
          <w:rFonts w:ascii="Times New Roman" w:hAnsi="Times New Roman" w:cs="Times New Roman"/>
          <w:sz w:val="28"/>
          <w:szCs w:val="28"/>
        </w:rPr>
      </w:pPr>
    </w:p>
    <w:p w:rsidR="00337486" w:rsidRPr="003474E5" w:rsidRDefault="00337486" w:rsidP="00337486">
      <w:pPr>
        <w:spacing w:after="0"/>
        <w:rPr>
          <w:rFonts w:ascii="Times New Roman" w:hAnsi="Times New Roman" w:cs="Times New Roman"/>
          <w:sz w:val="28"/>
          <w:szCs w:val="28"/>
        </w:rPr>
      </w:pPr>
    </w:p>
    <w:p w:rsidR="00337486" w:rsidRPr="003474E5" w:rsidRDefault="00337486" w:rsidP="00337486">
      <w:pPr>
        <w:spacing w:after="0"/>
        <w:rPr>
          <w:rFonts w:ascii="Times New Roman" w:hAnsi="Times New Roman" w:cs="Times New Roman"/>
          <w:sz w:val="28"/>
          <w:szCs w:val="28"/>
        </w:rPr>
      </w:pPr>
    </w:p>
    <w:p w:rsidR="00337486" w:rsidRPr="003474E5" w:rsidRDefault="00337486" w:rsidP="00337486">
      <w:pPr>
        <w:spacing w:after="0"/>
        <w:rPr>
          <w:rFonts w:ascii="Times New Roman" w:hAnsi="Times New Roman" w:cs="Times New Roman"/>
          <w:sz w:val="28"/>
          <w:szCs w:val="28"/>
        </w:rPr>
      </w:pPr>
    </w:p>
    <w:p w:rsidR="00337486" w:rsidRDefault="00337486" w:rsidP="00337486">
      <w:pPr>
        <w:spacing w:after="0"/>
        <w:rPr>
          <w:rFonts w:ascii="Times New Roman" w:hAnsi="Times New Roman" w:cs="Times New Roman"/>
          <w:sz w:val="28"/>
          <w:szCs w:val="28"/>
        </w:rPr>
      </w:pPr>
    </w:p>
    <w:p w:rsidR="0049781A" w:rsidRDefault="0049781A" w:rsidP="00337486">
      <w:pPr>
        <w:spacing w:after="0"/>
        <w:rPr>
          <w:rFonts w:ascii="Times New Roman" w:hAnsi="Times New Roman" w:cs="Times New Roman"/>
          <w:sz w:val="28"/>
          <w:szCs w:val="28"/>
        </w:rPr>
      </w:pPr>
    </w:p>
    <w:p w:rsidR="0049781A" w:rsidRPr="003474E5" w:rsidRDefault="0049781A" w:rsidP="00337486">
      <w:pPr>
        <w:spacing w:after="0"/>
        <w:rPr>
          <w:rFonts w:ascii="Times New Roman" w:hAnsi="Times New Roman" w:cs="Times New Roman"/>
          <w:sz w:val="28"/>
          <w:szCs w:val="28"/>
        </w:rPr>
      </w:pPr>
      <w:bookmarkStart w:id="0" w:name="_GoBack"/>
      <w:bookmarkEnd w:id="0"/>
    </w:p>
    <w:p w:rsidR="00337486" w:rsidRDefault="00AA396E" w:rsidP="00337486">
      <w:pPr>
        <w:spacing w:after="0"/>
        <w:jc w:val="center"/>
        <w:rPr>
          <w:rFonts w:ascii="Times New Roman" w:hAnsi="Times New Roman" w:cs="Times New Roman"/>
          <w:sz w:val="28"/>
          <w:szCs w:val="28"/>
        </w:rPr>
      </w:pPr>
      <w:r>
        <w:rPr>
          <w:rFonts w:ascii="Times New Roman" w:hAnsi="Times New Roman" w:cs="Times New Roman"/>
          <w:sz w:val="28"/>
          <w:szCs w:val="28"/>
        </w:rPr>
        <w:t>Урок</w:t>
      </w:r>
      <w:r w:rsidR="002F7D27">
        <w:rPr>
          <w:rFonts w:ascii="Times New Roman" w:hAnsi="Times New Roman" w:cs="Times New Roman"/>
          <w:sz w:val="28"/>
          <w:szCs w:val="28"/>
        </w:rPr>
        <w:t xml:space="preserve"> самопознания</w:t>
      </w:r>
    </w:p>
    <w:p w:rsidR="00AA396E" w:rsidRDefault="00AA396E" w:rsidP="00337486">
      <w:pPr>
        <w:spacing w:after="0"/>
        <w:jc w:val="center"/>
        <w:rPr>
          <w:rFonts w:ascii="Times New Roman" w:hAnsi="Times New Roman" w:cs="Times New Roman"/>
          <w:sz w:val="28"/>
          <w:szCs w:val="28"/>
        </w:rPr>
      </w:pPr>
      <w:r>
        <w:rPr>
          <w:rFonts w:ascii="Times New Roman" w:hAnsi="Times New Roman" w:cs="Times New Roman"/>
          <w:sz w:val="28"/>
          <w:szCs w:val="28"/>
        </w:rPr>
        <w:t>2 класс</w:t>
      </w:r>
    </w:p>
    <w:p w:rsidR="00AA396E" w:rsidRDefault="00AA396E" w:rsidP="00337486">
      <w:pPr>
        <w:spacing w:after="0"/>
        <w:jc w:val="center"/>
        <w:rPr>
          <w:rFonts w:ascii="Times New Roman" w:hAnsi="Times New Roman" w:cs="Times New Roman"/>
          <w:sz w:val="28"/>
          <w:szCs w:val="28"/>
        </w:rPr>
      </w:pPr>
      <w:r>
        <w:rPr>
          <w:rFonts w:ascii="Times New Roman" w:hAnsi="Times New Roman" w:cs="Times New Roman"/>
          <w:sz w:val="28"/>
          <w:szCs w:val="28"/>
        </w:rPr>
        <w:t>«Наполним радостью сердца»</w:t>
      </w:r>
    </w:p>
    <w:p w:rsidR="00AA396E" w:rsidRPr="00664CF7" w:rsidRDefault="00AA396E" w:rsidP="00337486">
      <w:pPr>
        <w:spacing w:after="0"/>
        <w:jc w:val="center"/>
        <w:rPr>
          <w:rFonts w:ascii="Times New Roman" w:hAnsi="Times New Roman" w:cs="Times New Roman"/>
          <w:sz w:val="28"/>
          <w:szCs w:val="28"/>
        </w:rPr>
      </w:pPr>
    </w:p>
    <w:p w:rsidR="00337486" w:rsidRPr="003474E5" w:rsidRDefault="00337486" w:rsidP="00337486">
      <w:pPr>
        <w:spacing w:after="0"/>
        <w:rPr>
          <w:rFonts w:ascii="Times New Roman" w:hAnsi="Times New Roman" w:cs="Times New Roman"/>
          <w:sz w:val="28"/>
          <w:szCs w:val="28"/>
        </w:rPr>
      </w:pPr>
    </w:p>
    <w:p w:rsidR="00337486" w:rsidRPr="003474E5" w:rsidRDefault="00337486" w:rsidP="00337486">
      <w:pPr>
        <w:spacing w:after="0"/>
        <w:rPr>
          <w:rFonts w:ascii="Times New Roman" w:hAnsi="Times New Roman" w:cs="Times New Roman"/>
          <w:sz w:val="28"/>
          <w:szCs w:val="28"/>
        </w:rPr>
      </w:pPr>
    </w:p>
    <w:p w:rsidR="00337486" w:rsidRPr="003474E5" w:rsidRDefault="00337486" w:rsidP="00337486">
      <w:pPr>
        <w:spacing w:after="0"/>
        <w:rPr>
          <w:rFonts w:ascii="Times New Roman" w:hAnsi="Times New Roman" w:cs="Times New Roman"/>
          <w:sz w:val="28"/>
          <w:szCs w:val="28"/>
        </w:rPr>
      </w:pPr>
    </w:p>
    <w:p w:rsidR="00337486" w:rsidRDefault="00337486" w:rsidP="00337486">
      <w:pPr>
        <w:spacing w:after="0"/>
        <w:rPr>
          <w:rFonts w:ascii="Times New Roman" w:hAnsi="Times New Roman" w:cs="Times New Roman"/>
          <w:sz w:val="28"/>
          <w:szCs w:val="28"/>
        </w:rPr>
      </w:pPr>
    </w:p>
    <w:p w:rsidR="00337486" w:rsidRDefault="00337486" w:rsidP="00337486">
      <w:pPr>
        <w:spacing w:after="0"/>
        <w:rPr>
          <w:rFonts w:ascii="Times New Roman" w:hAnsi="Times New Roman" w:cs="Times New Roman"/>
          <w:sz w:val="28"/>
          <w:szCs w:val="28"/>
        </w:rPr>
      </w:pPr>
    </w:p>
    <w:p w:rsidR="00337486" w:rsidRDefault="00337486" w:rsidP="00337486">
      <w:pPr>
        <w:spacing w:after="0"/>
        <w:rPr>
          <w:rFonts w:ascii="Times New Roman" w:hAnsi="Times New Roman" w:cs="Times New Roman"/>
          <w:sz w:val="28"/>
          <w:szCs w:val="28"/>
        </w:rPr>
      </w:pPr>
    </w:p>
    <w:p w:rsidR="00337486" w:rsidRPr="003474E5" w:rsidRDefault="00337486" w:rsidP="00337486">
      <w:pPr>
        <w:spacing w:after="0"/>
        <w:rPr>
          <w:rFonts w:ascii="Times New Roman" w:hAnsi="Times New Roman" w:cs="Times New Roman"/>
          <w:sz w:val="28"/>
          <w:szCs w:val="28"/>
        </w:rPr>
      </w:pPr>
    </w:p>
    <w:p w:rsidR="00337486" w:rsidRPr="003474E5" w:rsidRDefault="00337486" w:rsidP="00337486">
      <w:pPr>
        <w:spacing w:after="0"/>
        <w:jc w:val="right"/>
        <w:rPr>
          <w:rFonts w:ascii="Times New Roman" w:hAnsi="Times New Roman" w:cs="Times New Roman"/>
          <w:sz w:val="28"/>
          <w:szCs w:val="28"/>
        </w:rPr>
      </w:pPr>
    </w:p>
    <w:p w:rsidR="00337486" w:rsidRPr="003474E5" w:rsidRDefault="00337486" w:rsidP="00337486">
      <w:pPr>
        <w:spacing w:after="0"/>
        <w:jc w:val="right"/>
        <w:rPr>
          <w:rFonts w:ascii="Times New Roman" w:hAnsi="Times New Roman" w:cs="Times New Roman"/>
          <w:sz w:val="28"/>
          <w:szCs w:val="28"/>
        </w:rPr>
      </w:pPr>
      <w:r>
        <w:rPr>
          <w:rFonts w:ascii="Times New Roman" w:hAnsi="Times New Roman" w:cs="Times New Roman"/>
          <w:sz w:val="28"/>
          <w:szCs w:val="28"/>
        </w:rPr>
        <w:t>Емченко Т. А.</w:t>
      </w:r>
      <w:r w:rsidRPr="003474E5">
        <w:rPr>
          <w:rFonts w:ascii="Times New Roman" w:hAnsi="Times New Roman" w:cs="Times New Roman"/>
          <w:sz w:val="28"/>
          <w:szCs w:val="28"/>
        </w:rPr>
        <w:t xml:space="preserve">,                                                                 </w:t>
      </w:r>
    </w:p>
    <w:p w:rsidR="00337486" w:rsidRDefault="00337486" w:rsidP="00337486">
      <w:pPr>
        <w:spacing w:after="0"/>
        <w:jc w:val="right"/>
        <w:rPr>
          <w:rFonts w:ascii="Times New Roman" w:hAnsi="Times New Roman" w:cs="Times New Roman"/>
          <w:sz w:val="28"/>
          <w:szCs w:val="28"/>
        </w:rPr>
      </w:pPr>
      <w:r w:rsidRPr="003474E5">
        <w:rPr>
          <w:rFonts w:ascii="Times New Roman" w:hAnsi="Times New Roman" w:cs="Times New Roman"/>
          <w:sz w:val="28"/>
          <w:szCs w:val="28"/>
        </w:rPr>
        <w:t xml:space="preserve">                                       учитель самопознания</w:t>
      </w:r>
    </w:p>
    <w:p w:rsidR="00337486" w:rsidRDefault="00337486" w:rsidP="00337486">
      <w:pPr>
        <w:spacing w:after="0"/>
        <w:jc w:val="right"/>
        <w:rPr>
          <w:rFonts w:ascii="Times New Roman" w:hAnsi="Times New Roman" w:cs="Times New Roman"/>
          <w:sz w:val="28"/>
          <w:szCs w:val="28"/>
        </w:rPr>
      </w:pPr>
      <w:r>
        <w:rPr>
          <w:rFonts w:ascii="Times New Roman" w:hAnsi="Times New Roman" w:cs="Times New Roman"/>
          <w:sz w:val="28"/>
          <w:szCs w:val="28"/>
        </w:rPr>
        <w:t>КГУ «Полтавская СШ»</w:t>
      </w:r>
    </w:p>
    <w:p w:rsidR="00337486" w:rsidRDefault="00337486" w:rsidP="00337486">
      <w:pPr>
        <w:spacing w:after="0"/>
        <w:jc w:val="right"/>
        <w:rPr>
          <w:rFonts w:ascii="Times New Roman" w:hAnsi="Times New Roman" w:cs="Times New Roman"/>
          <w:sz w:val="28"/>
          <w:szCs w:val="28"/>
        </w:rPr>
      </w:pPr>
      <w:r>
        <w:rPr>
          <w:rFonts w:ascii="Times New Roman" w:hAnsi="Times New Roman" w:cs="Times New Roman"/>
          <w:sz w:val="28"/>
          <w:szCs w:val="28"/>
        </w:rPr>
        <w:t>Аккайынский район</w:t>
      </w:r>
    </w:p>
    <w:p w:rsidR="00337486" w:rsidRPr="003474E5" w:rsidRDefault="00337486" w:rsidP="00337486">
      <w:pPr>
        <w:spacing w:after="0"/>
        <w:jc w:val="right"/>
        <w:rPr>
          <w:rFonts w:ascii="Times New Roman" w:hAnsi="Times New Roman" w:cs="Times New Roman"/>
          <w:sz w:val="28"/>
          <w:szCs w:val="28"/>
        </w:rPr>
      </w:pPr>
    </w:p>
    <w:p w:rsidR="00337486" w:rsidRPr="003474E5" w:rsidRDefault="00337486" w:rsidP="00337486">
      <w:pPr>
        <w:spacing w:after="0"/>
        <w:jc w:val="right"/>
        <w:rPr>
          <w:rFonts w:ascii="Times New Roman" w:hAnsi="Times New Roman" w:cs="Times New Roman"/>
          <w:sz w:val="28"/>
          <w:szCs w:val="28"/>
        </w:rPr>
      </w:pPr>
    </w:p>
    <w:p w:rsidR="00337486" w:rsidRDefault="00337486" w:rsidP="00337486">
      <w:pPr>
        <w:spacing w:after="0"/>
        <w:jc w:val="right"/>
        <w:rPr>
          <w:rFonts w:ascii="Times New Roman" w:hAnsi="Times New Roman" w:cs="Times New Roman"/>
          <w:sz w:val="28"/>
          <w:szCs w:val="28"/>
        </w:rPr>
      </w:pPr>
    </w:p>
    <w:p w:rsidR="00337486" w:rsidRDefault="00337486" w:rsidP="00337486">
      <w:pPr>
        <w:spacing w:after="0"/>
        <w:jc w:val="right"/>
        <w:rPr>
          <w:rFonts w:ascii="Times New Roman" w:hAnsi="Times New Roman" w:cs="Times New Roman"/>
          <w:sz w:val="28"/>
          <w:szCs w:val="28"/>
        </w:rPr>
      </w:pPr>
    </w:p>
    <w:p w:rsidR="00337486" w:rsidRDefault="00337486" w:rsidP="00337486">
      <w:pPr>
        <w:spacing w:after="0"/>
        <w:jc w:val="right"/>
        <w:rPr>
          <w:rFonts w:ascii="Times New Roman" w:hAnsi="Times New Roman" w:cs="Times New Roman"/>
          <w:sz w:val="28"/>
          <w:szCs w:val="28"/>
        </w:rPr>
      </w:pPr>
    </w:p>
    <w:p w:rsidR="00337486" w:rsidRDefault="00337486" w:rsidP="00337486">
      <w:pPr>
        <w:spacing w:after="0"/>
        <w:jc w:val="right"/>
        <w:rPr>
          <w:rFonts w:ascii="Times New Roman" w:hAnsi="Times New Roman" w:cs="Times New Roman"/>
          <w:sz w:val="28"/>
          <w:szCs w:val="28"/>
        </w:rPr>
      </w:pPr>
    </w:p>
    <w:p w:rsidR="00337486" w:rsidRDefault="00337486" w:rsidP="00337486">
      <w:pPr>
        <w:spacing w:after="0"/>
        <w:jc w:val="right"/>
        <w:rPr>
          <w:rFonts w:ascii="Times New Roman" w:hAnsi="Times New Roman" w:cs="Times New Roman"/>
          <w:sz w:val="28"/>
          <w:szCs w:val="28"/>
        </w:rPr>
      </w:pPr>
    </w:p>
    <w:p w:rsidR="00337486" w:rsidRDefault="00337486" w:rsidP="00337486">
      <w:pPr>
        <w:spacing w:after="0"/>
        <w:jc w:val="right"/>
        <w:rPr>
          <w:rFonts w:ascii="Times New Roman" w:hAnsi="Times New Roman" w:cs="Times New Roman"/>
          <w:sz w:val="28"/>
          <w:szCs w:val="28"/>
        </w:rPr>
      </w:pPr>
    </w:p>
    <w:p w:rsidR="00337486" w:rsidRDefault="00337486" w:rsidP="00337486">
      <w:pPr>
        <w:spacing w:after="0"/>
        <w:jc w:val="right"/>
        <w:rPr>
          <w:rFonts w:ascii="Times New Roman" w:hAnsi="Times New Roman" w:cs="Times New Roman"/>
          <w:sz w:val="28"/>
          <w:szCs w:val="28"/>
        </w:rPr>
      </w:pPr>
    </w:p>
    <w:p w:rsidR="00337486" w:rsidRPr="00AE71D7" w:rsidRDefault="00337486" w:rsidP="00337486">
      <w:pPr>
        <w:spacing w:after="0"/>
        <w:rPr>
          <w:rFonts w:ascii="Times New Roman" w:hAnsi="Times New Roman" w:cs="Times New Roman"/>
          <w:sz w:val="28"/>
          <w:szCs w:val="28"/>
        </w:rPr>
      </w:pPr>
    </w:p>
    <w:p w:rsidR="00337486" w:rsidRDefault="00337486" w:rsidP="002F7D27">
      <w:pPr>
        <w:rPr>
          <w:rFonts w:ascii="Times New Roman" w:hAnsi="Times New Roman" w:cs="Times New Roman"/>
          <w:sz w:val="28"/>
          <w:szCs w:val="28"/>
        </w:rPr>
      </w:pPr>
    </w:p>
    <w:p w:rsidR="0049781A" w:rsidRDefault="0049781A" w:rsidP="002F7D27">
      <w:pPr>
        <w:rPr>
          <w:rFonts w:ascii="Times New Roman" w:eastAsia="Times New Roman" w:hAnsi="Times New Roman" w:cs="Times New Roman"/>
          <w:b/>
          <w:i/>
          <w:sz w:val="28"/>
          <w:szCs w:val="28"/>
          <w:u w:val="single"/>
          <w:lang w:val="kk-KZ"/>
        </w:rPr>
      </w:pPr>
    </w:p>
    <w:p w:rsidR="005D6813" w:rsidRPr="005D6813" w:rsidRDefault="005D6813" w:rsidP="005D6813">
      <w:pPr>
        <w:jc w:val="center"/>
        <w:rPr>
          <w:rFonts w:ascii="Times New Roman" w:eastAsia="Times New Roman" w:hAnsi="Times New Roman" w:cs="Times New Roman"/>
          <w:b/>
          <w:i/>
          <w:sz w:val="28"/>
          <w:szCs w:val="28"/>
          <w:u w:val="single"/>
          <w:lang w:val="kk-KZ"/>
        </w:rPr>
      </w:pPr>
      <w:r w:rsidRPr="005D6813">
        <w:rPr>
          <w:rFonts w:ascii="Times New Roman" w:eastAsia="Times New Roman" w:hAnsi="Times New Roman" w:cs="Times New Roman"/>
          <w:b/>
          <w:i/>
          <w:sz w:val="28"/>
          <w:szCs w:val="28"/>
          <w:u w:val="single"/>
          <w:lang w:val="kk-KZ"/>
        </w:rPr>
        <w:lastRenderedPageBreak/>
        <w:t>План урока самопознания</w:t>
      </w:r>
    </w:p>
    <w:p w:rsidR="005D6813" w:rsidRPr="005D6813" w:rsidRDefault="005D6813" w:rsidP="00367461">
      <w:pPr>
        <w:spacing w:after="0" w:line="240" w:lineRule="auto"/>
        <w:rPr>
          <w:rFonts w:ascii="Times New Roman" w:hAnsi="Times New Roman" w:cs="Times New Roman"/>
          <w:b/>
          <w:sz w:val="28"/>
          <w:szCs w:val="28"/>
        </w:rPr>
      </w:pPr>
      <w:r w:rsidRPr="005D6813">
        <w:rPr>
          <w:rFonts w:ascii="Times New Roman" w:eastAsia="Times New Roman" w:hAnsi="Times New Roman" w:cs="Times New Roman"/>
          <w:b/>
          <w:sz w:val="28"/>
          <w:szCs w:val="28"/>
          <w:lang w:val="kk-KZ"/>
        </w:rPr>
        <w:t>Школа</w:t>
      </w:r>
      <w:r>
        <w:rPr>
          <w:rFonts w:ascii="Times New Roman" w:eastAsia="Times New Roman" w:hAnsi="Times New Roman" w:cs="Times New Roman"/>
          <w:b/>
          <w:sz w:val="28"/>
          <w:szCs w:val="28"/>
          <w:lang w:val="kk-KZ"/>
        </w:rPr>
        <w:t>:</w:t>
      </w:r>
      <w:r w:rsidRPr="005D6813">
        <w:rPr>
          <w:rFonts w:ascii="Times New Roman" w:eastAsia="Times New Roman" w:hAnsi="Times New Roman" w:cs="Times New Roman"/>
          <w:sz w:val="28"/>
          <w:szCs w:val="28"/>
          <w:lang w:val="kk-KZ"/>
        </w:rPr>
        <w:t xml:space="preserve"> </w:t>
      </w:r>
      <w:r w:rsidRPr="005D6813">
        <w:rPr>
          <w:rFonts w:ascii="Times New Roman" w:eastAsia="Times New Roman" w:hAnsi="Times New Roman" w:cs="Times New Roman"/>
          <w:sz w:val="28"/>
          <w:szCs w:val="28"/>
        </w:rPr>
        <w:t xml:space="preserve">Полтавская СШ        </w:t>
      </w:r>
      <w:r w:rsidRPr="005D6813">
        <w:rPr>
          <w:rFonts w:ascii="Times New Roman" w:eastAsia="Times New Roman" w:hAnsi="Times New Roman" w:cs="Times New Roman"/>
          <w:b/>
          <w:sz w:val="28"/>
          <w:szCs w:val="28"/>
          <w:lang w:val="kk-KZ"/>
        </w:rPr>
        <w:t xml:space="preserve">Тема: </w:t>
      </w:r>
      <w:r w:rsidRPr="005D6813">
        <w:rPr>
          <w:rFonts w:ascii="Times New Roman" w:hAnsi="Times New Roman" w:cs="Times New Roman"/>
          <w:sz w:val="28"/>
          <w:szCs w:val="28"/>
        </w:rPr>
        <w:t>Наполним радостью сердца</w:t>
      </w:r>
    </w:p>
    <w:p w:rsidR="005D6813" w:rsidRDefault="005D6813" w:rsidP="00367461">
      <w:pPr>
        <w:spacing w:after="0" w:line="240" w:lineRule="auto"/>
        <w:rPr>
          <w:rFonts w:ascii="Times New Roman" w:eastAsia="Times New Roman" w:hAnsi="Times New Roman" w:cs="Times New Roman"/>
          <w:sz w:val="28"/>
          <w:szCs w:val="28"/>
        </w:rPr>
      </w:pPr>
      <w:r w:rsidRPr="005D6813">
        <w:rPr>
          <w:rFonts w:ascii="Times New Roman" w:eastAsia="Times New Roman" w:hAnsi="Times New Roman" w:cs="Times New Roman"/>
          <w:b/>
          <w:sz w:val="28"/>
          <w:szCs w:val="28"/>
        </w:rPr>
        <w:t>Ценность</w:t>
      </w:r>
      <w:r>
        <w:rPr>
          <w:rFonts w:ascii="Times New Roman" w:eastAsia="Times New Roman" w:hAnsi="Times New Roman" w:cs="Times New Roman"/>
          <w:b/>
          <w:sz w:val="28"/>
          <w:szCs w:val="28"/>
        </w:rPr>
        <w:t>:</w:t>
      </w:r>
      <w:r w:rsidR="00E45997">
        <w:rPr>
          <w:rFonts w:ascii="Times New Roman" w:eastAsia="Times New Roman" w:hAnsi="Times New Roman" w:cs="Times New Roman"/>
          <w:sz w:val="28"/>
          <w:szCs w:val="28"/>
        </w:rPr>
        <w:t xml:space="preserve">   Покой</w:t>
      </w:r>
      <w:r w:rsidRPr="005D6813">
        <w:rPr>
          <w:rFonts w:ascii="Times New Roman" w:eastAsia="Times New Roman" w:hAnsi="Times New Roman" w:cs="Times New Roman"/>
          <w:sz w:val="28"/>
          <w:szCs w:val="28"/>
        </w:rPr>
        <w:t xml:space="preserve">                 </w:t>
      </w:r>
    </w:p>
    <w:p w:rsidR="005D6813" w:rsidRPr="005D6813" w:rsidRDefault="005D6813" w:rsidP="00367461">
      <w:pPr>
        <w:spacing w:after="0" w:line="240" w:lineRule="auto"/>
        <w:rPr>
          <w:rFonts w:ascii="Times New Roman" w:hAnsi="Times New Roman" w:cs="Times New Roman"/>
          <w:sz w:val="28"/>
          <w:szCs w:val="28"/>
        </w:rPr>
      </w:pPr>
      <w:r w:rsidRPr="005D6813">
        <w:rPr>
          <w:rFonts w:ascii="Times New Roman" w:eastAsia="Times New Roman" w:hAnsi="Times New Roman" w:cs="Times New Roman"/>
          <w:b/>
          <w:sz w:val="28"/>
          <w:szCs w:val="28"/>
        </w:rPr>
        <w:t>Качества:</w:t>
      </w:r>
      <w:r w:rsidRPr="005D6813">
        <w:rPr>
          <w:rFonts w:ascii="Times New Roman" w:eastAsia="Times New Roman" w:hAnsi="Times New Roman" w:cs="Times New Roman"/>
          <w:sz w:val="28"/>
          <w:szCs w:val="28"/>
        </w:rPr>
        <w:t xml:space="preserve"> </w:t>
      </w:r>
      <w:r w:rsidR="00E45997">
        <w:rPr>
          <w:rFonts w:ascii="Times New Roman" w:eastAsia="Times New Roman" w:hAnsi="Times New Roman" w:cs="Times New Roman"/>
          <w:sz w:val="28"/>
          <w:szCs w:val="28"/>
        </w:rPr>
        <w:t>доброжелательность, радость, отзывчивость</w:t>
      </w:r>
    </w:p>
    <w:p w:rsidR="005D6813" w:rsidRPr="005D6813" w:rsidRDefault="005D6813" w:rsidP="00367461">
      <w:pPr>
        <w:spacing w:after="0"/>
        <w:rPr>
          <w:rFonts w:ascii="Times New Roman" w:eastAsia="Times New Roman" w:hAnsi="Times New Roman" w:cs="Times New Roman"/>
          <w:sz w:val="28"/>
          <w:szCs w:val="28"/>
        </w:rPr>
      </w:pPr>
      <w:r w:rsidRPr="005D6813">
        <w:rPr>
          <w:rFonts w:ascii="Times New Roman" w:eastAsia="Times New Roman" w:hAnsi="Times New Roman" w:cs="Times New Roman"/>
          <w:b/>
          <w:sz w:val="28"/>
          <w:szCs w:val="28"/>
        </w:rPr>
        <w:t>Педагог:</w:t>
      </w:r>
      <w:r w:rsidRPr="005D6813">
        <w:rPr>
          <w:rFonts w:ascii="Times New Roman" w:eastAsia="Times New Roman" w:hAnsi="Times New Roman" w:cs="Times New Roman"/>
          <w:sz w:val="28"/>
          <w:szCs w:val="28"/>
        </w:rPr>
        <w:t xml:space="preserve">      Емченко Т. А.</w:t>
      </w:r>
    </w:p>
    <w:p w:rsidR="005D6813" w:rsidRPr="005D6813" w:rsidRDefault="005D6813" w:rsidP="00367461">
      <w:pPr>
        <w:spacing w:after="0"/>
        <w:rPr>
          <w:rFonts w:ascii="Times New Roman" w:eastAsia="Times New Roman" w:hAnsi="Times New Roman" w:cs="Times New Roman"/>
          <w:sz w:val="28"/>
          <w:szCs w:val="28"/>
          <w:lang w:val="kk-KZ"/>
        </w:rPr>
      </w:pPr>
      <w:r w:rsidRPr="005D6813">
        <w:rPr>
          <w:rFonts w:ascii="Times New Roman" w:eastAsia="Times New Roman" w:hAnsi="Times New Roman" w:cs="Times New Roman"/>
          <w:b/>
          <w:sz w:val="28"/>
          <w:szCs w:val="28"/>
        </w:rPr>
        <w:t>Класс</w:t>
      </w:r>
      <w:r>
        <w:rPr>
          <w:rFonts w:ascii="Times New Roman" w:eastAsia="Times New Roman" w:hAnsi="Times New Roman" w:cs="Times New Roman"/>
          <w:b/>
          <w:sz w:val="28"/>
          <w:szCs w:val="28"/>
        </w:rPr>
        <w:t>:</w:t>
      </w:r>
      <w:r w:rsidRPr="005D6813">
        <w:rPr>
          <w:rFonts w:ascii="Times New Roman" w:eastAsia="Times New Roman" w:hAnsi="Times New Roman" w:cs="Times New Roman"/>
          <w:sz w:val="28"/>
          <w:szCs w:val="28"/>
        </w:rPr>
        <w:t xml:space="preserve"> 2       </w:t>
      </w:r>
      <w:r w:rsidRPr="005D6813">
        <w:rPr>
          <w:rFonts w:ascii="Times New Roman" w:eastAsia="Times New Roman" w:hAnsi="Times New Roman" w:cs="Times New Roman"/>
          <w:b/>
          <w:sz w:val="28"/>
          <w:szCs w:val="28"/>
          <w:lang w:val="kk-KZ"/>
        </w:rPr>
        <w:t>Количество уч-ся:</w:t>
      </w:r>
      <w:r w:rsidRPr="005D6813">
        <w:rPr>
          <w:rFonts w:ascii="Times New Roman" w:eastAsia="Times New Roman" w:hAnsi="Times New Roman" w:cs="Times New Roman"/>
          <w:sz w:val="28"/>
          <w:szCs w:val="28"/>
          <w:lang w:val="kk-KZ"/>
        </w:rPr>
        <w:t xml:space="preserve"> 10</w:t>
      </w:r>
    </w:p>
    <w:tbl>
      <w:tblPr>
        <w:tblStyle w:val="1"/>
        <w:tblpPr w:leftFromText="180" w:rightFromText="180" w:vertAnchor="text" w:tblpY="1"/>
        <w:tblOverlap w:val="never"/>
        <w:tblW w:w="9923" w:type="dxa"/>
        <w:tblInd w:w="108" w:type="dxa"/>
        <w:tblLook w:val="04A0" w:firstRow="1" w:lastRow="0" w:firstColumn="1" w:lastColumn="0" w:noHBand="0" w:noVBand="1"/>
      </w:tblPr>
      <w:tblGrid>
        <w:gridCol w:w="6521"/>
        <w:gridCol w:w="3402"/>
      </w:tblGrid>
      <w:tr w:rsidR="005D6813" w:rsidRPr="005D6813" w:rsidTr="00E328C2">
        <w:trPr>
          <w:trHeight w:val="1054"/>
        </w:trPr>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6813" w:rsidRPr="005D6813" w:rsidRDefault="005D6813" w:rsidP="00E328C2">
            <w:pPr>
              <w:tabs>
                <w:tab w:val="left" w:pos="9356"/>
              </w:tabs>
              <w:rPr>
                <w:sz w:val="28"/>
                <w:szCs w:val="28"/>
              </w:rPr>
            </w:pPr>
            <w:r w:rsidRPr="005D6813">
              <w:rPr>
                <w:b/>
                <w:sz w:val="28"/>
                <w:szCs w:val="28"/>
              </w:rPr>
              <w:t>Цель:</w:t>
            </w:r>
            <w:r>
              <w:rPr>
                <w:b/>
                <w:sz w:val="28"/>
                <w:szCs w:val="28"/>
              </w:rPr>
              <w:t xml:space="preserve"> </w:t>
            </w:r>
            <w:r w:rsidRPr="00BC51F6">
              <w:rPr>
                <w:rFonts w:eastAsia="Times New Roman"/>
                <w:sz w:val="28"/>
                <w:szCs w:val="28"/>
              </w:rPr>
              <w:t xml:space="preserve">расширение представление о значимости </w:t>
            </w:r>
            <w:r w:rsidR="00E45997">
              <w:rPr>
                <w:rFonts w:eastAsia="Times New Roman"/>
                <w:sz w:val="28"/>
                <w:szCs w:val="28"/>
              </w:rPr>
              <w:t>наполнения радостью сердца, через обретения внутренней гармонии</w:t>
            </w:r>
            <w:r w:rsidRPr="00BC51F6">
              <w:rPr>
                <w:rFonts w:eastAsia="Times New Roman"/>
                <w:sz w:val="28"/>
                <w:szCs w:val="28"/>
              </w:rPr>
              <w:t>.</w:t>
            </w:r>
          </w:p>
          <w:p w:rsidR="005D6813" w:rsidRPr="00BC51F6" w:rsidRDefault="005D6813" w:rsidP="00E328C2">
            <w:pPr>
              <w:tabs>
                <w:tab w:val="left" w:pos="567"/>
              </w:tabs>
              <w:contextualSpacing/>
              <w:rPr>
                <w:rFonts w:eastAsia="Times New Roman"/>
                <w:sz w:val="28"/>
                <w:szCs w:val="28"/>
              </w:rPr>
            </w:pPr>
            <w:r w:rsidRPr="005D6813">
              <w:rPr>
                <w:b/>
                <w:sz w:val="28"/>
                <w:szCs w:val="28"/>
              </w:rPr>
              <w:t>Задачи</w:t>
            </w:r>
            <w:r>
              <w:rPr>
                <w:b/>
                <w:sz w:val="28"/>
                <w:szCs w:val="28"/>
              </w:rPr>
              <w:t xml:space="preserve">: </w:t>
            </w:r>
            <w:r w:rsidRPr="00BC51F6">
              <w:rPr>
                <w:rFonts w:eastAsia="Times New Roman"/>
                <w:sz w:val="28"/>
                <w:szCs w:val="28"/>
              </w:rPr>
              <w:t>– раскрыть значени</w:t>
            </w:r>
            <w:r w:rsidR="00E45997">
              <w:rPr>
                <w:rFonts w:eastAsia="Times New Roman"/>
                <w:sz w:val="28"/>
                <w:szCs w:val="28"/>
              </w:rPr>
              <w:t>е понятий «радость», «доброжелательность</w:t>
            </w:r>
            <w:r w:rsidR="00367461">
              <w:rPr>
                <w:rFonts w:eastAsia="Times New Roman"/>
                <w:sz w:val="28"/>
                <w:szCs w:val="28"/>
              </w:rPr>
              <w:t xml:space="preserve">», </w:t>
            </w:r>
            <w:r w:rsidR="00E45997">
              <w:rPr>
                <w:rFonts w:eastAsia="Times New Roman"/>
                <w:sz w:val="28"/>
                <w:szCs w:val="28"/>
              </w:rPr>
              <w:t>«отзывчивость»</w:t>
            </w:r>
            <w:r w:rsidR="00A86A53">
              <w:rPr>
                <w:rFonts w:eastAsia="Times New Roman"/>
                <w:sz w:val="28"/>
                <w:szCs w:val="28"/>
              </w:rPr>
              <w:t xml:space="preserve"> </w:t>
            </w:r>
            <w:r w:rsidRPr="00BC51F6">
              <w:rPr>
                <w:rFonts w:eastAsia="Times New Roman"/>
                <w:sz w:val="28"/>
                <w:szCs w:val="28"/>
                <w:lang w:val="kk-KZ"/>
              </w:rPr>
              <w:t>способствовать формированию навыков позитивного общения</w:t>
            </w:r>
            <w:r w:rsidRPr="00BC51F6">
              <w:rPr>
                <w:rFonts w:eastAsia="Times New Roman"/>
                <w:sz w:val="28"/>
                <w:szCs w:val="28"/>
              </w:rPr>
              <w:t>;</w:t>
            </w:r>
          </w:p>
          <w:p w:rsidR="005D6813" w:rsidRPr="00BC51F6" w:rsidRDefault="005D6813" w:rsidP="00E328C2">
            <w:pPr>
              <w:tabs>
                <w:tab w:val="left" w:pos="567"/>
              </w:tabs>
              <w:ind w:firstLine="397"/>
              <w:contextualSpacing/>
              <w:rPr>
                <w:rFonts w:eastAsia="Times New Roman"/>
                <w:sz w:val="28"/>
                <w:szCs w:val="28"/>
              </w:rPr>
            </w:pPr>
            <w:r w:rsidRPr="00BC51F6">
              <w:rPr>
                <w:rFonts w:eastAsia="Times New Roman"/>
                <w:sz w:val="28"/>
                <w:szCs w:val="28"/>
              </w:rPr>
              <w:t xml:space="preserve">– развивать </w:t>
            </w:r>
            <w:r w:rsidR="00A86A53">
              <w:rPr>
                <w:rFonts w:eastAsia="Times New Roman"/>
                <w:sz w:val="28"/>
                <w:szCs w:val="28"/>
              </w:rPr>
              <w:t>стремление к добрым делам, поступкам</w:t>
            </w:r>
            <w:r w:rsidR="00367461">
              <w:rPr>
                <w:rFonts w:eastAsia="Times New Roman"/>
                <w:sz w:val="28"/>
                <w:szCs w:val="28"/>
              </w:rPr>
              <w:t>;</w:t>
            </w:r>
          </w:p>
          <w:p w:rsidR="005D6813" w:rsidRPr="00A86A53" w:rsidRDefault="005D6813" w:rsidP="00E328C2">
            <w:pPr>
              <w:tabs>
                <w:tab w:val="left" w:pos="567"/>
              </w:tabs>
              <w:ind w:firstLine="397"/>
              <w:contextualSpacing/>
              <w:rPr>
                <w:rFonts w:eastAsia="Times New Roman"/>
                <w:lang w:val="kk-KZ"/>
              </w:rPr>
            </w:pPr>
            <w:r w:rsidRPr="00BC51F6">
              <w:rPr>
                <w:rFonts w:eastAsia="Times New Roman"/>
                <w:sz w:val="28"/>
                <w:szCs w:val="28"/>
              </w:rPr>
              <w:t xml:space="preserve"> –  воспитывать </w:t>
            </w:r>
            <w:r w:rsidR="00A86A53">
              <w:rPr>
                <w:rFonts w:eastAsia="Times New Roman"/>
                <w:sz w:val="28"/>
                <w:szCs w:val="28"/>
              </w:rPr>
              <w:t>доброжелательность, отзывчивость</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6813" w:rsidRPr="005D6813" w:rsidRDefault="005D6813" w:rsidP="00173268">
            <w:pPr>
              <w:rPr>
                <w:i/>
                <w:sz w:val="28"/>
                <w:szCs w:val="28"/>
              </w:rPr>
            </w:pPr>
            <w:r w:rsidRPr="005D6813">
              <w:rPr>
                <w:b/>
                <w:i/>
                <w:sz w:val="28"/>
                <w:szCs w:val="28"/>
              </w:rPr>
              <w:t>Ресурс</w:t>
            </w:r>
            <w:r w:rsidRPr="005D6813">
              <w:rPr>
                <w:b/>
                <w:i/>
                <w:sz w:val="28"/>
                <w:szCs w:val="28"/>
                <w:lang w:val="kk-KZ"/>
              </w:rPr>
              <w:t>ы</w:t>
            </w:r>
            <w:r w:rsidRPr="005D6813">
              <w:rPr>
                <w:b/>
                <w:i/>
                <w:sz w:val="28"/>
                <w:szCs w:val="28"/>
              </w:rPr>
              <w:t>:</w:t>
            </w:r>
            <w:r w:rsidR="00367461">
              <w:rPr>
                <w:b/>
                <w:i/>
                <w:sz w:val="28"/>
                <w:szCs w:val="28"/>
              </w:rPr>
              <w:t xml:space="preserve"> </w:t>
            </w:r>
          </w:p>
        </w:tc>
      </w:tr>
      <w:tr w:rsidR="005D6813" w:rsidRPr="005D6813" w:rsidTr="00E328C2">
        <w:trPr>
          <w:trHeight w:val="1738"/>
        </w:trPr>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6813" w:rsidRPr="005D6813" w:rsidRDefault="005D6813" w:rsidP="00E328C2">
            <w:pPr>
              <w:rPr>
                <w:sz w:val="28"/>
                <w:szCs w:val="28"/>
              </w:rPr>
            </w:pPr>
            <w:r w:rsidRPr="005D6813">
              <w:rPr>
                <w:sz w:val="28"/>
                <w:szCs w:val="28"/>
                <w:lang w:val="kk-KZ"/>
              </w:rPr>
              <w:t>Ход урока</w:t>
            </w:r>
            <w:r w:rsidRPr="005D6813">
              <w:rPr>
                <w:sz w:val="28"/>
                <w:szCs w:val="28"/>
              </w:rPr>
              <w:t>:</w:t>
            </w:r>
          </w:p>
          <w:p w:rsidR="005D6813" w:rsidRPr="00A86A53" w:rsidRDefault="005D6813" w:rsidP="00E328C2">
            <w:pPr>
              <w:numPr>
                <w:ilvl w:val="0"/>
                <w:numId w:val="1"/>
              </w:numPr>
              <w:contextualSpacing/>
              <w:rPr>
                <w:rFonts w:eastAsia="Calibri"/>
                <w:bCs/>
                <w:i/>
                <w:sz w:val="28"/>
                <w:szCs w:val="28"/>
              </w:rPr>
            </w:pPr>
            <w:r>
              <w:rPr>
                <w:b/>
                <w:sz w:val="28"/>
                <w:szCs w:val="28"/>
                <w:lang w:val="kk-KZ"/>
              </w:rPr>
              <w:t>Позитивный настрой</w:t>
            </w:r>
            <w:r w:rsidRPr="005D6813">
              <w:rPr>
                <w:b/>
                <w:sz w:val="28"/>
                <w:szCs w:val="28"/>
                <w:lang w:val="kk-KZ"/>
              </w:rPr>
              <w:t>.</w:t>
            </w:r>
            <w:r>
              <w:rPr>
                <w:b/>
                <w:sz w:val="28"/>
                <w:szCs w:val="28"/>
                <w:lang w:val="kk-KZ"/>
              </w:rPr>
              <w:t xml:space="preserve"> «Лучик света»</w:t>
            </w:r>
          </w:p>
          <w:p w:rsidR="00A86A53" w:rsidRDefault="00A86A53" w:rsidP="00E328C2">
            <w:pPr>
              <w:autoSpaceDE w:val="0"/>
              <w:autoSpaceDN w:val="0"/>
              <w:adjustRightInd w:val="0"/>
              <w:rPr>
                <w:sz w:val="28"/>
                <w:szCs w:val="28"/>
              </w:rPr>
            </w:pPr>
            <w:r w:rsidRPr="00F43B9E">
              <w:rPr>
                <w:sz w:val="28"/>
                <w:szCs w:val="28"/>
              </w:rPr>
              <w:t>Послушайте меня внимательно. Я вам расскажу одну необыкновенную историю. Для этого нужно сесть удобно, чтобы спинка была ровной, ручки и ножки не скрещивать и, конечно же, ножками не болтать. Нужно сидеть тихо-тихо, и тогда случится чудо. А чтобы не отвлекаться, можно закрыть глазки и только слушать: золотистый солнечный луч, который входит в вашу голову, опускается ниже, согревает ваше горло и освещает центр груди. Там находится ваше духовное сердце. В нем растет бутон цветка. От света и тепла цветок раскрывает свои лепестки один за другим. Он чудесный, нежный и ароматный. Это Цветок Любви. Свет проходит по вашим рукам до самых кончиков пальцев, ваши руки становятся светлыми, теперь они будут делать только хорошие, полезные, добрые дела. Свет опускается ниже, согревая ваш живот, освещает ваши ноги до самых кончиков пальцев. Теперь ваши ноги становятся крепкими, уверенными; они поведут вас только в хорошие места. По позвоночнику свет поднимается в голову, освещает ваш ротик, ушки, глазки они будут говорить, видеть и слышать только доброе, хорошее, светлое. Давайте мысленно отправим свет друг другу. Наполним с</w:t>
            </w:r>
            <w:r>
              <w:rPr>
                <w:sz w:val="28"/>
                <w:szCs w:val="28"/>
              </w:rPr>
              <w:t>ветом весь наш класс, всю школу</w:t>
            </w:r>
            <w:r w:rsidRPr="00F43B9E">
              <w:rPr>
                <w:sz w:val="28"/>
                <w:szCs w:val="28"/>
              </w:rPr>
              <w:t xml:space="preserve">. Представим, как солнечные лучи озаряют, </w:t>
            </w:r>
            <w:r w:rsidRPr="00F43B9E">
              <w:rPr>
                <w:sz w:val="28"/>
                <w:szCs w:val="28"/>
              </w:rPr>
              <w:lastRenderedPageBreak/>
              <w:t>освещают все вокруг. Давайте отправим свет своим родителям, всем родным и друзьям. Подарим свой свет всей Земле, осветим каждое растение, каждое животное, каждого человека, чтобы не осталось ни одного темного уголка, почувствуем, как свет возвращается к нам, умноженный тысячекратно! Чудесный цветок в нашем сердце открыл свои лепестки и стал таким удивительно большим и красивым! Он навсегда останется в нашем сердечке, в нашей душе. Такой цветок, взращённый в душе с любовью, будет всегда и бесконечно радовать нас. Полюбуйтесь на волшебное творение своей души. Посмотрите на этот удивительный цветок. Когда вы закончите им любоваться, можно потихоньку открывать глазки</w:t>
            </w:r>
            <w:r>
              <w:rPr>
                <w:sz w:val="28"/>
                <w:szCs w:val="28"/>
              </w:rPr>
              <w:t>.</w:t>
            </w:r>
          </w:p>
          <w:p w:rsidR="00A86A53" w:rsidRPr="00A86A53" w:rsidRDefault="00A86A53" w:rsidP="00E328C2">
            <w:pPr>
              <w:pStyle w:val="a5"/>
              <w:rPr>
                <w:rFonts w:ascii="Times New Roman" w:hAnsi="Times New Roman"/>
                <w:color w:val="000000"/>
                <w:sz w:val="28"/>
                <w:szCs w:val="28"/>
              </w:rPr>
            </w:pPr>
            <w:r w:rsidRPr="00DC0F23">
              <w:rPr>
                <w:rFonts w:ascii="Times New Roman" w:hAnsi="Times New Roman"/>
                <w:color w:val="000000"/>
                <w:sz w:val="28"/>
                <w:szCs w:val="28"/>
              </w:rPr>
              <w:t xml:space="preserve">- Ребята, а может кто-то хочет поделиться своими впечатлениями. Расскажите, что вы представляли, а может кто-то даже увидел картины? </w:t>
            </w:r>
          </w:p>
          <w:p w:rsidR="005D6813" w:rsidRPr="005D6813" w:rsidRDefault="005D6813" w:rsidP="00E328C2">
            <w:pPr>
              <w:numPr>
                <w:ilvl w:val="0"/>
                <w:numId w:val="1"/>
              </w:numPr>
              <w:contextualSpacing/>
              <w:rPr>
                <w:b/>
                <w:sz w:val="28"/>
                <w:szCs w:val="28"/>
              </w:rPr>
            </w:pPr>
            <w:r w:rsidRPr="005D6813">
              <w:rPr>
                <w:b/>
                <w:sz w:val="28"/>
                <w:szCs w:val="28"/>
                <w:lang w:val="kk-KZ"/>
              </w:rPr>
              <w:t>Проверка домашнего задания</w:t>
            </w:r>
            <w:r w:rsidRPr="005D6813">
              <w:rPr>
                <w:b/>
                <w:sz w:val="28"/>
                <w:szCs w:val="28"/>
              </w:rPr>
              <w:t>.</w:t>
            </w:r>
            <w:r w:rsidR="00D3090B">
              <w:rPr>
                <w:b/>
                <w:sz w:val="28"/>
                <w:szCs w:val="28"/>
              </w:rPr>
              <w:t xml:space="preserve"> (</w:t>
            </w:r>
            <w:r w:rsidR="00D3090B">
              <w:rPr>
                <w:sz w:val="28"/>
                <w:szCs w:val="28"/>
              </w:rPr>
              <w:t>на опережение</w:t>
            </w:r>
            <w:r w:rsidR="00D3090B">
              <w:rPr>
                <w:b/>
                <w:sz w:val="28"/>
                <w:szCs w:val="28"/>
              </w:rPr>
              <w:t xml:space="preserve">) </w:t>
            </w:r>
          </w:p>
          <w:p w:rsidR="005D6813" w:rsidRDefault="005D6813" w:rsidP="00E328C2">
            <w:pPr>
              <w:rPr>
                <w:sz w:val="28"/>
                <w:szCs w:val="28"/>
                <w:lang w:val="kk-KZ"/>
              </w:rPr>
            </w:pPr>
            <w:r w:rsidRPr="005D6813">
              <w:rPr>
                <w:sz w:val="28"/>
                <w:szCs w:val="28"/>
              </w:rPr>
              <w:t>Обсуждение</w:t>
            </w:r>
            <w:r w:rsidRPr="005D6813">
              <w:rPr>
                <w:sz w:val="28"/>
                <w:szCs w:val="28"/>
                <w:lang w:val="kk-KZ"/>
              </w:rPr>
              <w:t xml:space="preserve"> </w:t>
            </w:r>
            <w:r w:rsidR="00BC51F6">
              <w:rPr>
                <w:sz w:val="28"/>
                <w:szCs w:val="28"/>
                <w:lang w:val="kk-KZ"/>
              </w:rPr>
              <w:t>мультфильма «Просто так!»</w:t>
            </w:r>
          </w:p>
          <w:p w:rsidR="00BC51F6" w:rsidRDefault="00BC51F6" w:rsidP="00E328C2">
            <w:pPr>
              <w:pStyle w:val="t-right"/>
              <w:shd w:val="clear" w:color="auto" w:fill="FFFFFF"/>
              <w:spacing w:before="0" w:beforeAutospacing="0" w:after="0" w:afterAutospacing="0"/>
              <w:rPr>
                <w:b/>
                <w:sz w:val="28"/>
                <w:szCs w:val="28"/>
              </w:rPr>
            </w:pPr>
            <w:r w:rsidRPr="005D6813">
              <w:rPr>
                <w:b/>
                <w:sz w:val="28"/>
                <w:szCs w:val="28"/>
              </w:rPr>
              <w:t>Вопросы:</w:t>
            </w:r>
            <w:r>
              <w:rPr>
                <w:b/>
                <w:sz w:val="28"/>
                <w:szCs w:val="28"/>
              </w:rPr>
              <w:t xml:space="preserve"> </w:t>
            </w:r>
          </w:p>
          <w:p w:rsidR="00BC51F6" w:rsidRDefault="00BC51F6" w:rsidP="00E328C2">
            <w:pPr>
              <w:pStyle w:val="t-right"/>
              <w:shd w:val="clear" w:color="auto" w:fill="FFFFFF"/>
              <w:spacing w:before="0" w:beforeAutospacing="0" w:after="0" w:afterAutospacing="0"/>
              <w:rPr>
                <w:sz w:val="28"/>
                <w:szCs w:val="28"/>
              </w:rPr>
            </w:pPr>
            <w:r>
              <w:rPr>
                <w:b/>
                <w:sz w:val="28"/>
                <w:szCs w:val="28"/>
              </w:rPr>
              <w:t xml:space="preserve">- </w:t>
            </w:r>
            <w:r w:rsidR="00A86A53">
              <w:rPr>
                <w:sz w:val="28"/>
                <w:szCs w:val="28"/>
              </w:rPr>
              <w:t xml:space="preserve">Кого </w:t>
            </w:r>
            <w:r w:rsidR="0091455A">
              <w:rPr>
                <w:sz w:val="28"/>
                <w:szCs w:val="28"/>
              </w:rPr>
              <w:t>встречал мальчик</w:t>
            </w:r>
            <w:r>
              <w:rPr>
                <w:sz w:val="28"/>
                <w:szCs w:val="28"/>
              </w:rPr>
              <w:t xml:space="preserve"> на своём пути? </w:t>
            </w:r>
          </w:p>
          <w:p w:rsidR="00BC51F6" w:rsidRDefault="00BC51F6" w:rsidP="00E328C2">
            <w:pPr>
              <w:pStyle w:val="t-right"/>
              <w:shd w:val="clear" w:color="auto" w:fill="FFFFFF"/>
              <w:spacing w:before="0" w:beforeAutospacing="0" w:after="0" w:afterAutospacing="0"/>
              <w:rPr>
                <w:sz w:val="28"/>
                <w:szCs w:val="28"/>
              </w:rPr>
            </w:pPr>
            <w:r w:rsidRPr="00BC51F6">
              <w:rPr>
                <w:b/>
                <w:sz w:val="28"/>
                <w:szCs w:val="28"/>
              </w:rPr>
              <w:t xml:space="preserve">- </w:t>
            </w:r>
            <w:r w:rsidR="00A86A53">
              <w:rPr>
                <w:sz w:val="28"/>
                <w:szCs w:val="28"/>
              </w:rPr>
              <w:t>Кому он дарил букет цветов</w:t>
            </w:r>
            <w:r>
              <w:rPr>
                <w:sz w:val="28"/>
                <w:szCs w:val="28"/>
              </w:rPr>
              <w:t>?</w:t>
            </w:r>
          </w:p>
          <w:p w:rsidR="00A86A53" w:rsidRPr="00A86A53" w:rsidRDefault="00A86A53" w:rsidP="00E328C2">
            <w:pPr>
              <w:pStyle w:val="t-right"/>
              <w:shd w:val="clear" w:color="auto" w:fill="FFFFFF"/>
              <w:spacing w:before="0" w:beforeAutospacing="0" w:after="0" w:afterAutospacing="0"/>
              <w:rPr>
                <w:sz w:val="28"/>
                <w:szCs w:val="28"/>
              </w:rPr>
            </w:pPr>
            <w:r w:rsidRPr="00A86A53">
              <w:rPr>
                <w:b/>
                <w:sz w:val="28"/>
                <w:szCs w:val="28"/>
              </w:rPr>
              <w:t>-</w:t>
            </w:r>
            <w:r>
              <w:rPr>
                <w:b/>
                <w:sz w:val="28"/>
                <w:szCs w:val="28"/>
              </w:rPr>
              <w:t xml:space="preserve"> </w:t>
            </w:r>
            <w:r>
              <w:rPr>
                <w:sz w:val="28"/>
                <w:szCs w:val="28"/>
              </w:rPr>
              <w:t>Что было на душе у щенка?</w:t>
            </w:r>
          </w:p>
          <w:p w:rsidR="00BC51F6" w:rsidRDefault="00BC51F6" w:rsidP="00E328C2">
            <w:pPr>
              <w:pStyle w:val="t-right"/>
              <w:shd w:val="clear" w:color="auto" w:fill="FFFFFF"/>
              <w:spacing w:before="0" w:beforeAutospacing="0" w:after="0" w:afterAutospacing="0"/>
              <w:rPr>
                <w:sz w:val="28"/>
                <w:szCs w:val="28"/>
              </w:rPr>
            </w:pPr>
            <w:r w:rsidRPr="00BC51F6">
              <w:rPr>
                <w:b/>
                <w:sz w:val="28"/>
                <w:szCs w:val="28"/>
              </w:rPr>
              <w:t xml:space="preserve">- </w:t>
            </w:r>
            <w:r>
              <w:rPr>
                <w:sz w:val="28"/>
                <w:szCs w:val="28"/>
              </w:rPr>
              <w:t>А могли бы вы подарить подарок просто так?</w:t>
            </w:r>
          </w:p>
          <w:p w:rsidR="00BC51F6" w:rsidRPr="00A86A53" w:rsidRDefault="00BC51F6" w:rsidP="00D3090B">
            <w:pPr>
              <w:pStyle w:val="t-right"/>
              <w:shd w:val="clear" w:color="auto" w:fill="FFFFFF"/>
              <w:spacing w:before="0" w:beforeAutospacing="0" w:after="0" w:afterAutospacing="0"/>
              <w:rPr>
                <w:sz w:val="28"/>
                <w:szCs w:val="28"/>
              </w:rPr>
            </w:pPr>
            <w:r w:rsidRPr="00A86A53">
              <w:rPr>
                <w:b/>
                <w:sz w:val="28"/>
                <w:szCs w:val="28"/>
              </w:rPr>
              <w:t xml:space="preserve">- </w:t>
            </w:r>
            <w:r>
              <w:rPr>
                <w:sz w:val="28"/>
                <w:szCs w:val="28"/>
              </w:rPr>
              <w:t>Какие чувства</w:t>
            </w:r>
            <w:r w:rsidR="00A86A53">
              <w:rPr>
                <w:sz w:val="28"/>
                <w:szCs w:val="28"/>
              </w:rPr>
              <w:t xml:space="preserve"> вы бы при этом испытали</w:t>
            </w:r>
            <w:r>
              <w:rPr>
                <w:sz w:val="28"/>
                <w:szCs w:val="28"/>
              </w:rPr>
              <w:t xml:space="preserve">?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6813" w:rsidRDefault="005D6813" w:rsidP="00E328C2">
            <w:pPr>
              <w:rPr>
                <w:b/>
                <w:i/>
                <w:sz w:val="28"/>
                <w:szCs w:val="28"/>
              </w:rPr>
            </w:pPr>
            <w:r w:rsidRPr="005D6813">
              <w:rPr>
                <w:b/>
                <w:i/>
                <w:sz w:val="28"/>
                <w:szCs w:val="28"/>
                <w:lang w:val="kk-KZ"/>
              </w:rPr>
              <w:lastRenderedPageBreak/>
              <w:t>Анализ</w:t>
            </w:r>
            <w:r w:rsidRPr="005D6813">
              <w:rPr>
                <w:b/>
                <w:i/>
                <w:sz w:val="28"/>
                <w:szCs w:val="28"/>
              </w:rPr>
              <w:t xml:space="preserve"> хода урока</w:t>
            </w:r>
          </w:p>
          <w:p w:rsidR="00E328C2" w:rsidRDefault="00E328C2" w:rsidP="00E328C2">
            <w:pPr>
              <w:rPr>
                <w:b/>
                <w:i/>
                <w:sz w:val="28"/>
                <w:szCs w:val="28"/>
              </w:rPr>
            </w:pPr>
          </w:p>
          <w:p w:rsidR="00E328C2" w:rsidRDefault="00E328C2" w:rsidP="00E328C2">
            <w:pPr>
              <w:rPr>
                <w:b/>
                <w:i/>
                <w:sz w:val="28"/>
                <w:szCs w:val="28"/>
              </w:rPr>
            </w:pPr>
          </w:p>
          <w:p w:rsidR="00E328C2" w:rsidRDefault="00E328C2" w:rsidP="00E328C2">
            <w:pPr>
              <w:rPr>
                <w:b/>
                <w:i/>
                <w:sz w:val="28"/>
                <w:szCs w:val="28"/>
              </w:rPr>
            </w:pPr>
          </w:p>
          <w:p w:rsidR="00E328C2" w:rsidRDefault="00E328C2" w:rsidP="00E328C2">
            <w:pPr>
              <w:rPr>
                <w:b/>
                <w:i/>
                <w:sz w:val="28"/>
                <w:szCs w:val="28"/>
              </w:rPr>
            </w:pPr>
          </w:p>
          <w:p w:rsidR="00E328C2" w:rsidRDefault="00E328C2" w:rsidP="00E328C2">
            <w:pPr>
              <w:rPr>
                <w:b/>
                <w:i/>
                <w:sz w:val="28"/>
                <w:szCs w:val="28"/>
              </w:rPr>
            </w:pPr>
          </w:p>
          <w:p w:rsidR="00E328C2" w:rsidRDefault="00E328C2" w:rsidP="00E328C2">
            <w:pPr>
              <w:rPr>
                <w:b/>
                <w:i/>
                <w:sz w:val="28"/>
                <w:szCs w:val="28"/>
              </w:rPr>
            </w:pPr>
          </w:p>
          <w:p w:rsidR="00E328C2" w:rsidRDefault="00E328C2" w:rsidP="00E328C2">
            <w:pPr>
              <w:rPr>
                <w:b/>
                <w:i/>
                <w:sz w:val="28"/>
                <w:szCs w:val="28"/>
              </w:rPr>
            </w:pPr>
          </w:p>
          <w:p w:rsidR="00E328C2" w:rsidRDefault="00E328C2" w:rsidP="00E328C2">
            <w:pPr>
              <w:rPr>
                <w:b/>
                <w:i/>
                <w:sz w:val="28"/>
                <w:szCs w:val="28"/>
              </w:rPr>
            </w:pPr>
          </w:p>
          <w:p w:rsidR="00E328C2" w:rsidRDefault="00E328C2" w:rsidP="00E328C2">
            <w:pPr>
              <w:rPr>
                <w:b/>
                <w:i/>
                <w:sz w:val="28"/>
                <w:szCs w:val="28"/>
              </w:rPr>
            </w:pPr>
          </w:p>
          <w:p w:rsidR="00E328C2" w:rsidRDefault="00E328C2" w:rsidP="00E328C2">
            <w:pPr>
              <w:rPr>
                <w:b/>
                <w:i/>
                <w:sz w:val="28"/>
                <w:szCs w:val="28"/>
              </w:rPr>
            </w:pPr>
          </w:p>
          <w:p w:rsidR="00E328C2" w:rsidRDefault="00E328C2" w:rsidP="00E328C2">
            <w:pPr>
              <w:rPr>
                <w:b/>
                <w:i/>
                <w:sz w:val="28"/>
                <w:szCs w:val="28"/>
              </w:rPr>
            </w:pPr>
          </w:p>
          <w:p w:rsidR="00E328C2" w:rsidRDefault="00E328C2" w:rsidP="00E328C2">
            <w:pPr>
              <w:rPr>
                <w:b/>
                <w:i/>
                <w:sz w:val="28"/>
                <w:szCs w:val="28"/>
              </w:rPr>
            </w:pPr>
          </w:p>
          <w:p w:rsidR="00E328C2" w:rsidRDefault="00E328C2" w:rsidP="00E328C2">
            <w:pPr>
              <w:rPr>
                <w:b/>
                <w:i/>
                <w:sz w:val="28"/>
                <w:szCs w:val="28"/>
              </w:rPr>
            </w:pPr>
          </w:p>
          <w:p w:rsidR="00E328C2" w:rsidRDefault="00E328C2" w:rsidP="00E328C2">
            <w:pPr>
              <w:rPr>
                <w:b/>
                <w:i/>
                <w:sz w:val="28"/>
                <w:szCs w:val="28"/>
              </w:rPr>
            </w:pPr>
          </w:p>
          <w:p w:rsidR="00E328C2" w:rsidRDefault="00E328C2" w:rsidP="00E328C2">
            <w:pPr>
              <w:rPr>
                <w:b/>
                <w:i/>
                <w:sz w:val="28"/>
                <w:szCs w:val="28"/>
              </w:rPr>
            </w:pPr>
          </w:p>
          <w:p w:rsidR="00E328C2" w:rsidRDefault="00E328C2" w:rsidP="00E328C2">
            <w:pPr>
              <w:rPr>
                <w:b/>
                <w:i/>
                <w:sz w:val="28"/>
                <w:szCs w:val="28"/>
              </w:rPr>
            </w:pPr>
          </w:p>
          <w:p w:rsidR="00E328C2" w:rsidRDefault="00E328C2" w:rsidP="00E328C2">
            <w:pPr>
              <w:rPr>
                <w:b/>
                <w:i/>
                <w:sz w:val="28"/>
                <w:szCs w:val="28"/>
              </w:rPr>
            </w:pPr>
          </w:p>
          <w:p w:rsidR="00E328C2" w:rsidRDefault="00E328C2" w:rsidP="00E328C2">
            <w:pPr>
              <w:rPr>
                <w:b/>
                <w:i/>
                <w:sz w:val="28"/>
                <w:szCs w:val="28"/>
              </w:rPr>
            </w:pPr>
          </w:p>
          <w:p w:rsidR="00E328C2" w:rsidRDefault="00E328C2" w:rsidP="00E328C2">
            <w:pPr>
              <w:rPr>
                <w:b/>
                <w:i/>
                <w:sz w:val="28"/>
                <w:szCs w:val="28"/>
              </w:rPr>
            </w:pPr>
          </w:p>
          <w:p w:rsidR="00E328C2" w:rsidRDefault="00E328C2" w:rsidP="00E328C2">
            <w:pPr>
              <w:rPr>
                <w:b/>
                <w:i/>
                <w:sz w:val="28"/>
                <w:szCs w:val="28"/>
              </w:rPr>
            </w:pPr>
          </w:p>
          <w:p w:rsidR="00E328C2" w:rsidRDefault="00E328C2" w:rsidP="00E328C2">
            <w:pPr>
              <w:rPr>
                <w:b/>
                <w:i/>
                <w:sz w:val="28"/>
                <w:szCs w:val="28"/>
              </w:rPr>
            </w:pPr>
          </w:p>
          <w:p w:rsidR="00E328C2" w:rsidRDefault="00E328C2" w:rsidP="00E328C2">
            <w:pPr>
              <w:rPr>
                <w:b/>
                <w:i/>
                <w:sz w:val="28"/>
                <w:szCs w:val="28"/>
              </w:rPr>
            </w:pPr>
          </w:p>
          <w:p w:rsidR="00E328C2" w:rsidRDefault="00E328C2" w:rsidP="00E328C2">
            <w:pPr>
              <w:rPr>
                <w:b/>
                <w:i/>
                <w:sz w:val="28"/>
                <w:szCs w:val="28"/>
              </w:rPr>
            </w:pPr>
          </w:p>
          <w:p w:rsidR="00E328C2" w:rsidRDefault="00E328C2" w:rsidP="00E328C2">
            <w:pPr>
              <w:rPr>
                <w:b/>
                <w:i/>
                <w:sz w:val="28"/>
                <w:szCs w:val="28"/>
              </w:rPr>
            </w:pPr>
          </w:p>
          <w:p w:rsidR="00E328C2" w:rsidRDefault="00E328C2" w:rsidP="00E328C2">
            <w:pPr>
              <w:rPr>
                <w:b/>
                <w:i/>
                <w:sz w:val="28"/>
                <w:szCs w:val="28"/>
              </w:rPr>
            </w:pPr>
          </w:p>
          <w:p w:rsidR="00E328C2" w:rsidRDefault="00E328C2" w:rsidP="00E328C2">
            <w:pPr>
              <w:rPr>
                <w:b/>
                <w:i/>
                <w:sz w:val="28"/>
                <w:szCs w:val="28"/>
              </w:rPr>
            </w:pPr>
          </w:p>
          <w:p w:rsidR="00E328C2" w:rsidRDefault="00E328C2" w:rsidP="00E328C2">
            <w:pPr>
              <w:rPr>
                <w:b/>
                <w:i/>
                <w:sz w:val="28"/>
                <w:szCs w:val="28"/>
              </w:rPr>
            </w:pPr>
          </w:p>
          <w:p w:rsidR="00E328C2" w:rsidRDefault="00E328C2" w:rsidP="00E328C2">
            <w:pPr>
              <w:rPr>
                <w:b/>
                <w:i/>
                <w:sz w:val="28"/>
                <w:szCs w:val="28"/>
              </w:rPr>
            </w:pPr>
          </w:p>
          <w:p w:rsidR="00E328C2" w:rsidRDefault="00E328C2" w:rsidP="00E328C2">
            <w:pPr>
              <w:rPr>
                <w:b/>
                <w:i/>
                <w:sz w:val="28"/>
                <w:szCs w:val="28"/>
              </w:rPr>
            </w:pPr>
          </w:p>
          <w:p w:rsidR="00E328C2" w:rsidRDefault="00E328C2" w:rsidP="00E328C2">
            <w:pPr>
              <w:rPr>
                <w:b/>
                <w:i/>
                <w:sz w:val="28"/>
                <w:szCs w:val="28"/>
              </w:rPr>
            </w:pPr>
          </w:p>
          <w:p w:rsidR="00E328C2" w:rsidRDefault="00E328C2" w:rsidP="00E328C2">
            <w:pPr>
              <w:rPr>
                <w:b/>
                <w:i/>
                <w:sz w:val="28"/>
                <w:szCs w:val="28"/>
              </w:rPr>
            </w:pPr>
          </w:p>
          <w:p w:rsidR="00E328C2" w:rsidRDefault="00E328C2" w:rsidP="00E328C2">
            <w:pPr>
              <w:rPr>
                <w:b/>
                <w:i/>
                <w:sz w:val="28"/>
                <w:szCs w:val="28"/>
              </w:rPr>
            </w:pPr>
          </w:p>
          <w:p w:rsidR="00E328C2" w:rsidRDefault="00E328C2" w:rsidP="00E328C2">
            <w:pPr>
              <w:rPr>
                <w:b/>
                <w:i/>
                <w:sz w:val="28"/>
                <w:szCs w:val="28"/>
              </w:rPr>
            </w:pPr>
          </w:p>
          <w:p w:rsidR="00E328C2" w:rsidRDefault="00E328C2" w:rsidP="00E328C2">
            <w:pPr>
              <w:rPr>
                <w:b/>
                <w:i/>
                <w:sz w:val="28"/>
                <w:szCs w:val="28"/>
              </w:rPr>
            </w:pPr>
          </w:p>
          <w:p w:rsidR="00E328C2" w:rsidRDefault="00E328C2" w:rsidP="00E328C2">
            <w:pPr>
              <w:rPr>
                <w:b/>
                <w:i/>
                <w:sz w:val="28"/>
                <w:szCs w:val="28"/>
              </w:rPr>
            </w:pPr>
          </w:p>
          <w:p w:rsidR="00E328C2" w:rsidRDefault="00E328C2" w:rsidP="00E328C2">
            <w:pPr>
              <w:rPr>
                <w:b/>
                <w:i/>
                <w:sz w:val="28"/>
                <w:szCs w:val="28"/>
              </w:rPr>
            </w:pPr>
          </w:p>
          <w:p w:rsidR="00E328C2" w:rsidRDefault="00E328C2" w:rsidP="00E328C2">
            <w:pPr>
              <w:rPr>
                <w:b/>
                <w:i/>
                <w:sz w:val="28"/>
                <w:szCs w:val="28"/>
              </w:rPr>
            </w:pPr>
          </w:p>
          <w:p w:rsidR="00E328C2" w:rsidRDefault="00E328C2" w:rsidP="00E328C2">
            <w:pPr>
              <w:rPr>
                <w:b/>
                <w:i/>
                <w:sz w:val="28"/>
                <w:szCs w:val="28"/>
              </w:rPr>
            </w:pPr>
          </w:p>
          <w:p w:rsidR="00E328C2" w:rsidRDefault="00E328C2" w:rsidP="00E328C2">
            <w:pPr>
              <w:rPr>
                <w:b/>
                <w:i/>
                <w:sz w:val="28"/>
                <w:szCs w:val="28"/>
              </w:rPr>
            </w:pPr>
          </w:p>
          <w:p w:rsidR="00E328C2" w:rsidRDefault="00E328C2" w:rsidP="00E328C2">
            <w:pPr>
              <w:rPr>
                <w:b/>
                <w:i/>
                <w:sz w:val="28"/>
                <w:szCs w:val="28"/>
              </w:rPr>
            </w:pPr>
          </w:p>
          <w:p w:rsidR="00E328C2" w:rsidRDefault="00E328C2" w:rsidP="00E328C2">
            <w:pPr>
              <w:rPr>
                <w:b/>
                <w:i/>
                <w:sz w:val="28"/>
                <w:szCs w:val="28"/>
              </w:rPr>
            </w:pPr>
          </w:p>
          <w:p w:rsidR="00E328C2" w:rsidRDefault="00E328C2" w:rsidP="00E328C2">
            <w:pPr>
              <w:rPr>
                <w:b/>
                <w:i/>
                <w:sz w:val="28"/>
                <w:szCs w:val="28"/>
              </w:rPr>
            </w:pPr>
          </w:p>
          <w:p w:rsidR="00E328C2" w:rsidRDefault="00E328C2" w:rsidP="00E328C2">
            <w:pPr>
              <w:rPr>
                <w:b/>
                <w:i/>
                <w:sz w:val="28"/>
                <w:szCs w:val="28"/>
              </w:rPr>
            </w:pPr>
          </w:p>
          <w:p w:rsidR="00E328C2" w:rsidRDefault="00E328C2" w:rsidP="00E328C2">
            <w:pPr>
              <w:rPr>
                <w:b/>
                <w:i/>
                <w:sz w:val="28"/>
                <w:szCs w:val="28"/>
              </w:rPr>
            </w:pPr>
            <w:r>
              <w:rPr>
                <w:b/>
                <w:i/>
                <w:noProof/>
                <w:sz w:val="28"/>
                <w:szCs w:val="28"/>
              </w:rPr>
              <w:drawing>
                <wp:anchor distT="0" distB="0" distL="114300" distR="114300" simplePos="0" relativeHeight="251658240" behindDoc="1" locked="0" layoutInCell="1" allowOverlap="1">
                  <wp:simplePos x="0" y="0"/>
                  <wp:positionH relativeFrom="column">
                    <wp:posOffset>229235</wp:posOffset>
                  </wp:positionH>
                  <wp:positionV relativeFrom="paragraph">
                    <wp:posOffset>399415</wp:posOffset>
                  </wp:positionV>
                  <wp:extent cx="1233170" cy="1696085"/>
                  <wp:effectExtent l="19050" t="0" r="5080" b="0"/>
                  <wp:wrapThrough wrapText="bothSides">
                    <wp:wrapPolygon edited="0">
                      <wp:start x="-334" y="0"/>
                      <wp:lineTo x="-334" y="21349"/>
                      <wp:lineTo x="21689" y="21349"/>
                      <wp:lineTo x="21689" y="0"/>
                      <wp:lineTo x="-334" y="0"/>
                    </wp:wrapPolygon>
                  </wp:wrapThrough>
                  <wp:docPr id="2" name="Рисунок 2" descr="C:\Users\User\AppData\Local\Microsoft\Windows\INetCache\Content.Word\просто та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Word\просто так.jpg"/>
                          <pic:cNvPicPr>
                            <a:picLocks noChangeAspect="1" noChangeArrowheads="1"/>
                          </pic:cNvPicPr>
                        </pic:nvPicPr>
                        <pic:blipFill>
                          <a:blip r:embed="rId6"/>
                          <a:srcRect/>
                          <a:stretch>
                            <a:fillRect/>
                          </a:stretch>
                        </pic:blipFill>
                        <pic:spPr bwMode="auto">
                          <a:xfrm>
                            <a:off x="0" y="0"/>
                            <a:ext cx="1233170" cy="1696085"/>
                          </a:xfrm>
                          <a:prstGeom prst="rect">
                            <a:avLst/>
                          </a:prstGeom>
                          <a:noFill/>
                          <a:ln w="9525">
                            <a:noFill/>
                            <a:miter lim="800000"/>
                            <a:headEnd/>
                            <a:tailEnd/>
                          </a:ln>
                        </pic:spPr>
                      </pic:pic>
                    </a:graphicData>
                  </a:graphic>
                </wp:anchor>
              </w:drawing>
            </w:r>
          </w:p>
          <w:p w:rsidR="00E328C2" w:rsidRDefault="00E328C2" w:rsidP="00E328C2">
            <w:pPr>
              <w:rPr>
                <w:b/>
                <w:i/>
                <w:sz w:val="28"/>
                <w:szCs w:val="28"/>
              </w:rPr>
            </w:pPr>
          </w:p>
          <w:p w:rsidR="00E328C2" w:rsidRDefault="00E328C2" w:rsidP="00E328C2">
            <w:pPr>
              <w:rPr>
                <w:b/>
                <w:i/>
                <w:sz w:val="28"/>
                <w:szCs w:val="28"/>
              </w:rPr>
            </w:pPr>
          </w:p>
          <w:p w:rsidR="00E328C2" w:rsidRPr="00E328C2" w:rsidRDefault="00E328C2" w:rsidP="00E328C2">
            <w:pPr>
              <w:rPr>
                <w:b/>
                <w:sz w:val="28"/>
                <w:szCs w:val="28"/>
              </w:rPr>
            </w:pPr>
          </w:p>
          <w:p w:rsidR="005D6813" w:rsidRPr="005D6813" w:rsidRDefault="005D6813" w:rsidP="00E328C2">
            <w:pPr>
              <w:rPr>
                <w:sz w:val="28"/>
                <w:szCs w:val="28"/>
              </w:rPr>
            </w:pPr>
          </w:p>
        </w:tc>
      </w:tr>
      <w:tr w:rsidR="005D6813" w:rsidRPr="005D6813" w:rsidTr="00E328C2">
        <w:trPr>
          <w:trHeight w:val="1040"/>
        </w:trPr>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6813" w:rsidRDefault="005D6813" w:rsidP="00E328C2">
            <w:pPr>
              <w:pStyle w:val="a3"/>
              <w:numPr>
                <w:ilvl w:val="0"/>
                <w:numId w:val="1"/>
              </w:numPr>
              <w:rPr>
                <w:rFonts w:eastAsia="Times New Roman"/>
                <w:b/>
                <w:sz w:val="28"/>
                <w:szCs w:val="28"/>
              </w:rPr>
            </w:pPr>
            <w:r w:rsidRPr="005D6813">
              <w:rPr>
                <w:rFonts w:eastAsia="Times New Roman"/>
                <w:b/>
                <w:sz w:val="28"/>
                <w:szCs w:val="28"/>
              </w:rPr>
              <w:lastRenderedPageBreak/>
              <w:t xml:space="preserve">Позитивное высказывание </w:t>
            </w:r>
          </w:p>
          <w:p w:rsidR="00BC51F6" w:rsidRPr="00BC51F6" w:rsidRDefault="00BC51F6" w:rsidP="00E328C2">
            <w:pPr>
              <w:contextualSpacing/>
              <w:rPr>
                <w:rFonts w:eastAsia="Times New Roman"/>
                <w:i/>
                <w:sz w:val="28"/>
                <w:szCs w:val="28"/>
              </w:rPr>
            </w:pPr>
            <w:r w:rsidRPr="007D73E5">
              <w:rPr>
                <w:rFonts w:eastAsia="Times New Roman"/>
                <w:sz w:val="28"/>
                <w:szCs w:val="28"/>
              </w:rPr>
              <w:t>«</w:t>
            </w:r>
            <w:r w:rsidR="007D73E5" w:rsidRPr="007D73E5">
              <w:rPr>
                <w:rFonts w:eastAsia="Times New Roman"/>
                <w:sz w:val="28"/>
                <w:szCs w:val="28"/>
              </w:rPr>
              <w:t>Доброе дело доходит до сердца</w:t>
            </w:r>
            <w:r w:rsidRPr="00BC51F6">
              <w:rPr>
                <w:rFonts w:eastAsia="Times New Roman"/>
                <w:i/>
                <w:sz w:val="28"/>
                <w:szCs w:val="28"/>
              </w:rPr>
              <w:t xml:space="preserve">» </w:t>
            </w:r>
          </w:p>
          <w:p w:rsidR="00BC51F6" w:rsidRDefault="00735B88" w:rsidP="00E328C2">
            <w:pPr>
              <w:ind w:firstLine="397"/>
              <w:contextualSpacing/>
              <w:rPr>
                <w:rFonts w:eastAsia="Times New Roman"/>
                <w:sz w:val="28"/>
                <w:szCs w:val="28"/>
                <w:lang w:val="kk-KZ"/>
              </w:rPr>
            </w:pPr>
            <w:r>
              <w:rPr>
                <w:rFonts w:eastAsia="Times New Roman"/>
                <w:sz w:val="28"/>
                <w:szCs w:val="28"/>
                <w:lang w:val="kk-KZ"/>
              </w:rPr>
              <w:t>П</w:t>
            </w:r>
            <w:r w:rsidR="007D73E5">
              <w:rPr>
                <w:rFonts w:eastAsia="Times New Roman"/>
                <w:sz w:val="28"/>
                <w:szCs w:val="28"/>
                <w:lang w:val="kk-KZ"/>
              </w:rPr>
              <w:t>ословица</w:t>
            </w:r>
          </w:p>
          <w:p w:rsidR="00735B88" w:rsidRPr="00BC51F6" w:rsidRDefault="00735B88" w:rsidP="00E328C2">
            <w:pPr>
              <w:ind w:firstLine="397"/>
              <w:contextualSpacing/>
            </w:pPr>
            <w:r>
              <w:rPr>
                <w:rFonts w:eastAsia="Times New Roman"/>
                <w:sz w:val="28"/>
                <w:szCs w:val="28"/>
                <w:lang w:val="kk-KZ"/>
              </w:rPr>
              <w:t>Читает учитель, читаем хором.</w:t>
            </w:r>
          </w:p>
          <w:p w:rsidR="005D6813" w:rsidRPr="007D73E5" w:rsidRDefault="005D6813" w:rsidP="00E328C2">
            <w:pPr>
              <w:ind w:firstLine="397"/>
              <w:contextualSpacing/>
              <w:rPr>
                <w:rFonts w:eastAsia="Times New Roman"/>
                <w:sz w:val="28"/>
                <w:szCs w:val="28"/>
              </w:rPr>
            </w:pPr>
            <w:r w:rsidRPr="005D6813">
              <w:rPr>
                <w:b/>
                <w:sz w:val="28"/>
                <w:szCs w:val="28"/>
              </w:rPr>
              <w:t>Вопросы:</w:t>
            </w:r>
            <w:r w:rsidR="00BC51F6">
              <w:rPr>
                <w:b/>
                <w:sz w:val="28"/>
                <w:szCs w:val="28"/>
              </w:rPr>
              <w:t xml:space="preserve"> </w:t>
            </w:r>
            <w:r w:rsidR="007D73E5">
              <w:rPr>
                <w:rFonts w:eastAsia="Times New Roman"/>
                <w:sz w:val="28"/>
                <w:szCs w:val="28"/>
              </w:rPr>
              <w:t>- Как вы понимаете смысл данной пословицы</w:t>
            </w:r>
            <w:r w:rsidR="00BC51F6" w:rsidRPr="00BC51F6">
              <w:rPr>
                <w:rFonts w:eastAsia="Times New Roman"/>
                <w:sz w:val="28"/>
                <w:szCs w:val="28"/>
              </w:rPr>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6813" w:rsidRPr="005D6813" w:rsidRDefault="005D6813" w:rsidP="00E328C2">
            <w:pPr>
              <w:rPr>
                <w:sz w:val="28"/>
                <w:szCs w:val="28"/>
              </w:rPr>
            </w:pPr>
          </w:p>
        </w:tc>
      </w:tr>
      <w:tr w:rsidR="005D6813" w:rsidRPr="005D6813" w:rsidTr="00E328C2">
        <w:trPr>
          <w:trHeight w:val="2094"/>
        </w:trPr>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6813" w:rsidRPr="005D6813" w:rsidRDefault="00BC51F6" w:rsidP="00E328C2">
            <w:pPr>
              <w:numPr>
                <w:ilvl w:val="0"/>
                <w:numId w:val="1"/>
              </w:numPr>
              <w:contextualSpacing/>
              <w:rPr>
                <w:b/>
                <w:sz w:val="28"/>
                <w:szCs w:val="28"/>
                <w:lang w:val="kk-KZ"/>
              </w:rPr>
            </w:pPr>
            <w:r>
              <w:rPr>
                <w:b/>
                <w:sz w:val="28"/>
                <w:szCs w:val="28"/>
                <w:lang w:val="kk-KZ"/>
              </w:rPr>
              <w:t>Подарок учителя</w:t>
            </w:r>
            <w:r w:rsidR="005D6813" w:rsidRPr="005D6813">
              <w:rPr>
                <w:b/>
                <w:sz w:val="28"/>
                <w:szCs w:val="28"/>
                <w:lang w:val="kk-KZ"/>
              </w:rPr>
              <w:t>.</w:t>
            </w:r>
          </w:p>
          <w:p w:rsidR="005D6813" w:rsidRDefault="00BC51F6" w:rsidP="00E328C2">
            <w:pPr>
              <w:rPr>
                <w:b/>
                <w:sz w:val="28"/>
                <w:szCs w:val="28"/>
              </w:rPr>
            </w:pPr>
            <w:r>
              <w:rPr>
                <w:b/>
                <w:sz w:val="28"/>
                <w:szCs w:val="28"/>
              </w:rPr>
              <w:t xml:space="preserve">Рассказывание истории </w:t>
            </w:r>
          </w:p>
          <w:p w:rsidR="00BC51F6" w:rsidRPr="00BC51F6" w:rsidRDefault="007D73E5" w:rsidP="00E328C2">
            <w:pPr>
              <w:contextualSpacing/>
              <w:rPr>
                <w:rFonts w:eastAsia="Times New Roman"/>
                <w:b/>
                <w:spacing w:val="-1"/>
                <w:sz w:val="28"/>
                <w:szCs w:val="28"/>
                <w:lang w:val="kk-KZ"/>
              </w:rPr>
            </w:pPr>
            <w:r>
              <w:rPr>
                <w:rFonts w:eastAsia="Times New Roman"/>
                <w:b/>
                <w:spacing w:val="-1"/>
                <w:sz w:val="28"/>
                <w:szCs w:val="28"/>
                <w:lang w:val="kk-KZ"/>
              </w:rPr>
              <w:t>«Обидчики» В. Осеева</w:t>
            </w:r>
          </w:p>
          <w:p w:rsidR="00BC51F6" w:rsidRDefault="007D73E5" w:rsidP="00E328C2">
            <w:pPr>
              <w:shd w:val="clear" w:color="auto" w:fill="FFFFFF"/>
              <w:ind w:firstLine="397"/>
              <w:contextualSpacing/>
              <w:rPr>
                <w:rFonts w:eastAsia="Times New Roman"/>
                <w:spacing w:val="-1"/>
                <w:sz w:val="28"/>
                <w:szCs w:val="28"/>
              </w:rPr>
            </w:pPr>
            <w:r>
              <w:rPr>
                <w:rFonts w:eastAsia="Times New Roman"/>
                <w:spacing w:val="-1"/>
                <w:sz w:val="28"/>
                <w:szCs w:val="28"/>
              </w:rPr>
              <w:t xml:space="preserve">Толя часто прибегал со двора </w:t>
            </w:r>
            <w:proofErr w:type="gramStart"/>
            <w:r>
              <w:rPr>
                <w:rFonts w:eastAsia="Times New Roman"/>
                <w:spacing w:val="-1"/>
                <w:sz w:val="28"/>
                <w:szCs w:val="28"/>
              </w:rPr>
              <w:t>хмурым</w:t>
            </w:r>
            <w:proofErr w:type="gramEnd"/>
            <w:r>
              <w:rPr>
                <w:rFonts w:eastAsia="Times New Roman"/>
                <w:spacing w:val="-1"/>
                <w:sz w:val="28"/>
                <w:szCs w:val="28"/>
              </w:rPr>
              <w:t xml:space="preserve"> и жаловался, что ребята его обижают.</w:t>
            </w:r>
          </w:p>
          <w:p w:rsidR="007D73E5" w:rsidRDefault="007D73E5" w:rsidP="00E328C2">
            <w:pPr>
              <w:shd w:val="clear" w:color="auto" w:fill="FFFFFF"/>
              <w:ind w:firstLine="397"/>
              <w:contextualSpacing/>
              <w:rPr>
                <w:rFonts w:eastAsia="Times New Roman"/>
                <w:spacing w:val="-1"/>
                <w:sz w:val="28"/>
                <w:szCs w:val="28"/>
              </w:rPr>
            </w:pPr>
            <w:r>
              <w:rPr>
                <w:rFonts w:eastAsia="Times New Roman"/>
                <w:spacing w:val="-1"/>
                <w:sz w:val="28"/>
                <w:szCs w:val="28"/>
              </w:rPr>
              <w:t>- Не  жалуйся, - сказала однажды мать, - надо самому лучше относиться к товарищам, помогать им, тогда и товарищи не будут тебя обижать!</w:t>
            </w:r>
          </w:p>
          <w:p w:rsidR="007D73E5" w:rsidRDefault="007D73E5" w:rsidP="00E328C2">
            <w:pPr>
              <w:shd w:val="clear" w:color="auto" w:fill="FFFFFF"/>
              <w:ind w:firstLine="397"/>
              <w:contextualSpacing/>
              <w:rPr>
                <w:rFonts w:eastAsia="Times New Roman"/>
                <w:spacing w:val="-1"/>
                <w:sz w:val="28"/>
                <w:szCs w:val="28"/>
              </w:rPr>
            </w:pPr>
            <w:r>
              <w:rPr>
                <w:rFonts w:eastAsia="Times New Roman"/>
                <w:spacing w:val="-1"/>
                <w:sz w:val="28"/>
                <w:szCs w:val="28"/>
              </w:rPr>
              <w:t>Толя вышел на лестницу. На площадке один из его обидчиков, соседский мальчик Саша, что-то искал.</w:t>
            </w:r>
          </w:p>
          <w:p w:rsidR="007D73E5" w:rsidRDefault="007D73E5" w:rsidP="00E328C2">
            <w:pPr>
              <w:shd w:val="clear" w:color="auto" w:fill="FFFFFF"/>
              <w:ind w:firstLine="397"/>
              <w:contextualSpacing/>
              <w:rPr>
                <w:rFonts w:eastAsia="Times New Roman"/>
                <w:spacing w:val="-1"/>
                <w:sz w:val="28"/>
                <w:szCs w:val="28"/>
              </w:rPr>
            </w:pPr>
            <w:r>
              <w:rPr>
                <w:rFonts w:eastAsia="Times New Roman"/>
                <w:spacing w:val="-1"/>
                <w:sz w:val="28"/>
                <w:szCs w:val="28"/>
              </w:rPr>
              <w:t>- Мама дала мне монетку на хлеб, а я потерял её, - хмуро пояснил он. –</w:t>
            </w:r>
            <w:r w:rsidR="00666EF3">
              <w:rPr>
                <w:rFonts w:eastAsia="Times New Roman"/>
                <w:spacing w:val="-1"/>
                <w:sz w:val="28"/>
                <w:szCs w:val="28"/>
              </w:rPr>
              <w:t xml:space="preserve"> </w:t>
            </w:r>
            <w:r>
              <w:rPr>
                <w:rFonts w:eastAsia="Times New Roman"/>
                <w:spacing w:val="-1"/>
                <w:sz w:val="28"/>
                <w:szCs w:val="28"/>
              </w:rPr>
              <w:t>Не ходи сюда, а то затопчешь!</w:t>
            </w:r>
          </w:p>
          <w:p w:rsidR="007D73E5" w:rsidRDefault="00666EF3" w:rsidP="00E328C2">
            <w:pPr>
              <w:shd w:val="clear" w:color="auto" w:fill="FFFFFF"/>
              <w:ind w:firstLine="397"/>
              <w:contextualSpacing/>
              <w:rPr>
                <w:spacing w:val="-1"/>
                <w:sz w:val="28"/>
                <w:szCs w:val="28"/>
              </w:rPr>
            </w:pPr>
            <w:r>
              <w:rPr>
                <w:spacing w:val="-1"/>
                <w:sz w:val="28"/>
                <w:szCs w:val="28"/>
              </w:rPr>
              <w:lastRenderedPageBreak/>
              <w:t xml:space="preserve">Толя вспомнил, что сказала ему утром мама, и нерешительно предложил: </w:t>
            </w:r>
          </w:p>
          <w:p w:rsidR="00666EF3" w:rsidRDefault="00666EF3" w:rsidP="00E328C2">
            <w:pPr>
              <w:shd w:val="clear" w:color="auto" w:fill="FFFFFF"/>
              <w:ind w:firstLine="397"/>
              <w:contextualSpacing/>
              <w:rPr>
                <w:spacing w:val="-1"/>
                <w:sz w:val="28"/>
                <w:szCs w:val="28"/>
              </w:rPr>
            </w:pPr>
            <w:r>
              <w:rPr>
                <w:spacing w:val="-1"/>
                <w:sz w:val="28"/>
                <w:szCs w:val="28"/>
              </w:rPr>
              <w:t>- Давай поищем вместе!</w:t>
            </w:r>
          </w:p>
          <w:p w:rsidR="00666EF3" w:rsidRDefault="00666EF3" w:rsidP="00E328C2">
            <w:pPr>
              <w:shd w:val="clear" w:color="auto" w:fill="FFFFFF"/>
              <w:ind w:firstLine="397"/>
              <w:contextualSpacing/>
              <w:rPr>
                <w:spacing w:val="-1"/>
                <w:sz w:val="28"/>
                <w:szCs w:val="28"/>
              </w:rPr>
            </w:pPr>
            <w:r>
              <w:rPr>
                <w:spacing w:val="-1"/>
                <w:sz w:val="28"/>
                <w:szCs w:val="28"/>
              </w:rPr>
              <w:t>Мальчики стали искать вместе. Саше посчастливилось: под лестницей в самом уголке блеснула монетка.</w:t>
            </w:r>
          </w:p>
          <w:p w:rsidR="00666EF3" w:rsidRDefault="00666EF3" w:rsidP="00E328C2">
            <w:pPr>
              <w:shd w:val="clear" w:color="auto" w:fill="FFFFFF"/>
              <w:ind w:firstLine="397"/>
              <w:contextualSpacing/>
              <w:rPr>
                <w:spacing w:val="-1"/>
                <w:sz w:val="28"/>
                <w:szCs w:val="28"/>
              </w:rPr>
            </w:pPr>
            <w:r>
              <w:rPr>
                <w:spacing w:val="-1"/>
                <w:sz w:val="28"/>
                <w:szCs w:val="28"/>
              </w:rPr>
              <w:t>- Вот она! – обрадовался Саша. – Испугалась нас и нашлась! Спасибо тебе. Выходи во двор. Будем вместе играть.</w:t>
            </w:r>
          </w:p>
          <w:p w:rsidR="00666EF3" w:rsidRDefault="00666EF3" w:rsidP="00E328C2">
            <w:pPr>
              <w:shd w:val="clear" w:color="auto" w:fill="FFFFFF"/>
              <w:ind w:firstLine="397"/>
              <w:contextualSpacing/>
              <w:rPr>
                <w:spacing w:val="-1"/>
                <w:sz w:val="28"/>
                <w:szCs w:val="28"/>
              </w:rPr>
            </w:pPr>
            <w:r>
              <w:rPr>
                <w:spacing w:val="-1"/>
                <w:sz w:val="28"/>
                <w:szCs w:val="28"/>
              </w:rPr>
              <w:t>Он съехал по перилам вниз. Из тёмного пролёта лестницы весело донеслось:</w:t>
            </w:r>
          </w:p>
          <w:p w:rsidR="00666EF3" w:rsidRPr="00BC51F6" w:rsidRDefault="00666EF3" w:rsidP="00E328C2">
            <w:pPr>
              <w:shd w:val="clear" w:color="auto" w:fill="FFFFFF"/>
              <w:ind w:firstLine="397"/>
              <w:contextualSpacing/>
              <w:rPr>
                <w:spacing w:val="-1"/>
                <w:sz w:val="28"/>
                <w:szCs w:val="28"/>
              </w:rPr>
            </w:pPr>
            <w:r>
              <w:rPr>
                <w:spacing w:val="-1"/>
                <w:sz w:val="28"/>
                <w:szCs w:val="28"/>
              </w:rPr>
              <w:t>- Вы-хо-</w:t>
            </w:r>
            <w:proofErr w:type="spellStart"/>
            <w:r>
              <w:rPr>
                <w:spacing w:val="-1"/>
                <w:sz w:val="28"/>
                <w:szCs w:val="28"/>
              </w:rPr>
              <w:t>ди</w:t>
            </w:r>
            <w:proofErr w:type="spellEnd"/>
            <w:proofErr w:type="gramStart"/>
            <w:r>
              <w:rPr>
                <w:spacing w:val="-1"/>
                <w:sz w:val="28"/>
                <w:szCs w:val="28"/>
              </w:rPr>
              <w:t xml:space="preserve">!... </w:t>
            </w:r>
            <w:proofErr w:type="gramEnd"/>
          </w:p>
          <w:p w:rsidR="00BC51F6" w:rsidRDefault="005D6813" w:rsidP="00E328C2">
            <w:pPr>
              <w:shd w:val="clear" w:color="auto" w:fill="FFFFFF"/>
              <w:tabs>
                <w:tab w:val="left" w:pos="709"/>
                <w:tab w:val="left" w:pos="5400"/>
              </w:tabs>
              <w:ind w:left="397"/>
              <w:contextualSpacing/>
              <w:rPr>
                <w:spacing w:val="-1"/>
              </w:rPr>
            </w:pPr>
            <w:r w:rsidRPr="005D6813">
              <w:rPr>
                <w:b/>
                <w:sz w:val="28"/>
                <w:szCs w:val="28"/>
              </w:rPr>
              <w:t>Беседа по вопросам:</w:t>
            </w:r>
            <w:r w:rsidR="00BC51F6" w:rsidRPr="005E5CB7">
              <w:rPr>
                <w:spacing w:val="-1"/>
              </w:rPr>
              <w:t xml:space="preserve"> </w:t>
            </w:r>
          </w:p>
          <w:p w:rsidR="00BC51F6" w:rsidRPr="00BC51F6" w:rsidRDefault="00BC51F6" w:rsidP="00E328C2">
            <w:pPr>
              <w:numPr>
                <w:ilvl w:val="0"/>
                <w:numId w:val="4"/>
              </w:numPr>
              <w:shd w:val="clear" w:color="auto" w:fill="FFFFFF"/>
              <w:tabs>
                <w:tab w:val="left" w:pos="709"/>
                <w:tab w:val="left" w:pos="5400"/>
              </w:tabs>
              <w:contextualSpacing/>
              <w:rPr>
                <w:rFonts w:eastAsia="Times New Roman"/>
                <w:spacing w:val="-1"/>
                <w:sz w:val="28"/>
                <w:szCs w:val="28"/>
              </w:rPr>
            </w:pPr>
            <w:r w:rsidRPr="00BC51F6">
              <w:rPr>
                <w:rFonts w:eastAsia="Times New Roman"/>
                <w:spacing w:val="-1"/>
                <w:sz w:val="28"/>
                <w:szCs w:val="28"/>
              </w:rPr>
              <w:t xml:space="preserve">Почему </w:t>
            </w:r>
            <w:r w:rsidR="00666EF3">
              <w:rPr>
                <w:rFonts w:eastAsia="Times New Roman"/>
                <w:spacing w:val="-1"/>
                <w:sz w:val="28"/>
                <w:szCs w:val="28"/>
              </w:rPr>
              <w:t>Толя приходил домой хмурым</w:t>
            </w:r>
            <w:r w:rsidRPr="00BC51F6">
              <w:rPr>
                <w:rFonts w:eastAsia="Times New Roman"/>
                <w:spacing w:val="-1"/>
                <w:sz w:val="28"/>
                <w:szCs w:val="28"/>
              </w:rPr>
              <w:t xml:space="preserve">? </w:t>
            </w:r>
          </w:p>
          <w:p w:rsidR="00BC51F6" w:rsidRDefault="00666EF3" w:rsidP="00E328C2">
            <w:pPr>
              <w:numPr>
                <w:ilvl w:val="0"/>
                <w:numId w:val="4"/>
              </w:numPr>
              <w:shd w:val="clear" w:color="auto" w:fill="FFFFFF"/>
              <w:tabs>
                <w:tab w:val="left" w:pos="709"/>
                <w:tab w:val="left" w:pos="5400"/>
              </w:tabs>
              <w:contextualSpacing/>
              <w:rPr>
                <w:rFonts w:eastAsia="Times New Roman"/>
                <w:spacing w:val="-1"/>
                <w:sz w:val="28"/>
                <w:szCs w:val="28"/>
              </w:rPr>
            </w:pPr>
            <w:r>
              <w:rPr>
                <w:rFonts w:eastAsia="Times New Roman"/>
                <w:spacing w:val="-1"/>
                <w:sz w:val="28"/>
                <w:szCs w:val="28"/>
              </w:rPr>
              <w:t>Что искал на площадке его обидчик Саша</w:t>
            </w:r>
            <w:r w:rsidR="00BC51F6" w:rsidRPr="00BC51F6">
              <w:rPr>
                <w:rFonts w:eastAsia="Times New Roman"/>
                <w:spacing w:val="-1"/>
                <w:sz w:val="28"/>
                <w:szCs w:val="28"/>
              </w:rPr>
              <w:t>?</w:t>
            </w:r>
          </w:p>
          <w:p w:rsidR="00666EF3" w:rsidRDefault="00666EF3" w:rsidP="00E328C2">
            <w:pPr>
              <w:numPr>
                <w:ilvl w:val="0"/>
                <w:numId w:val="4"/>
              </w:numPr>
              <w:shd w:val="clear" w:color="auto" w:fill="FFFFFF"/>
              <w:tabs>
                <w:tab w:val="left" w:pos="709"/>
                <w:tab w:val="left" w:pos="5400"/>
              </w:tabs>
              <w:contextualSpacing/>
              <w:rPr>
                <w:rFonts w:eastAsia="Times New Roman"/>
                <w:spacing w:val="-1"/>
                <w:sz w:val="28"/>
                <w:szCs w:val="28"/>
              </w:rPr>
            </w:pPr>
            <w:r>
              <w:rPr>
                <w:rFonts w:eastAsia="Times New Roman"/>
                <w:spacing w:val="-1"/>
                <w:sz w:val="28"/>
                <w:szCs w:val="28"/>
              </w:rPr>
              <w:t>Что предложил Толя мальчику?</w:t>
            </w:r>
          </w:p>
          <w:p w:rsidR="00666EF3" w:rsidRDefault="00666EF3" w:rsidP="00E328C2">
            <w:pPr>
              <w:numPr>
                <w:ilvl w:val="0"/>
                <w:numId w:val="4"/>
              </w:numPr>
              <w:shd w:val="clear" w:color="auto" w:fill="FFFFFF"/>
              <w:tabs>
                <w:tab w:val="left" w:pos="709"/>
                <w:tab w:val="left" w:pos="5400"/>
              </w:tabs>
              <w:contextualSpacing/>
              <w:rPr>
                <w:rFonts w:eastAsia="Times New Roman"/>
                <w:spacing w:val="-1"/>
                <w:sz w:val="28"/>
                <w:szCs w:val="28"/>
              </w:rPr>
            </w:pPr>
            <w:r>
              <w:rPr>
                <w:rFonts w:eastAsia="Times New Roman"/>
                <w:spacing w:val="-1"/>
                <w:sz w:val="28"/>
                <w:szCs w:val="28"/>
              </w:rPr>
              <w:t>Что сказала мама Толе, на его жалобы?</w:t>
            </w:r>
          </w:p>
          <w:p w:rsidR="00666EF3" w:rsidRPr="00BC51F6" w:rsidRDefault="00666EF3" w:rsidP="00E328C2">
            <w:pPr>
              <w:numPr>
                <w:ilvl w:val="0"/>
                <w:numId w:val="4"/>
              </w:numPr>
              <w:shd w:val="clear" w:color="auto" w:fill="FFFFFF"/>
              <w:tabs>
                <w:tab w:val="left" w:pos="709"/>
                <w:tab w:val="left" w:pos="5400"/>
              </w:tabs>
              <w:contextualSpacing/>
              <w:rPr>
                <w:rFonts w:eastAsia="Times New Roman"/>
                <w:spacing w:val="-1"/>
                <w:sz w:val="28"/>
                <w:szCs w:val="28"/>
              </w:rPr>
            </w:pPr>
            <w:r>
              <w:rPr>
                <w:rFonts w:eastAsia="Times New Roman"/>
                <w:spacing w:val="-1"/>
                <w:sz w:val="28"/>
                <w:szCs w:val="28"/>
              </w:rPr>
              <w:t>Как вы думаете, что почувствовал Толя, когда Саша предложил ему играть вместе?</w:t>
            </w:r>
          </w:p>
          <w:p w:rsidR="005D6813" w:rsidRPr="00BC51F6" w:rsidRDefault="00B710D8" w:rsidP="00E328C2">
            <w:pPr>
              <w:pStyle w:val="a3"/>
              <w:numPr>
                <w:ilvl w:val="0"/>
                <w:numId w:val="4"/>
              </w:numPr>
              <w:rPr>
                <w:b/>
                <w:sz w:val="28"/>
                <w:szCs w:val="28"/>
              </w:rPr>
            </w:pPr>
            <w:r>
              <w:rPr>
                <w:rFonts w:eastAsia="Calibri"/>
                <w:spacing w:val="-1"/>
                <w:sz w:val="28"/>
                <w:szCs w:val="28"/>
              </w:rPr>
              <w:t>А как бы вы поступили</w:t>
            </w:r>
            <w:r w:rsidR="00BC51F6" w:rsidRPr="00BC51F6">
              <w:rPr>
                <w:rFonts w:eastAsia="Calibri"/>
                <w:spacing w:val="-1"/>
                <w:sz w:val="28"/>
                <w:szCs w:val="28"/>
              </w:rPr>
              <w:t>?</w:t>
            </w:r>
          </w:p>
          <w:p w:rsidR="00A45330" w:rsidRPr="00B710D8" w:rsidRDefault="007D4194" w:rsidP="00E328C2">
            <w:pPr>
              <w:pStyle w:val="a3"/>
              <w:numPr>
                <w:ilvl w:val="0"/>
                <w:numId w:val="1"/>
              </w:numPr>
              <w:spacing w:before="100" w:beforeAutospacing="1" w:after="100" w:afterAutospacing="1"/>
              <w:rPr>
                <w:rFonts w:eastAsiaTheme="minorEastAsia"/>
                <w:b/>
                <w:sz w:val="28"/>
                <w:szCs w:val="28"/>
              </w:rPr>
            </w:pPr>
            <w:r>
              <w:rPr>
                <w:rFonts w:eastAsia="Times New Roman"/>
                <w:b/>
                <w:sz w:val="28"/>
                <w:szCs w:val="28"/>
              </w:rPr>
              <w:t>Творческая деятельность</w:t>
            </w:r>
            <w:r w:rsidR="00B710D8">
              <w:rPr>
                <w:rFonts w:eastAsia="Times New Roman"/>
                <w:b/>
                <w:sz w:val="28"/>
                <w:szCs w:val="28"/>
              </w:rPr>
              <w:t>. Групповая работа</w:t>
            </w:r>
            <w:r>
              <w:rPr>
                <w:rFonts w:eastAsia="Times New Roman"/>
                <w:b/>
                <w:sz w:val="28"/>
                <w:szCs w:val="28"/>
              </w:rPr>
              <w:t>.</w:t>
            </w:r>
            <w:r w:rsidR="00A45330" w:rsidRPr="00A45330">
              <w:rPr>
                <w:rFonts w:eastAsia="Times New Roman"/>
                <w:b/>
                <w:sz w:val="28"/>
                <w:szCs w:val="28"/>
              </w:rPr>
              <w:t xml:space="preserve"> </w:t>
            </w:r>
            <w:r w:rsidR="00B710D8">
              <w:rPr>
                <w:rFonts w:eastAsia="Times New Roman"/>
                <w:sz w:val="28"/>
                <w:szCs w:val="28"/>
              </w:rPr>
              <w:t>Деление на 2 группы. Одна группа – смайлики, другая группа – сердечки.</w:t>
            </w:r>
          </w:p>
          <w:p w:rsidR="00B710D8" w:rsidRDefault="00B710D8" w:rsidP="00E328C2">
            <w:pPr>
              <w:pStyle w:val="a3"/>
              <w:spacing w:before="100" w:beforeAutospacing="1" w:after="100" w:afterAutospacing="1"/>
              <w:rPr>
                <w:rFonts w:eastAsia="Times New Roman"/>
                <w:sz w:val="28"/>
                <w:szCs w:val="28"/>
              </w:rPr>
            </w:pPr>
            <w:r>
              <w:rPr>
                <w:rFonts w:eastAsia="Times New Roman"/>
                <w:sz w:val="28"/>
                <w:szCs w:val="28"/>
              </w:rPr>
              <w:t xml:space="preserve">1 группа: </w:t>
            </w:r>
            <w:r w:rsidR="00053CEF">
              <w:rPr>
                <w:rFonts w:eastAsia="Times New Roman"/>
                <w:sz w:val="28"/>
                <w:szCs w:val="28"/>
              </w:rPr>
              <w:t>2 картинки с изображением жизненных ситуаций. Ваши действия.</w:t>
            </w:r>
          </w:p>
          <w:p w:rsidR="00BA34E8" w:rsidRPr="00B710D8" w:rsidRDefault="00BA34E8" w:rsidP="00E328C2">
            <w:pPr>
              <w:pStyle w:val="a3"/>
              <w:spacing w:before="100" w:beforeAutospacing="1" w:after="100" w:afterAutospacing="1"/>
              <w:rPr>
                <w:rFonts w:eastAsiaTheme="minorEastAsia"/>
                <w:sz w:val="28"/>
                <w:szCs w:val="28"/>
              </w:rPr>
            </w:pPr>
            <w:r>
              <w:rPr>
                <w:rFonts w:eastAsia="Times New Roman"/>
                <w:sz w:val="28"/>
                <w:szCs w:val="28"/>
              </w:rPr>
              <w:t>2 группа: Детям предлагаются раскр</w:t>
            </w:r>
            <w:r w:rsidR="001A6A65">
              <w:rPr>
                <w:rFonts w:eastAsia="Times New Roman"/>
                <w:sz w:val="28"/>
                <w:szCs w:val="28"/>
              </w:rPr>
              <w:t xml:space="preserve">аски. Выберите и раскрасьте, те, </w:t>
            </w:r>
            <w:r>
              <w:rPr>
                <w:rFonts w:eastAsia="Times New Roman"/>
                <w:sz w:val="28"/>
                <w:szCs w:val="28"/>
              </w:rPr>
              <w:t>где действия ребят</w:t>
            </w:r>
            <w:r w:rsidR="001A6A65">
              <w:rPr>
                <w:rFonts w:eastAsia="Times New Roman"/>
                <w:sz w:val="28"/>
                <w:szCs w:val="28"/>
              </w:rPr>
              <w:t xml:space="preserve"> наполняют</w:t>
            </w:r>
            <w:r>
              <w:rPr>
                <w:rFonts w:eastAsia="Times New Roman"/>
                <w:sz w:val="28"/>
                <w:szCs w:val="28"/>
              </w:rPr>
              <w:t xml:space="preserve"> сердце радостью.</w:t>
            </w:r>
          </w:p>
          <w:p w:rsidR="005D6813" w:rsidRPr="00A45330" w:rsidRDefault="005D6813" w:rsidP="00E328C2">
            <w:pPr>
              <w:pStyle w:val="a3"/>
              <w:spacing w:before="100" w:beforeAutospacing="1" w:after="100" w:afterAutospacing="1"/>
              <w:rPr>
                <w:rFonts w:eastAsiaTheme="minorEastAsia"/>
                <w:b/>
                <w:sz w:val="28"/>
                <w:szCs w:val="28"/>
              </w:rPr>
            </w:pPr>
            <w:r w:rsidRPr="00A45330">
              <w:rPr>
                <w:b/>
                <w:sz w:val="28"/>
                <w:szCs w:val="28"/>
              </w:rPr>
              <w:t>Вопросы:</w:t>
            </w:r>
            <w:r w:rsidR="00A45330">
              <w:rPr>
                <w:b/>
                <w:sz w:val="28"/>
                <w:szCs w:val="28"/>
              </w:rPr>
              <w:t xml:space="preserve"> </w:t>
            </w:r>
            <w:r w:rsidR="00734663">
              <w:rPr>
                <w:sz w:val="28"/>
                <w:szCs w:val="28"/>
              </w:rPr>
              <w:t xml:space="preserve">Какие чувства вы </w:t>
            </w:r>
            <w:proofErr w:type="gramStart"/>
            <w:r w:rsidR="00734663">
              <w:rPr>
                <w:sz w:val="28"/>
                <w:szCs w:val="28"/>
              </w:rPr>
              <w:t>испытыва</w:t>
            </w:r>
            <w:r w:rsidR="00A45330" w:rsidRPr="00A45330">
              <w:rPr>
                <w:sz w:val="28"/>
                <w:szCs w:val="28"/>
              </w:rPr>
              <w:t>ли</w:t>
            </w:r>
            <w:proofErr w:type="gramEnd"/>
            <w:r w:rsidR="00A45330" w:rsidRPr="00A45330">
              <w:rPr>
                <w:sz w:val="28"/>
                <w:szCs w:val="28"/>
              </w:rPr>
              <w:t xml:space="preserve"> </w:t>
            </w:r>
            <w:r w:rsidR="00734663">
              <w:rPr>
                <w:sz w:val="28"/>
                <w:szCs w:val="28"/>
              </w:rPr>
              <w:t xml:space="preserve"> </w:t>
            </w:r>
            <w:r w:rsidR="00A45330" w:rsidRPr="00A45330">
              <w:rPr>
                <w:sz w:val="28"/>
                <w:szCs w:val="28"/>
              </w:rPr>
              <w:t>выполняя это задание?</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28C2" w:rsidRDefault="00734663" w:rsidP="00E328C2">
            <w:pPr>
              <w:rPr>
                <w:sz w:val="28"/>
                <w:szCs w:val="28"/>
              </w:rPr>
            </w:pPr>
            <w:r>
              <w:rPr>
                <w:noProof/>
                <w:sz w:val="28"/>
                <w:szCs w:val="28"/>
              </w:rPr>
              <w:lastRenderedPageBreak/>
              <w:drawing>
                <wp:anchor distT="0" distB="0" distL="114300" distR="114300" simplePos="0" relativeHeight="251659264" behindDoc="0" locked="0" layoutInCell="1" allowOverlap="1">
                  <wp:simplePos x="0" y="0"/>
                  <wp:positionH relativeFrom="column">
                    <wp:posOffset>199390</wp:posOffset>
                  </wp:positionH>
                  <wp:positionV relativeFrom="paragraph">
                    <wp:posOffset>158115</wp:posOffset>
                  </wp:positionV>
                  <wp:extent cx="1054100" cy="2305685"/>
                  <wp:effectExtent l="19050" t="0" r="0" b="0"/>
                  <wp:wrapThrough wrapText="bothSides">
                    <wp:wrapPolygon edited="0">
                      <wp:start x="-390" y="0"/>
                      <wp:lineTo x="-390" y="21416"/>
                      <wp:lineTo x="21470" y="21416"/>
                      <wp:lineTo x="21470" y="0"/>
                      <wp:lineTo x="-390" y="0"/>
                    </wp:wrapPolygon>
                  </wp:wrapThrough>
                  <wp:docPr id="1" name="Рисунок 1" descr="C:\Users\User\Desktop\картинки\обидчи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артинки\обидчики.jpg"/>
                          <pic:cNvPicPr>
                            <a:picLocks noChangeAspect="1" noChangeArrowheads="1"/>
                          </pic:cNvPicPr>
                        </pic:nvPicPr>
                        <pic:blipFill>
                          <a:blip r:embed="rId7" cstate="print"/>
                          <a:srcRect/>
                          <a:stretch>
                            <a:fillRect/>
                          </a:stretch>
                        </pic:blipFill>
                        <pic:spPr bwMode="auto">
                          <a:xfrm>
                            <a:off x="0" y="0"/>
                            <a:ext cx="1054100" cy="2305685"/>
                          </a:xfrm>
                          <a:prstGeom prst="rect">
                            <a:avLst/>
                          </a:prstGeom>
                          <a:noFill/>
                          <a:ln w="9525">
                            <a:noFill/>
                            <a:miter lim="800000"/>
                            <a:headEnd/>
                            <a:tailEnd/>
                          </a:ln>
                        </pic:spPr>
                      </pic:pic>
                    </a:graphicData>
                  </a:graphic>
                </wp:anchor>
              </w:drawing>
            </w:r>
          </w:p>
          <w:p w:rsidR="00E328C2" w:rsidRDefault="00E328C2" w:rsidP="00E328C2">
            <w:pPr>
              <w:rPr>
                <w:sz w:val="28"/>
                <w:szCs w:val="28"/>
              </w:rPr>
            </w:pPr>
          </w:p>
          <w:p w:rsidR="00E328C2" w:rsidRDefault="00E328C2" w:rsidP="00E328C2">
            <w:pPr>
              <w:rPr>
                <w:sz w:val="28"/>
                <w:szCs w:val="28"/>
              </w:rPr>
            </w:pPr>
          </w:p>
          <w:p w:rsidR="00E328C2" w:rsidRDefault="00E328C2" w:rsidP="00E328C2">
            <w:pPr>
              <w:rPr>
                <w:sz w:val="28"/>
                <w:szCs w:val="28"/>
              </w:rPr>
            </w:pPr>
          </w:p>
          <w:p w:rsidR="00E328C2" w:rsidRDefault="00E328C2" w:rsidP="00E328C2">
            <w:pPr>
              <w:rPr>
                <w:sz w:val="28"/>
                <w:szCs w:val="28"/>
              </w:rPr>
            </w:pPr>
          </w:p>
          <w:p w:rsidR="00E328C2" w:rsidRDefault="00E328C2" w:rsidP="00E328C2">
            <w:pPr>
              <w:rPr>
                <w:sz w:val="28"/>
                <w:szCs w:val="28"/>
              </w:rPr>
            </w:pPr>
          </w:p>
          <w:p w:rsidR="00E328C2" w:rsidRDefault="00E328C2" w:rsidP="00E328C2">
            <w:pPr>
              <w:rPr>
                <w:sz w:val="28"/>
                <w:szCs w:val="28"/>
              </w:rPr>
            </w:pPr>
          </w:p>
          <w:p w:rsidR="00E328C2" w:rsidRDefault="00E328C2" w:rsidP="00E328C2">
            <w:pPr>
              <w:rPr>
                <w:sz w:val="28"/>
                <w:szCs w:val="28"/>
              </w:rPr>
            </w:pPr>
          </w:p>
          <w:p w:rsidR="00E328C2" w:rsidRDefault="00E328C2" w:rsidP="00E328C2">
            <w:pPr>
              <w:rPr>
                <w:sz w:val="28"/>
                <w:szCs w:val="28"/>
              </w:rPr>
            </w:pPr>
          </w:p>
          <w:p w:rsidR="00E328C2" w:rsidRDefault="00E328C2" w:rsidP="00E328C2">
            <w:pPr>
              <w:rPr>
                <w:sz w:val="28"/>
                <w:szCs w:val="28"/>
              </w:rPr>
            </w:pPr>
          </w:p>
          <w:p w:rsidR="00E328C2" w:rsidRDefault="00E328C2" w:rsidP="00E328C2">
            <w:pPr>
              <w:rPr>
                <w:sz w:val="28"/>
                <w:szCs w:val="28"/>
              </w:rPr>
            </w:pPr>
          </w:p>
          <w:p w:rsidR="00E328C2" w:rsidRDefault="00E328C2" w:rsidP="00E328C2">
            <w:pPr>
              <w:rPr>
                <w:sz w:val="28"/>
                <w:szCs w:val="28"/>
              </w:rPr>
            </w:pPr>
          </w:p>
          <w:p w:rsidR="00E328C2" w:rsidRDefault="00E328C2" w:rsidP="00E328C2">
            <w:pPr>
              <w:rPr>
                <w:sz w:val="28"/>
                <w:szCs w:val="28"/>
              </w:rPr>
            </w:pPr>
          </w:p>
          <w:p w:rsidR="00E328C2" w:rsidRDefault="00E328C2" w:rsidP="00E328C2">
            <w:pPr>
              <w:rPr>
                <w:sz w:val="28"/>
                <w:szCs w:val="28"/>
              </w:rPr>
            </w:pPr>
          </w:p>
          <w:p w:rsidR="00E328C2" w:rsidRDefault="00E328C2" w:rsidP="00E328C2">
            <w:pPr>
              <w:rPr>
                <w:sz w:val="28"/>
                <w:szCs w:val="28"/>
              </w:rPr>
            </w:pPr>
          </w:p>
          <w:p w:rsidR="00E328C2" w:rsidRDefault="00E328C2" w:rsidP="00E328C2">
            <w:pPr>
              <w:rPr>
                <w:sz w:val="28"/>
                <w:szCs w:val="28"/>
              </w:rPr>
            </w:pPr>
          </w:p>
          <w:p w:rsidR="00E328C2" w:rsidRDefault="00E328C2" w:rsidP="00E328C2">
            <w:pPr>
              <w:rPr>
                <w:sz w:val="28"/>
                <w:szCs w:val="28"/>
              </w:rPr>
            </w:pPr>
          </w:p>
          <w:p w:rsidR="00E328C2" w:rsidRDefault="00E328C2" w:rsidP="00E328C2">
            <w:pPr>
              <w:rPr>
                <w:sz w:val="28"/>
                <w:szCs w:val="28"/>
              </w:rPr>
            </w:pPr>
          </w:p>
          <w:p w:rsidR="00E328C2" w:rsidRDefault="00E328C2" w:rsidP="00E328C2">
            <w:pPr>
              <w:rPr>
                <w:sz w:val="28"/>
                <w:szCs w:val="28"/>
              </w:rPr>
            </w:pPr>
          </w:p>
          <w:p w:rsidR="00E328C2" w:rsidRDefault="00E328C2" w:rsidP="00E328C2">
            <w:pPr>
              <w:rPr>
                <w:sz w:val="28"/>
                <w:szCs w:val="28"/>
              </w:rPr>
            </w:pPr>
          </w:p>
          <w:p w:rsidR="00E328C2" w:rsidRDefault="00E328C2" w:rsidP="00E328C2">
            <w:pPr>
              <w:rPr>
                <w:sz w:val="28"/>
                <w:szCs w:val="28"/>
              </w:rPr>
            </w:pPr>
          </w:p>
          <w:p w:rsidR="00E328C2" w:rsidRDefault="00E328C2" w:rsidP="00E328C2">
            <w:pPr>
              <w:rPr>
                <w:sz w:val="28"/>
                <w:szCs w:val="28"/>
              </w:rPr>
            </w:pPr>
          </w:p>
          <w:p w:rsidR="00E328C2" w:rsidRDefault="00E328C2" w:rsidP="00E328C2">
            <w:pPr>
              <w:rPr>
                <w:sz w:val="28"/>
                <w:szCs w:val="28"/>
              </w:rPr>
            </w:pPr>
          </w:p>
          <w:p w:rsidR="00E328C2" w:rsidRDefault="00E328C2" w:rsidP="00E328C2">
            <w:pPr>
              <w:rPr>
                <w:sz w:val="28"/>
                <w:szCs w:val="28"/>
              </w:rPr>
            </w:pPr>
          </w:p>
          <w:p w:rsidR="00E328C2" w:rsidRDefault="00E328C2" w:rsidP="00E328C2">
            <w:pPr>
              <w:rPr>
                <w:sz w:val="28"/>
                <w:szCs w:val="28"/>
              </w:rPr>
            </w:pPr>
          </w:p>
          <w:p w:rsidR="00E328C2" w:rsidRDefault="00E328C2" w:rsidP="00E328C2">
            <w:pPr>
              <w:rPr>
                <w:sz w:val="28"/>
                <w:szCs w:val="28"/>
              </w:rPr>
            </w:pPr>
          </w:p>
          <w:p w:rsidR="00E328C2" w:rsidRDefault="00E328C2" w:rsidP="00E328C2">
            <w:pPr>
              <w:rPr>
                <w:sz w:val="28"/>
                <w:szCs w:val="28"/>
              </w:rPr>
            </w:pPr>
          </w:p>
          <w:p w:rsidR="00E328C2" w:rsidRDefault="00E328C2" w:rsidP="00E328C2">
            <w:pPr>
              <w:rPr>
                <w:sz w:val="28"/>
                <w:szCs w:val="28"/>
              </w:rPr>
            </w:pPr>
          </w:p>
          <w:p w:rsidR="00E328C2" w:rsidRDefault="00E328C2" w:rsidP="00E328C2">
            <w:pPr>
              <w:rPr>
                <w:sz w:val="28"/>
                <w:szCs w:val="28"/>
              </w:rPr>
            </w:pPr>
          </w:p>
          <w:p w:rsidR="00734663" w:rsidRDefault="00734663" w:rsidP="00E328C2">
            <w:pPr>
              <w:rPr>
                <w:sz w:val="28"/>
                <w:szCs w:val="28"/>
              </w:rPr>
            </w:pPr>
          </w:p>
          <w:p w:rsidR="00734663" w:rsidRDefault="00734663" w:rsidP="00E328C2">
            <w:pPr>
              <w:rPr>
                <w:sz w:val="28"/>
                <w:szCs w:val="28"/>
              </w:rPr>
            </w:pPr>
          </w:p>
          <w:p w:rsidR="00734663" w:rsidRDefault="00734663" w:rsidP="00E328C2">
            <w:pPr>
              <w:rPr>
                <w:sz w:val="28"/>
                <w:szCs w:val="28"/>
              </w:rPr>
            </w:pPr>
          </w:p>
          <w:p w:rsidR="00734663" w:rsidRDefault="00734663" w:rsidP="00E328C2">
            <w:pPr>
              <w:rPr>
                <w:sz w:val="28"/>
                <w:szCs w:val="28"/>
              </w:rPr>
            </w:pPr>
          </w:p>
          <w:p w:rsidR="00734663" w:rsidRDefault="00734663" w:rsidP="00734663">
            <w:pPr>
              <w:rPr>
                <w:sz w:val="28"/>
                <w:szCs w:val="28"/>
              </w:rPr>
            </w:pPr>
          </w:p>
          <w:p w:rsidR="005D6813" w:rsidRPr="00734663" w:rsidRDefault="0049781A" w:rsidP="00734663">
            <w:pPr>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83.75pt;margin-top:87.65pt;width:58.05pt;height:57.2pt;z-index:-251655168" wrapcoords="14400 455 5625 1137 1350 2501 675 5912 450 8185 3825 15006 3825 16371 6075 18644 11925 19781 12600 19781 13500 19781 13725 19781 14850 18644 19800 15461 20475 14324 20025 12960 19125 11368 20700 7731 21375 3411 18675 682 17550 455 14400 455">
                  <v:imagedata r:id="rId8" o:title="0_98bc4_c73c0921_M"/>
                  <w10:wrap type="through"/>
                </v:shape>
              </w:pict>
            </w:r>
            <w:r w:rsidR="00734663">
              <w:rPr>
                <w:sz w:val="28"/>
                <w:szCs w:val="28"/>
              </w:rPr>
              <w:t>Деление на группы  (2 группы по 5 человек)</w:t>
            </w:r>
            <w:r>
              <w:rPr>
                <w:noProof/>
                <w:sz w:val="28"/>
                <w:szCs w:val="28"/>
              </w:rPr>
              <w:pict>
                <v:shape id="_x0000_s1027" type="#_x0000_t75" style="position:absolute;margin-left:-1.65pt;margin-top:45.3pt;width:80.85pt;height:50.9pt;z-index:-251656192;mso-position-horizontal-relative:text;mso-position-vertical-relative:text" wrapcoords="-43 0 -43 21531 21600 21531 21600 0 -43 0">
                  <v:imagedata r:id="rId9" o:title="image"/>
                  <w10:wrap type="through"/>
                </v:shape>
              </w:pict>
            </w:r>
          </w:p>
        </w:tc>
      </w:tr>
      <w:tr w:rsidR="005D6813" w:rsidRPr="005D6813" w:rsidTr="00E328C2">
        <w:trPr>
          <w:trHeight w:val="342"/>
        </w:trPr>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6813" w:rsidRDefault="00A45330" w:rsidP="00E328C2">
            <w:pPr>
              <w:pStyle w:val="a3"/>
              <w:numPr>
                <w:ilvl w:val="0"/>
                <w:numId w:val="1"/>
              </w:numPr>
              <w:rPr>
                <w:sz w:val="28"/>
                <w:szCs w:val="28"/>
              </w:rPr>
            </w:pPr>
            <w:r>
              <w:rPr>
                <w:b/>
                <w:sz w:val="28"/>
                <w:szCs w:val="28"/>
              </w:rPr>
              <w:lastRenderedPageBreak/>
              <w:t xml:space="preserve">Групповое пение </w:t>
            </w:r>
            <w:r w:rsidR="00337486">
              <w:rPr>
                <w:b/>
                <w:sz w:val="28"/>
                <w:szCs w:val="28"/>
              </w:rPr>
              <w:t>«</w:t>
            </w:r>
            <w:r w:rsidR="001A6A65">
              <w:rPr>
                <w:sz w:val="28"/>
                <w:szCs w:val="28"/>
              </w:rPr>
              <w:t>Дорогою добра</w:t>
            </w:r>
            <w:r w:rsidR="00337486">
              <w:rPr>
                <w:sz w:val="28"/>
                <w:szCs w:val="28"/>
              </w:rPr>
              <w:t>»</w:t>
            </w:r>
            <w:r>
              <w:rPr>
                <w:sz w:val="28"/>
                <w:szCs w:val="28"/>
              </w:rPr>
              <w:t xml:space="preserve"> </w:t>
            </w:r>
          </w:p>
          <w:p w:rsidR="001A6A65" w:rsidRPr="00A45330" w:rsidRDefault="001A6A65" w:rsidP="00E328C2">
            <w:pPr>
              <w:rPr>
                <w:sz w:val="28"/>
                <w:szCs w:val="28"/>
              </w:rPr>
            </w:pPr>
            <w:r w:rsidRPr="00D62E87">
              <w:rPr>
                <w:sz w:val="28"/>
                <w:szCs w:val="28"/>
                <w:shd w:val="clear" w:color="auto" w:fill="FFFFFF"/>
              </w:rPr>
              <w:t xml:space="preserve">Автор слов - </w:t>
            </w:r>
            <w:proofErr w:type="spellStart"/>
            <w:r w:rsidRPr="00D62E87">
              <w:rPr>
                <w:sz w:val="28"/>
                <w:szCs w:val="28"/>
                <w:shd w:val="clear" w:color="auto" w:fill="FFFFFF"/>
              </w:rPr>
              <w:t>Энтин</w:t>
            </w:r>
            <w:proofErr w:type="spellEnd"/>
            <w:r w:rsidRPr="00D62E87">
              <w:rPr>
                <w:sz w:val="28"/>
                <w:szCs w:val="28"/>
                <w:shd w:val="clear" w:color="auto" w:fill="FFFFFF"/>
              </w:rPr>
              <w:t xml:space="preserve"> Ю., композитор - Минков М.</w:t>
            </w:r>
            <w:r w:rsidRPr="00D62E87">
              <w:rPr>
                <w:rStyle w:val="apple-converted-space"/>
                <w:sz w:val="28"/>
                <w:szCs w:val="28"/>
                <w:shd w:val="clear" w:color="auto" w:fill="FFFFFF"/>
              </w:rPr>
              <w:t> </w:t>
            </w:r>
            <w:r w:rsidRPr="00D62E87">
              <w:rPr>
                <w:sz w:val="28"/>
                <w:szCs w:val="28"/>
              </w:rPr>
              <w:br/>
            </w:r>
            <w:r w:rsidRPr="00D62E87">
              <w:rPr>
                <w:sz w:val="28"/>
                <w:szCs w:val="28"/>
                <w:shd w:val="clear" w:color="auto" w:fill="FFFFFF"/>
              </w:rPr>
              <w:t xml:space="preserve">Спроси у </w:t>
            </w:r>
            <w:proofErr w:type="gramStart"/>
            <w:r w:rsidRPr="00D62E87">
              <w:rPr>
                <w:sz w:val="28"/>
                <w:szCs w:val="28"/>
                <w:shd w:val="clear" w:color="auto" w:fill="FFFFFF"/>
              </w:rPr>
              <w:t>жизни</w:t>
            </w:r>
            <w:proofErr w:type="gramEnd"/>
            <w:r w:rsidRPr="00D62E87">
              <w:rPr>
                <w:sz w:val="28"/>
                <w:szCs w:val="28"/>
                <w:shd w:val="clear" w:color="auto" w:fill="FFFFFF"/>
              </w:rPr>
              <w:t xml:space="preserve"> строгой</w:t>
            </w:r>
            <w:r w:rsidRPr="00D62E87">
              <w:rPr>
                <w:sz w:val="28"/>
                <w:szCs w:val="28"/>
              </w:rPr>
              <w:br/>
            </w:r>
            <w:proofErr w:type="gramStart"/>
            <w:r w:rsidRPr="00D62E87">
              <w:rPr>
                <w:sz w:val="28"/>
                <w:szCs w:val="28"/>
                <w:shd w:val="clear" w:color="auto" w:fill="FFFFFF"/>
              </w:rPr>
              <w:t>Какой</w:t>
            </w:r>
            <w:proofErr w:type="gramEnd"/>
            <w:r w:rsidRPr="00D62E87">
              <w:rPr>
                <w:sz w:val="28"/>
                <w:szCs w:val="28"/>
                <w:shd w:val="clear" w:color="auto" w:fill="FFFFFF"/>
              </w:rPr>
              <w:t xml:space="preserve"> идти дорогой,</w:t>
            </w:r>
            <w:r w:rsidRPr="00D62E87">
              <w:rPr>
                <w:sz w:val="28"/>
                <w:szCs w:val="28"/>
              </w:rPr>
              <w:br/>
            </w:r>
            <w:r w:rsidRPr="00D62E87">
              <w:rPr>
                <w:sz w:val="28"/>
                <w:szCs w:val="28"/>
                <w:shd w:val="clear" w:color="auto" w:fill="FFFFFF"/>
              </w:rPr>
              <w:t>Куда по свету белому</w:t>
            </w:r>
            <w:r w:rsidRPr="00D62E87">
              <w:rPr>
                <w:sz w:val="28"/>
                <w:szCs w:val="28"/>
              </w:rPr>
              <w:br/>
            </w:r>
            <w:r w:rsidRPr="00D62E87">
              <w:rPr>
                <w:sz w:val="28"/>
                <w:szCs w:val="28"/>
                <w:shd w:val="clear" w:color="auto" w:fill="FFFFFF"/>
              </w:rPr>
              <w:t>Отправиться с утра.</w:t>
            </w:r>
            <w:r w:rsidRPr="00D62E87">
              <w:rPr>
                <w:sz w:val="28"/>
                <w:szCs w:val="28"/>
              </w:rPr>
              <w:br/>
            </w:r>
            <w:r w:rsidRPr="00D62E87">
              <w:rPr>
                <w:sz w:val="28"/>
                <w:szCs w:val="28"/>
                <w:shd w:val="clear" w:color="auto" w:fill="FFFFFF"/>
              </w:rPr>
              <w:t>Иди за солнцем следом,</w:t>
            </w:r>
            <w:r w:rsidRPr="00D62E87">
              <w:rPr>
                <w:sz w:val="28"/>
                <w:szCs w:val="28"/>
              </w:rPr>
              <w:br/>
            </w:r>
            <w:r w:rsidRPr="00D62E87">
              <w:rPr>
                <w:sz w:val="28"/>
                <w:szCs w:val="28"/>
                <w:shd w:val="clear" w:color="auto" w:fill="FFFFFF"/>
              </w:rPr>
              <w:t>Хоть этот путь неведом,</w:t>
            </w:r>
            <w:r w:rsidRPr="00D62E87">
              <w:rPr>
                <w:sz w:val="28"/>
                <w:szCs w:val="28"/>
              </w:rPr>
              <w:br/>
            </w:r>
            <w:r w:rsidRPr="00D62E87">
              <w:rPr>
                <w:sz w:val="28"/>
                <w:szCs w:val="28"/>
                <w:shd w:val="clear" w:color="auto" w:fill="FFFFFF"/>
              </w:rPr>
              <w:t>Иди, мой друг, всегда иди</w:t>
            </w:r>
            <w:r w:rsidRPr="00D62E87">
              <w:rPr>
                <w:sz w:val="28"/>
                <w:szCs w:val="28"/>
              </w:rPr>
              <w:br/>
            </w:r>
            <w:r w:rsidRPr="00D62E87">
              <w:rPr>
                <w:sz w:val="28"/>
                <w:szCs w:val="28"/>
                <w:shd w:val="clear" w:color="auto" w:fill="FFFFFF"/>
              </w:rPr>
              <w:t>Дорогою добра.</w:t>
            </w:r>
            <w:r w:rsidRPr="00D62E87">
              <w:rPr>
                <w:sz w:val="28"/>
                <w:szCs w:val="28"/>
              </w:rPr>
              <w:br/>
            </w:r>
            <w:r w:rsidRPr="00D62E87">
              <w:rPr>
                <w:sz w:val="28"/>
                <w:szCs w:val="28"/>
                <w:shd w:val="clear" w:color="auto" w:fill="FFFFFF"/>
              </w:rPr>
              <w:t>Иди за солнцем следом,</w:t>
            </w:r>
            <w:r w:rsidRPr="00D62E87">
              <w:rPr>
                <w:sz w:val="28"/>
                <w:szCs w:val="28"/>
              </w:rPr>
              <w:br/>
            </w:r>
            <w:r w:rsidRPr="00D62E87">
              <w:rPr>
                <w:sz w:val="28"/>
                <w:szCs w:val="28"/>
                <w:shd w:val="clear" w:color="auto" w:fill="FFFFFF"/>
              </w:rPr>
              <w:t>Хоть этот путь неведом,</w:t>
            </w:r>
            <w:r w:rsidRPr="00D62E87">
              <w:rPr>
                <w:sz w:val="28"/>
                <w:szCs w:val="28"/>
              </w:rPr>
              <w:br/>
            </w:r>
            <w:r w:rsidRPr="00D62E87">
              <w:rPr>
                <w:sz w:val="28"/>
                <w:szCs w:val="28"/>
                <w:shd w:val="clear" w:color="auto" w:fill="FFFFFF"/>
              </w:rPr>
              <w:t>Иди, мой друг, всегда иди</w:t>
            </w:r>
            <w:r w:rsidRPr="00D62E87">
              <w:rPr>
                <w:sz w:val="28"/>
                <w:szCs w:val="28"/>
              </w:rPr>
              <w:br/>
            </w:r>
            <w:r w:rsidRPr="00D62E87">
              <w:rPr>
                <w:sz w:val="28"/>
                <w:szCs w:val="28"/>
                <w:shd w:val="clear" w:color="auto" w:fill="FFFFFF"/>
              </w:rPr>
              <w:t>Дорогою добра.</w:t>
            </w:r>
            <w:r w:rsidRPr="00D62E87">
              <w:rPr>
                <w:sz w:val="28"/>
                <w:szCs w:val="28"/>
              </w:rPr>
              <w:br/>
            </w:r>
            <w:r w:rsidRPr="00D62E87">
              <w:rPr>
                <w:sz w:val="28"/>
                <w:szCs w:val="28"/>
                <w:shd w:val="clear" w:color="auto" w:fill="FFFFFF"/>
              </w:rPr>
              <w:t>Забудь свои заботы,</w:t>
            </w:r>
            <w:r w:rsidRPr="00D62E87">
              <w:rPr>
                <w:sz w:val="28"/>
                <w:szCs w:val="28"/>
              </w:rPr>
              <w:br/>
            </w:r>
            <w:r w:rsidRPr="00D62E87">
              <w:rPr>
                <w:sz w:val="28"/>
                <w:szCs w:val="28"/>
                <w:shd w:val="clear" w:color="auto" w:fill="FFFFFF"/>
              </w:rPr>
              <w:t>Падения и взлёты,</w:t>
            </w:r>
            <w:r w:rsidRPr="00D62E87">
              <w:rPr>
                <w:sz w:val="28"/>
                <w:szCs w:val="28"/>
              </w:rPr>
              <w:br/>
            </w:r>
            <w:r w:rsidRPr="00D62E87">
              <w:rPr>
                <w:sz w:val="28"/>
                <w:szCs w:val="28"/>
                <w:shd w:val="clear" w:color="auto" w:fill="FFFFFF"/>
              </w:rPr>
              <w:lastRenderedPageBreak/>
              <w:t>Не хнычь, когда судьба себя</w:t>
            </w:r>
            <w:proofErr w:type="gramStart"/>
            <w:r w:rsidRPr="00D62E87">
              <w:rPr>
                <w:sz w:val="28"/>
                <w:szCs w:val="28"/>
              </w:rPr>
              <w:br/>
            </w:r>
            <w:r w:rsidRPr="00D62E87">
              <w:rPr>
                <w:sz w:val="28"/>
                <w:szCs w:val="28"/>
                <w:shd w:val="clear" w:color="auto" w:fill="FFFFFF"/>
              </w:rPr>
              <w:t>В</w:t>
            </w:r>
            <w:proofErr w:type="gramEnd"/>
            <w:r w:rsidRPr="00D62E87">
              <w:rPr>
                <w:sz w:val="28"/>
                <w:szCs w:val="28"/>
                <w:shd w:val="clear" w:color="auto" w:fill="FFFFFF"/>
              </w:rPr>
              <w:t>едёт не как сестра.</w:t>
            </w:r>
            <w:r w:rsidRPr="00D62E87">
              <w:rPr>
                <w:sz w:val="28"/>
                <w:szCs w:val="28"/>
              </w:rPr>
              <w:br/>
            </w:r>
            <w:r w:rsidRPr="00D62E87">
              <w:rPr>
                <w:sz w:val="28"/>
                <w:szCs w:val="28"/>
                <w:shd w:val="clear" w:color="auto" w:fill="FFFFFF"/>
              </w:rPr>
              <w:t>Но если с другом худо,</w:t>
            </w:r>
            <w:r w:rsidRPr="00D62E87">
              <w:rPr>
                <w:sz w:val="28"/>
                <w:szCs w:val="28"/>
              </w:rPr>
              <w:br/>
            </w:r>
            <w:r w:rsidRPr="00D62E87">
              <w:rPr>
                <w:sz w:val="28"/>
                <w:szCs w:val="28"/>
                <w:shd w:val="clear" w:color="auto" w:fill="FFFFFF"/>
              </w:rPr>
              <w:t>Не уповай на чудо,</w:t>
            </w:r>
            <w:r w:rsidRPr="00D62E87">
              <w:rPr>
                <w:sz w:val="28"/>
                <w:szCs w:val="28"/>
              </w:rPr>
              <w:br/>
            </w:r>
            <w:r w:rsidRPr="00D62E87">
              <w:rPr>
                <w:sz w:val="28"/>
                <w:szCs w:val="28"/>
                <w:shd w:val="clear" w:color="auto" w:fill="FFFFFF"/>
              </w:rPr>
              <w:t>Спеши к нему, всегда веди</w:t>
            </w:r>
            <w:r w:rsidRPr="00D62E87">
              <w:rPr>
                <w:sz w:val="28"/>
                <w:szCs w:val="28"/>
              </w:rPr>
              <w:br/>
            </w:r>
            <w:r w:rsidRPr="00D62E87">
              <w:rPr>
                <w:sz w:val="28"/>
                <w:szCs w:val="28"/>
                <w:shd w:val="clear" w:color="auto" w:fill="FFFFFF"/>
              </w:rPr>
              <w:t>Дорогою добра.</w:t>
            </w:r>
            <w:r w:rsidRPr="00D62E87">
              <w:rPr>
                <w:sz w:val="28"/>
                <w:szCs w:val="28"/>
              </w:rPr>
              <w:br/>
            </w:r>
            <w:r w:rsidRPr="00D62E87">
              <w:rPr>
                <w:sz w:val="28"/>
                <w:szCs w:val="28"/>
                <w:shd w:val="clear" w:color="auto" w:fill="FFFFFF"/>
              </w:rPr>
              <w:t>Но если с другом худо,</w:t>
            </w:r>
            <w:r w:rsidRPr="00D62E87">
              <w:rPr>
                <w:sz w:val="28"/>
                <w:szCs w:val="28"/>
              </w:rPr>
              <w:br/>
            </w:r>
            <w:r w:rsidRPr="00D62E87">
              <w:rPr>
                <w:sz w:val="28"/>
                <w:szCs w:val="28"/>
                <w:shd w:val="clear" w:color="auto" w:fill="FFFFFF"/>
              </w:rPr>
              <w:t>Не уповай на чудо,</w:t>
            </w:r>
            <w:r w:rsidRPr="00D62E87">
              <w:rPr>
                <w:sz w:val="28"/>
                <w:szCs w:val="28"/>
              </w:rPr>
              <w:br/>
            </w:r>
            <w:r w:rsidRPr="00D62E87">
              <w:rPr>
                <w:sz w:val="28"/>
                <w:szCs w:val="28"/>
                <w:shd w:val="clear" w:color="auto" w:fill="FFFFFF"/>
              </w:rPr>
              <w:t>Спеши к нему, всегда веди</w:t>
            </w:r>
            <w:r w:rsidRPr="00D62E87">
              <w:rPr>
                <w:sz w:val="28"/>
                <w:szCs w:val="28"/>
              </w:rPr>
              <w:br/>
            </w:r>
            <w:r w:rsidRPr="00D62E87">
              <w:rPr>
                <w:sz w:val="28"/>
                <w:szCs w:val="28"/>
                <w:shd w:val="clear" w:color="auto" w:fill="FFFFFF"/>
              </w:rPr>
              <w:t>Дорогою добра.</w:t>
            </w:r>
            <w:r w:rsidRPr="00D62E87">
              <w:rPr>
                <w:sz w:val="28"/>
                <w:szCs w:val="28"/>
              </w:rPr>
              <w:br/>
            </w:r>
            <w:r w:rsidRPr="00D62E87">
              <w:rPr>
                <w:sz w:val="28"/>
                <w:szCs w:val="28"/>
                <w:shd w:val="clear" w:color="auto" w:fill="FFFFFF"/>
              </w:rPr>
              <w:t>Ах, сколько будет разных</w:t>
            </w:r>
            <w:r w:rsidRPr="00D62E87">
              <w:rPr>
                <w:sz w:val="28"/>
                <w:szCs w:val="28"/>
              </w:rPr>
              <w:br/>
            </w:r>
            <w:r w:rsidRPr="00D62E87">
              <w:rPr>
                <w:sz w:val="28"/>
                <w:szCs w:val="28"/>
                <w:shd w:val="clear" w:color="auto" w:fill="FFFFFF"/>
              </w:rPr>
              <w:t>Сомнений и соблазнов,</w:t>
            </w:r>
            <w:r w:rsidRPr="00D62E87">
              <w:rPr>
                <w:sz w:val="28"/>
                <w:szCs w:val="28"/>
              </w:rPr>
              <w:br/>
            </w:r>
            <w:r w:rsidRPr="00D62E87">
              <w:rPr>
                <w:sz w:val="28"/>
                <w:szCs w:val="28"/>
                <w:shd w:val="clear" w:color="auto" w:fill="FFFFFF"/>
              </w:rPr>
              <w:t>Не забывай, что это жизнь,</w:t>
            </w:r>
            <w:r w:rsidRPr="00D62E87">
              <w:rPr>
                <w:sz w:val="28"/>
                <w:szCs w:val="28"/>
              </w:rPr>
              <w:br/>
            </w:r>
            <w:r w:rsidRPr="00D62E87">
              <w:rPr>
                <w:sz w:val="28"/>
                <w:szCs w:val="28"/>
                <w:shd w:val="clear" w:color="auto" w:fill="FFFFFF"/>
              </w:rPr>
              <w:t>Не детская игра.</w:t>
            </w:r>
            <w:r w:rsidRPr="00D62E87">
              <w:rPr>
                <w:sz w:val="28"/>
                <w:szCs w:val="28"/>
              </w:rPr>
              <w:br/>
            </w:r>
            <w:r w:rsidRPr="00D62E87">
              <w:rPr>
                <w:sz w:val="28"/>
                <w:szCs w:val="28"/>
                <w:shd w:val="clear" w:color="auto" w:fill="FFFFFF"/>
              </w:rPr>
              <w:t>Ты прочь гони соблазны,</w:t>
            </w:r>
            <w:r w:rsidRPr="00D62E87">
              <w:rPr>
                <w:sz w:val="28"/>
                <w:szCs w:val="28"/>
              </w:rPr>
              <w:br/>
            </w:r>
            <w:r w:rsidRPr="00D62E87">
              <w:rPr>
                <w:sz w:val="28"/>
                <w:szCs w:val="28"/>
                <w:shd w:val="clear" w:color="auto" w:fill="FFFFFF"/>
              </w:rPr>
              <w:t>Усвой закон негласный,</w:t>
            </w:r>
            <w:r w:rsidRPr="00D62E87">
              <w:rPr>
                <w:sz w:val="28"/>
                <w:szCs w:val="28"/>
              </w:rPr>
              <w:br/>
            </w:r>
            <w:r w:rsidRPr="00D62E87">
              <w:rPr>
                <w:sz w:val="28"/>
                <w:szCs w:val="28"/>
                <w:shd w:val="clear" w:color="auto" w:fill="FFFFFF"/>
              </w:rPr>
              <w:t>Иди, мой друг, всегда иди</w:t>
            </w:r>
            <w:r w:rsidRPr="00D62E87">
              <w:rPr>
                <w:sz w:val="28"/>
                <w:szCs w:val="28"/>
              </w:rPr>
              <w:br/>
            </w:r>
            <w:r w:rsidRPr="00D62E87">
              <w:rPr>
                <w:sz w:val="28"/>
                <w:szCs w:val="28"/>
                <w:shd w:val="clear" w:color="auto" w:fill="FFFFFF"/>
              </w:rPr>
              <w:t>Дорогою добра.</w:t>
            </w:r>
            <w:r w:rsidRPr="00D62E87">
              <w:rPr>
                <w:sz w:val="28"/>
                <w:szCs w:val="28"/>
              </w:rPr>
              <w:br/>
            </w:r>
            <w:r w:rsidRPr="00D62E87">
              <w:rPr>
                <w:sz w:val="28"/>
                <w:szCs w:val="28"/>
                <w:shd w:val="clear" w:color="auto" w:fill="FFFFFF"/>
              </w:rPr>
              <w:t>Ты прочь гони соблазны,</w:t>
            </w:r>
            <w:r w:rsidRPr="00D62E87">
              <w:rPr>
                <w:sz w:val="28"/>
                <w:szCs w:val="28"/>
              </w:rPr>
              <w:br/>
            </w:r>
            <w:r w:rsidRPr="00D62E87">
              <w:rPr>
                <w:sz w:val="28"/>
                <w:szCs w:val="28"/>
                <w:shd w:val="clear" w:color="auto" w:fill="FFFFFF"/>
              </w:rPr>
              <w:t>Усвой закон негласный,</w:t>
            </w:r>
            <w:r w:rsidRPr="00D62E87">
              <w:rPr>
                <w:sz w:val="28"/>
                <w:szCs w:val="28"/>
              </w:rPr>
              <w:br/>
            </w:r>
            <w:r w:rsidRPr="00D62E87">
              <w:rPr>
                <w:sz w:val="28"/>
                <w:szCs w:val="28"/>
                <w:shd w:val="clear" w:color="auto" w:fill="FFFFFF"/>
              </w:rPr>
              <w:t>Иди, мой друг, всегда иди</w:t>
            </w:r>
            <w:r w:rsidRPr="00D62E87">
              <w:rPr>
                <w:sz w:val="28"/>
                <w:szCs w:val="28"/>
              </w:rPr>
              <w:br/>
            </w:r>
            <w:r w:rsidRPr="00D62E87">
              <w:rPr>
                <w:sz w:val="28"/>
                <w:szCs w:val="28"/>
                <w:shd w:val="clear" w:color="auto" w:fill="FFFFFF"/>
              </w:rPr>
              <w:t>Дорогою добра.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6813" w:rsidRPr="005D6813" w:rsidRDefault="005D6813" w:rsidP="00E328C2">
            <w:pPr>
              <w:rPr>
                <w:sz w:val="28"/>
                <w:szCs w:val="28"/>
              </w:rPr>
            </w:pPr>
          </w:p>
        </w:tc>
      </w:tr>
      <w:tr w:rsidR="005D6813" w:rsidRPr="005D6813" w:rsidTr="00E328C2">
        <w:trPr>
          <w:trHeight w:val="634"/>
        </w:trPr>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6813" w:rsidRPr="00337486" w:rsidRDefault="005D6813" w:rsidP="00E328C2">
            <w:pPr>
              <w:pStyle w:val="a3"/>
              <w:numPr>
                <w:ilvl w:val="0"/>
                <w:numId w:val="1"/>
              </w:numPr>
              <w:rPr>
                <w:sz w:val="28"/>
                <w:szCs w:val="28"/>
                <w:lang w:val="kk-KZ"/>
              </w:rPr>
            </w:pPr>
            <w:r w:rsidRPr="00337486">
              <w:rPr>
                <w:sz w:val="28"/>
                <w:szCs w:val="28"/>
              </w:rPr>
              <w:lastRenderedPageBreak/>
              <w:t xml:space="preserve"> </w:t>
            </w:r>
            <w:r w:rsidRPr="00337486">
              <w:rPr>
                <w:b/>
                <w:sz w:val="28"/>
                <w:szCs w:val="28"/>
              </w:rPr>
              <w:t>Домашнее задание.</w:t>
            </w:r>
            <w:r w:rsidR="00337486">
              <w:rPr>
                <w:b/>
                <w:sz w:val="28"/>
                <w:szCs w:val="28"/>
              </w:rPr>
              <w:t xml:space="preserve"> </w:t>
            </w:r>
            <w:r w:rsidR="001737A0">
              <w:rPr>
                <w:sz w:val="28"/>
                <w:szCs w:val="28"/>
              </w:rPr>
              <w:t>Прочитать рассказ В. Осеевой «Кто хозяин?»</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6813" w:rsidRPr="005D6813" w:rsidRDefault="005D6813" w:rsidP="00E328C2">
            <w:pPr>
              <w:rPr>
                <w:sz w:val="28"/>
                <w:szCs w:val="28"/>
              </w:rPr>
            </w:pPr>
          </w:p>
        </w:tc>
      </w:tr>
      <w:tr w:rsidR="005D6813" w:rsidRPr="005D6813" w:rsidTr="00E328C2">
        <w:trPr>
          <w:trHeight w:val="356"/>
        </w:trPr>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6813" w:rsidRPr="00337486" w:rsidRDefault="005D6813" w:rsidP="00E328C2">
            <w:pPr>
              <w:pStyle w:val="a3"/>
              <w:numPr>
                <w:ilvl w:val="0"/>
                <w:numId w:val="1"/>
              </w:numPr>
              <w:rPr>
                <w:b/>
                <w:sz w:val="28"/>
                <w:szCs w:val="28"/>
                <w:lang w:val="kk-KZ"/>
              </w:rPr>
            </w:pPr>
            <w:r w:rsidRPr="00337486">
              <w:rPr>
                <w:b/>
                <w:sz w:val="28"/>
                <w:szCs w:val="28"/>
                <w:lang w:val="kk-KZ"/>
              </w:rPr>
              <w:t>Заключительная минута урока</w:t>
            </w:r>
          </w:p>
          <w:p w:rsidR="00337486" w:rsidRPr="00735B88" w:rsidRDefault="00337486" w:rsidP="00E328C2">
            <w:pPr>
              <w:rPr>
                <w:rFonts w:eastAsia="Times New Roman"/>
                <w:color w:val="000000" w:themeColor="text1"/>
                <w:sz w:val="28"/>
                <w:szCs w:val="28"/>
              </w:rPr>
            </w:pPr>
            <w:r w:rsidRPr="00337486">
              <w:rPr>
                <w:rFonts w:eastAsia="Times New Roman"/>
                <w:color w:val="000000" w:themeColor="text1"/>
                <w:sz w:val="28"/>
                <w:szCs w:val="28"/>
              </w:rPr>
              <w:t>Закройте глаза вспомните, о чем шла речь на уроке. Возьмите только хорошие качества.</w:t>
            </w:r>
            <w:r w:rsidR="001737A0">
              <w:rPr>
                <w:rFonts w:eastAsia="Times New Roman"/>
                <w:color w:val="000000" w:themeColor="text1"/>
                <w:sz w:val="28"/>
                <w:szCs w:val="28"/>
              </w:rPr>
              <w:t xml:space="preserve"> Будьте честными, доброжелательными, отзывчивыми</w:t>
            </w:r>
            <w:r>
              <w:rPr>
                <w:rFonts w:eastAsia="Times New Roman"/>
                <w:color w:val="000000" w:themeColor="text1"/>
                <w:sz w:val="28"/>
                <w:szCs w:val="28"/>
              </w:rPr>
              <w:t xml:space="preserve">. Пошлите радость в сердца </w:t>
            </w:r>
            <w:r w:rsidR="007D4194">
              <w:rPr>
                <w:rFonts w:eastAsia="Times New Roman"/>
                <w:color w:val="000000" w:themeColor="text1"/>
                <w:sz w:val="28"/>
                <w:szCs w:val="28"/>
              </w:rPr>
              <w:t>своим родным</w:t>
            </w:r>
            <w:r>
              <w:rPr>
                <w:rFonts w:eastAsia="Times New Roman"/>
                <w:color w:val="000000" w:themeColor="text1"/>
                <w:sz w:val="28"/>
                <w:szCs w:val="28"/>
              </w:rPr>
              <w:t>, друзьям</w:t>
            </w:r>
            <w:r w:rsidR="00D3090B">
              <w:rPr>
                <w:rFonts w:eastAsia="Times New Roman"/>
                <w:color w:val="000000" w:themeColor="text1"/>
                <w:sz w:val="28"/>
                <w:szCs w:val="28"/>
              </w:rPr>
              <w:t xml:space="preserve"> и близким</w:t>
            </w:r>
            <w:r>
              <w:rPr>
                <w:rFonts w:eastAsia="Times New Roman"/>
                <w:color w:val="000000" w:themeColor="text1"/>
                <w:sz w:val="28"/>
                <w:szCs w:val="28"/>
              </w:rPr>
              <w:t>. Медленно открываем глаза.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6813" w:rsidRPr="005D6813" w:rsidRDefault="005D6813" w:rsidP="00E328C2">
            <w:pPr>
              <w:rPr>
                <w:sz w:val="28"/>
                <w:szCs w:val="28"/>
              </w:rPr>
            </w:pPr>
          </w:p>
        </w:tc>
      </w:tr>
    </w:tbl>
    <w:p w:rsidR="00DA12DC" w:rsidRDefault="00E328C2" w:rsidP="00367461">
      <w:pPr>
        <w:rPr>
          <w:rFonts w:ascii="Times New Roman" w:hAnsi="Times New Roman" w:cs="Times New Roman"/>
          <w:sz w:val="28"/>
          <w:szCs w:val="28"/>
        </w:rPr>
      </w:pPr>
      <w:r>
        <w:rPr>
          <w:rFonts w:ascii="Times New Roman" w:hAnsi="Times New Roman" w:cs="Times New Roman"/>
          <w:sz w:val="28"/>
          <w:szCs w:val="28"/>
        </w:rPr>
        <w:br w:type="textWrapping" w:clear="all"/>
      </w:r>
    </w:p>
    <w:p w:rsidR="00A86A53" w:rsidRDefault="00A86A53" w:rsidP="00367461">
      <w:pPr>
        <w:rPr>
          <w:rFonts w:ascii="Times New Roman" w:hAnsi="Times New Roman" w:cs="Times New Roman"/>
          <w:sz w:val="28"/>
          <w:szCs w:val="28"/>
        </w:rPr>
      </w:pPr>
    </w:p>
    <w:p w:rsidR="00DC0F23" w:rsidRPr="00DC0F23" w:rsidRDefault="00DC0F23" w:rsidP="00367461">
      <w:pPr>
        <w:rPr>
          <w:rFonts w:ascii="Times New Roman" w:hAnsi="Times New Roman" w:cs="Times New Roman"/>
          <w:sz w:val="28"/>
          <w:szCs w:val="28"/>
          <w:lang w:val="kk-KZ"/>
        </w:rPr>
      </w:pPr>
    </w:p>
    <w:sectPr w:rsidR="00DC0F23" w:rsidRPr="00DC0F23" w:rsidSect="005D6813">
      <w:pgSz w:w="11906" w:h="16838"/>
      <w:pgMar w:top="709"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81638"/>
    <w:multiLevelType w:val="hybridMultilevel"/>
    <w:tmpl w:val="41A6F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C4E4C06"/>
    <w:multiLevelType w:val="hybridMultilevel"/>
    <w:tmpl w:val="768C5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6562156"/>
    <w:multiLevelType w:val="hybridMultilevel"/>
    <w:tmpl w:val="563CBE2A"/>
    <w:lvl w:ilvl="0" w:tplc="11A09184">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517562"/>
    <w:multiLevelType w:val="hybridMultilevel"/>
    <w:tmpl w:val="FB1AC05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DFF65DF"/>
    <w:multiLevelType w:val="hybridMultilevel"/>
    <w:tmpl w:val="55C6050A"/>
    <w:lvl w:ilvl="0" w:tplc="0419000F">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
  <w:rsids>
    <w:rsidRoot w:val="005D6813"/>
    <w:rsid w:val="00021472"/>
    <w:rsid w:val="00053CEF"/>
    <w:rsid w:val="00077A83"/>
    <w:rsid w:val="00125A06"/>
    <w:rsid w:val="00173268"/>
    <w:rsid w:val="001737A0"/>
    <w:rsid w:val="001A6A65"/>
    <w:rsid w:val="001F7ACE"/>
    <w:rsid w:val="00216163"/>
    <w:rsid w:val="002F7D27"/>
    <w:rsid w:val="00337486"/>
    <w:rsid w:val="00367461"/>
    <w:rsid w:val="0049781A"/>
    <w:rsid w:val="004D3667"/>
    <w:rsid w:val="005461CC"/>
    <w:rsid w:val="005D6813"/>
    <w:rsid w:val="00666EF3"/>
    <w:rsid w:val="00734663"/>
    <w:rsid w:val="00735B88"/>
    <w:rsid w:val="007D4194"/>
    <w:rsid w:val="007D73E5"/>
    <w:rsid w:val="0091455A"/>
    <w:rsid w:val="00A45330"/>
    <w:rsid w:val="00A52CC9"/>
    <w:rsid w:val="00A86A53"/>
    <w:rsid w:val="00AA396E"/>
    <w:rsid w:val="00B34238"/>
    <w:rsid w:val="00B710D8"/>
    <w:rsid w:val="00B74B82"/>
    <w:rsid w:val="00BA34E8"/>
    <w:rsid w:val="00BC51F6"/>
    <w:rsid w:val="00C351E1"/>
    <w:rsid w:val="00CE2194"/>
    <w:rsid w:val="00D3090B"/>
    <w:rsid w:val="00DA12DC"/>
    <w:rsid w:val="00DA679A"/>
    <w:rsid w:val="00DB5EE2"/>
    <w:rsid w:val="00DC0F23"/>
    <w:rsid w:val="00E328C2"/>
    <w:rsid w:val="00E45997"/>
    <w:rsid w:val="00F41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81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6813"/>
    <w:pPr>
      <w:ind w:left="720"/>
      <w:contextualSpacing/>
    </w:pPr>
    <w:rPr>
      <w:rFonts w:eastAsiaTheme="minorHAnsi"/>
      <w:lang w:eastAsia="en-US"/>
    </w:rPr>
  </w:style>
  <w:style w:type="paragraph" w:customStyle="1" w:styleId="t-right">
    <w:name w:val="t-right"/>
    <w:basedOn w:val="a"/>
    <w:rsid w:val="005D681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Сетка таблицы1"/>
    <w:basedOn w:val="a1"/>
    <w:rsid w:val="005D681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59"/>
    <w:rsid w:val="005D68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DC0F23"/>
    <w:pPr>
      <w:spacing w:after="0" w:line="240" w:lineRule="auto"/>
    </w:pPr>
    <w:rPr>
      <w:rFonts w:ascii="Calibri" w:eastAsia="Calibri" w:hAnsi="Calibri" w:cs="Times New Roman"/>
    </w:rPr>
  </w:style>
  <w:style w:type="character" w:customStyle="1" w:styleId="apple-converted-space">
    <w:name w:val="apple-converted-space"/>
    <w:basedOn w:val="a0"/>
    <w:rsid w:val="001A6A65"/>
  </w:style>
  <w:style w:type="paragraph" w:styleId="a6">
    <w:name w:val="Balloon Text"/>
    <w:basedOn w:val="a"/>
    <w:link w:val="a7"/>
    <w:uiPriority w:val="99"/>
    <w:semiHidden/>
    <w:unhideWhenUsed/>
    <w:rsid w:val="00E328C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328C2"/>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Pages>
  <Words>917</Words>
  <Characters>5230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ADMIN</cp:lastModifiedBy>
  <cp:revision>15</cp:revision>
  <dcterms:created xsi:type="dcterms:W3CDTF">2016-11-14T18:03:00Z</dcterms:created>
  <dcterms:modified xsi:type="dcterms:W3CDTF">2020-10-20T17:08:00Z</dcterms:modified>
</cp:coreProperties>
</file>