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6D5A" w14:textId="77777777" w:rsidR="00012CBE" w:rsidRPr="0094465A" w:rsidRDefault="00012CBE" w:rsidP="00285203">
      <w:pPr>
        <w:shd w:val="clear" w:color="auto" w:fill="FFFFFF"/>
        <w:spacing w:after="0" w:line="240" w:lineRule="auto"/>
        <w:ind w:firstLine="709"/>
        <w:jc w:val="center"/>
        <w:rPr>
          <w:rFonts w:ascii="Times New Roman" w:hAnsi="Times New Roman" w:cs="Times New Roman"/>
          <w:b/>
          <w:color w:val="000000"/>
          <w:sz w:val="24"/>
          <w:szCs w:val="24"/>
          <w:shd w:val="clear" w:color="auto" w:fill="FFFFFF"/>
        </w:rPr>
      </w:pPr>
      <w:r w:rsidRPr="0094465A">
        <w:rPr>
          <w:rFonts w:ascii="Times New Roman" w:hAnsi="Times New Roman" w:cs="Times New Roman"/>
          <w:b/>
          <w:color w:val="000000"/>
          <w:sz w:val="24"/>
          <w:szCs w:val="24"/>
          <w:shd w:val="clear" w:color="auto" w:fill="FFFFFF"/>
        </w:rPr>
        <w:t xml:space="preserve">Перспективы развития научно-технического направления </w:t>
      </w:r>
    </w:p>
    <w:p w14:paraId="33B2DFBA" w14:textId="77777777" w:rsidR="00012CBE" w:rsidRPr="0094465A" w:rsidRDefault="00721058" w:rsidP="00285203">
      <w:pPr>
        <w:shd w:val="clear" w:color="auto" w:fill="FFFFFF"/>
        <w:spacing w:after="0" w:line="240" w:lineRule="auto"/>
        <w:ind w:firstLine="709"/>
        <w:jc w:val="center"/>
        <w:rPr>
          <w:rFonts w:ascii="Times New Roman" w:hAnsi="Times New Roman" w:cs="Times New Roman"/>
          <w:b/>
          <w:color w:val="000000"/>
          <w:sz w:val="24"/>
          <w:szCs w:val="24"/>
          <w:shd w:val="clear" w:color="auto" w:fill="FFFFFF"/>
        </w:rPr>
      </w:pPr>
      <w:r w:rsidRPr="0094465A">
        <w:rPr>
          <w:rFonts w:ascii="Times New Roman" w:hAnsi="Times New Roman" w:cs="Times New Roman"/>
          <w:b/>
          <w:color w:val="000000"/>
          <w:sz w:val="24"/>
          <w:szCs w:val="24"/>
          <w:shd w:val="clear" w:color="auto" w:fill="FFFFFF"/>
        </w:rPr>
        <w:t>Дворца школьников им. М.М.Катаева</w:t>
      </w:r>
    </w:p>
    <w:p w14:paraId="703DA7BA" w14:textId="3A818380" w:rsidR="00721058" w:rsidRPr="0094465A" w:rsidRDefault="00721058" w:rsidP="00285203">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p>
    <w:p w14:paraId="159E99DF" w14:textId="0BDA1088" w:rsidR="0094465A" w:rsidRPr="0094465A" w:rsidRDefault="0094465A" w:rsidP="0094465A">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94465A">
        <w:rPr>
          <w:rFonts w:ascii="Times New Roman" w:hAnsi="Times New Roman" w:cs="Times New Roman"/>
          <w:b/>
          <w:bCs/>
          <w:color w:val="000000"/>
          <w:sz w:val="24"/>
          <w:szCs w:val="24"/>
          <w:shd w:val="clear" w:color="auto" w:fill="FFFFFF"/>
        </w:rPr>
        <w:t>А.А.Жумажанова</w:t>
      </w:r>
    </w:p>
    <w:p w14:paraId="388DE666" w14:textId="162FE88B" w:rsidR="0094465A" w:rsidRPr="0094465A" w:rsidRDefault="0094465A" w:rsidP="0094465A">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94465A">
        <w:rPr>
          <w:rFonts w:ascii="Times New Roman" w:hAnsi="Times New Roman" w:cs="Times New Roman"/>
          <w:b/>
          <w:bCs/>
          <w:color w:val="000000"/>
          <w:sz w:val="24"/>
          <w:szCs w:val="24"/>
          <w:shd w:val="clear" w:color="auto" w:fill="FFFFFF"/>
        </w:rPr>
        <w:t>КГКП Дворец школьников имени М.М.Катаева управления образования Павлодарской области</w:t>
      </w:r>
      <w:r w:rsidR="00D76ADB">
        <w:rPr>
          <w:rFonts w:ascii="Times New Roman" w:hAnsi="Times New Roman" w:cs="Times New Roman"/>
          <w:b/>
          <w:bCs/>
          <w:color w:val="000000"/>
          <w:sz w:val="24"/>
          <w:szCs w:val="24"/>
          <w:shd w:val="clear" w:color="auto" w:fill="FFFFFF"/>
        </w:rPr>
        <w:t>.</w:t>
      </w:r>
    </w:p>
    <w:p w14:paraId="47B8D9A5" w14:textId="649CDF05" w:rsidR="0094465A" w:rsidRDefault="0094465A" w:rsidP="00285203">
      <w:pPr>
        <w:shd w:val="clear" w:color="auto" w:fill="FFFFFF"/>
        <w:spacing w:after="0" w:line="240" w:lineRule="auto"/>
        <w:ind w:firstLine="709"/>
        <w:jc w:val="center"/>
        <w:rPr>
          <w:rFonts w:ascii="Times New Roman" w:hAnsi="Times New Roman" w:cs="Times New Roman"/>
          <w:color w:val="000000"/>
          <w:sz w:val="24"/>
          <w:szCs w:val="24"/>
          <w:shd w:val="clear" w:color="auto" w:fill="FFFFFF"/>
        </w:rPr>
      </w:pPr>
    </w:p>
    <w:p w14:paraId="71249FF3" w14:textId="70974FF3" w:rsidR="0094465A" w:rsidRPr="0094465A" w:rsidRDefault="0094465A" w:rsidP="00285203">
      <w:pPr>
        <w:shd w:val="clear" w:color="auto" w:fill="FFFFFF"/>
        <w:spacing w:after="0" w:line="240" w:lineRule="auto"/>
        <w:ind w:firstLine="709"/>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w:t>
      </w:r>
      <w:r w:rsidRPr="0094465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Павлодар</w:t>
      </w:r>
      <w:r w:rsidRPr="0094465A">
        <w:rPr>
          <w:rFonts w:ascii="Times New Roman" w:hAnsi="Times New Roman" w:cs="Times New Roman"/>
          <w:color w:val="000000"/>
          <w:sz w:val="24"/>
          <w:szCs w:val="24"/>
          <w:shd w:val="clear" w:color="auto" w:fill="FFFFFF"/>
        </w:rPr>
        <w:t xml:space="preserve">, </w:t>
      </w:r>
      <w:hyperlink r:id="rId6" w:history="1">
        <w:r w:rsidRPr="0077077B">
          <w:rPr>
            <w:rStyle w:val="a3"/>
            <w:rFonts w:ascii="Times New Roman" w:hAnsi="Times New Roman" w:cs="Times New Roman"/>
            <w:sz w:val="24"/>
            <w:szCs w:val="24"/>
            <w:shd w:val="clear" w:color="auto" w:fill="FFFFFF"/>
            <w:lang w:val="en-US"/>
          </w:rPr>
          <w:t>a</w:t>
        </w:r>
        <w:r w:rsidRPr="0077077B">
          <w:rPr>
            <w:rStyle w:val="a3"/>
            <w:rFonts w:ascii="Times New Roman" w:hAnsi="Times New Roman" w:cs="Times New Roman"/>
            <w:sz w:val="24"/>
            <w:szCs w:val="24"/>
            <w:shd w:val="clear" w:color="auto" w:fill="FFFFFF"/>
          </w:rPr>
          <w:t>_</w:t>
        </w:r>
        <w:r w:rsidRPr="0077077B">
          <w:rPr>
            <w:rStyle w:val="a3"/>
            <w:rFonts w:ascii="Times New Roman" w:hAnsi="Times New Roman" w:cs="Times New Roman"/>
            <w:sz w:val="24"/>
            <w:szCs w:val="24"/>
            <w:shd w:val="clear" w:color="auto" w:fill="FFFFFF"/>
            <w:lang w:val="en-US"/>
          </w:rPr>
          <w:t>a</w:t>
        </w:r>
        <w:r w:rsidRPr="0077077B">
          <w:rPr>
            <w:rStyle w:val="a3"/>
            <w:rFonts w:ascii="Times New Roman" w:hAnsi="Times New Roman" w:cs="Times New Roman"/>
            <w:sz w:val="24"/>
            <w:szCs w:val="24"/>
            <w:shd w:val="clear" w:color="auto" w:fill="FFFFFF"/>
          </w:rPr>
          <w:t>_</w:t>
        </w:r>
        <w:r w:rsidRPr="0077077B">
          <w:rPr>
            <w:rStyle w:val="a3"/>
            <w:rFonts w:ascii="Times New Roman" w:hAnsi="Times New Roman" w:cs="Times New Roman"/>
            <w:sz w:val="24"/>
            <w:szCs w:val="24"/>
            <w:shd w:val="clear" w:color="auto" w:fill="FFFFFF"/>
            <w:lang w:val="en-US"/>
          </w:rPr>
          <w:t>zh</w:t>
        </w:r>
        <w:r w:rsidRPr="0077077B">
          <w:rPr>
            <w:rStyle w:val="a3"/>
            <w:rFonts w:ascii="Times New Roman" w:hAnsi="Times New Roman" w:cs="Times New Roman"/>
            <w:sz w:val="24"/>
            <w:szCs w:val="24"/>
            <w:shd w:val="clear" w:color="auto" w:fill="FFFFFF"/>
          </w:rPr>
          <w:t>@</w:t>
        </w:r>
        <w:r w:rsidRPr="0077077B">
          <w:rPr>
            <w:rStyle w:val="a3"/>
            <w:rFonts w:ascii="Times New Roman" w:hAnsi="Times New Roman" w:cs="Times New Roman"/>
            <w:sz w:val="24"/>
            <w:szCs w:val="24"/>
            <w:shd w:val="clear" w:color="auto" w:fill="FFFFFF"/>
            <w:lang w:val="en-US"/>
          </w:rPr>
          <w:t>mail</w:t>
        </w:r>
        <w:r w:rsidRPr="0077077B">
          <w:rPr>
            <w:rStyle w:val="a3"/>
            <w:rFonts w:ascii="Times New Roman" w:hAnsi="Times New Roman" w:cs="Times New Roman"/>
            <w:sz w:val="24"/>
            <w:szCs w:val="24"/>
            <w:shd w:val="clear" w:color="auto" w:fill="FFFFFF"/>
          </w:rPr>
          <w:t>.</w:t>
        </w:r>
        <w:r w:rsidRPr="0077077B">
          <w:rPr>
            <w:rStyle w:val="a3"/>
            <w:rFonts w:ascii="Times New Roman" w:hAnsi="Times New Roman" w:cs="Times New Roman"/>
            <w:sz w:val="24"/>
            <w:szCs w:val="24"/>
            <w:shd w:val="clear" w:color="auto" w:fill="FFFFFF"/>
            <w:lang w:val="en-US"/>
          </w:rPr>
          <w:t>ru</w:t>
        </w:r>
      </w:hyperlink>
    </w:p>
    <w:p w14:paraId="4041E842" w14:textId="77777777" w:rsidR="0094465A" w:rsidRPr="0094465A" w:rsidRDefault="0094465A" w:rsidP="00285203">
      <w:pPr>
        <w:shd w:val="clear" w:color="auto" w:fill="FFFFFF"/>
        <w:spacing w:after="0" w:line="240" w:lineRule="auto"/>
        <w:ind w:firstLine="709"/>
        <w:jc w:val="center"/>
        <w:rPr>
          <w:rFonts w:ascii="Times New Roman" w:hAnsi="Times New Roman" w:cs="Times New Roman"/>
          <w:color w:val="000000"/>
          <w:sz w:val="24"/>
          <w:szCs w:val="24"/>
          <w:shd w:val="clear" w:color="auto" w:fill="FFFFFF"/>
        </w:rPr>
      </w:pPr>
    </w:p>
    <w:p w14:paraId="08587D84" w14:textId="77777777" w:rsidR="002906EE" w:rsidRPr="00285203" w:rsidRDefault="002906EE" w:rsidP="0028520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85203">
        <w:rPr>
          <w:rFonts w:ascii="Times New Roman" w:hAnsi="Times New Roman" w:cs="Times New Roman"/>
          <w:color w:val="000000"/>
          <w:sz w:val="24"/>
          <w:szCs w:val="24"/>
          <w:shd w:val="clear" w:color="auto" w:fill="FFFFFF"/>
        </w:rPr>
        <w:t>В настоящее время в мире происходит четвертая технологическая революция: стремительные потоки информации, высокотехнологичные инновации и разработки преобразовывают все сферы нашей жизни. </w:t>
      </w:r>
    </w:p>
    <w:p w14:paraId="5225518B" w14:textId="77777777" w:rsidR="00F12B8B" w:rsidRPr="00285203" w:rsidRDefault="00FB1EDA"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Робототехника, конструирование, программирование, моделирование, 3D-проектирование и многое другое – вот что теперь интересует современных школьников всего мира.</w:t>
      </w:r>
      <w:r w:rsidR="002809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Для реализации этих интересов необходимы более сложные навыки и компетенции. Важно не только знать и уметь, но также исследовать и изобретать</w:t>
      </w:r>
      <w:r w:rsidR="002809B4" w:rsidRPr="00285203">
        <w:rPr>
          <w:rFonts w:ascii="Times New Roman" w:eastAsia="Times New Roman" w:hAnsi="Times New Roman" w:cs="Times New Roman"/>
          <w:color w:val="000000"/>
          <w:sz w:val="24"/>
          <w:szCs w:val="24"/>
          <w:lang w:eastAsia="ru-RU"/>
        </w:rPr>
        <w:t>.</w:t>
      </w:r>
    </w:p>
    <w:p w14:paraId="3AEBC118" w14:textId="31AD6677"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Современный период развития системы образования Республики Казахстан характеризуется радикальной ее модернизацией на всех ступенях, в том числе дополнительного образования. Сегодня дополнительное образование детей является важнейшим составляющей образовательного пространства, сложившегося в современном казахстанском обществе.</w:t>
      </w:r>
    </w:p>
    <w:p w14:paraId="7A785E22" w14:textId="4FF9F872"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Дополнительное образование детей - это система создания условий для развития творчества детей, личностного самоопределения их способностей, адаптации к жизни в обществе, формирования гражданского самосознания, казахстанского патриотизма, любви к Родине, общей культуры, ЗОЖ, экологической культуры и организации содержательного досуга детей и подростков, в том числе и детей с ограниченными возможностями.</w:t>
      </w:r>
      <w:r w:rsidR="002809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Работа по техническому направлению имеет большую важность и большие возможности в деле воспитания и развития детей. Кропотливая, связанная с преодолением трудностей, работа по изготовлению моделей и технических устройств воспитывает у детей трудолюбие, настойчивость в достижении намеченной цели, способствует формированию характера.</w:t>
      </w:r>
    </w:p>
    <w:p w14:paraId="76C02C6B" w14:textId="77777777"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С ростом научно-технического прогресса возрастает интерес детей к современной технике. Технические объекты осязаемо близко предстают перед ребёнком повсюду в виде десятков окружающих его вещей и предметов: бытовых приборов и аппаратов, игрушек, транспортных, строительных и других машин. Дети познают и принимают мир таким, каким его видят, пытаются осмыслить, осознать, а потом объяснить. </w:t>
      </w:r>
    </w:p>
    <w:p w14:paraId="4574FEA1" w14:textId="480540AE"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Новая система образования в Казахстане нацелена на подготовку высококвалифицированных специалистов, которые будут реализовывать основные направления инновационного развития республики. Таких специалистов, нужных стране, в том числе, в области астрономии и космонавтики, </w:t>
      </w:r>
      <w:r w:rsidR="00217719" w:rsidRPr="00285203">
        <w:rPr>
          <w:rFonts w:ascii="Times New Roman" w:eastAsia="Times New Roman" w:hAnsi="Times New Roman" w:cs="Times New Roman"/>
          <w:color w:val="000000"/>
          <w:sz w:val="24"/>
          <w:szCs w:val="24"/>
          <w:lang w:eastAsia="ru-RU"/>
        </w:rPr>
        <w:t>необходимо искать</w:t>
      </w:r>
      <w:r w:rsidRPr="00285203">
        <w:rPr>
          <w:rFonts w:ascii="Times New Roman" w:eastAsia="Times New Roman" w:hAnsi="Times New Roman" w:cs="Times New Roman"/>
          <w:color w:val="000000"/>
          <w:sz w:val="24"/>
          <w:szCs w:val="24"/>
          <w:lang w:eastAsia="ru-RU"/>
        </w:rPr>
        <w:t xml:space="preserve"> и готовить ещё с детства. Именно поэтому в нашем Дворце школьников в рамках проекта развития научно-технического открыты планетарий и обсерватория. </w:t>
      </w:r>
    </w:p>
    <w:p w14:paraId="73449D8B" w14:textId="77777777" w:rsidR="00217719" w:rsidRPr="00285203" w:rsidRDefault="003B5694"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Первой ласточкой было открытие планетария в ноябре 2014 года. В режиме «3-D без очков» ребята получили возможность смотреть научно-популярные сферические фильмы. С помощью потрясающих спецэффектов, музыки и невероятной компьютерной графики дети </w:t>
      </w:r>
      <w:r w:rsidR="00217719" w:rsidRPr="00285203">
        <w:rPr>
          <w:rFonts w:ascii="Times New Roman" w:eastAsia="Times New Roman" w:hAnsi="Times New Roman" w:cs="Times New Roman"/>
          <w:color w:val="000000"/>
          <w:sz w:val="24"/>
          <w:szCs w:val="24"/>
          <w:lang w:eastAsia="ru-RU"/>
        </w:rPr>
        <w:t>получили представление об</w:t>
      </w:r>
      <w:r w:rsidRPr="00285203">
        <w:rPr>
          <w:rFonts w:ascii="Times New Roman" w:eastAsia="Times New Roman" w:hAnsi="Times New Roman" w:cs="Times New Roman"/>
          <w:color w:val="000000"/>
          <w:sz w:val="24"/>
          <w:szCs w:val="24"/>
          <w:lang w:eastAsia="ru-RU"/>
        </w:rPr>
        <w:t xml:space="preserve"> эволюционной картине развития жизни на Земле, о космосе, галактиках, открытии далёких планет.</w:t>
      </w:r>
      <w:r w:rsidR="00217719" w:rsidRPr="00285203">
        <w:rPr>
          <w:rFonts w:ascii="Times New Roman" w:eastAsia="Times New Roman" w:hAnsi="Times New Roman" w:cs="Times New Roman"/>
          <w:color w:val="000000"/>
          <w:sz w:val="24"/>
          <w:szCs w:val="24"/>
          <w:lang w:eastAsia="ru-RU"/>
        </w:rPr>
        <w:t xml:space="preserve"> </w:t>
      </w:r>
      <w:r w:rsidR="00E60988" w:rsidRPr="00285203">
        <w:rPr>
          <w:rFonts w:ascii="Times New Roman" w:eastAsia="Times New Roman" w:hAnsi="Times New Roman" w:cs="Times New Roman"/>
          <w:color w:val="000000"/>
          <w:sz w:val="24"/>
          <w:szCs w:val="24"/>
          <w:lang w:eastAsia="ru-RU"/>
        </w:rPr>
        <w:t>10 ноября 2014 года состоялось открытие единственного в области планетария со</w:t>
      </w:r>
      <w:r w:rsidRPr="00285203">
        <w:rPr>
          <w:rFonts w:ascii="Times New Roman" w:eastAsia="Times New Roman" w:hAnsi="Times New Roman" w:cs="Times New Roman"/>
          <w:color w:val="000000"/>
          <w:sz w:val="24"/>
          <w:szCs w:val="24"/>
          <w:lang w:eastAsia="ru-RU"/>
        </w:rPr>
        <w:t xml:space="preserve"> </w:t>
      </w:r>
      <w:r w:rsidR="00E60988" w:rsidRPr="00285203">
        <w:rPr>
          <w:rFonts w:ascii="Times New Roman" w:eastAsia="Times New Roman" w:hAnsi="Times New Roman" w:cs="Times New Roman"/>
          <w:color w:val="000000"/>
          <w:sz w:val="24"/>
          <w:szCs w:val="24"/>
          <w:lang w:eastAsia="ru-RU"/>
        </w:rPr>
        <w:t>сферическим кино-театром в рамках меморандума, заключённого между областным акиматом и Евразийской группой, согласно договору о спонсорской помощи благотворительного корпоративного фонда ERG «Комек».</w:t>
      </w:r>
    </w:p>
    <w:p w14:paraId="2D794EEA" w14:textId="427DE846"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  Цель реализации проекта развитие научно-технического направления работы в областном Дворце школьников.</w:t>
      </w:r>
    </w:p>
    <w:p w14:paraId="21D52580" w14:textId="2F5D031E"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ab/>
        <w:t xml:space="preserve">Планетарий предназначен для чтения научно-популярных лекций по астрономии, космонавтике, географии, экологии и другим естественным наукам с </w:t>
      </w:r>
      <w:r w:rsidRPr="00285203">
        <w:rPr>
          <w:rFonts w:ascii="Times New Roman" w:eastAsia="Times New Roman" w:hAnsi="Times New Roman" w:cs="Times New Roman"/>
          <w:color w:val="000000"/>
          <w:sz w:val="24"/>
          <w:szCs w:val="24"/>
          <w:lang w:eastAsia="ru-RU"/>
        </w:rPr>
        <w:lastRenderedPageBreak/>
        <w:t xml:space="preserve">демонстрацией искусственного звёздного неба, по программам общеобразовательных школ и других учебных заведений. </w:t>
      </w:r>
    </w:p>
    <w:p w14:paraId="090C65B6" w14:textId="77777777"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В лекционной программе Планетария имеются 25 лекций для детей, 14 лекций научно-популярной тематики, 6 лекций, посвященных полету человека в космос.</w:t>
      </w:r>
    </w:p>
    <w:p w14:paraId="4BB13E85" w14:textId="6AABAFA0"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ab/>
      </w:r>
      <w:r w:rsidR="003B5694" w:rsidRPr="00285203">
        <w:rPr>
          <w:rFonts w:ascii="Times New Roman" w:eastAsia="Times New Roman" w:hAnsi="Times New Roman" w:cs="Times New Roman"/>
          <w:color w:val="000000"/>
          <w:sz w:val="24"/>
          <w:szCs w:val="24"/>
          <w:lang w:eastAsia="ru-RU"/>
        </w:rPr>
        <w:t>В первый же год работы планетария его</w:t>
      </w:r>
      <w:r w:rsidRPr="00285203">
        <w:rPr>
          <w:rFonts w:ascii="Times New Roman" w:eastAsia="Times New Roman" w:hAnsi="Times New Roman" w:cs="Times New Roman"/>
          <w:color w:val="000000"/>
          <w:sz w:val="24"/>
          <w:szCs w:val="24"/>
          <w:lang w:eastAsia="ru-RU"/>
        </w:rPr>
        <w:t xml:space="preserve"> посетили свыше 2000 человек: учащиеся школ, учителя физики, биологии, химии, участники областных семинаров, педагоги дополнительного образования, старшие вожатые, лидеры детско-юношеских общественных организаций и объединений из школ и организаций дополнительного образования, участники президентской елки, дети из областного реабилитационного центра, воспитанники специальной коррекционной школы для глухих и слабослышащих детей. </w:t>
      </w:r>
    </w:p>
    <w:p w14:paraId="6ADE396D" w14:textId="77777777" w:rsidR="00385760" w:rsidRPr="00285203" w:rsidRDefault="00385760"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Материально-техническая б</w:t>
      </w:r>
      <w:r w:rsidR="002809B4" w:rsidRPr="00285203">
        <w:rPr>
          <w:rFonts w:ascii="Times New Roman" w:eastAsia="Times New Roman" w:hAnsi="Times New Roman" w:cs="Times New Roman"/>
          <w:color w:val="000000"/>
          <w:sz w:val="24"/>
          <w:szCs w:val="24"/>
          <w:lang w:eastAsia="ru-RU"/>
        </w:rPr>
        <w:t xml:space="preserve">аза Дворца школьников позволяет </w:t>
      </w:r>
      <w:r w:rsidRPr="00285203">
        <w:rPr>
          <w:rFonts w:ascii="Times New Roman" w:eastAsia="Times New Roman" w:hAnsi="Times New Roman" w:cs="Times New Roman"/>
          <w:color w:val="000000"/>
          <w:sz w:val="24"/>
          <w:szCs w:val="24"/>
          <w:lang w:eastAsia="ru-RU"/>
        </w:rPr>
        <w:t>развивать новые направления.</w:t>
      </w:r>
      <w:r w:rsidR="002809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В рамках реализации задач в сфере образования, обозначенных в Послании Президента Республики Казахстан 2018 года и программы «Цифровой Казахстан», во Дворце школьников в 2018 году создан детский технопарк, в который входит IT-класс, Старт-ап-академия, лаборатория 3D-моделирования, лаборатория роботокомплексов.</w:t>
      </w:r>
    </w:p>
    <w:p w14:paraId="3462227B" w14:textId="77777777" w:rsidR="006662E8" w:rsidRPr="00285203" w:rsidRDefault="00C51AD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Одно из направлений воспитательной работы Дворца школьников</w:t>
      </w:r>
      <w:r w:rsidR="002809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w:t>
      </w:r>
      <w:r w:rsidR="002809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профориентационное. Можно сказать, что умения и навыки, которые получают дети в любом кружке нашего Дворца, играют важную роль в раскрытии творческого потенциала ребёнка, в избавлении от каких-то комплексов, в становлении гармонически развитой личности. Что в конечном итоге скажется на будущей профессиональной деятельности наших кружковцев.</w:t>
      </w:r>
      <w:r w:rsidR="00BB4EFC" w:rsidRPr="00285203">
        <w:rPr>
          <w:rFonts w:ascii="Times New Roman" w:eastAsia="Times New Roman" w:hAnsi="Times New Roman" w:cs="Times New Roman"/>
          <w:color w:val="000000"/>
          <w:sz w:val="24"/>
          <w:szCs w:val="24"/>
          <w:lang w:eastAsia="ru-RU"/>
        </w:rPr>
        <w:t xml:space="preserve"> </w:t>
      </w:r>
      <w:r w:rsidR="00EC45A2" w:rsidRPr="00285203">
        <w:rPr>
          <w:rFonts w:ascii="Times New Roman" w:eastAsia="Times New Roman" w:hAnsi="Times New Roman" w:cs="Times New Roman"/>
          <w:color w:val="000000"/>
          <w:sz w:val="24"/>
          <w:szCs w:val="24"/>
          <w:lang w:eastAsia="ru-RU"/>
        </w:rPr>
        <w:t xml:space="preserve">Это дает детям новые возможности профессиональной ориентации и первых профессиональных </w:t>
      </w:r>
      <w:r w:rsidR="00BB4EFC" w:rsidRPr="00285203">
        <w:rPr>
          <w:rFonts w:ascii="Times New Roman" w:eastAsia="Times New Roman" w:hAnsi="Times New Roman" w:cs="Times New Roman"/>
          <w:color w:val="000000"/>
          <w:sz w:val="24"/>
          <w:szCs w:val="24"/>
          <w:lang w:eastAsia="ru-RU"/>
        </w:rPr>
        <w:t xml:space="preserve">проб инженерно-технологического </w:t>
      </w:r>
      <w:r w:rsidR="00EC45A2" w:rsidRPr="00285203">
        <w:rPr>
          <w:rFonts w:ascii="Times New Roman" w:eastAsia="Times New Roman" w:hAnsi="Times New Roman" w:cs="Times New Roman"/>
          <w:color w:val="000000"/>
          <w:sz w:val="24"/>
          <w:szCs w:val="24"/>
          <w:lang w:eastAsia="ru-RU"/>
        </w:rPr>
        <w:t>и IT-образования, адаптированного к</w:t>
      </w:r>
      <w:r w:rsidR="00BB4EFC" w:rsidRPr="00285203">
        <w:rPr>
          <w:rFonts w:ascii="Times New Roman" w:eastAsia="Times New Roman" w:hAnsi="Times New Roman" w:cs="Times New Roman"/>
          <w:color w:val="000000"/>
          <w:sz w:val="24"/>
          <w:szCs w:val="24"/>
          <w:lang w:eastAsia="ru-RU"/>
        </w:rPr>
        <w:t xml:space="preserve"> </w:t>
      </w:r>
      <w:r w:rsidR="00EC45A2" w:rsidRPr="00285203">
        <w:rPr>
          <w:rFonts w:ascii="Times New Roman" w:eastAsia="Times New Roman" w:hAnsi="Times New Roman" w:cs="Times New Roman"/>
          <w:color w:val="000000"/>
          <w:sz w:val="24"/>
          <w:szCs w:val="24"/>
          <w:lang w:eastAsia="ru-RU"/>
        </w:rPr>
        <w:t xml:space="preserve">современному уровню развития науки и техники. </w:t>
      </w:r>
    </w:p>
    <w:p w14:paraId="33D189F2" w14:textId="618B39CC" w:rsidR="00EC45A2" w:rsidRPr="00285203" w:rsidRDefault="00BB4EFC"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В 2021 </w:t>
      </w:r>
      <w:r w:rsidR="00217719" w:rsidRPr="00285203">
        <w:rPr>
          <w:rFonts w:ascii="Times New Roman" w:eastAsia="Times New Roman" w:hAnsi="Times New Roman" w:cs="Times New Roman"/>
          <w:color w:val="000000"/>
          <w:sz w:val="24"/>
          <w:szCs w:val="24"/>
          <w:lang w:eastAsia="ru-RU"/>
        </w:rPr>
        <w:t>году выпускник</w:t>
      </w:r>
      <w:r w:rsidRPr="00285203">
        <w:rPr>
          <w:rFonts w:ascii="Times New Roman" w:eastAsia="Times New Roman" w:hAnsi="Times New Roman" w:cs="Times New Roman"/>
          <w:color w:val="000000"/>
          <w:sz w:val="24"/>
          <w:szCs w:val="24"/>
          <w:lang w:eastAsia="ru-RU"/>
        </w:rPr>
        <w:t xml:space="preserve"> клуба «Антарес» Беличенко Алексей поступил в Санкт-Петербургский государственный университет на факультет «Астрофизика».</w:t>
      </w:r>
    </w:p>
    <w:p w14:paraId="4FB57577" w14:textId="67B4C93F"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Цифровое оборудование астролаборатории </w:t>
      </w:r>
      <w:r w:rsidR="00217719" w:rsidRPr="00285203">
        <w:rPr>
          <w:rFonts w:ascii="Times New Roman" w:eastAsia="Times New Roman" w:hAnsi="Times New Roman" w:cs="Times New Roman"/>
          <w:color w:val="000000"/>
          <w:sz w:val="24"/>
          <w:szCs w:val="24"/>
          <w:lang w:eastAsia="ru-RU"/>
        </w:rPr>
        <w:t>позволяет развивать</w:t>
      </w:r>
      <w:r w:rsidRPr="00285203">
        <w:rPr>
          <w:rFonts w:ascii="Times New Roman" w:eastAsia="Times New Roman" w:hAnsi="Times New Roman" w:cs="Times New Roman"/>
          <w:color w:val="000000"/>
          <w:sz w:val="24"/>
          <w:szCs w:val="24"/>
          <w:lang w:eastAsia="ru-RU"/>
        </w:rPr>
        <w:t xml:space="preserve"> практические инженерные и конструкторские навыки воспитанников.  Педагог постоянно ищет </w:t>
      </w:r>
      <w:r w:rsidR="00217719" w:rsidRPr="00285203">
        <w:rPr>
          <w:rFonts w:ascii="Times New Roman" w:eastAsia="Times New Roman" w:hAnsi="Times New Roman" w:cs="Times New Roman"/>
          <w:color w:val="000000"/>
          <w:sz w:val="24"/>
          <w:szCs w:val="24"/>
          <w:lang w:eastAsia="ru-RU"/>
        </w:rPr>
        <w:t>возможность, для</w:t>
      </w:r>
      <w:r w:rsidRPr="00285203">
        <w:rPr>
          <w:rFonts w:ascii="Times New Roman" w:eastAsia="Times New Roman" w:hAnsi="Times New Roman" w:cs="Times New Roman"/>
          <w:color w:val="000000"/>
          <w:sz w:val="24"/>
          <w:szCs w:val="24"/>
          <w:lang w:eastAsia="ru-RU"/>
        </w:rPr>
        <w:t xml:space="preserve"> пополнения своих знаний участвуя в различных мероприятиях международного </w:t>
      </w:r>
      <w:r w:rsidR="00285203">
        <w:rPr>
          <w:rFonts w:ascii="Times New Roman" w:eastAsia="Times New Roman" w:hAnsi="Times New Roman" w:cs="Times New Roman"/>
          <w:color w:val="000000"/>
          <w:sz w:val="24"/>
          <w:szCs w:val="24"/>
          <w:lang w:eastAsia="ru-RU"/>
        </w:rPr>
        <w:t>и республиканского уровня. Так 2-3 ноября 2019</w:t>
      </w:r>
      <w:r w:rsidRPr="00285203">
        <w:rPr>
          <w:rFonts w:ascii="Times New Roman" w:eastAsia="Times New Roman" w:hAnsi="Times New Roman" w:cs="Times New Roman"/>
          <w:color w:val="000000"/>
          <w:sz w:val="24"/>
          <w:szCs w:val="24"/>
          <w:lang w:eastAsia="ru-RU"/>
        </w:rPr>
        <w:t xml:space="preserve"> года в г.Нур-Султан прошел Международный форум «Дни космоса в Казахстане: Байконур – колыбель мировой космонавтики». Где приняла </w:t>
      </w:r>
      <w:r w:rsidR="00217719" w:rsidRPr="00285203">
        <w:rPr>
          <w:rFonts w:ascii="Times New Roman" w:eastAsia="Times New Roman" w:hAnsi="Times New Roman" w:cs="Times New Roman"/>
          <w:color w:val="000000"/>
          <w:sz w:val="24"/>
          <w:szCs w:val="24"/>
          <w:lang w:eastAsia="ru-RU"/>
        </w:rPr>
        <w:t>участие наш</w:t>
      </w:r>
      <w:r w:rsidRPr="00285203">
        <w:rPr>
          <w:rFonts w:ascii="Times New Roman" w:eastAsia="Times New Roman" w:hAnsi="Times New Roman" w:cs="Times New Roman"/>
          <w:color w:val="000000"/>
          <w:sz w:val="24"/>
          <w:szCs w:val="24"/>
          <w:lang w:eastAsia="ru-RU"/>
        </w:rPr>
        <w:t xml:space="preserve"> педагог руководитель клуба юных астрономов «А</w:t>
      </w:r>
      <w:r w:rsidR="00285203">
        <w:rPr>
          <w:rFonts w:ascii="Times New Roman" w:eastAsia="Times New Roman" w:hAnsi="Times New Roman" w:cs="Times New Roman"/>
          <w:color w:val="000000"/>
          <w:sz w:val="24"/>
          <w:szCs w:val="24"/>
          <w:lang w:eastAsia="ru-RU"/>
        </w:rPr>
        <w:t xml:space="preserve">нтарес» Гульнара Кайрболатовна </w:t>
      </w:r>
      <w:r w:rsidRPr="00285203">
        <w:rPr>
          <w:rFonts w:ascii="Times New Roman" w:eastAsia="Times New Roman" w:hAnsi="Times New Roman" w:cs="Times New Roman"/>
          <w:color w:val="000000"/>
          <w:sz w:val="24"/>
          <w:szCs w:val="24"/>
          <w:lang w:eastAsia="ru-RU"/>
        </w:rPr>
        <w:t>Баубекова. В работе Форума принимали участие 650 представителей из более 25 стра</w:t>
      </w:r>
      <w:r w:rsidR="00285203">
        <w:rPr>
          <w:rFonts w:ascii="Times New Roman" w:eastAsia="Times New Roman" w:hAnsi="Times New Roman" w:cs="Times New Roman"/>
          <w:color w:val="000000"/>
          <w:sz w:val="24"/>
          <w:szCs w:val="24"/>
          <w:lang w:eastAsia="ru-RU"/>
        </w:rPr>
        <w:t xml:space="preserve">н мира. Гульнара Кайрболатовна </w:t>
      </w:r>
      <w:r w:rsidRPr="00285203">
        <w:rPr>
          <w:rFonts w:ascii="Times New Roman" w:eastAsia="Times New Roman" w:hAnsi="Times New Roman" w:cs="Times New Roman"/>
          <w:color w:val="000000"/>
          <w:sz w:val="24"/>
          <w:szCs w:val="24"/>
          <w:lang w:eastAsia="ru-RU"/>
        </w:rPr>
        <w:t>Баубекова выступила в панельной секции «Актуальные проблемы и перспективы развития космической отрасли: наука и образование» в формате круглого стола, где модератором был казахстанский космонавт Айдын Аимбетов. Выступление было посвящено космической профориентационной деятельности школьников. Вся работа астроклуба «Антарес» строится на том, что современной отечественной космонавтике для развития космодрома Байконур требуются прогрессивные, оригинальные мыслители, адаптируемые к теме, чтобы дать преимущество на сегодняшнем космическом конкурентном рынке.</w:t>
      </w:r>
    </w:p>
    <w:p w14:paraId="7F683A2E" w14:textId="77777777"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5C8D02C0" w14:textId="77777777"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Одной из форм работы астроклуба являются выезды на ночные наблюдения: </w:t>
      </w:r>
    </w:p>
    <w:p w14:paraId="6CDB6732" w14:textId="65119B38"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Ребята имели возможность наблюдать галактику М31-это галактика Андромеды (или Туманнос</w:t>
      </w:r>
      <w:r w:rsidR="00285203">
        <w:rPr>
          <w:rFonts w:ascii="Times New Roman" w:eastAsia="Times New Roman" w:hAnsi="Times New Roman" w:cs="Times New Roman"/>
          <w:color w:val="000000"/>
          <w:sz w:val="24"/>
          <w:szCs w:val="24"/>
          <w:lang w:eastAsia="ru-RU"/>
        </w:rPr>
        <w:t xml:space="preserve">ть Андромеды), Туманность Сова </w:t>
      </w:r>
      <w:r w:rsidRPr="00285203">
        <w:rPr>
          <w:rFonts w:ascii="Times New Roman" w:eastAsia="Times New Roman" w:hAnsi="Times New Roman" w:cs="Times New Roman"/>
          <w:color w:val="000000"/>
          <w:sz w:val="24"/>
          <w:szCs w:val="24"/>
          <w:lang w:eastAsia="ru-RU"/>
        </w:rPr>
        <w:t>— планетарная туманность в созвездии Большая Медведица.  Наблюдали за видимым движением звездного неба, яркое зрелище представлял спутник Земли-Луна</w:t>
      </w:r>
      <w:r w:rsidR="00285203">
        <w:rPr>
          <w:rFonts w:ascii="Times New Roman" w:eastAsia="Times New Roman" w:hAnsi="Times New Roman" w:cs="Times New Roman"/>
          <w:color w:val="000000"/>
          <w:sz w:val="24"/>
          <w:szCs w:val="24"/>
          <w:lang w:eastAsia="ru-RU"/>
        </w:rPr>
        <w:t xml:space="preserve">. Ребята на практике применяют </w:t>
      </w:r>
      <w:r w:rsidRPr="00285203">
        <w:rPr>
          <w:rFonts w:ascii="Times New Roman" w:eastAsia="Times New Roman" w:hAnsi="Times New Roman" w:cs="Times New Roman"/>
          <w:color w:val="000000"/>
          <w:sz w:val="24"/>
          <w:szCs w:val="24"/>
          <w:lang w:eastAsia="ru-RU"/>
        </w:rPr>
        <w:t>свои знания по ориентирова</w:t>
      </w:r>
      <w:r w:rsidR="00285203">
        <w:rPr>
          <w:rFonts w:ascii="Times New Roman" w:eastAsia="Times New Roman" w:hAnsi="Times New Roman" w:cs="Times New Roman"/>
          <w:color w:val="000000"/>
          <w:sz w:val="24"/>
          <w:szCs w:val="24"/>
          <w:lang w:eastAsia="ru-RU"/>
        </w:rPr>
        <w:t xml:space="preserve">нию по звездному небу, находят </w:t>
      </w:r>
      <w:r w:rsidRPr="00285203">
        <w:rPr>
          <w:rFonts w:ascii="Times New Roman" w:eastAsia="Times New Roman" w:hAnsi="Times New Roman" w:cs="Times New Roman"/>
          <w:color w:val="000000"/>
          <w:sz w:val="24"/>
          <w:szCs w:val="24"/>
          <w:lang w:eastAsia="ru-RU"/>
        </w:rPr>
        <w:t>знакомые созвездия.</w:t>
      </w:r>
    </w:p>
    <w:p w14:paraId="71BC9D4F" w14:textId="3812C819"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Ежегодно команда астрономического кружка  «Антарес»  принимает участие в Сибирском  астрономическом  форуме в г. Новосибирске, в Международной молодёжной научной конференции «Гагаринские чтения» в г. Москве, в  Международной школе-конференции «Космическая наука» (Space Science), которая проходила в Казанском федеральном университете, в Республиканских  научных  соревнованиях школьников по астрономии и физике космоса имени Тукена Омарова, на базе Обсерватории Национального научно-практического, образовательного и оздоровительного центра «Бөбек».</w:t>
      </w:r>
    </w:p>
    <w:p w14:paraId="08A5EAC6" w14:textId="77777777" w:rsidR="00012CBE" w:rsidRPr="00285203" w:rsidRDefault="00012CBE"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lastRenderedPageBreak/>
        <w:t>Астроклуб «Антарес» сотрудничает со многими научными центрами, ВУЗами, Планетариями, такими как:</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Астрофизический институт им. Фесенкова;</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Обсерватория ННПООЦ «Бобек» города Алматы;</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Актюбинский Планетарий;</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Б</w:t>
      </w:r>
      <w:r w:rsidR="00BB4EFC" w:rsidRPr="00285203">
        <w:rPr>
          <w:rFonts w:ascii="Times New Roman" w:eastAsia="Times New Roman" w:hAnsi="Times New Roman" w:cs="Times New Roman"/>
          <w:color w:val="000000"/>
          <w:sz w:val="24"/>
          <w:szCs w:val="24"/>
          <w:lang w:eastAsia="ru-RU"/>
        </w:rPr>
        <w:t xml:space="preserve">ольшой Новосибирский Планетарий, Московский авиационный институт города Байконур; Институт Гражданской авиации города Алматы; Военный институт Сил воздушной обороны имени дважды Героя Советского Союза Т.Я.Бегельдинова.  </w:t>
      </w:r>
    </w:p>
    <w:p w14:paraId="602C69F2" w14:textId="7EF7A2A5" w:rsidR="00A50677" w:rsidRPr="00285203" w:rsidRDefault="00012CBE"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Ежегодно Новосибирский Планетарий приглашает ребят </w:t>
      </w:r>
      <w:r w:rsidR="00BB4EFC" w:rsidRPr="00285203">
        <w:rPr>
          <w:rFonts w:ascii="Times New Roman" w:eastAsia="Times New Roman" w:hAnsi="Times New Roman" w:cs="Times New Roman"/>
          <w:color w:val="000000"/>
          <w:sz w:val="24"/>
          <w:szCs w:val="24"/>
          <w:lang w:eastAsia="ru-RU"/>
        </w:rPr>
        <w:t>из</w:t>
      </w:r>
      <w:r w:rsidRPr="00285203">
        <w:rPr>
          <w:rFonts w:ascii="Times New Roman" w:eastAsia="Times New Roman" w:hAnsi="Times New Roman" w:cs="Times New Roman"/>
          <w:color w:val="000000"/>
          <w:sz w:val="24"/>
          <w:szCs w:val="24"/>
          <w:lang w:eastAsia="ru-RU"/>
        </w:rPr>
        <w:t xml:space="preserve"> астроклуба на Сибирс</w:t>
      </w:r>
      <w:r w:rsidR="00285203">
        <w:rPr>
          <w:rFonts w:ascii="Times New Roman" w:eastAsia="Times New Roman" w:hAnsi="Times New Roman" w:cs="Times New Roman"/>
          <w:color w:val="000000"/>
          <w:sz w:val="24"/>
          <w:szCs w:val="24"/>
          <w:lang w:eastAsia="ru-RU"/>
        </w:rPr>
        <w:t xml:space="preserve">кий астрономический Форум, где </w:t>
      </w:r>
      <w:r w:rsidRPr="00285203">
        <w:rPr>
          <w:rFonts w:ascii="Times New Roman" w:eastAsia="Times New Roman" w:hAnsi="Times New Roman" w:cs="Times New Roman"/>
          <w:color w:val="000000"/>
          <w:sz w:val="24"/>
          <w:szCs w:val="24"/>
          <w:lang w:eastAsia="ru-RU"/>
        </w:rPr>
        <w:t xml:space="preserve">воспитанники </w:t>
      </w:r>
      <w:r w:rsidR="00BB4EFC" w:rsidRPr="00285203">
        <w:rPr>
          <w:rFonts w:ascii="Times New Roman" w:eastAsia="Times New Roman" w:hAnsi="Times New Roman" w:cs="Times New Roman"/>
          <w:color w:val="000000"/>
          <w:sz w:val="24"/>
          <w:szCs w:val="24"/>
          <w:lang w:eastAsia="ru-RU"/>
        </w:rPr>
        <w:t xml:space="preserve">Гульнар Кайрболатовны Баубековой </w:t>
      </w:r>
      <w:r w:rsidRPr="00285203">
        <w:rPr>
          <w:rFonts w:ascii="Times New Roman" w:eastAsia="Times New Roman" w:hAnsi="Times New Roman" w:cs="Times New Roman"/>
          <w:color w:val="000000"/>
          <w:sz w:val="24"/>
          <w:szCs w:val="24"/>
          <w:lang w:eastAsia="ru-RU"/>
        </w:rPr>
        <w:t xml:space="preserve">участвуют в научной деятельности совместно с ребятами из Новосибирска. </w:t>
      </w:r>
      <w:r w:rsidR="00BB4EFC" w:rsidRPr="00285203">
        <w:rPr>
          <w:rFonts w:ascii="Times New Roman" w:eastAsia="Times New Roman" w:hAnsi="Times New Roman" w:cs="Times New Roman"/>
          <w:color w:val="000000"/>
          <w:sz w:val="24"/>
          <w:szCs w:val="24"/>
          <w:lang w:eastAsia="ru-RU"/>
        </w:rPr>
        <w:t>В прошедшем учебном году работа</w:t>
      </w:r>
      <w:r w:rsidRPr="00285203">
        <w:rPr>
          <w:rFonts w:ascii="Times New Roman" w:eastAsia="Times New Roman" w:hAnsi="Times New Roman" w:cs="Times New Roman"/>
          <w:color w:val="000000"/>
          <w:sz w:val="24"/>
          <w:szCs w:val="24"/>
          <w:lang w:eastAsia="ru-RU"/>
        </w:rPr>
        <w:t xml:space="preserve"> Беличенко Алексея была связана с исследованием метеоритов, это была командная работа с Новосиб</w:t>
      </w:r>
      <w:r w:rsidR="00BB4EFC" w:rsidRPr="00285203">
        <w:rPr>
          <w:rFonts w:ascii="Times New Roman" w:eastAsia="Times New Roman" w:hAnsi="Times New Roman" w:cs="Times New Roman"/>
          <w:color w:val="000000"/>
          <w:sz w:val="24"/>
          <w:szCs w:val="24"/>
          <w:lang w:eastAsia="ru-RU"/>
        </w:rPr>
        <w:t>ирским астроклубом.</w:t>
      </w:r>
    </w:p>
    <w:p w14:paraId="22E955B6" w14:textId="77777777" w:rsidR="00721058" w:rsidRPr="00285203" w:rsidRDefault="0072105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С 4 по 10 октября 2021 года в городе Алматы проходили соревнования Казахстанского Астрономического турнира школьников им. М.Абдильдина «Человек. Земля. Вселенная». Турнир собрал лучших ребят-астрофизиков страны, всю работу курировали сотрудники Обсерватории ННПООЦ «Бобек».</w:t>
      </w:r>
    </w:p>
    <w:p w14:paraId="6C89F710" w14:textId="77777777" w:rsidR="00721058" w:rsidRPr="00285203" w:rsidRDefault="0072105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Турнир – это командное состязание школьников в умении обсуждать сложные исследовательские и научные проблемы, где оценивается умение убедительно представлять решения задач, отстаивать их в научных дискуссиях - «астробоях», примечательно, что часть задач была на английском языке.</w:t>
      </w:r>
    </w:p>
    <w:p w14:paraId="03D819C0" w14:textId="77777777" w:rsidR="00721058" w:rsidRPr="00285203" w:rsidRDefault="0072105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На турнир приехали команды из Актюбинской, Жамбульской, Западно - Казахстанской, Костанайской, Мангистауской областей, городов Нур-Султана, Павлодара и Алматы. Первым этапом соревнований были отборочные бои, лучшие участники прошли в полуфинал. В финальных боях оказались команды гимназии «Самопознание» и школы – гимназии № 176 города Алматы, команда из Западного Казахстана, Костанайской, Актюбинской, Павлодарской областей, ребята из Республиканской физико-математической школы города Алматы.</w:t>
      </w:r>
    </w:p>
    <w:p w14:paraId="146094D3" w14:textId="60510463" w:rsidR="00721058" w:rsidRPr="00285203" w:rsidRDefault="0072105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По итогам ф</w:t>
      </w:r>
      <w:r w:rsidR="00285203">
        <w:rPr>
          <w:rFonts w:ascii="Times New Roman" w:eastAsia="Times New Roman" w:hAnsi="Times New Roman" w:cs="Times New Roman"/>
          <w:color w:val="000000"/>
          <w:sz w:val="24"/>
          <w:szCs w:val="24"/>
          <w:lang w:eastAsia="ru-RU"/>
        </w:rPr>
        <w:t>инального боя обладателями Гран</w:t>
      </w:r>
      <w:r w:rsidRPr="00285203">
        <w:rPr>
          <w:rFonts w:ascii="Times New Roman" w:eastAsia="Times New Roman" w:hAnsi="Times New Roman" w:cs="Times New Roman"/>
          <w:color w:val="000000"/>
          <w:sz w:val="24"/>
          <w:szCs w:val="24"/>
          <w:lang w:eastAsia="ru-RU"/>
        </w:rPr>
        <w:t>при Астрономического Республиканского турнира школьников им. М. Абдильдина «Человек. Земля. Вселенная» стали воспитанники астроклуба «Антарес» Дворца школьников, которые представляли сборную Павлодарской области под руководством Гульнар Баубековой. В команду вошли: Кравчук Ярослава, Манабаев</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Сарман, Сибилев Кирилл, Браун Илья, Хасенов</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Аспандияр.</w:t>
      </w:r>
    </w:p>
    <w:p w14:paraId="583A0D5C" w14:textId="77777777" w:rsidR="00721058" w:rsidRPr="00285203" w:rsidRDefault="0072105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Дальнейшая наша цель – стать участниками Международного турнира.</w:t>
      </w:r>
    </w:p>
    <w:p w14:paraId="461F70CB" w14:textId="77777777" w:rsidR="00721058" w:rsidRPr="00285203" w:rsidRDefault="0072105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Во Дворце школьников планируется проведение цикла онлайн – уроков по астрономии и астрофизике для школьников Павлодарской области, что даст возможность всем участвовать в отборочных турах на республиканские и международные мероприятия в течение учебного года.</w:t>
      </w:r>
    </w:p>
    <w:p w14:paraId="3F36E494" w14:textId="77777777" w:rsidR="00721058" w:rsidRPr="00285203" w:rsidRDefault="00012CBE"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Накануне юбилея полета Т. Аубакирова в космос </w:t>
      </w:r>
      <w:r w:rsidR="00721058" w:rsidRPr="00285203">
        <w:rPr>
          <w:rFonts w:ascii="Times New Roman" w:eastAsia="Times New Roman" w:hAnsi="Times New Roman" w:cs="Times New Roman"/>
          <w:color w:val="000000"/>
          <w:sz w:val="24"/>
          <w:szCs w:val="24"/>
          <w:lang w:eastAsia="ru-RU"/>
        </w:rPr>
        <w:t xml:space="preserve">4 октября </w:t>
      </w:r>
      <w:r w:rsidR="00BB4EFC" w:rsidRPr="00285203">
        <w:rPr>
          <w:rFonts w:ascii="Times New Roman" w:eastAsia="Times New Roman" w:hAnsi="Times New Roman" w:cs="Times New Roman"/>
          <w:color w:val="000000"/>
          <w:sz w:val="24"/>
          <w:szCs w:val="24"/>
          <w:lang w:eastAsia="ru-RU"/>
        </w:rPr>
        <w:t xml:space="preserve">2021 года </w:t>
      </w:r>
      <w:r w:rsidR="00721058" w:rsidRPr="00285203">
        <w:rPr>
          <w:rFonts w:ascii="Times New Roman" w:eastAsia="Times New Roman" w:hAnsi="Times New Roman" w:cs="Times New Roman"/>
          <w:color w:val="000000"/>
          <w:sz w:val="24"/>
          <w:szCs w:val="24"/>
          <w:lang w:eastAsia="ru-RU"/>
        </w:rPr>
        <w:t xml:space="preserve">в </w:t>
      </w:r>
      <w:r w:rsidR="00BB4EFC" w:rsidRPr="00285203">
        <w:rPr>
          <w:rFonts w:ascii="Times New Roman" w:eastAsia="Times New Roman" w:hAnsi="Times New Roman" w:cs="Times New Roman"/>
          <w:color w:val="000000"/>
          <w:sz w:val="24"/>
          <w:szCs w:val="24"/>
          <w:lang w:eastAsia="ru-RU"/>
        </w:rPr>
        <w:t>о</w:t>
      </w:r>
      <w:r w:rsidR="00721058" w:rsidRPr="00285203">
        <w:rPr>
          <w:rFonts w:ascii="Times New Roman" w:eastAsia="Times New Roman" w:hAnsi="Times New Roman" w:cs="Times New Roman"/>
          <w:color w:val="000000"/>
          <w:sz w:val="24"/>
          <w:szCs w:val="24"/>
          <w:lang w:eastAsia="ru-RU"/>
        </w:rPr>
        <w:t>бластном Планетарии города Актобе прошла Республиканская</w:t>
      </w:r>
      <w:r w:rsidR="00BB4EFC" w:rsidRPr="00285203">
        <w:rPr>
          <w:rFonts w:ascii="Times New Roman" w:eastAsia="Times New Roman" w:hAnsi="Times New Roman" w:cs="Times New Roman"/>
          <w:color w:val="000000"/>
          <w:sz w:val="24"/>
          <w:szCs w:val="24"/>
          <w:lang w:eastAsia="ru-RU"/>
        </w:rPr>
        <w:t xml:space="preserve"> конференция «И</w:t>
      </w:r>
      <w:r w:rsidR="00721058" w:rsidRPr="00285203">
        <w:rPr>
          <w:rFonts w:ascii="Times New Roman" w:eastAsia="Times New Roman" w:hAnsi="Times New Roman" w:cs="Times New Roman"/>
          <w:color w:val="000000"/>
          <w:sz w:val="24"/>
          <w:szCs w:val="24"/>
          <w:lang w:eastAsia="ru-RU"/>
        </w:rPr>
        <w:t>стори</w:t>
      </w:r>
      <w:r w:rsidR="00BB4EFC" w:rsidRPr="00285203">
        <w:rPr>
          <w:rFonts w:ascii="Times New Roman" w:eastAsia="Times New Roman" w:hAnsi="Times New Roman" w:cs="Times New Roman"/>
          <w:color w:val="000000"/>
          <w:sz w:val="24"/>
          <w:szCs w:val="24"/>
          <w:lang w:eastAsia="ru-RU"/>
        </w:rPr>
        <w:t>я</w:t>
      </w:r>
      <w:r w:rsidR="00721058" w:rsidRPr="00285203">
        <w:rPr>
          <w:rFonts w:ascii="Times New Roman" w:eastAsia="Times New Roman" w:hAnsi="Times New Roman" w:cs="Times New Roman"/>
          <w:color w:val="000000"/>
          <w:sz w:val="24"/>
          <w:szCs w:val="24"/>
          <w:lang w:eastAsia="ru-RU"/>
        </w:rPr>
        <w:t xml:space="preserve"> казахстанской космонавтики - первые страницы</w:t>
      </w:r>
      <w:r w:rsidR="00BB4EFC" w:rsidRPr="00285203">
        <w:rPr>
          <w:rFonts w:ascii="Times New Roman" w:eastAsia="Times New Roman" w:hAnsi="Times New Roman" w:cs="Times New Roman"/>
          <w:color w:val="000000"/>
          <w:sz w:val="24"/>
          <w:szCs w:val="24"/>
          <w:lang w:eastAsia="ru-RU"/>
        </w:rPr>
        <w:t xml:space="preserve"> </w:t>
      </w:r>
      <w:r w:rsidR="00721058" w:rsidRPr="00285203">
        <w:rPr>
          <w:rFonts w:ascii="Times New Roman" w:eastAsia="Times New Roman" w:hAnsi="Times New Roman" w:cs="Times New Roman"/>
          <w:color w:val="000000"/>
          <w:sz w:val="24"/>
          <w:szCs w:val="24"/>
          <w:lang w:eastAsia="ru-RU"/>
        </w:rPr>
        <w:t>Независимости</w:t>
      </w:r>
      <w:r w:rsidR="00BB4EFC" w:rsidRPr="00285203">
        <w:rPr>
          <w:rFonts w:ascii="Times New Roman" w:eastAsia="Times New Roman" w:hAnsi="Times New Roman" w:cs="Times New Roman"/>
          <w:color w:val="000000"/>
          <w:sz w:val="24"/>
          <w:szCs w:val="24"/>
          <w:lang w:eastAsia="ru-RU"/>
        </w:rPr>
        <w:t>»</w:t>
      </w:r>
      <w:r w:rsidR="00721058" w:rsidRPr="00285203">
        <w:rPr>
          <w:rFonts w:ascii="Times New Roman" w:eastAsia="Times New Roman" w:hAnsi="Times New Roman" w:cs="Times New Roman"/>
          <w:color w:val="000000"/>
          <w:sz w:val="24"/>
          <w:szCs w:val="24"/>
          <w:lang w:eastAsia="ru-RU"/>
        </w:rPr>
        <w:t>, посвященная Независимости Республики Казахстан и 30-тию полета</w:t>
      </w:r>
      <w:r w:rsidR="00BB4EFC" w:rsidRPr="00285203">
        <w:rPr>
          <w:rFonts w:ascii="Times New Roman" w:eastAsia="Times New Roman" w:hAnsi="Times New Roman" w:cs="Times New Roman"/>
          <w:color w:val="000000"/>
          <w:sz w:val="24"/>
          <w:szCs w:val="24"/>
          <w:lang w:eastAsia="ru-RU"/>
        </w:rPr>
        <w:t xml:space="preserve"> </w:t>
      </w:r>
      <w:r w:rsidR="00721058" w:rsidRPr="00285203">
        <w:rPr>
          <w:rFonts w:ascii="Times New Roman" w:eastAsia="Times New Roman" w:hAnsi="Times New Roman" w:cs="Times New Roman"/>
          <w:color w:val="000000"/>
          <w:sz w:val="24"/>
          <w:szCs w:val="24"/>
          <w:lang w:eastAsia="ru-RU"/>
        </w:rPr>
        <w:t>Токтара</w:t>
      </w:r>
      <w:r w:rsidR="00BB4EFC" w:rsidRPr="00285203">
        <w:rPr>
          <w:rFonts w:ascii="Times New Roman" w:eastAsia="Times New Roman" w:hAnsi="Times New Roman" w:cs="Times New Roman"/>
          <w:color w:val="000000"/>
          <w:sz w:val="24"/>
          <w:szCs w:val="24"/>
          <w:lang w:eastAsia="ru-RU"/>
        </w:rPr>
        <w:t xml:space="preserve"> </w:t>
      </w:r>
      <w:r w:rsidR="00721058" w:rsidRPr="00285203">
        <w:rPr>
          <w:rFonts w:ascii="Times New Roman" w:eastAsia="Times New Roman" w:hAnsi="Times New Roman" w:cs="Times New Roman"/>
          <w:color w:val="000000"/>
          <w:sz w:val="24"/>
          <w:szCs w:val="24"/>
          <w:lang w:eastAsia="ru-RU"/>
        </w:rPr>
        <w:t>Аубакирова. Цель проведения конференции: формирование у школьников</w:t>
      </w:r>
      <w:r w:rsidR="00BB4EFC" w:rsidRPr="00285203">
        <w:rPr>
          <w:rFonts w:ascii="Times New Roman" w:eastAsia="Times New Roman" w:hAnsi="Times New Roman" w:cs="Times New Roman"/>
          <w:color w:val="000000"/>
          <w:sz w:val="24"/>
          <w:szCs w:val="24"/>
          <w:lang w:eastAsia="ru-RU"/>
        </w:rPr>
        <w:t xml:space="preserve"> </w:t>
      </w:r>
      <w:r w:rsidR="00721058" w:rsidRPr="00285203">
        <w:rPr>
          <w:rFonts w:ascii="Times New Roman" w:eastAsia="Times New Roman" w:hAnsi="Times New Roman" w:cs="Times New Roman"/>
          <w:color w:val="000000"/>
          <w:sz w:val="24"/>
          <w:szCs w:val="24"/>
          <w:lang w:eastAsia="ru-RU"/>
        </w:rPr>
        <w:t>знаний об истории космонавтики, о развитии космической отрасли в нашей стране</w:t>
      </w:r>
      <w:r w:rsidR="00BB4EFC" w:rsidRPr="00285203">
        <w:rPr>
          <w:rFonts w:ascii="Times New Roman" w:eastAsia="Times New Roman" w:hAnsi="Times New Roman" w:cs="Times New Roman"/>
          <w:color w:val="000000"/>
          <w:sz w:val="24"/>
          <w:szCs w:val="24"/>
          <w:lang w:eastAsia="ru-RU"/>
        </w:rPr>
        <w:t xml:space="preserve"> </w:t>
      </w:r>
      <w:r w:rsidR="00721058" w:rsidRPr="00285203">
        <w:rPr>
          <w:rFonts w:ascii="Times New Roman" w:eastAsia="Times New Roman" w:hAnsi="Times New Roman" w:cs="Times New Roman"/>
          <w:color w:val="000000"/>
          <w:sz w:val="24"/>
          <w:szCs w:val="24"/>
          <w:lang w:eastAsia="ru-RU"/>
        </w:rPr>
        <w:t>за годы Независимости, о жизни и деятельности героев-космонавтов страны.</w:t>
      </w:r>
    </w:p>
    <w:p w14:paraId="37EBCA86" w14:textId="77777777" w:rsidR="00B126ED" w:rsidRPr="00285203" w:rsidRDefault="0072105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Участниками конференции были воспитанники Дворца школьников астроклуба</w:t>
      </w:r>
      <w:r w:rsidR="006662E8" w:rsidRPr="00285203">
        <w:rPr>
          <w:rFonts w:ascii="Times New Roman" w:eastAsia="Times New Roman" w:hAnsi="Times New Roman" w:cs="Times New Roman"/>
          <w:color w:val="000000"/>
          <w:sz w:val="24"/>
          <w:szCs w:val="24"/>
          <w:lang w:eastAsia="ru-RU"/>
        </w:rPr>
        <w:t xml:space="preserve"> </w:t>
      </w:r>
      <w:r w:rsidR="00BB4EFC" w:rsidRPr="00285203">
        <w:rPr>
          <w:rFonts w:ascii="Times New Roman" w:eastAsia="Times New Roman" w:hAnsi="Times New Roman" w:cs="Times New Roman"/>
          <w:color w:val="000000"/>
          <w:sz w:val="24"/>
          <w:szCs w:val="24"/>
          <w:lang w:eastAsia="ru-RU"/>
        </w:rPr>
        <w:t>«</w:t>
      </w:r>
      <w:r w:rsidRPr="00285203">
        <w:rPr>
          <w:rFonts w:ascii="Times New Roman" w:eastAsia="Times New Roman" w:hAnsi="Times New Roman" w:cs="Times New Roman"/>
          <w:color w:val="000000"/>
          <w:sz w:val="24"/>
          <w:szCs w:val="24"/>
          <w:lang w:eastAsia="ru-RU"/>
        </w:rPr>
        <w:t>Антарес</w:t>
      </w:r>
      <w:r w:rsidR="00BB4EFC" w:rsidRPr="00285203">
        <w:rPr>
          <w:rFonts w:ascii="Times New Roman" w:eastAsia="Times New Roman" w:hAnsi="Times New Roman" w:cs="Times New Roman"/>
          <w:color w:val="000000"/>
          <w:sz w:val="24"/>
          <w:szCs w:val="24"/>
          <w:lang w:eastAsia="ru-RU"/>
        </w:rPr>
        <w:t>»</w:t>
      </w:r>
      <w:r w:rsidRPr="00285203">
        <w:rPr>
          <w:rFonts w:ascii="Times New Roman" w:eastAsia="Times New Roman" w:hAnsi="Times New Roman" w:cs="Times New Roman"/>
          <w:color w:val="000000"/>
          <w:sz w:val="24"/>
          <w:szCs w:val="24"/>
          <w:lang w:eastAsia="ru-RU"/>
        </w:rPr>
        <w:t>. Мельн</w:t>
      </w:r>
      <w:r w:rsidR="00BB4EFC" w:rsidRPr="00285203">
        <w:rPr>
          <w:rFonts w:ascii="Times New Roman" w:eastAsia="Times New Roman" w:hAnsi="Times New Roman" w:cs="Times New Roman"/>
          <w:color w:val="000000"/>
          <w:sz w:val="24"/>
          <w:szCs w:val="24"/>
          <w:lang w:eastAsia="ru-RU"/>
        </w:rPr>
        <w:t>иченко Богдан выступал с темой «</w:t>
      </w:r>
      <w:r w:rsidRPr="00285203">
        <w:rPr>
          <w:rFonts w:ascii="Times New Roman" w:eastAsia="Times New Roman" w:hAnsi="Times New Roman" w:cs="Times New Roman"/>
          <w:color w:val="000000"/>
          <w:sz w:val="24"/>
          <w:szCs w:val="24"/>
          <w:lang w:eastAsia="ru-RU"/>
        </w:rPr>
        <w:t>Исследовательская</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деятельность</w:t>
      </w:r>
      <w:r w:rsidR="00BB4EFC" w:rsidRPr="00285203">
        <w:rPr>
          <w:rFonts w:ascii="Times New Roman" w:eastAsia="Times New Roman" w:hAnsi="Times New Roman" w:cs="Times New Roman"/>
          <w:color w:val="000000"/>
          <w:sz w:val="24"/>
          <w:szCs w:val="24"/>
          <w:lang w:eastAsia="ru-RU"/>
        </w:rPr>
        <w:t>»</w:t>
      </w:r>
      <w:r w:rsidRPr="00285203">
        <w:rPr>
          <w:rFonts w:ascii="Times New Roman" w:eastAsia="Times New Roman" w:hAnsi="Times New Roman" w:cs="Times New Roman"/>
          <w:color w:val="000000"/>
          <w:sz w:val="24"/>
          <w:szCs w:val="24"/>
          <w:lang w:eastAsia="ru-RU"/>
        </w:rPr>
        <w:t xml:space="preserve">, Ким Даниил и Кузина Радомира выступали </w:t>
      </w:r>
      <w:r w:rsidR="00BB4EFC" w:rsidRPr="00285203">
        <w:rPr>
          <w:rFonts w:ascii="Times New Roman" w:eastAsia="Times New Roman" w:hAnsi="Times New Roman" w:cs="Times New Roman"/>
          <w:color w:val="000000"/>
          <w:sz w:val="24"/>
          <w:szCs w:val="24"/>
          <w:lang w:eastAsia="ru-RU"/>
        </w:rPr>
        <w:t>по</w:t>
      </w:r>
      <w:r w:rsidRPr="00285203">
        <w:rPr>
          <w:rFonts w:ascii="Times New Roman" w:eastAsia="Times New Roman" w:hAnsi="Times New Roman" w:cs="Times New Roman"/>
          <w:color w:val="000000"/>
          <w:sz w:val="24"/>
          <w:szCs w:val="24"/>
          <w:lang w:eastAsia="ru-RU"/>
        </w:rPr>
        <w:t xml:space="preserve"> тем</w:t>
      </w:r>
      <w:r w:rsidR="00BB4EFC" w:rsidRPr="00285203">
        <w:rPr>
          <w:rFonts w:ascii="Times New Roman" w:eastAsia="Times New Roman" w:hAnsi="Times New Roman" w:cs="Times New Roman"/>
          <w:color w:val="000000"/>
          <w:sz w:val="24"/>
          <w:szCs w:val="24"/>
          <w:lang w:eastAsia="ru-RU"/>
        </w:rPr>
        <w:t>е «</w:t>
      </w:r>
      <w:r w:rsidRPr="00285203">
        <w:rPr>
          <w:rFonts w:ascii="Times New Roman" w:eastAsia="Times New Roman" w:hAnsi="Times New Roman" w:cs="Times New Roman"/>
          <w:color w:val="000000"/>
          <w:sz w:val="24"/>
          <w:szCs w:val="24"/>
          <w:lang w:eastAsia="ru-RU"/>
        </w:rPr>
        <w:t>Профориентирование в рамках астроклуба</w:t>
      </w:r>
      <w:r w:rsidR="00BB4EFC" w:rsidRPr="00285203">
        <w:rPr>
          <w:rFonts w:ascii="Times New Roman" w:eastAsia="Times New Roman" w:hAnsi="Times New Roman" w:cs="Times New Roman"/>
          <w:color w:val="000000"/>
          <w:sz w:val="24"/>
          <w:szCs w:val="24"/>
          <w:lang w:eastAsia="ru-RU"/>
        </w:rPr>
        <w:t>»</w:t>
      </w:r>
      <w:r w:rsidRPr="00285203">
        <w:rPr>
          <w:rFonts w:ascii="Times New Roman" w:eastAsia="Times New Roman" w:hAnsi="Times New Roman" w:cs="Times New Roman"/>
          <w:color w:val="000000"/>
          <w:sz w:val="24"/>
          <w:szCs w:val="24"/>
          <w:lang w:eastAsia="ru-RU"/>
        </w:rPr>
        <w:t>. Гостями конференции были ребята со</w:t>
      </w:r>
      <w:r w:rsidR="00BB4EFC"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 xml:space="preserve">станции юных летчиков города Талдыкурган, воспитанником </w:t>
      </w:r>
      <w:r w:rsidR="003C52B4" w:rsidRPr="00285203">
        <w:rPr>
          <w:rFonts w:ascii="Times New Roman" w:eastAsia="Times New Roman" w:hAnsi="Times New Roman" w:cs="Times New Roman"/>
          <w:color w:val="000000"/>
          <w:sz w:val="24"/>
          <w:szCs w:val="24"/>
          <w:lang w:eastAsia="ru-RU"/>
        </w:rPr>
        <w:t xml:space="preserve">которой </w:t>
      </w:r>
      <w:r w:rsidRPr="00285203">
        <w:rPr>
          <w:rFonts w:ascii="Times New Roman" w:eastAsia="Times New Roman" w:hAnsi="Times New Roman" w:cs="Times New Roman"/>
          <w:color w:val="000000"/>
          <w:sz w:val="24"/>
          <w:szCs w:val="24"/>
          <w:lang w:eastAsia="ru-RU"/>
        </w:rPr>
        <w:t>в 1980 годах</w:t>
      </w:r>
      <w:r w:rsidR="003C52B4" w:rsidRPr="00285203">
        <w:rPr>
          <w:rFonts w:ascii="Times New Roman" w:eastAsia="Times New Roman" w:hAnsi="Times New Roman" w:cs="Times New Roman"/>
          <w:color w:val="000000"/>
          <w:sz w:val="24"/>
          <w:szCs w:val="24"/>
          <w:lang w:eastAsia="ru-RU"/>
        </w:rPr>
        <w:t xml:space="preserve"> был </w:t>
      </w:r>
      <w:r w:rsidRPr="00285203">
        <w:rPr>
          <w:rFonts w:ascii="Times New Roman" w:eastAsia="Times New Roman" w:hAnsi="Times New Roman" w:cs="Times New Roman"/>
          <w:color w:val="000000"/>
          <w:sz w:val="24"/>
          <w:szCs w:val="24"/>
          <w:lang w:eastAsia="ru-RU"/>
        </w:rPr>
        <w:t>космонавт Айдын</w:t>
      </w:r>
      <w:r w:rsidR="003C52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Аимбетов, астроно</w:t>
      </w:r>
      <w:r w:rsidR="003C52B4" w:rsidRPr="00285203">
        <w:rPr>
          <w:rFonts w:ascii="Times New Roman" w:eastAsia="Times New Roman" w:hAnsi="Times New Roman" w:cs="Times New Roman"/>
          <w:color w:val="000000"/>
          <w:sz w:val="24"/>
          <w:szCs w:val="24"/>
          <w:lang w:eastAsia="ru-RU"/>
        </w:rPr>
        <w:t>мический клуб «</w:t>
      </w:r>
      <w:r w:rsidRPr="00285203">
        <w:rPr>
          <w:rFonts w:ascii="Times New Roman" w:eastAsia="Times New Roman" w:hAnsi="Times New Roman" w:cs="Times New Roman"/>
          <w:color w:val="000000"/>
          <w:sz w:val="24"/>
          <w:szCs w:val="24"/>
          <w:lang w:eastAsia="ru-RU"/>
        </w:rPr>
        <w:t>Уркер</w:t>
      </w:r>
      <w:r w:rsidR="003C52B4" w:rsidRPr="00285203">
        <w:rPr>
          <w:rFonts w:ascii="Times New Roman" w:eastAsia="Times New Roman" w:hAnsi="Times New Roman" w:cs="Times New Roman"/>
          <w:color w:val="000000"/>
          <w:sz w:val="24"/>
          <w:szCs w:val="24"/>
          <w:lang w:eastAsia="ru-RU"/>
        </w:rPr>
        <w:t>»</w:t>
      </w:r>
      <w:r w:rsidRPr="00285203">
        <w:rPr>
          <w:rFonts w:ascii="Times New Roman" w:eastAsia="Times New Roman" w:hAnsi="Times New Roman" w:cs="Times New Roman"/>
          <w:color w:val="000000"/>
          <w:sz w:val="24"/>
          <w:szCs w:val="24"/>
          <w:lang w:eastAsia="ru-RU"/>
        </w:rPr>
        <w:t xml:space="preserve"> при планетарии, школа</w:t>
      </w:r>
      <w:r w:rsidR="003C52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 xml:space="preserve">юного лётчика города Актобе, учащиеся школ города и республики. </w:t>
      </w:r>
    </w:p>
    <w:p w14:paraId="6BC53877" w14:textId="77777777" w:rsidR="00ED1053" w:rsidRPr="00285203" w:rsidRDefault="00AF315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Сегодня, когда мир пронизан вездесущими компьютерными сетями, дети создают цифровой контент, обмениваются им и потребляют его в невиданных доселе масштабах. Они запускают веб-сайты, снимают фильмы на телефоны и сами разрабатывают игры.</w:t>
      </w:r>
    </w:p>
    <w:p w14:paraId="7EBC2F08" w14:textId="39D98238" w:rsidR="00E60988" w:rsidRPr="00285203" w:rsidRDefault="00ED1053"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lastRenderedPageBreak/>
        <w:t xml:space="preserve">Ежегодно воспитанники кружка </w:t>
      </w:r>
      <w:r w:rsidR="00285203">
        <w:rPr>
          <w:rFonts w:ascii="Times New Roman" w:eastAsia="Times New Roman" w:hAnsi="Times New Roman" w:cs="Times New Roman"/>
          <w:color w:val="000000"/>
          <w:sz w:val="24"/>
          <w:szCs w:val="24"/>
          <w:lang w:eastAsia="ru-RU"/>
        </w:rPr>
        <w:t>робототехники становятся</w:t>
      </w:r>
      <w:r w:rsidRPr="00285203">
        <w:rPr>
          <w:rFonts w:ascii="Times New Roman" w:eastAsia="Times New Roman" w:hAnsi="Times New Roman" w:cs="Times New Roman"/>
          <w:color w:val="000000"/>
          <w:sz w:val="24"/>
          <w:szCs w:val="24"/>
          <w:lang w:eastAsia="ru-RU"/>
        </w:rPr>
        <w:t xml:space="preserve"> призёрами и победителями Республиканского чемпиона</w:t>
      </w:r>
      <w:r w:rsidR="00285203">
        <w:rPr>
          <w:rFonts w:ascii="Times New Roman" w:eastAsia="Times New Roman" w:hAnsi="Times New Roman" w:cs="Times New Roman"/>
          <w:color w:val="000000"/>
          <w:sz w:val="24"/>
          <w:szCs w:val="24"/>
          <w:lang w:eastAsia="ru-RU"/>
        </w:rPr>
        <w:t xml:space="preserve">та по спортивной робототехнике </w:t>
      </w:r>
      <w:r w:rsidRPr="00285203">
        <w:rPr>
          <w:rFonts w:ascii="Times New Roman" w:eastAsia="Times New Roman" w:hAnsi="Times New Roman" w:cs="Times New Roman"/>
          <w:color w:val="000000"/>
          <w:sz w:val="24"/>
          <w:szCs w:val="24"/>
          <w:lang w:eastAsia="ru-RU"/>
        </w:rPr>
        <w:t>«</w:t>
      </w:r>
      <w:r w:rsidRPr="00285203">
        <w:rPr>
          <w:rFonts w:ascii="Times New Roman" w:eastAsia="Times New Roman" w:hAnsi="Times New Roman" w:cs="Times New Roman"/>
          <w:color w:val="000000"/>
          <w:sz w:val="24"/>
          <w:szCs w:val="24"/>
          <w:lang w:val="en-US" w:eastAsia="ru-RU"/>
        </w:rPr>
        <w:t>KazRoboSport</w:t>
      </w:r>
      <w:r w:rsidRPr="00285203">
        <w:rPr>
          <w:rFonts w:ascii="Times New Roman" w:eastAsia="Times New Roman" w:hAnsi="Times New Roman" w:cs="Times New Roman"/>
          <w:color w:val="000000"/>
          <w:sz w:val="24"/>
          <w:szCs w:val="24"/>
          <w:lang w:eastAsia="ru-RU"/>
        </w:rPr>
        <w:t>»</w:t>
      </w:r>
      <w:r w:rsidR="00D604F7" w:rsidRPr="00285203">
        <w:rPr>
          <w:rFonts w:ascii="Times New Roman" w:eastAsia="Times New Roman" w:hAnsi="Times New Roman" w:cs="Times New Roman"/>
          <w:color w:val="000000"/>
          <w:sz w:val="24"/>
          <w:szCs w:val="24"/>
          <w:lang w:eastAsia="ru-RU"/>
        </w:rPr>
        <w:t xml:space="preserve">, </w:t>
      </w:r>
      <w:r w:rsidR="00FB74C6" w:rsidRPr="00285203">
        <w:rPr>
          <w:rFonts w:ascii="Times New Roman" w:eastAsia="Times New Roman" w:hAnsi="Times New Roman" w:cs="Times New Roman"/>
          <w:color w:val="000000"/>
          <w:sz w:val="24"/>
          <w:szCs w:val="24"/>
          <w:lang w:eastAsia="ru-RU"/>
        </w:rPr>
        <w:t>олимпиады по робототехнике</w:t>
      </w:r>
      <w:r w:rsidR="003C52B4" w:rsidRPr="00285203">
        <w:rPr>
          <w:rFonts w:ascii="Times New Roman" w:eastAsia="Times New Roman" w:hAnsi="Times New Roman" w:cs="Times New Roman"/>
          <w:color w:val="000000"/>
          <w:sz w:val="24"/>
          <w:szCs w:val="24"/>
          <w:lang w:eastAsia="ru-RU"/>
        </w:rPr>
        <w:t xml:space="preserve"> </w:t>
      </w:r>
      <w:r w:rsidR="00FB74C6" w:rsidRPr="00285203">
        <w:rPr>
          <w:rFonts w:ascii="Times New Roman" w:eastAsia="Times New Roman" w:hAnsi="Times New Roman" w:cs="Times New Roman"/>
          <w:color w:val="000000"/>
          <w:sz w:val="24"/>
          <w:szCs w:val="24"/>
          <w:lang w:val="en-US" w:eastAsia="ru-RU"/>
        </w:rPr>
        <w:t>WRO</w:t>
      </w:r>
      <w:r w:rsidR="003C52B4" w:rsidRPr="00285203">
        <w:rPr>
          <w:rFonts w:ascii="Times New Roman" w:eastAsia="Times New Roman" w:hAnsi="Times New Roman" w:cs="Times New Roman"/>
          <w:color w:val="000000"/>
          <w:sz w:val="24"/>
          <w:szCs w:val="24"/>
          <w:lang w:eastAsia="ru-RU"/>
        </w:rPr>
        <w:t xml:space="preserve">, чемпионата </w:t>
      </w:r>
      <w:r w:rsidR="00FB74C6" w:rsidRPr="00285203">
        <w:rPr>
          <w:rFonts w:ascii="Times New Roman" w:eastAsia="Times New Roman" w:hAnsi="Times New Roman" w:cs="Times New Roman"/>
          <w:color w:val="000000"/>
          <w:sz w:val="24"/>
          <w:szCs w:val="24"/>
          <w:lang w:eastAsia="ru-RU"/>
        </w:rPr>
        <w:t>для школьников «</w:t>
      </w:r>
      <w:r w:rsidR="00FB74C6" w:rsidRPr="00285203">
        <w:rPr>
          <w:rFonts w:ascii="Times New Roman" w:eastAsia="Times New Roman" w:hAnsi="Times New Roman" w:cs="Times New Roman"/>
          <w:color w:val="000000"/>
          <w:sz w:val="24"/>
          <w:szCs w:val="24"/>
          <w:lang w:val="en-US" w:eastAsia="ru-RU"/>
        </w:rPr>
        <w:t>JuniorSkitts</w:t>
      </w:r>
      <w:r w:rsidR="00FB74C6" w:rsidRPr="00285203">
        <w:rPr>
          <w:rFonts w:ascii="Times New Roman" w:eastAsia="Times New Roman" w:hAnsi="Times New Roman" w:cs="Times New Roman"/>
          <w:color w:val="000000"/>
          <w:sz w:val="24"/>
          <w:szCs w:val="24"/>
          <w:lang w:eastAsia="ru-RU"/>
        </w:rPr>
        <w:t>»</w:t>
      </w:r>
      <w:r w:rsidR="003C52B4" w:rsidRPr="00285203">
        <w:rPr>
          <w:rFonts w:ascii="Times New Roman" w:eastAsia="Times New Roman" w:hAnsi="Times New Roman" w:cs="Times New Roman"/>
          <w:color w:val="000000"/>
          <w:sz w:val="24"/>
          <w:szCs w:val="24"/>
          <w:lang w:eastAsia="ru-RU"/>
        </w:rPr>
        <w:t>.</w:t>
      </w:r>
      <w:r w:rsidR="00E60988" w:rsidRPr="00285203">
        <w:rPr>
          <w:rFonts w:ascii="Times New Roman" w:hAnsi="Times New Roman" w:cs="Times New Roman"/>
          <w:sz w:val="24"/>
          <w:szCs w:val="24"/>
        </w:rPr>
        <w:t xml:space="preserve"> </w:t>
      </w:r>
      <w:r w:rsidR="00E60988" w:rsidRPr="00285203">
        <w:rPr>
          <w:rFonts w:ascii="Times New Roman" w:eastAsia="Times New Roman" w:hAnsi="Times New Roman" w:cs="Times New Roman"/>
          <w:color w:val="000000"/>
          <w:sz w:val="24"/>
          <w:szCs w:val="24"/>
          <w:lang w:eastAsia="ru-RU"/>
        </w:rPr>
        <w:t>Оборудование кабинет</w:t>
      </w:r>
      <w:r w:rsidR="00285203">
        <w:rPr>
          <w:rFonts w:ascii="Times New Roman" w:eastAsia="Times New Roman" w:hAnsi="Times New Roman" w:cs="Times New Roman"/>
          <w:color w:val="000000"/>
          <w:sz w:val="24"/>
          <w:szCs w:val="24"/>
          <w:lang w:eastAsia="ru-RU"/>
        </w:rPr>
        <w:t xml:space="preserve">а робототехники конструкторами </w:t>
      </w:r>
      <w:r w:rsidR="00E60988" w:rsidRPr="00285203">
        <w:rPr>
          <w:rFonts w:ascii="Times New Roman" w:eastAsia="Times New Roman" w:hAnsi="Times New Roman" w:cs="Times New Roman"/>
          <w:color w:val="000000"/>
          <w:sz w:val="24"/>
          <w:szCs w:val="24"/>
          <w:lang w:eastAsia="ru-RU"/>
        </w:rPr>
        <w:t xml:space="preserve">LEGO </w:t>
      </w:r>
      <w:r w:rsidR="00285203">
        <w:rPr>
          <w:rFonts w:ascii="Times New Roman" w:eastAsia="Times New Roman" w:hAnsi="Times New Roman" w:cs="Times New Roman"/>
          <w:color w:val="000000"/>
          <w:sz w:val="24"/>
          <w:szCs w:val="24"/>
          <w:lang w:eastAsia="ru-RU"/>
        </w:rPr>
        <w:t>MINDSTORMS EV3, Ардуинами и</w:t>
      </w:r>
      <w:r w:rsidR="00E60988" w:rsidRPr="00285203">
        <w:rPr>
          <w:rFonts w:ascii="Times New Roman" w:eastAsia="Times New Roman" w:hAnsi="Times New Roman" w:cs="Times New Roman"/>
          <w:color w:val="000000"/>
          <w:sz w:val="24"/>
          <w:szCs w:val="24"/>
          <w:lang w:eastAsia="ru-RU"/>
        </w:rPr>
        <w:t xml:space="preserve"> платформами 4WD даёт возм</w:t>
      </w:r>
      <w:r w:rsidR="00285203">
        <w:rPr>
          <w:rFonts w:ascii="Times New Roman" w:eastAsia="Times New Roman" w:hAnsi="Times New Roman" w:cs="Times New Roman"/>
          <w:color w:val="000000"/>
          <w:sz w:val="24"/>
          <w:szCs w:val="24"/>
          <w:lang w:eastAsia="ru-RU"/>
        </w:rPr>
        <w:t>ожность учащимся конструировать</w:t>
      </w:r>
      <w:r w:rsidR="00E60988" w:rsidRPr="00285203">
        <w:rPr>
          <w:rFonts w:ascii="Times New Roman" w:eastAsia="Times New Roman" w:hAnsi="Times New Roman" w:cs="Times New Roman"/>
          <w:color w:val="000000"/>
          <w:sz w:val="24"/>
          <w:szCs w:val="24"/>
          <w:lang w:eastAsia="ru-RU"/>
        </w:rPr>
        <w:t xml:space="preserve"> и проектировать.</w:t>
      </w:r>
    </w:p>
    <w:p w14:paraId="1465498F" w14:textId="0510127A"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Руководитель кружка робототехники Солтаналинов Кайрат Идрисович работает над повышением своей компетентности через прохождение Республиканских курсов и участием в различн</w:t>
      </w:r>
      <w:r w:rsidR="00285203">
        <w:rPr>
          <w:rFonts w:ascii="Times New Roman" w:eastAsia="Times New Roman" w:hAnsi="Times New Roman" w:cs="Times New Roman"/>
          <w:color w:val="000000"/>
          <w:sz w:val="24"/>
          <w:szCs w:val="24"/>
          <w:lang w:eastAsia="ru-RU"/>
        </w:rPr>
        <w:t xml:space="preserve">ых областных и республиканских </w:t>
      </w:r>
      <w:r w:rsidRPr="00285203">
        <w:rPr>
          <w:rFonts w:ascii="Times New Roman" w:eastAsia="Times New Roman" w:hAnsi="Times New Roman" w:cs="Times New Roman"/>
          <w:color w:val="000000"/>
          <w:sz w:val="24"/>
          <w:szCs w:val="24"/>
          <w:lang w:eastAsia="ru-RU"/>
        </w:rPr>
        <w:t>мастер</w:t>
      </w:r>
      <w:r w:rsidR="00AB7391"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 классах.</w:t>
      </w:r>
    </w:p>
    <w:p w14:paraId="6AA34A24" w14:textId="36CCC71E" w:rsidR="00E60988" w:rsidRPr="00285203" w:rsidRDefault="00285203"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2018 г. </w:t>
      </w:r>
      <w:r w:rsidR="00E60988" w:rsidRPr="00285203">
        <w:rPr>
          <w:rFonts w:ascii="Times New Roman" w:eastAsia="Times New Roman" w:hAnsi="Times New Roman" w:cs="Times New Roman"/>
          <w:color w:val="000000"/>
          <w:sz w:val="24"/>
          <w:szCs w:val="24"/>
          <w:lang w:eastAsia="ru-RU"/>
        </w:rPr>
        <w:t>в областных соревнованиях приняло участие 32 воспитанников кружка робототехники, в р</w:t>
      </w:r>
      <w:r>
        <w:rPr>
          <w:rFonts w:ascii="Times New Roman" w:eastAsia="Times New Roman" w:hAnsi="Times New Roman" w:cs="Times New Roman"/>
          <w:color w:val="000000"/>
          <w:sz w:val="24"/>
          <w:szCs w:val="24"/>
          <w:lang w:eastAsia="ru-RU"/>
        </w:rPr>
        <w:t xml:space="preserve">еспубликанских 8 воспитанника, </w:t>
      </w:r>
      <w:r w:rsidR="00E60988" w:rsidRPr="00285203">
        <w:rPr>
          <w:rFonts w:ascii="Times New Roman" w:eastAsia="Times New Roman" w:hAnsi="Times New Roman" w:cs="Times New Roman"/>
          <w:color w:val="000000"/>
          <w:sz w:val="24"/>
          <w:szCs w:val="24"/>
          <w:lang w:eastAsia="ru-RU"/>
        </w:rPr>
        <w:t>6 воспитанников в международных конкурсах.</w:t>
      </w:r>
    </w:p>
    <w:p w14:paraId="08141981" w14:textId="68FF9606" w:rsidR="005409F7"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С каждым годом программа усложняется, поэтому для работы кружка планируем приобретение роботов – конструкторов Makeblock mBot Ranger, для работы с ними педагог проходит онлайн-курсы.  Это даст возможность детям с легкостью создавать программы для интерактивного управления и автономной работы разнообразных устройств на базе Arduino.</w:t>
      </w:r>
    </w:p>
    <w:p w14:paraId="1FE4B37D" w14:textId="0E44F14A" w:rsidR="00E60988" w:rsidRPr="00285203" w:rsidRDefault="005409F7"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Робототехника и 3D-моделирование, являющиеся одними из наиболее инновационных областей в сфере детского технического творчества, объединяют классические подходы</w:t>
      </w:r>
      <w:r w:rsidR="003C52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 xml:space="preserve">к изучению основ техники и современные направления: информационное моделирование, программирование, информационно-коммуникационные технологии. </w:t>
      </w:r>
      <w:r w:rsidR="00285203">
        <w:rPr>
          <w:rFonts w:ascii="Times New Roman" w:eastAsia="Times New Roman" w:hAnsi="Times New Roman" w:cs="Times New Roman"/>
          <w:color w:val="000000"/>
          <w:sz w:val="24"/>
          <w:szCs w:val="24"/>
          <w:lang w:eastAsia="ru-RU"/>
        </w:rPr>
        <w:t xml:space="preserve">Открытие </w:t>
      </w:r>
      <w:r w:rsidR="00E60988" w:rsidRPr="00285203">
        <w:rPr>
          <w:rFonts w:ascii="Times New Roman" w:eastAsia="Times New Roman" w:hAnsi="Times New Roman" w:cs="Times New Roman"/>
          <w:color w:val="000000"/>
          <w:sz w:val="24"/>
          <w:szCs w:val="24"/>
          <w:lang w:eastAsia="ru-RU"/>
        </w:rPr>
        <w:t xml:space="preserve">IT –класса способствовало привлечению большого количества школьников в работе над проектами интерактивных </w:t>
      </w:r>
      <w:r w:rsidR="00285203">
        <w:rPr>
          <w:rFonts w:ascii="Times New Roman" w:eastAsia="Times New Roman" w:hAnsi="Times New Roman" w:cs="Times New Roman"/>
          <w:color w:val="000000"/>
          <w:sz w:val="24"/>
          <w:szCs w:val="24"/>
          <w:lang w:eastAsia="ru-RU"/>
        </w:rPr>
        <w:t xml:space="preserve">анимаций, мини-игр, чат-ботов, </w:t>
      </w:r>
      <w:r w:rsidR="00E60988" w:rsidRPr="00285203">
        <w:rPr>
          <w:rFonts w:ascii="Times New Roman" w:eastAsia="Times New Roman" w:hAnsi="Times New Roman" w:cs="Times New Roman"/>
          <w:color w:val="000000"/>
          <w:sz w:val="24"/>
          <w:szCs w:val="24"/>
          <w:lang w:eastAsia="ru-RU"/>
        </w:rPr>
        <w:t xml:space="preserve">вэб разработок. </w:t>
      </w:r>
    </w:p>
    <w:p w14:paraId="23C679B6" w14:textId="227F6B99"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Руководитель ст</w:t>
      </w:r>
      <w:r w:rsidR="00285203">
        <w:rPr>
          <w:rFonts w:ascii="Times New Roman" w:eastAsia="Times New Roman" w:hAnsi="Times New Roman" w:cs="Times New Roman"/>
          <w:color w:val="000000"/>
          <w:sz w:val="24"/>
          <w:szCs w:val="24"/>
          <w:lang w:eastAsia="ru-RU"/>
        </w:rPr>
        <w:t xml:space="preserve">удии Сербиненко Павел Игоревич </w:t>
      </w:r>
      <w:r w:rsidRPr="00285203">
        <w:rPr>
          <w:rFonts w:ascii="Times New Roman" w:eastAsia="Times New Roman" w:hAnsi="Times New Roman" w:cs="Times New Roman"/>
          <w:color w:val="000000"/>
          <w:sz w:val="24"/>
          <w:szCs w:val="24"/>
          <w:lang w:eastAsia="ru-RU"/>
        </w:rPr>
        <w:t>в 2019 году прошел курсы повышения квалифика</w:t>
      </w:r>
      <w:r w:rsidR="00285203">
        <w:rPr>
          <w:rFonts w:ascii="Times New Roman" w:eastAsia="Times New Roman" w:hAnsi="Times New Roman" w:cs="Times New Roman"/>
          <w:color w:val="000000"/>
          <w:sz w:val="24"/>
          <w:szCs w:val="24"/>
          <w:lang w:eastAsia="ru-RU"/>
        </w:rPr>
        <w:t xml:space="preserve">ции, которые были организованы </w:t>
      </w:r>
      <w:r w:rsidRPr="00285203">
        <w:rPr>
          <w:rFonts w:ascii="Times New Roman" w:eastAsia="Times New Roman" w:hAnsi="Times New Roman" w:cs="Times New Roman"/>
          <w:color w:val="000000"/>
          <w:sz w:val="24"/>
          <w:szCs w:val="24"/>
          <w:lang w:eastAsia="ru-RU"/>
        </w:rPr>
        <w:t xml:space="preserve">партией «Нұр </w:t>
      </w:r>
      <w:r w:rsidR="00285203">
        <w:rPr>
          <w:rFonts w:ascii="Times New Roman" w:eastAsia="Times New Roman" w:hAnsi="Times New Roman" w:cs="Times New Roman"/>
          <w:color w:val="000000"/>
          <w:sz w:val="24"/>
          <w:szCs w:val="24"/>
          <w:lang w:eastAsia="ru-RU"/>
        </w:rPr>
        <w:t xml:space="preserve">Отан», управлением образования </w:t>
      </w:r>
      <w:r w:rsidRPr="00285203">
        <w:rPr>
          <w:rFonts w:ascii="Times New Roman" w:eastAsia="Times New Roman" w:hAnsi="Times New Roman" w:cs="Times New Roman"/>
          <w:color w:val="000000"/>
          <w:sz w:val="24"/>
          <w:szCs w:val="24"/>
          <w:lang w:eastAsia="ru-RU"/>
        </w:rPr>
        <w:t>Павлодарской области и Инновационным Евразийс</w:t>
      </w:r>
      <w:r w:rsidR="00285203">
        <w:rPr>
          <w:rFonts w:ascii="Times New Roman" w:eastAsia="Times New Roman" w:hAnsi="Times New Roman" w:cs="Times New Roman"/>
          <w:color w:val="000000"/>
          <w:sz w:val="24"/>
          <w:szCs w:val="24"/>
          <w:lang w:eastAsia="ru-RU"/>
        </w:rPr>
        <w:t xml:space="preserve">ким университетом по программе </w:t>
      </w:r>
      <w:r w:rsidRPr="00285203">
        <w:rPr>
          <w:rFonts w:ascii="Times New Roman" w:eastAsia="Times New Roman" w:hAnsi="Times New Roman" w:cs="Times New Roman"/>
          <w:color w:val="000000"/>
          <w:sz w:val="24"/>
          <w:szCs w:val="24"/>
          <w:lang w:eastAsia="ru-RU"/>
        </w:rPr>
        <w:t>«Подготовка преподавателей для IT-класса»</w:t>
      </w:r>
      <w:r w:rsidR="00285203">
        <w:rPr>
          <w:rFonts w:ascii="Times New Roman" w:eastAsia="Times New Roman" w:hAnsi="Times New Roman" w:cs="Times New Roman"/>
          <w:color w:val="000000"/>
          <w:sz w:val="24"/>
          <w:szCs w:val="24"/>
          <w:lang w:eastAsia="ru-RU"/>
        </w:rPr>
        <w:t>. Активно участвует в различных</w:t>
      </w:r>
      <w:r w:rsidRPr="00285203">
        <w:rPr>
          <w:rFonts w:ascii="Times New Roman" w:eastAsia="Times New Roman" w:hAnsi="Times New Roman" w:cs="Times New Roman"/>
          <w:color w:val="000000"/>
          <w:sz w:val="24"/>
          <w:szCs w:val="24"/>
          <w:lang w:eastAsia="ru-RU"/>
        </w:rPr>
        <w:t xml:space="preserve"> мастер-классах, повышает свой уровень, посещая различные айти форумы.</w:t>
      </w:r>
      <w:r w:rsidR="00AA3F59" w:rsidRPr="00285203">
        <w:rPr>
          <w:rFonts w:ascii="Times New Roman" w:hAnsi="Times New Roman" w:cs="Times New Roman"/>
          <w:sz w:val="24"/>
          <w:szCs w:val="24"/>
        </w:rPr>
        <w:t xml:space="preserve"> </w:t>
      </w:r>
      <w:r w:rsidR="00AA3F59" w:rsidRPr="00285203">
        <w:rPr>
          <w:rFonts w:ascii="Times New Roman" w:eastAsia="Times New Roman" w:hAnsi="Times New Roman" w:cs="Times New Roman"/>
          <w:color w:val="000000"/>
          <w:sz w:val="24"/>
          <w:szCs w:val="24"/>
          <w:lang w:eastAsia="ru-RU"/>
        </w:rPr>
        <w:t>Содержание программы “Basic Design” не ограничивается какой-либо одной областью знаний, а это переплетение истоков общих знаний о мире, законах бытия, о своем внутреннем мире с умением творчески представить свое видение, понимание, чувствование, осмысление. Содержание программы построено по спирали и на каждом витке усложняется и расширяется рассматриваемые вопросы, понятия, проблемы. В конце изучения каждого блока предусмотрена практическая работа, позволяющая учащимся осознать, чем завершился для них данный курс.</w:t>
      </w:r>
    </w:p>
    <w:p w14:paraId="1037F08B" w14:textId="6B88D10C"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За время работы студии воспитанники творческой </w:t>
      </w:r>
      <w:r w:rsidR="00217719" w:rsidRPr="00285203">
        <w:rPr>
          <w:rFonts w:ascii="Times New Roman" w:eastAsia="Times New Roman" w:hAnsi="Times New Roman" w:cs="Times New Roman"/>
          <w:color w:val="000000"/>
          <w:sz w:val="24"/>
          <w:szCs w:val="24"/>
          <w:lang w:eastAsia="ru-RU"/>
        </w:rPr>
        <w:t>студии научились</w:t>
      </w:r>
      <w:r w:rsidRPr="00285203">
        <w:rPr>
          <w:rFonts w:ascii="Times New Roman" w:eastAsia="Times New Roman" w:hAnsi="Times New Roman" w:cs="Times New Roman"/>
          <w:color w:val="000000"/>
          <w:sz w:val="24"/>
          <w:szCs w:val="24"/>
          <w:lang w:eastAsia="ru-RU"/>
        </w:rPr>
        <w:t xml:space="preserve"> обрабатывать изображения в фотошопе. Получили знания в области цифровой живописи, освоили приемы тонировки изображений, применение фотофильтров и корректирующих слоев. Изучают программирование, 3Д моделирование. Они делают предметы мебели, основы архитектурных построений. </w:t>
      </w:r>
    </w:p>
    <w:p w14:paraId="4D13CB87" w14:textId="3F941694"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В рамках </w:t>
      </w:r>
      <w:r w:rsidR="00217719" w:rsidRPr="00285203">
        <w:rPr>
          <w:rFonts w:ascii="Times New Roman" w:eastAsia="Times New Roman" w:hAnsi="Times New Roman" w:cs="Times New Roman"/>
          <w:color w:val="000000"/>
          <w:sz w:val="24"/>
          <w:szCs w:val="24"/>
          <w:lang w:eastAsia="ru-RU"/>
        </w:rPr>
        <w:t>сотрудничества Дворца</w:t>
      </w:r>
      <w:r w:rsidRPr="00285203">
        <w:rPr>
          <w:rFonts w:ascii="Times New Roman" w:eastAsia="Times New Roman" w:hAnsi="Times New Roman" w:cs="Times New Roman"/>
          <w:color w:val="000000"/>
          <w:sz w:val="24"/>
          <w:szCs w:val="24"/>
          <w:lang w:eastAsia="ru-RU"/>
        </w:rPr>
        <w:t xml:space="preserve"> школьников с Павлодарским областным историко-краеведческим музеем им Г.М. </w:t>
      </w:r>
      <w:r w:rsidR="00217719" w:rsidRPr="00285203">
        <w:rPr>
          <w:rFonts w:ascii="Times New Roman" w:eastAsia="Times New Roman" w:hAnsi="Times New Roman" w:cs="Times New Roman"/>
          <w:color w:val="000000"/>
          <w:sz w:val="24"/>
          <w:szCs w:val="24"/>
          <w:lang w:eastAsia="ru-RU"/>
        </w:rPr>
        <w:t>Потанина были</w:t>
      </w:r>
      <w:r w:rsidRPr="00285203">
        <w:rPr>
          <w:rFonts w:ascii="Times New Roman" w:eastAsia="Times New Roman" w:hAnsi="Times New Roman" w:cs="Times New Roman"/>
          <w:color w:val="000000"/>
          <w:sz w:val="24"/>
          <w:szCs w:val="24"/>
          <w:lang w:eastAsia="ru-RU"/>
        </w:rPr>
        <w:t xml:space="preserve"> разработаны и распечатаны 3D модель</w:t>
      </w:r>
    </w:p>
    <w:p w14:paraId="0B73DB61" w14:textId="2439D539"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Трехпалой лошади- гиппариона, 3D модель Женского головного убора-бокка XIII-XIV вв, 3D модель </w:t>
      </w:r>
      <w:r w:rsidR="00217719" w:rsidRPr="00285203">
        <w:rPr>
          <w:rFonts w:ascii="Times New Roman" w:eastAsia="Times New Roman" w:hAnsi="Times New Roman" w:cs="Times New Roman"/>
          <w:color w:val="000000"/>
          <w:sz w:val="24"/>
          <w:szCs w:val="24"/>
          <w:lang w:eastAsia="ru-RU"/>
        </w:rPr>
        <w:t>реконструкции Средневекового</w:t>
      </w:r>
      <w:r w:rsidRPr="00285203">
        <w:rPr>
          <w:rFonts w:ascii="Times New Roman" w:eastAsia="Times New Roman" w:hAnsi="Times New Roman" w:cs="Times New Roman"/>
          <w:color w:val="000000"/>
          <w:sz w:val="24"/>
          <w:szCs w:val="24"/>
          <w:lang w:eastAsia="ru-RU"/>
        </w:rPr>
        <w:t xml:space="preserve"> мавзолея XIII-XIV вв, 3D </w:t>
      </w:r>
      <w:r w:rsidR="00217719" w:rsidRPr="00285203">
        <w:rPr>
          <w:rFonts w:ascii="Times New Roman" w:eastAsia="Times New Roman" w:hAnsi="Times New Roman" w:cs="Times New Roman"/>
          <w:color w:val="000000"/>
          <w:sz w:val="24"/>
          <w:szCs w:val="24"/>
          <w:lang w:eastAsia="ru-RU"/>
        </w:rPr>
        <w:t>модель Уздечной</w:t>
      </w:r>
      <w:r w:rsidRPr="00285203">
        <w:rPr>
          <w:rFonts w:ascii="Times New Roman" w:eastAsia="Times New Roman" w:hAnsi="Times New Roman" w:cs="Times New Roman"/>
          <w:color w:val="000000"/>
          <w:sz w:val="24"/>
          <w:szCs w:val="24"/>
          <w:lang w:eastAsia="ru-RU"/>
        </w:rPr>
        <w:t xml:space="preserve"> бляшки, 3D модель Черепа саблезубой кошки – </w:t>
      </w:r>
      <w:r w:rsidR="00217719" w:rsidRPr="00285203">
        <w:rPr>
          <w:rFonts w:ascii="Times New Roman" w:eastAsia="Times New Roman" w:hAnsi="Times New Roman" w:cs="Times New Roman"/>
          <w:color w:val="000000"/>
          <w:sz w:val="24"/>
          <w:szCs w:val="24"/>
          <w:lang w:eastAsia="ru-RU"/>
        </w:rPr>
        <w:t>смилодона, 3</w:t>
      </w:r>
      <w:r w:rsidR="00285203">
        <w:rPr>
          <w:rFonts w:ascii="Times New Roman" w:eastAsia="Times New Roman" w:hAnsi="Times New Roman" w:cs="Times New Roman"/>
          <w:color w:val="000000"/>
          <w:sz w:val="24"/>
          <w:szCs w:val="24"/>
          <w:lang w:eastAsia="ru-RU"/>
        </w:rPr>
        <w:t xml:space="preserve">D модель «Тобольский мыслитель», </w:t>
      </w:r>
      <w:r w:rsidRPr="00285203">
        <w:rPr>
          <w:rFonts w:ascii="Times New Roman" w:eastAsia="Times New Roman" w:hAnsi="Times New Roman" w:cs="Times New Roman"/>
          <w:color w:val="000000"/>
          <w:sz w:val="24"/>
          <w:szCs w:val="24"/>
          <w:lang w:eastAsia="ru-RU"/>
        </w:rPr>
        <w:t>3D модель Кемпіртас жартасы (Скала Кемпиртас).</w:t>
      </w:r>
    </w:p>
    <w:p w14:paraId="120E435E" w14:textId="09483468" w:rsidR="00E60988" w:rsidRPr="00285203" w:rsidRDefault="00E60988"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Воспитанники студии принимали </w:t>
      </w:r>
      <w:r w:rsidR="00217719" w:rsidRPr="00285203">
        <w:rPr>
          <w:rFonts w:ascii="Times New Roman" w:eastAsia="Times New Roman" w:hAnsi="Times New Roman" w:cs="Times New Roman"/>
          <w:color w:val="000000"/>
          <w:sz w:val="24"/>
          <w:szCs w:val="24"/>
          <w:lang w:eastAsia="ru-RU"/>
        </w:rPr>
        <w:t>активное участие</w:t>
      </w:r>
      <w:r w:rsidRPr="00285203">
        <w:rPr>
          <w:rFonts w:ascii="Times New Roman" w:eastAsia="Times New Roman" w:hAnsi="Times New Roman" w:cs="Times New Roman"/>
          <w:color w:val="000000"/>
          <w:sz w:val="24"/>
          <w:szCs w:val="24"/>
          <w:lang w:eastAsia="ru-RU"/>
        </w:rPr>
        <w:t xml:space="preserve"> в Областном конкурсе мобильных </w:t>
      </w:r>
      <w:r w:rsidR="00217719" w:rsidRPr="00285203">
        <w:rPr>
          <w:rFonts w:ascii="Times New Roman" w:eastAsia="Times New Roman" w:hAnsi="Times New Roman" w:cs="Times New Roman"/>
          <w:color w:val="000000"/>
          <w:sz w:val="24"/>
          <w:szCs w:val="24"/>
          <w:lang w:eastAsia="ru-RU"/>
        </w:rPr>
        <w:t>приложений «</w:t>
      </w:r>
      <w:r w:rsidRPr="00285203">
        <w:rPr>
          <w:rFonts w:ascii="Times New Roman" w:eastAsia="Times New Roman" w:hAnsi="Times New Roman" w:cs="Times New Roman"/>
          <w:color w:val="000000"/>
          <w:sz w:val="24"/>
          <w:szCs w:val="24"/>
          <w:lang w:eastAsia="ru-RU"/>
        </w:rPr>
        <w:t>The Best Mobile App 2019» в рамках программы «Рухани жаңғыру».</w:t>
      </w:r>
    </w:p>
    <w:p w14:paraId="2B29F871" w14:textId="77777777" w:rsidR="007D52CB" w:rsidRPr="00285203" w:rsidRDefault="007D52C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В концепции государственной программы «Креативный Казахстан» большое внимание уделяется развитию экономики на основе интеллектуальной деятельности. Основной целью развития научно-технического творчества воспитанников отдела науки и техники является выявление и поддержка одаренных обучающихся, развитие их интеллектуальных, творческих способностей, поддержка научно-исследовательских интересов.  Обучение по программам способствуют развитию технических и творческих способностей, формированию логического мышления, умения анализировать и </w:t>
      </w:r>
      <w:r w:rsidRPr="00285203">
        <w:rPr>
          <w:rFonts w:ascii="Times New Roman" w:eastAsia="Times New Roman" w:hAnsi="Times New Roman" w:cs="Times New Roman"/>
          <w:color w:val="000000"/>
          <w:sz w:val="24"/>
          <w:szCs w:val="24"/>
          <w:lang w:eastAsia="ru-RU"/>
        </w:rPr>
        <w:lastRenderedPageBreak/>
        <w:t>конструировать. Также занятия в кружках и студиях отдела дают возможность углубленного изучения таких предметов как физика, математика и информатика. Необходимо одновременно развиваться в таких ключевых академических областях, как наука, математика, технологии и инженерия, которые можно объединить одним словом – STEM. Одной из главных задач STEM образования является подготовка обучающихся к жизни в обществе. Решение данной задачи возможно через формирование различного рода необходимых компетенций. Наиболее эффективным способом их формирования является интеграция занятий. Stemзанятие - это особый тип занятия, объединяющего в себе обучение одновременно по нескольким дисциплинам при изучении одного понятия, темы или явления.</w:t>
      </w:r>
    </w:p>
    <w:p w14:paraId="06232F7A" w14:textId="2AEFF9FC" w:rsidR="00D604F7" w:rsidRPr="00285203" w:rsidRDefault="007D52C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Специфика Stemзанятия заключается в том, что его проводят и организуют два или более учителя. Помимо этого, Stemзанятие способно оживить образовательный процесс, позволяет рационально использовать учебное время. </w:t>
      </w:r>
      <w:r w:rsidR="00D604F7" w:rsidRPr="00285203">
        <w:rPr>
          <w:rFonts w:ascii="Times New Roman" w:eastAsia="Times New Roman" w:hAnsi="Times New Roman" w:cs="Times New Roman"/>
          <w:color w:val="000000"/>
          <w:sz w:val="24"/>
          <w:szCs w:val="24"/>
          <w:lang w:eastAsia="ru-RU"/>
        </w:rPr>
        <w:t xml:space="preserve">Уровень подготовки </w:t>
      </w:r>
      <w:r w:rsidR="00217719" w:rsidRPr="00285203">
        <w:rPr>
          <w:rFonts w:ascii="Times New Roman" w:eastAsia="Times New Roman" w:hAnsi="Times New Roman" w:cs="Times New Roman"/>
          <w:color w:val="000000"/>
          <w:sz w:val="24"/>
          <w:szCs w:val="24"/>
          <w:lang w:eastAsia="ru-RU"/>
        </w:rPr>
        <w:t>педагогов Солтаналинова</w:t>
      </w:r>
      <w:r w:rsidR="00D604F7" w:rsidRPr="00285203">
        <w:rPr>
          <w:rFonts w:ascii="Times New Roman" w:eastAsia="Times New Roman" w:hAnsi="Times New Roman" w:cs="Times New Roman"/>
          <w:color w:val="000000"/>
          <w:sz w:val="24"/>
          <w:szCs w:val="24"/>
          <w:lang w:eastAsia="ru-RU"/>
        </w:rPr>
        <w:t xml:space="preserve"> К.И., и Сербиненко П.И., позволяет проведение</w:t>
      </w:r>
      <w:r w:rsidR="003C52B4" w:rsidRPr="00285203">
        <w:rPr>
          <w:rFonts w:ascii="Times New Roman" w:eastAsia="Times New Roman" w:hAnsi="Times New Roman" w:cs="Times New Roman"/>
          <w:color w:val="000000"/>
          <w:sz w:val="24"/>
          <w:szCs w:val="24"/>
          <w:lang w:eastAsia="ru-RU"/>
        </w:rPr>
        <w:t xml:space="preserve"> </w:t>
      </w:r>
      <w:r w:rsidRPr="00285203">
        <w:rPr>
          <w:rFonts w:ascii="Times New Roman" w:eastAsia="Times New Roman" w:hAnsi="Times New Roman" w:cs="Times New Roman"/>
          <w:color w:val="000000"/>
          <w:sz w:val="24"/>
          <w:szCs w:val="24"/>
          <w:lang w:eastAsia="ru-RU"/>
        </w:rPr>
        <w:t xml:space="preserve">таких </w:t>
      </w:r>
      <w:r w:rsidR="00817F26" w:rsidRPr="00285203">
        <w:rPr>
          <w:rFonts w:ascii="Times New Roman" w:eastAsia="Times New Roman" w:hAnsi="Times New Roman" w:cs="Times New Roman"/>
          <w:color w:val="000000"/>
          <w:sz w:val="24"/>
          <w:szCs w:val="24"/>
          <w:lang w:eastAsia="ru-RU"/>
        </w:rPr>
        <w:t>Stem</w:t>
      </w:r>
      <w:r w:rsidR="00D604F7" w:rsidRPr="00285203">
        <w:rPr>
          <w:rFonts w:ascii="Times New Roman" w:eastAsia="Times New Roman" w:hAnsi="Times New Roman" w:cs="Times New Roman"/>
          <w:color w:val="000000"/>
          <w:sz w:val="24"/>
          <w:szCs w:val="24"/>
          <w:lang w:eastAsia="ru-RU"/>
        </w:rPr>
        <w:t>занятий</w:t>
      </w:r>
      <w:r w:rsidRPr="00285203">
        <w:rPr>
          <w:rFonts w:ascii="Times New Roman" w:eastAsia="Times New Roman" w:hAnsi="Times New Roman" w:cs="Times New Roman"/>
          <w:color w:val="000000"/>
          <w:sz w:val="24"/>
          <w:szCs w:val="24"/>
          <w:lang w:eastAsia="ru-RU"/>
        </w:rPr>
        <w:t xml:space="preserve">, кружка робототехники и Бейсик дизайн </w:t>
      </w:r>
      <w:r w:rsidR="00D604F7" w:rsidRPr="00285203">
        <w:rPr>
          <w:rFonts w:ascii="Times New Roman" w:eastAsia="Times New Roman" w:hAnsi="Times New Roman" w:cs="Times New Roman"/>
          <w:color w:val="000000"/>
          <w:sz w:val="24"/>
          <w:szCs w:val="24"/>
          <w:lang w:eastAsia="ru-RU"/>
        </w:rPr>
        <w:t>и подготовку проектов к различным конкурсам.</w:t>
      </w:r>
    </w:p>
    <w:p w14:paraId="0EE104FC" w14:textId="08F06E60" w:rsidR="00D604F7" w:rsidRPr="00285203" w:rsidRDefault="00F5401D"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Это</w:t>
      </w:r>
      <w:r w:rsidR="003B3E0C" w:rsidRPr="00285203">
        <w:rPr>
          <w:rFonts w:ascii="Times New Roman" w:eastAsia="Times New Roman" w:hAnsi="Times New Roman" w:cs="Times New Roman"/>
          <w:color w:val="000000"/>
          <w:sz w:val="24"/>
          <w:szCs w:val="24"/>
          <w:lang w:eastAsia="ru-RU"/>
        </w:rPr>
        <w:t xml:space="preserve"> позво</w:t>
      </w:r>
      <w:r w:rsidR="00371B9D" w:rsidRPr="00285203">
        <w:rPr>
          <w:rFonts w:ascii="Times New Roman" w:eastAsia="Times New Roman" w:hAnsi="Times New Roman" w:cs="Times New Roman"/>
          <w:color w:val="000000"/>
          <w:sz w:val="24"/>
          <w:szCs w:val="24"/>
          <w:lang w:eastAsia="ru-RU"/>
        </w:rPr>
        <w:t>лит</w:t>
      </w:r>
      <w:r w:rsidR="003B3E0C" w:rsidRPr="00285203">
        <w:rPr>
          <w:rFonts w:ascii="Times New Roman" w:eastAsia="Times New Roman" w:hAnsi="Times New Roman" w:cs="Times New Roman"/>
          <w:color w:val="000000"/>
          <w:sz w:val="24"/>
          <w:szCs w:val="24"/>
          <w:lang w:eastAsia="ru-RU"/>
        </w:rPr>
        <w:t xml:space="preserve"> в интересной игровой</w:t>
      </w:r>
      <w:r w:rsidRPr="00285203">
        <w:rPr>
          <w:rFonts w:ascii="Times New Roman" w:eastAsia="Times New Roman" w:hAnsi="Times New Roman" w:cs="Times New Roman"/>
          <w:color w:val="000000"/>
          <w:sz w:val="24"/>
          <w:szCs w:val="24"/>
          <w:lang w:eastAsia="ru-RU"/>
        </w:rPr>
        <w:t xml:space="preserve"> форме изучать различные разделы</w:t>
      </w:r>
      <w:r w:rsidR="003B3E0C" w:rsidRPr="00285203">
        <w:rPr>
          <w:rFonts w:ascii="Times New Roman" w:eastAsia="Times New Roman" w:hAnsi="Times New Roman" w:cs="Times New Roman"/>
          <w:color w:val="000000"/>
          <w:sz w:val="24"/>
          <w:szCs w:val="24"/>
          <w:lang w:eastAsia="ru-RU"/>
        </w:rPr>
        <w:t xml:space="preserve"> математики</w:t>
      </w:r>
      <w:r w:rsidRPr="00285203">
        <w:rPr>
          <w:rFonts w:ascii="Times New Roman" w:eastAsia="Times New Roman" w:hAnsi="Times New Roman" w:cs="Times New Roman"/>
          <w:color w:val="000000"/>
          <w:sz w:val="24"/>
          <w:szCs w:val="24"/>
          <w:lang w:eastAsia="ru-RU"/>
        </w:rPr>
        <w:t>,</w:t>
      </w:r>
      <w:r w:rsidR="003B3E0C" w:rsidRPr="00285203">
        <w:rPr>
          <w:rFonts w:ascii="Times New Roman" w:eastAsia="Times New Roman" w:hAnsi="Times New Roman" w:cs="Times New Roman"/>
          <w:color w:val="000000"/>
          <w:sz w:val="24"/>
          <w:szCs w:val="24"/>
          <w:lang w:eastAsia="ru-RU"/>
        </w:rPr>
        <w:t xml:space="preserve"> информатики</w:t>
      </w:r>
      <w:r w:rsidRPr="00285203">
        <w:rPr>
          <w:rFonts w:ascii="Times New Roman" w:eastAsia="Times New Roman" w:hAnsi="Times New Roman" w:cs="Times New Roman"/>
          <w:color w:val="000000"/>
          <w:sz w:val="24"/>
          <w:szCs w:val="24"/>
          <w:lang w:eastAsia="ru-RU"/>
        </w:rPr>
        <w:t xml:space="preserve"> и робототехники</w:t>
      </w:r>
      <w:r w:rsidR="003B3E0C" w:rsidRPr="00285203">
        <w:rPr>
          <w:rFonts w:ascii="Times New Roman" w:eastAsia="Times New Roman" w:hAnsi="Times New Roman" w:cs="Times New Roman"/>
          <w:color w:val="000000"/>
          <w:sz w:val="24"/>
          <w:szCs w:val="24"/>
          <w:lang w:eastAsia="ru-RU"/>
        </w:rPr>
        <w:t xml:space="preserve">. Обусловлено это тем, что </w:t>
      </w:r>
      <w:r w:rsidR="00217719" w:rsidRPr="00285203">
        <w:rPr>
          <w:rFonts w:ascii="Times New Roman" w:eastAsia="Times New Roman" w:hAnsi="Times New Roman" w:cs="Times New Roman"/>
          <w:color w:val="000000"/>
          <w:sz w:val="24"/>
          <w:szCs w:val="24"/>
          <w:lang w:eastAsia="ru-RU"/>
        </w:rPr>
        <w:t>воспитанники с</w:t>
      </w:r>
      <w:r w:rsidR="003B3E0C" w:rsidRPr="00285203">
        <w:rPr>
          <w:rFonts w:ascii="Times New Roman" w:eastAsia="Times New Roman" w:hAnsi="Times New Roman" w:cs="Times New Roman"/>
          <w:color w:val="000000"/>
          <w:sz w:val="24"/>
          <w:szCs w:val="24"/>
          <w:lang w:eastAsia="ru-RU"/>
        </w:rPr>
        <w:t xml:space="preserve"> помощью роботов и написанных программ могут </w:t>
      </w:r>
      <w:r w:rsidR="00217719" w:rsidRPr="00285203">
        <w:rPr>
          <w:rFonts w:ascii="Times New Roman" w:eastAsia="Times New Roman" w:hAnsi="Times New Roman" w:cs="Times New Roman"/>
          <w:color w:val="000000"/>
          <w:sz w:val="24"/>
          <w:szCs w:val="24"/>
          <w:lang w:eastAsia="ru-RU"/>
        </w:rPr>
        <w:t>моделировать различные</w:t>
      </w:r>
      <w:r w:rsidR="003B3E0C" w:rsidRPr="00285203">
        <w:rPr>
          <w:rFonts w:ascii="Times New Roman" w:eastAsia="Times New Roman" w:hAnsi="Times New Roman" w:cs="Times New Roman"/>
          <w:color w:val="000000"/>
          <w:sz w:val="24"/>
          <w:szCs w:val="24"/>
          <w:lang w:eastAsia="ru-RU"/>
        </w:rPr>
        <w:t xml:space="preserve"> ситуации и проводить мини исследования.</w:t>
      </w:r>
      <w:r w:rsidR="003C52B4" w:rsidRPr="00285203">
        <w:rPr>
          <w:rFonts w:ascii="Times New Roman" w:eastAsia="Times New Roman" w:hAnsi="Times New Roman" w:cs="Times New Roman"/>
          <w:color w:val="000000"/>
          <w:sz w:val="24"/>
          <w:szCs w:val="24"/>
          <w:lang w:eastAsia="ru-RU"/>
        </w:rPr>
        <w:t xml:space="preserve"> </w:t>
      </w:r>
      <w:r w:rsidR="006F0374" w:rsidRPr="00285203">
        <w:rPr>
          <w:rFonts w:ascii="Times New Roman" w:eastAsia="Times New Roman" w:hAnsi="Times New Roman" w:cs="Times New Roman"/>
          <w:color w:val="000000"/>
          <w:sz w:val="24"/>
          <w:szCs w:val="24"/>
          <w:lang w:eastAsia="ru-RU"/>
        </w:rPr>
        <w:t>Применение в образовательном процессе интегрированных уроков, также способствуют подготовке исследовательских проектов.</w:t>
      </w:r>
    </w:p>
    <w:p w14:paraId="6988EAB8" w14:textId="741302AD" w:rsidR="003B3E0C" w:rsidRPr="00285203" w:rsidRDefault="00A50677"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 xml:space="preserve">Педагоги Солтаналинов К.И и Сербиненко П.И. </w:t>
      </w:r>
      <w:r w:rsidR="00721058" w:rsidRPr="00285203">
        <w:rPr>
          <w:rFonts w:ascii="Times New Roman" w:eastAsia="Times New Roman" w:hAnsi="Times New Roman" w:cs="Times New Roman"/>
          <w:color w:val="000000"/>
          <w:sz w:val="24"/>
          <w:szCs w:val="24"/>
          <w:lang w:eastAsia="ru-RU"/>
        </w:rPr>
        <w:t>представили</w:t>
      </w:r>
      <w:r w:rsidRPr="00285203">
        <w:rPr>
          <w:rFonts w:ascii="Times New Roman" w:eastAsia="Times New Roman" w:hAnsi="Times New Roman" w:cs="Times New Roman"/>
          <w:color w:val="000000"/>
          <w:sz w:val="24"/>
          <w:szCs w:val="24"/>
          <w:lang w:eastAsia="ru-RU"/>
        </w:rPr>
        <w:t xml:space="preserve"> совместный проект в номинации техническое конструирование в области разработки действующих моделей автотранспорта, с использованием деталей и</w:t>
      </w:r>
      <w:r w:rsidR="00F650F9" w:rsidRPr="00285203">
        <w:rPr>
          <w:rFonts w:ascii="Times New Roman" w:eastAsia="Times New Roman" w:hAnsi="Times New Roman" w:cs="Times New Roman"/>
          <w:color w:val="000000"/>
          <w:sz w:val="24"/>
          <w:szCs w:val="24"/>
          <w:lang w:eastAsia="ru-RU"/>
        </w:rPr>
        <w:t>зготовленных на 3Д принтере</w:t>
      </w:r>
      <w:r w:rsidR="00721058" w:rsidRPr="00285203">
        <w:rPr>
          <w:rFonts w:ascii="Times New Roman" w:eastAsia="Times New Roman" w:hAnsi="Times New Roman" w:cs="Times New Roman"/>
          <w:color w:val="000000"/>
          <w:sz w:val="24"/>
          <w:szCs w:val="24"/>
          <w:lang w:eastAsia="ru-RU"/>
        </w:rPr>
        <w:t xml:space="preserve"> на</w:t>
      </w:r>
      <w:r w:rsidR="006662E8" w:rsidRPr="00285203">
        <w:rPr>
          <w:rFonts w:ascii="Times New Roman" w:eastAsia="Times New Roman" w:hAnsi="Times New Roman" w:cs="Times New Roman"/>
          <w:color w:val="000000"/>
          <w:sz w:val="24"/>
          <w:szCs w:val="24"/>
          <w:lang w:eastAsia="ru-RU"/>
        </w:rPr>
        <w:t xml:space="preserve"> </w:t>
      </w:r>
      <w:r w:rsidR="00721058" w:rsidRPr="00285203">
        <w:rPr>
          <w:rFonts w:ascii="Times New Roman" w:eastAsia="Times New Roman" w:hAnsi="Times New Roman" w:cs="Times New Roman"/>
          <w:color w:val="000000"/>
          <w:sz w:val="24"/>
          <w:szCs w:val="24"/>
          <w:lang w:eastAsia="ru-RU"/>
        </w:rPr>
        <w:t xml:space="preserve">областном </w:t>
      </w:r>
      <w:r w:rsidR="00EB693F" w:rsidRPr="00285203">
        <w:rPr>
          <w:rFonts w:ascii="Times New Roman" w:eastAsia="Times New Roman" w:hAnsi="Times New Roman" w:cs="Times New Roman"/>
          <w:color w:val="000000"/>
          <w:sz w:val="24"/>
          <w:szCs w:val="24"/>
          <w:lang w:eastAsia="ru-RU"/>
        </w:rPr>
        <w:t>туре республиканского</w:t>
      </w:r>
      <w:r w:rsidR="00721058" w:rsidRPr="00285203">
        <w:rPr>
          <w:rFonts w:ascii="Times New Roman" w:eastAsia="Times New Roman" w:hAnsi="Times New Roman" w:cs="Times New Roman"/>
          <w:color w:val="000000"/>
          <w:sz w:val="24"/>
          <w:szCs w:val="24"/>
          <w:lang w:eastAsia="ru-RU"/>
        </w:rPr>
        <w:t xml:space="preserve"> конкурса «Первый шаг к великому изобретению», где заняли 1 место. </w:t>
      </w:r>
    </w:p>
    <w:p w14:paraId="672ACCE1" w14:textId="143EB63E" w:rsidR="00AA3F59" w:rsidRPr="00285203" w:rsidRDefault="00AA3F59"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85203">
        <w:rPr>
          <w:rFonts w:ascii="Times New Roman" w:eastAsia="Times New Roman" w:hAnsi="Times New Roman" w:cs="Times New Roman"/>
          <w:color w:val="000000"/>
          <w:sz w:val="24"/>
          <w:szCs w:val="24"/>
          <w:lang w:eastAsia="ru-RU"/>
        </w:rPr>
        <w:t>В настоящий момент педагогический коллектив отдела науки и техники Дворца школьников работает в режиме</w:t>
      </w:r>
      <w:r w:rsidR="00927529" w:rsidRPr="00285203">
        <w:rPr>
          <w:rFonts w:ascii="Times New Roman" w:eastAsia="Times New Roman" w:hAnsi="Times New Roman" w:cs="Times New Roman"/>
          <w:color w:val="000000"/>
          <w:sz w:val="24"/>
          <w:szCs w:val="24"/>
          <w:lang w:eastAsia="ru-RU"/>
        </w:rPr>
        <w:t xml:space="preserve"> научно-технического</w:t>
      </w:r>
      <w:r w:rsidRPr="00285203">
        <w:rPr>
          <w:rFonts w:ascii="Times New Roman" w:eastAsia="Times New Roman" w:hAnsi="Times New Roman" w:cs="Times New Roman"/>
          <w:color w:val="000000"/>
          <w:sz w:val="24"/>
          <w:szCs w:val="24"/>
          <w:lang w:eastAsia="ru-RU"/>
        </w:rPr>
        <w:t xml:space="preserve"> развития, решая вопросы совершенствования учебно-воспитательного процесса и повышения мотивации детей к дополнительному образованию.</w:t>
      </w:r>
    </w:p>
    <w:p w14:paraId="0771A09E" w14:textId="2D2B830C"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94F3F4B" w14:textId="703C1B93"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CFAD601" w14:textId="4DF0CB17"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9AC0C52" w14:textId="48616CE5"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5C9B757D" w14:textId="52F7369E"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0F72F0D" w14:textId="55D4F5E4"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5EA0285" w14:textId="5D6F8839"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AC9DFBB" w14:textId="4D98C76C"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92766CD" w14:textId="779FCE3D" w:rsidR="00F12B8B" w:rsidRPr="00285203" w:rsidRDefault="00F12B8B" w:rsidP="002852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sectPr w:rsidR="00F12B8B" w:rsidRPr="00285203" w:rsidSect="0028520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0D67"/>
    <w:multiLevelType w:val="multilevel"/>
    <w:tmpl w:val="C13A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15B"/>
    <w:rsid w:val="00012CBE"/>
    <w:rsid w:val="00082702"/>
    <w:rsid w:val="001358F3"/>
    <w:rsid w:val="0019792E"/>
    <w:rsid w:val="001D5F2D"/>
    <w:rsid w:val="00217719"/>
    <w:rsid w:val="002809B4"/>
    <w:rsid w:val="00285203"/>
    <w:rsid w:val="002906EE"/>
    <w:rsid w:val="00371B9D"/>
    <w:rsid w:val="00385760"/>
    <w:rsid w:val="00387B2A"/>
    <w:rsid w:val="003B3E0C"/>
    <w:rsid w:val="003B5694"/>
    <w:rsid w:val="003C52B4"/>
    <w:rsid w:val="004B5BE4"/>
    <w:rsid w:val="00523975"/>
    <w:rsid w:val="005409F7"/>
    <w:rsid w:val="00560DE0"/>
    <w:rsid w:val="00596292"/>
    <w:rsid w:val="005B044E"/>
    <w:rsid w:val="006662E8"/>
    <w:rsid w:val="006F0374"/>
    <w:rsid w:val="00721058"/>
    <w:rsid w:val="007D52CB"/>
    <w:rsid w:val="00817F26"/>
    <w:rsid w:val="008A5803"/>
    <w:rsid w:val="00927529"/>
    <w:rsid w:val="0094465A"/>
    <w:rsid w:val="009D188F"/>
    <w:rsid w:val="00A50677"/>
    <w:rsid w:val="00AA3F59"/>
    <w:rsid w:val="00AB7391"/>
    <w:rsid w:val="00AB7686"/>
    <w:rsid w:val="00AF315B"/>
    <w:rsid w:val="00B126ED"/>
    <w:rsid w:val="00B60674"/>
    <w:rsid w:val="00B61BCC"/>
    <w:rsid w:val="00BB4EFC"/>
    <w:rsid w:val="00C51ADB"/>
    <w:rsid w:val="00CE7701"/>
    <w:rsid w:val="00D604F7"/>
    <w:rsid w:val="00D76ADB"/>
    <w:rsid w:val="00E56C21"/>
    <w:rsid w:val="00E60988"/>
    <w:rsid w:val="00EB693F"/>
    <w:rsid w:val="00EC45A2"/>
    <w:rsid w:val="00ED1053"/>
    <w:rsid w:val="00F12B8B"/>
    <w:rsid w:val="00F5401D"/>
    <w:rsid w:val="00F650F9"/>
    <w:rsid w:val="00F77377"/>
    <w:rsid w:val="00FB1EDA"/>
    <w:rsid w:val="00FB7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DB37"/>
  <w15:docId w15:val="{47B3C4F2-E5F6-4AF7-A7A1-F861C299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F31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15B"/>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AF3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F315B"/>
    <w:rPr>
      <w:color w:val="0000FF"/>
      <w:u w:val="single"/>
    </w:rPr>
  </w:style>
  <w:style w:type="paragraph" w:styleId="a4">
    <w:name w:val="List Paragraph"/>
    <w:basedOn w:val="a"/>
    <w:uiPriority w:val="34"/>
    <w:qFormat/>
    <w:rsid w:val="00AF315B"/>
    <w:pPr>
      <w:ind w:left="720"/>
      <w:contextualSpacing/>
    </w:pPr>
  </w:style>
  <w:style w:type="paragraph" w:styleId="a5">
    <w:name w:val="Balloon Text"/>
    <w:basedOn w:val="a"/>
    <w:link w:val="a6"/>
    <w:uiPriority w:val="99"/>
    <w:semiHidden/>
    <w:unhideWhenUsed/>
    <w:rsid w:val="0037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1B9D"/>
    <w:rPr>
      <w:rFonts w:ascii="Tahoma" w:hAnsi="Tahoma" w:cs="Tahoma"/>
      <w:sz w:val="16"/>
      <w:szCs w:val="16"/>
    </w:rPr>
  </w:style>
  <w:style w:type="character" w:styleId="a7">
    <w:name w:val="Unresolved Mention"/>
    <w:basedOn w:val="a0"/>
    <w:uiPriority w:val="99"/>
    <w:semiHidden/>
    <w:unhideWhenUsed/>
    <w:rsid w:val="00944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056">
      <w:bodyDiv w:val="1"/>
      <w:marLeft w:val="0"/>
      <w:marRight w:val="0"/>
      <w:marTop w:val="0"/>
      <w:marBottom w:val="0"/>
      <w:divBdr>
        <w:top w:val="none" w:sz="0" w:space="0" w:color="auto"/>
        <w:left w:val="none" w:sz="0" w:space="0" w:color="auto"/>
        <w:bottom w:val="none" w:sz="0" w:space="0" w:color="auto"/>
        <w:right w:val="none" w:sz="0" w:space="0" w:color="auto"/>
      </w:divBdr>
    </w:div>
    <w:div w:id="965622093">
      <w:bodyDiv w:val="1"/>
      <w:marLeft w:val="0"/>
      <w:marRight w:val="0"/>
      <w:marTop w:val="0"/>
      <w:marBottom w:val="0"/>
      <w:divBdr>
        <w:top w:val="none" w:sz="0" w:space="0" w:color="auto"/>
        <w:left w:val="none" w:sz="0" w:space="0" w:color="auto"/>
        <w:bottom w:val="none" w:sz="0" w:space="0" w:color="auto"/>
        <w:right w:val="none" w:sz="0" w:space="0" w:color="auto"/>
      </w:divBdr>
    </w:div>
    <w:div w:id="1164932077">
      <w:bodyDiv w:val="1"/>
      <w:marLeft w:val="0"/>
      <w:marRight w:val="0"/>
      <w:marTop w:val="0"/>
      <w:marBottom w:val="0"/>
      <w:divBdr>
        <w:top w:val="none" w:sz="0" w:space="0" w:color="auto"/>
        <w:left w:val="none" w:sz="0" w:space="0" w:color="auto"/>
        <w:bottom w:val="none" w:sz="0" w:space="0" w:color="auto"/>
        <w:right w:val="none" w:sz="0" w:space="0" w:color="auto"/>
      </w:divBdr>
    </w:div>
    <w:div w:id="1189756431">
      <w:bodyDiv w:val="1"/>
      <w:marLeft w:val="0"/>
      <w:marRight w:val="0"/>
      <w:marTop w:val="0"/>
      <w:marBottom w:val="0"/>
      <w:divBdr>
        <w:top w:val="none" w:sz="0" w:space="0" w:color="auto"/>
        <w:left w:val="none" w:sz="0" w:space="0" w:color="auto"/>
        <w:bottom w:val="none" w:sz="0" w:space="0" w:color="auto"/>
        <w:right w:val="none" w:sz="0" w:space="0" w:color="auto"/>
      </w:divBdr>
    </w:div>
    <w:div w:id="1204633806">
      <w:bodyDiv w:val="1"/>
      <w:marLeft w:val="0"/>
      <w:marRight w:val="0"/>
      <w:marTop w:val="0"/>
      <w:marBottom w:val="0"/>
      <w:divBdr>
        <w:top w:val="none" w:sz="0" w:space="0" w:color="auto"/>
        <w:left w:val="none" w:sz="0" w:space="0" w:color="auto"/>
        <w:bottom w:val="none" w:sz="0" w:space="0" w:color="auto"/>
        <w:right w:val="none" w:sz="0" w:space="0" w:color="auto"/>
      </w:divBdr>
    </w:div>
    <w:div w:id="1314333176">
      <w:bodyDiv w:val="1"/>
      <w:marLeft w:val="0"/>
      <w:marRight w:val="0"/>
      <w:marTop w:val="0"/>
      <w:marBottom w:val="0"/>
      <w:divBdr>
        <w:top w:val="none" w:sz="0" w:space="0" w:color="auto"/>
        <w:left w:val="none" w:sz="0" w:space="0" w:color="auto"/>
        <w:bottom w:val="none" w:sz="0" w:space="0" w:color="auto"/>
        <w:right w:val="none" w:sz="0" w:space="0" w:color="auto"/>
      </w:divBdr>
    </w:div>
    <w:div w:id="1719667870">
      <w:bodyDiv w:val="1"/>
      <w:marLeft w:val="0"/>
      <w:marRight w:val="0"/>
      <w:marTop w:val="0"/>
      <w:marBottom w:val="0"/>
      <w:divBdr>
        <w:top w:val="none" w:sz="0" w:space="0" w:color="auto"/>
        <w:left w:val="none" w:sz="0" w:space="0" w:color="auto"/>
        <w:bottom w:val="none" w:sz="0" w:space="0" w:color="auto"/>
        <w:right w:val="none" w:sz="0" w:space="0" w:color="auto"/>
      </w:divBdr>
    </w:div>
    <w:div w:id="18251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_a_zh@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A67-7983-41CF-96D5-909F0F48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060</dc:creator>
  <cp:lastModifiedBy>Школьников Дворец</cp:lastModifiedBy>
  <cp:revision>15</cp:revision>
  <cp:lastPrinted>2021-11-11T05:52:00Z</cp:lastPrinted>
  <dcterms:created xsi:type="dcterms:W3CDTF">2021-10-13T06:02:00Z</dcterms:created>
  <dcterms:modified xsi:type="dcterms:W3CDTF">2021-12-23T04:32:00Z</dcterms:modified>
</cp:coreProperties>
</file>