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465C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ГУ «Новонежинская средняя школа имени Батыржана Кенжетаева </w:t>
      </w:r>
    </w:p>
    <w:p w:rsidR="0057465C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отдела образования акимата Аулиекольского района»</w:t>
      </w:r>
    </w:p>
    <w:p w:rsidR="0057465C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7465C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7465C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7465C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7465C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7465C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7465C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7465C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Сборник задач </w:t>
      </w:r>
    </w:p>
    <w:p w:rsidR="0057465C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 использованием регионального компонента</w:t>
      </w:r>
    </w:p>
    <w:p w:rsidR="0057465C" w:rsidRDefault="00305410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</w:t>
      </w:r>
      <w:r w:rsidR="0057465C">
        <w:rPr>
          <w:rFonts w:ascii="Times New Roman" w:hAnsi="Times New Roman" w:cs="Times New Roman"/>
          <w:b/>
          <w:bCs/>
          <w:sz w:val="24"/>
          <w:szCs w:val="24"/>
        </w:rPr>
        <w:t>о математике</w:t>
      </w:r>
      <w:r>
        <w:rPr>
          <w:rFonts w:ascii="Times New Roman" w:hAnsi="Times New Roman" w:cs="Times New Roman"/>
          <w:b/>
          <w:bCs/>
          <w:sz w:val="24"/>
          <w:szCs w:val="24"/>
        </w:rPr>
        <w:t>, русскому языку и литературному чтению</w:t>
      </w:r>
    </w:p>
    <w:p w:rsidR="00305410" w:rsidRDefault="00305410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для 2 класса</w:t>
      </w:r>
    </w:p>
    <w:p w:rsidR="00305410" w:rsidRDefault="00305410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Составила учитель начальных классов</w:t>
      </w: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Пушкарева И. В.</w:t>
      </w: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rPr>
          <w:rFonts w:ascii="Times New Roman" w:hAnsi="Times New Roman" w:cs="Times New Roman"/>
          <w:b/>
          <w:bCs/>
          <w:sz w:val="24"/>
          <w:szCs w:val="24"/>
        </w:rPr>
      </w:pPr>
    </w:p>
    <w:p w:rsidR="00305410" w:rsidRDefault="00305410" w:rsidP="00305410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с. Новонежинка</w:t>
      </w:r>
    </w:p>
    <w:p w:rsidR="0057465C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7465C" w:rsidRPr="00F06817" w:rsidRDefault="0057465C" w:rsidP="0057465C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F06817">
        <w:rPr>
          <w:rFonts w:ascii="Times New Roman" w:hAnsi="Times New Roman" w:cs="Times New Roman"/>
          <w:b/>
          <w:bCs/>
          <w:sz w:val="24"/>
          <w:szCs w:val="24"/>
        </w:rPr>
        <w:lastRenderedPageBreak/>
        <w:t>Пояснительная записка</w:t>
      </w:r>
    </w:p>
    <w:p w:rsidR="0057465C" w:rsidRPr="00F06817" w:rsidRDefault="0057465C" w:rsidP="0057465C">
      <w:pPr>
        <w:spacing w:after="0" w:line="360" w:lineRule="auto"/>
        <w:ind w:firstLine="54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06817">
        <w:rPr>
          <w:rFonts w:ascii="Times New Roman" w:hAnsi="Times New Roman" w:cs="Times New Roman"/>
          <w:bCs/>
          <w:sz w:val="24"/>
          <w:szCs w:val="24"/>
        </w:rPr>
        <w:t xml:space="preserve">В настоящее время региональный компонент стал очень острой и актуальной проблемой в образовании. В век высоких технологий теряется нить, которая связывает нас с прошлым, настоящим и будущим. Современный человек должен восстановить и сохранить тот хрупкий «мостик», что и предполагает региональный компонент. Межпредметная связь с использованием материала регионального компонента  активизирует мыслительную деятельность, вызывает большой интерес к истории района. </w:t>
      </w:r>
    </w:p>
    <w:p w:rsidR="0057465C" w:rsidRPr="00F06817" w:rsidRDefault="0057465C" w:rsidP="0057465C">
      <w:pPr>
        <w:spacing w:after="0" w:line="360" w:lineRule="auto"/>
        <w:ind w:firstLine="54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06817">
        <w:rPr>
          <w:rFonts w:ascii="Times New Roman" w:hAnsi="Times New Roman" w:cs="Times New Roman"/>
          <w:b/>
          <w:bCs/>
          <w:sz w:val="24"/>
          <w:szCs w:val="24"/>
        </w:rPr>
        <w:t>Цель использования материала регионального компонента:</w:t>
      </w:r>
      <w:r w:rsidRPr="00F06817">
        <w:rPr>
          <w:rFonts w:ascii="Times New Roman" w:hAnsi="Times New Roman" w:cs="Times New Roman"/>
          <w:bCs/>
          <w:sz w:val="24"/>
          <w:szCs w:val="24"/>
        </w:rPr>
        <w:t xml:space="preserve"> формирование целостных знаний о родном районе, развитие творческих и исследовательских умений, воспитание любви и уважения к историческому наследию малой родины.</w:t>
      </w:r>
    </w:p>
    <w:p w:rsidR="0057465C" w:rsidRDefault="0057465C" w:rsidP="0057465C">
      <w:pPr>
        <w:spacing w:after="0" w:line="360" w:lineRule="auto"/>
        <w:ind w:right="-1"/>
        <w:jc w:val="both"/>
        <w:rPr>
          <w:rFonts w:ascii="Times New Roman" w:hAnsi="Times New Roman" w:cs="Times New Roman"/>
          <w:sz w:val="24"/>
          <w:szCs w:val="24"/>
        </w:rPr>
      </w:pPr>
      <w:r w:rsidRPr="00F06817">
        <w:rPr>
          <w:rFonts w:ascii="Times New Roman" w:hAnsi="Times New Roman" w:cs="Times New Roman"/>
          <w:sz w:val="24"/>
          <w:szCs w:val="24"/>
        </w:rPr>
        <w:t xml:space="preserve">             Задания с содержанием регионального компонента можно успешно использовать на уроках математики в начальной школе. Ценно то, что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6817">
        <w:rPr>
          <w:rFonts w:ascii="Times New Roman" w:hAnsi="Times New Roman" w:cs="Times New Roman"/>
          <w:sz w:val="24"/>
          <w:szCs w:val="24"/>
        </w:rPr>
        <w:t xml:space="preserve">сюжеты заданий тесно связаны с жизнью. В сборник включены задания, в условии которых отражены сведения о животном мире Аулиекольского района (дятел, лось, сова, заяц – русак и т.д.) Ребята с удовольствием решают задачи, в условии которых отражены сведения о растительном мире района, о водоёмах родного края. Задачи с использованием данных о населении, о труде и быте жителей района помогают ребятам лучше изучить свой край и ещё сильнее полюбить родные места. </w:t>
      </w:r>
    </w:p>
    <w:p w:rsidR="0057465C" w:rsidRPr="0057465C" w:rsidRDefault="0057465C" w:rsidP="0057465C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746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данной работе подборка мате</w:t>
      </w:r>
      <w:r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риала для уроков математики</w:t>
      </w:r>
      <w:r w:rsidRPr="0057465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во 2 классе.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F06817" w:rsidRDefault="0057465C" w:rsidP="0057465C">
      <w:pPr>
        <w:spacing w:after="0" w:line="360" w:lineRule="auto"/>
        <w:ind w:right="-1"/>
        <w:jc w:val="both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2 класс</w:t>
      </w:r>
    </w:p>
    <w:p w:rsidR="0057465C" w:rsidRPr="00A755ED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ect id="_x0000_s1033" style="position:absolute;margin-left:391.7pt;margin-top:22.7pt;width:125.25pt;height:92.25pt;z-index:251668480" strokecolor="white [3212]">
            <v:textbox style="mso-next-textbox:#_x0000_s1033">
              <w:txbxContent>
                <w:p w:rsidR="0057465C" w:rsidRDefault="0057465C" w:rsidP="0057465C">
                  <w:r w:rsidRPr="00DD346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68404" cy="1123950"/>
                        <wp:effectExtent l="19050" t="0" r="3196" b="0"/>
                        <wp:docPr id="1" name="Рисунок 1" descr="C:\Users\Владелец\Desktop\DEc9zxvcWB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елец\Desktop\DEc9zxvcWB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4844" cy="11292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</w:t>
                  </w:r>
                </w:p>
              </w:txbxContent>
            </v:textbox>
          </v:rect>
        </w:pict>
      </w:r>
      <w:r w:rsidRPr="00A755ED">
        <w:rPr>
          <w:rFonts w:ascii="Times New Roman" w:hAnsi="Times New Roman" w:cs="Times New Roman"/>
          <w:b/>
          <w:sz w:val="24"/>
          <w:szCs w:val="24"/>
        </w:rPr>
        <w:t>Задания.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7465C" w:rsidRPr="00AA7DD8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A7DD8">
        <w:rPr>
          <w:rFonts w:ascii="Times New Roman" w:hAnsi="Times New Roman" w:cs="Times New Roman"/>
          <w:b/>
          <w:sz w:val="24"/>
          <w:szCs w:val="24"/>
        </w:rPr>
        <w:t xml:space="preserve">1. Прочитай текст. Запиши числа с помощью цифр.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состоянию на начало 2018 года на территории Аулиекольского района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проживает сорок девять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(_____) 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национальностей  и народностей.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 них пятьдесят один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(____) 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процент – казахи,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тридцать один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(____) 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процент – русские, три (____) немцы,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пятнадцать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(____) </w:t>
      </w:r>
      <w:proofErr w:type="gramEnd"/>
      <w:r>
        <w:rPr>
          <w:rFonts w:ascii="Times New Roman" w:hAnsi="Times New Roman" w:cs="Times New Roman"/>
          <w:sz w:val="24"/>
          <w:szCs w:val="24"/>
        </w:rPr>
        <w:t>процентов – другие национальности.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409, 501, 301, 3, 51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б) 49, 51, 31, 3, 15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94, 15, 14, 3, 51</w:t>
      </w:r>
    </w:p>
    <w:p w:rsidR="0057465C" w:rsidRPr="00AA7DD8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ect id="_x0000_s1034" style="position:absolute;margin-left:376.7pt;margin-top:16pt;width:147pt;height:102.75pt;z-index:251669504" strokecolor="white [3212]">
            <v:textbox>
              <w:txbxContent>
                <w:p w:rsidR="0057465C" w:rsidRDefault="0057465C" w:rsidP="0057465C">
                  <w:r w:rsidRPr="00B36C0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71996" cy="1180914"/>
                        <wp:effectExtent l="19050" t="0" r="9154" b="0"/>
                        <wp:docPr id="3" name="Рисунок 2" descr="C:\Users\Владелец\Desktop\h-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Владелец\Desktop\h-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0333" cy="11796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AA7DD8">
        <w:rPr>
          <w:rFonts w:ascii="Times New Roman" w:hAnsi="Times New Roman" w:cs="Times New Roman"/>
          <w:b/>
          <w:sz w:val="24"/>
          <w:szCs w:val="24"/>
        </w:rPr>
        <w:t>2. Подбери к каждому признаку соответствующий числовой ряд. Узнай, как переводится название села Аулиеколь.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Все числа круглые десятки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е) 36, 90, 27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Все числа однозначные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о) 10, 20, 40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Сумма цифр каждого числа равна 9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з) 1, 7, 9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В каждом числе цифра 5 означает количество десятков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р) 51, 55, 59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Все числа чётные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Заполни третью строку таблицы соответствующими буквами. Прочти перевод.</w:t>
      </w:r>
    </w:p>
    <w:tbl>
      <w:tblPr>
        <w:tblStyle w:val="a5"/>
        <w:tblW w:w="0" w:type="auto"/>
        <w:tblInd w:w="1974" w:type="dxa"/>
        <w:tblLook w:val="04A0"/>
      </w:tblPr>
      <w:tblGrid>
        <w:gridCol w:w="1254"/>
        <w:gridCol w:w="1254"/>
        <w:gridCol w:w="1254"/>
        <w:gridCol w:w="1254"/>
        <w:gridCol w:w="1254"/>
      </w:tblGrid>
      <w:tr w:rsidR="0057465C" w:rsidTr="005825E2">
        <w:trPr>
          <w:trHeight w:val="280"/>
        </w:trPr>
        <w:tc>
          <w:tcPr>
            <w:tcW w:w="6270" w:type="dxa"/>
            <w:gridSpan w:val="5"/>
          </w:tcPr>
          <w:p w:rsidR="0057465C" w:rsidRPr="00AA7DD8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A7DD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Святое </w:t>
            </w:r>
          </w:p>
        </w:tc>
      </w:tr>
      <w:tr w:rsidR="0057465C" w:rsidTr="005825E2">
        <w:trPr>
          <w:trHeight w:val="280"/>
        </w:trPr>
        <w:tc>
          <w:tcPr>
            <w:tcW w:w="1254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54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4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54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54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7465C" w:rsidTr="005825E2">
        <w:trPr>
          <w:trHeight w:val="295"/>
        </w:trPr>
        <w:tc>
          <w:tcPr>
            <w:tcW w:w="1254" w:type="dxa"/>
          </w:tcPr>
          <w:p w:rsidR="0057465C" w:rsidRDefault="0057465C" w:rsidP="005825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4" w:type="dxa"/>
          </w:tcPr>
          <w:p w:rsidR="0057465C" w:rsidRDefault="0057465C" w:rsidP="005825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4" w:type="dxa"/>
          </w:tcPr>
          <w:p w:rsidR="0057465C" w:rsidRDefault="0057465C" w:rsidP="005825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4" w:type="dxa"/>
          </w:tcPr>
          <w:p w:rsidR="0057465C" w:rsidRDefault="0057465C" w:rsidP="005825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4" w:type="dxa"/>
          </w:tcPr>
          <w:p w:rsidR="0057465C" w:rsidRDefault="0057465C" w:rsidP="005825E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Святое зеро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б) Святое озеро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Озер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Pr="00AC5D06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C5D06">
        <w:rPr>
          <w:rFonts w:ascii="Times New Roman" w:hAnsi="Times New Roman" w:cs="Times New Roman"/>
          <w:b/>
          <w:sz w:val="24"/>
          <w:szCs w:val="24"/>
        </w:rPr>
        <w:t>3. Реши уравнение. Узнай, сколько населённых пунктов в Аулиекольском районе.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24F3D">
        <w:rPr>
          <w:noProof/>
          <w:lang w:eastAsia="ru-RU"/>
        </w:rPr>
        <w:pict>
          <v:rect id="_x0000_s1035" style="position:absolute;margin-left:401.45pt;margin-top:4.6pt;width:111.75pt;height:78pt;z-index:251670528" strokecolor="white [3212]">
            <v:textbox style="mso-next-textbox:#_x0000_s1035"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26820" cy="920115"/>
                        <wp:effectExtent l="19050" t="0" r="0" b="0"/>
                        <wp:docPr id="4" name="Рисунок 1" descr="https://photos.wikimapia.org/p/00/04/96/77/86_bi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photos.wikimapia.org/p/00/04/96/77/86_bi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26820" cy="9201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100 – Х = 30 + 23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153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б) 47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74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Pr="00A02274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02274">
        <w:rPr>
          <w:rFonts w:ascii="Times New Roman" w:hAnsi="Times New Roman" w:cs="Times New Roman"/>
          <w:b/>
          <w:sz w:val="24"/>
          <w:szCs w:val="24"/>
        </w:rPr>
        <w:t>4. Реши задачу.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Численность населения Аулиекольского района составляет 52 тысячи человек. Из них в сельской местности проживает 36 тысяч человек. Сколько человек проживает в рабочих посёлках?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16 тысяч человек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б) 26 тысяч человек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88 тысяч человек</w:t>
      </w:r>
    </w:p>
    <w:p w:rsidR="00305410" w:rsidRDefault="00305410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02274">
        <w:rPr>
          <w:rFonts w:ascii="Times New Roman" w:hAnsi="Times New Roman" w:cs="Times New Roman"/>
          <w:b/>
          <w:sz w:val="24"/>
          <w:szCs w:val="24"/>
        </w:rPr>
        <w:t>5. Реши задачу.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6" style="position:absolute;margin-left:411.95pt;margin-top:15.2pt;width:111.75pt;height:78pt;z-index:251671552" strokecolor="white [3212]">
            <v:textbox>
              <w:txbxContent>
                <w:p w:rsidR="0057465C" w:rsidRDefault="0057465C" w:rsidP="0057465C">
                  <w:r w:rsidRPr="0045193D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99529" cy="866775"/>
                        <wp:effectExtent l="19050" t="0" r="0" b="0"/>
                        <wp:docPr id="6" name="Рисунок 4" descr="https://ayliekol.qostanai.media/wp-content/uploads/sites/29/2019/09/img_7360-1024x68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s://ayliekol.qostanai.media/wp-content/uploads/sites/29/2019/09/img_7360-1024x68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9529" cy="866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</w:rPr>
        <w:t>В Аулиекольском районе 37 образовательных школ. Из них 16 школ с государственным языком обучения, 6 – с русским языком обучения. Сколько смешенных школ в районе?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25 школ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б) 59 школ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15 школ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05410" w:rsidRDefault="00305410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05410" w:rsidRDefault="00305410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05410" w:rsidRDefault="00305410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05410" w:rsidRDefault="00305410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24F3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ect id="_x0000_s1037" style="position:absolute;margin-left:420.2pt;margin-top:-27.55pt;width:110.25pt;height:1in;z-index:251672576" strokecolor="white [3212]">
            <v:textbox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01866" cy="800100"/>
                        <wp:effectExtent l="19050" t="0" r="0" b="0"/>
                        <wp:docPr id="12" name="Рисунок 1" descr="C:\Users\Владелец\Desktop\187048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елец\Desktop\187048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1866" cy="800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6E678C">
        <w:rPr>
          <w:rFonts w:ascii="Times New Roman" w:hAnsi="Times New Roman" w:cs="Times New Roman"/>
          <w:b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Ученики Аманкарагайской средней школы имени Н. Островского ходили </w:t>
      </w:r>
    </w:p>
    <w:p w:rsidR="0057465C" w:rsidRPr="006E678C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лес на экскурсию. </w:t>
      </w:r>
      <w:r w:rsidRPr="006E678C">
        <w:rPr>
          <w:rFonts w:ascii="Times New Roman" w:hAnsi="Times New Roman" w:cs="Times New Roman"/>
          <w:b/>
          <w:sz w:val="24"/>
          <w:szCs w:val="24"/>
        </w:rPr>
        <w:t xml:space="preserve">Дополни выражения до полного десятка. Узнай, ученики </w:t>
      </w:r>
    </w:p>
    <w:p w:rsidR="0057465C" w:rsidRPr="006E678C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E678C">
        <w:rPr>
          <w:rFonts w:ascii="Times New Roman" w:hAnsi="Times New Roman" w:cs="Times New Roman"/>
          <w:b/>
          <w:sz w:val="24"/>
          <w:szCs w:val="24"/>
        </w:rPr>
        <w:t>каких классов побывали в лесу?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0" style="position:absolute;margin-left:311.45pt;margin-top:14.1pt;width:18pt;height:20.25pt;z-index:251675648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9" style="position:absolute;margin-left:166.7pt;margin-top:14.1pt;width:18pt;height:20.25pt;z-index:251674624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8" style="position:absolute;margin-left:27.2pt;margin-top:14.1pt;width:18pt;height:20.25pt;z-index:251673600"/>
        </w:pic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68+          = 70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26 +          = 30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35 +          = 40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2" style="position:absolute;margin-left:408.2pt;margin-top:13pt;width:122.25pt;height:84.75pt;z-index:251677696" strokecolor="white [3212]">
            <v:textbox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73747" cy="914400"/>
                        <wp:effectExtent l="19050" t="0" r="0" b="0"/>
                        <wp:docPr id="13" name="Рисунок 11" descr="https://misanec.ru/wp-content/uploads/2018/06/los-pitaetsya-isklyuchitelno-po-vegetarianski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https://misanec.ru/wp-content/uploads/2018/06/los-pitaetsya-isklyuchitelno-po-vegetarianski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80106" cy="9186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</w:rPr>
        <w:t>а) 1, 3, 4 классы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б) 2, 4, 5 классы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2, 3, 4 классы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A5F84">
        <w:rPr>
          <w:rFonts w:ascii="Times New Roman" w:hAnsi="Times New Roman" w:cs="Times New Roman"/>
          <w:b/>
          <w:sz w:val="24"/>
          <w:szCs w:val="24"/>
        </w:rPr>
        <w:t xml:space="preserve">7.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A5F84">
        <w:rPr>
          <w:rFonts w:ascii="Times New Roman" w:hAnsi="Times New Roman" w:cs="Times New Roman"/>
          <w:sz w:val="24"/>
          <w:szCs w:val="24"/>
        </w:rPr>
        <w:t>В Аманкарагайском</w:t>
      </w:r>
      <w:r>
        <w:rPr>
          <w:rFonts w:ascii="Times New Roman" w:hAnsi="Times New Roman" w:cs="Times New Roman"/>
          <w:sz w:val="24"/>
          <w:szCs w:val="24"/>
        </w:rPr>
        <w:t xml:space="preserve"> лесу</w:t>
      </w:r>
      <w:r w:rsidRPr="00DA5F84">
        <w:rPr>
          <w:rFonts w:ascii="Times New Roman" w:hAnsi="Times New Roman" w:cs="Times New Roman"/>
          <w:sz w:val="24"/>
          <w:szCs w:val="24"/>
        </w:rPr>
        <w:t xml:space="preserve"> водится лось. </w:t>
      </w:r>
      <w:r>
        <w:rPr>
          <w:rFonts w:ascii="Times New Roman" w:hAnsi="Times New Roman" w:cs="Times New Roman"/>
          <w:sz w:val="24"/>
          <w:szCs w:val="24"/>
        </w:rPr>
        <w:t xml:space="preserve">Взрослый лось съедает за сутки </w:t>
      </w:r>
    </w:p>
    <w:p w:rsidR="0057465C" w:rsidRPr="00DA5F84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 центнеров веточного корма. </w:t>
      </w:r>
      <w:r w:rsidRPr="00DA5F84">
        <w:rPr>
          <w:rFonts w:ascii="Times New Roman" w:hAnsi="Times New Roman" w:cs="Times New Roman"/>
          <w:b/>
          <w:sz w:val="24"/>
          <w:szCs w:val="24"/>
        </w:rPr>
        <w:t>Вырази это число в килограммах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800 кг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б) 80 кг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8 кг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24F3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ect id="_x0000_s1043" style="position:absolute;margin-left:420.2pt;margin-top:2.55pt;width:101.25pt;height:76.5pt;z-index:251678720" strokecolor="white [3212]">
            <v:textbox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93470" cy="820103"/>
                        <wp:effectExtent l="19050" t="0" r="0" b="0"/>
                        <wp:docPr id="15" name="Рисунок 14" descr="https://img-e.photosight.ru/8c6/4647380_larg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https://img-e.photosight.ru/8c6/4647380_larg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3470" cy="8201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A5F84">
        <w:rPr>
          <w:rFonts w:ascii="Times New Roman" w:hAnsi="Times New Roman" w:cs="Times New Roman"/>
          <w:b/>
          <w:sz w:val="24"/>
          <w:szCs w:val="24"/>
        </w:rPr>
        <w:t xml:space="preserve">8.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A5F84">
        <w:rPr>
          <w:rFonts w:ascii="Times New Roman" w:hAnsi="Times New Roman" w:cs="Times New Roman"/>
          <w:sz w:val="24"/>
          <w:szCs w:val="24"/>
        </w:rPr>
        <w:t xml:space="preserve">Так же </w:t>
      </w:r>
      <w:r>
        <w:rPr>
          <w:rFonts w:ascii="Times New Roman" w:hAnsi="Times New Roman" w:cs="Times New Roman"/>
          <w:sz w:val="24"/>
          <w:szCs w:val="24"/>
        </w:rPr>
        <w:t xml:space="preserve">в Аианкарагайском сосновом бору встречается дятел. Язык у дятла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5 раз длиннее клюва. Если длина клюва равна 5 см, чему равна длина языка?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5 см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б) 10 см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25 см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1" style="position:absolute;margin-left:395.45pt;margin-top:6.45pt;width:131.25pt;height:84.75pt;z-index:251676672" strokecolor="white [3212]">
            <v:textbox>
              <w:txbxContent>
                <w:p w:rsidR="0057465C" w:rsidRDefault="0057465C" w:rsidP="0057465C">
                  <w:r w:rsidRPr="00266BA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514475" cy="1009650"/>
                        <wp:effectExtent l="19050" t="0" r="9525" b="0"/>
                        <wp:docPr id="16" name="Рисунок 9" descr="C:\Users\Владелец\Desktop\fullimag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Владелец\Desktop\fullimag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4475" cy="1009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4315F">
        <w:rPr>
          <w:rFonts w:ascii="Times New Roman" w:hAnsi="Times New Roman" w:cs="Times New Roman"/>
          <w:b/>
          <w:sz w:val="24"/>
          <w:szCs w:val="24"/>
        </w:rPr>
        <w:t>9.</w:t>
      </w:r>
      <w:r>
        <w:rPr>
          <w:rFonts w:ascii="Times New Roman" w:hAnsi="Times New Roman" w:cs="Times New Roman"/>
          <w:sz w:val="24"/>
          <w:szCs w:val="24"/>
        </w:rPr>
        <w:t xml:space="preserve"> 10 июня 2013 года в Аманкарагайском лесничестве подростки подожгли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хвойные насаждения. Возгорание с сигнальной вышки заметил лесничий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20 часов 05 минут. Он вызвал пожарных. Возгорание было ликвидировано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20 часов 30 мин силами работников Новонежинского, </w:t>
      </w:r>
      <w:proofErr w:type="gramStart"/>
      <w:r>
        <w:rPr>
          <w:rFonts w:ascii="Times New Roman" w:hAnsi="Times New Roman" w:cs="Times New Roman"/>
          <w:sz w:val="24"/>
          <w:szCs w:val="24"/>
        </w:rPr>
        <w:t>Калининского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 Аманкарагайского лесничеств. </w:t>
      </w:r>
    </w:p>
    <w:p w:rsidR="0057465C" w:rsidRPr="0024315F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24315F">
        <w:rPr>
          <w:rFonts w:ascii="Times New Roman" w:hAnsi="Times New Roman" w:cs="Times New Roman"/>
          <w:b/>
          <w:sz w:val="24"/>
          <w:szCs w:val="24"/>
        </w:rPr>
        <w:t>Найди часы, на которых отмечено время погашения пожара.</w:t>
      </w:r>
    </w:p>
    <w:p w:rsidR="0057465C" w:rsidRPr="00DA5F84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58850" cy="1181100"/>
            <wp:effectExtent l="19050" t="0" r="3200" b="0"/>
            <wp:docPr id="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5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б)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139619" cy="1133475"/>
            <wp:effectExtent l="19050" t="0" r="3381" b="0"/>
            <wp:docPr id="3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636" cy="1133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в)  </w:t>
      </w:r>
      <w:r>
        <w:rPr>
          <w:noProof/>
          <w:lang w:eastAsia="ru-RU"/>
        </w:rPr>
        <w:drawing>
          <wp:inline distT="0" distB="0" distL="0" distR="0">
            <wp:extent cx="1133475" cy="1133475"/>
            <wp:effectExtent l="19050" t="0" r="9525" b="0"/>
            <wp:docPr id="32" name="Рисунок 6" descr="https://www.taskutark.ee/m/wp-content/uploads/sites/2/2014/12/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taskutark.ee/m/wp-content/uploads/sites/2/2014/12/37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65C" w:rsidRPr="00DA5F84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24F3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ect id="_x0000_s1044" style="position:absolute;margin-left:375.05pt;margin-top:6.2pt;width:151.5pt;height:85.5pt;z-index:251679744" strokecolor="white [3212]">
            <v:textbox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31645" cy="1037183"/>
                        <wp:effectExtent l="19050" t="0" r="1905" b="0"/>
                        <wp:docPr id="17" name="Рисунок 17" descr="https://im0-tub-kz.yandex.net/i?id=643ff3ffa9bb04e94e51b27c76dc28d5-l&amp;n=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https://im0-tub-kz.yandex.net/i?id=643ff3ffa9bb04e94e51b27c76dc28d5-l&amp;n=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1645" cy="10371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283D89">
        <w:rPr>
          <w:rFonts w:ascii="Times New Roman" w:hAnsi="Times New Roman" w:cs="Times New Roman"/>
          <w:b/>
          <w:sz w:val="24"/>
          <w:szCs w:val="24"/>
        </w:rPr>
        <w:t xml:space="preserve">10. </w:t>
      </w:r>
      <w:r w:rsidRPr="00283D89">
        <w:rPr>
          <w:rFonts w:ascii="Times New Roman" w:hAnsi="Times New Roman" w:cs="Times New Roman"/>
          <w:sz w:val="24"/>
          <w:szCs w:val="24"/>
        </w:rPr>
        <w:t>В степях Аулиекольского района водится заяц – русак.</w:t>
      </w:r>
      <w:r w:rsidRPr="00283D8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7465C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 5</w:t>
      </w:r>
      <w:r w:rsidRPr="00283D89">
        <w:rPr>
          <w:rFonts w:ascii="Times New Roman" w:hAnsi="Times New Roman" w:cs="Times New Roman"/>
          <w:b/>
          <w:sz w:val="24"/>
          <w:szCs w:val="24"/>
        </w:rPr>
        <w:t xml:space="preserve"> прыжков он преодолевает 15 метров. Сколько нужно ему </w:t>
      </w:r>
    </w:p>
    <w:p w:rsidR="0057465C" w:rsidRPr="00283D89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283D89">
        <w:rPr>
          <w:rFonts w:ascii="Times New Roman" w:hAnsi="Times New Roman" w:cs="Times New Roman"/>
          <w:b/>
          <w:sz w:val="24"/>
          <w:szCs w:val="24"/>
        </w:rPr>
        <w:t>сдел</w:t>
      </w:r>
      <w:r>
        <w:rPr>
          <w:rFonts w:ascii="Times New Roman" w:hAnsi="Times New Roman" w:cs="Times New Roman"/>
          <w:b/>
          <w:sz w:val="24"/>
          <w:szCs w:val="24"/>
        </w:rPr>
        <w:t>ать прыжков, чтобы пропрыгать 30</w:t>
      </w:r>
      <w:r w:rsidRPr="00283D89">
        <w:rPr>
          <w:rFonts w:ascii="Times New Roman" w:hAnsi="Times New Roman" w:cs="Times New Roman"/>
          <w:b/>
          <w:sz w:val="24"/>
          <w:szCs w:val="24"/>
        </w:rPr>
        <w:t xml:space="preserve"> метров?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10 м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б) 10 прыжков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30 прыжков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Pr="003E5A34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E5A34">
        <w:rPr>
          <w:rFonts w:ascii="Times New Roman" w:hAnsi="Times New Roman" w:cs="Times New Roman"/>
          <w:b/>
          <w:sz w:val="24"/>
          <w:szCs w:val="24"/>
        </w:rPr>
        <w:t>11.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42840">
        <w:rPr>
          <w:rFonts w:ascii="Times New Roman" w:hAnsi="Times New Roman" w:cs="Times New Roman"/>
          <w:b/>
          <w:sz w:val="24"/>
          <w:szCs w:val="24"/>
        </w:rPr>
        <w:t>Преврати множество п</w:t>
      </w:r>
      <w:r>
        <w:rPr>
          <w:rFonts w:ascii="Times New Roman" w:hAnsi="Times New Roman" w:cs="Times New Roman"/>
          <w:b/>
          <w:sz w:val="24"/>
          <w:szCs w:val="24"/>
        </w:rPr>
        <w:t xml:space="preserve">тиц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множество домашних птиц. Убери </w:t>
      </w:r>
      <w:r w:rsidRPr="00442840">
        <w:rPr>
          <w:rFonts w:ascii="Times New Roman" w:hAnsi="Times New Roman" w:cs="Times New Roman"/>
          <w:b/>
          <w:sz w:val="24"/>
          <w:szCs w:val="24"/>
        </w:rPr>
        <w:t>лишнюю птицу на дерево</w:t>
      </w:r>
      <w:r>
        <w:rPr>
          <w:rFonts w:ascii="Times New Roman" w:hAnsi="Times New Roman" w:cs="Times New Roman"/>
          <w:b/>
          <w:sz w:val="24"/>
          <w:szCs w:val="24"/>
        </w:rPr>
        <w:t xml:space="preserve">. Ты узнаешь, что именно у неё глаза совершенно неподвижны.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6" style="position:absolute;margin-left:216.2pt;margin-top:11pt;width:1in;height:101.25pt;z-index:251681792">
            <v:textbox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21995" cy="1140930"/>
                        <wp:effectExtent l="19050" t="0" r="1905" b="0"/>
                        <wp:docPr id="30" name="Рисунок 30" descr="http://www.playcast.ru/uploads/2018/11/07/2609282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http://www.playcast.ru/uploads/2018/11/07/2609282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1995" cy="11409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45" style="position:absolute;margin-left:9.2pt;margin-top:5pt;width:123pt;height:126pt;z-index:251680768">
            <v:textbox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7256" cy="438150"/>
                        <wp:effectExtent l="19050" t="0" r="8044" b="0"/>
                        <wp:docPr id="20" name="Рисунок 20" descr="https://cdn.pixabay.com/photo/2015/05/10/23/30/goose-761732_128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https://cdn.pixabay.com/photo/2015/05/10/23/30/goose-761732_1280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9508" cy="440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8476" cy="457200"/>
                        <wp:effectExtent l="19050" t="0" r="7274" b="0"/>
                        <wp:docPr id="29" name="Рисунок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8476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81000" cy="487121"/>
                        <wp:effectExtent l="19050" t="0" r="0" b="0"/>
                        <wp:docPr id="26" name="Рисунок 26" descr="https://i.pinimg.com/736x/22/96/df/2296dfdefe4467fad30da2e8b08b19a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https://i.pinimg.com/736x/22/96/df/2296dfdefe4467fad30da2e8b08b19a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1000" cy="4871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59787" cy="485775"/>
                        <wp:effectExtent l="19050" t="0" r="0" b="0"/>
                        <wp:docPr id="23" name="Рисунок 23" descr="http://pngimg.com/uploads/turkey/turkey_PNG5856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http://pngimg.com/uploads/turkey/turkey_PNG58564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1562" cy="487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у гуся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б) у курицы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у совы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Pr="009B02C5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9B02C5">
        <w:rPr>
          <w:rFonts w:ascii="Times New Roman" w:hAnsi="Times New Roman" w:cs="Times New Roman"/>
          <w:b/>
          <w:sz w:val="24"/>
          <w:szCs w:val="24"/>
        </w:rPr>
        <w:t>12. Рассмотри множество мячей. Выбери верное утверждение. Все они …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47" style="position:absolute;margin-left:131.45pt;margin-top:5.1pt;width:234pt;height:186pt;z-index:251682816">
            <v:textbox style="mso-next-textbox:#_x0000_s1047"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09575" cy="436880"/>
                        <wp:effectExtent l="19050" t="0" r="9525" b="0"/>
                        <wp:docPr id="33" name="Рисунок 33" descr="https://img2.freepng.ru/20180508/gre/kisspng-tennis-balls-racket-clip-art-5af2709b527f42.700038841525837979337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https://img2.freepng.ru/20180508/gre/kisspng-tennis-balls-racket-clip-art-5af2709b527f42.700038841525837979337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0238" cy="4375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          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68709" cy="771525"/>
                        <wp:effectExtent l="19050" t="0" r="0" b="0"/>
                        <wp:docPr id="36" name="Рисунок 36" descr="https://www.auchan.ru/pokupki/media/catalog/product/3/5/3519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https://www.auchan.ru/pokupki/media/catalog/product/3/5/3519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9953" cy="7727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</w:t>
                  </w:r>
                  <w:r w:rsidRPr="00BB1D7D">
                    <w:t xml:space="preserve">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828675" cy="828675"/>
                        <wp:effectExtent l="19050" t="0" r="9525" b="0"/>
                        <wp:docPr id="41" name="Рисунок 41" descr="https://www.sportdepo.ru/gallery/dpgm0007350b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 descr="https://www.sportdepo.ru/gallery/dpgm0007350b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0016" cy="8300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B1D7D">
                    <w:t xml:space="preserve">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857250" cy="857250"/>
                        <wp:effectExtent l="19050" t="0" r="0" b="0"/>
                        <wp:docPr id="49" name="Рисунок 49" descr="https://gorod24.online/uploads/image/news_thrumbs/4727/bigphoto_4727_52833_1000_0.jpg?look=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 descr="https://gorod24.online/uploads/image/news_thrumbs/4727/bigphoto_4727_52833_1000_0.jpg?look=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8637" cy="8586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5325" cy="1965325"/>
                        <wp:effectExtent l="19050" t="0" r="0" b="0"/>
                        <wp:docPr id="46" name="Рисунок 46" descr="https://gorod24.online/uploads/image/news_thrumbs/4727/bigphoto_4727_52833_1000_0.jpg?look=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https://gorod24.online/uploads/image/news_thrumbs/4727/bigphoto_4727_52833_1000_0.jpg?look=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5325" cy="19653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</w:p>
    <w:p w:rsidR="0057465C" w:rsidRPr="00BB1D7D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BB1D7D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BB1D7D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BB1D7D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BB1D7D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BB1D7D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без углов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б) </w:t>
      </w:r>
      <w:proofErr w:type="gramStart"/>
      <w:r>
        <w:rPr>
          <w:rFonts w:ascii="Times New Roman" w:hAnsi="Times New Roman" w:cs="Times New Roman"/>
          <w:sz w:val="24"/>
          <w:szCs w:val="24"/>
        </w:rPr>
        <w:t>круглые</w:t>
      </w:r>
      <w:proofErr w:type="gram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большие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Pr="009B02C5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050" type="#_x0000_t5" style="position:absolute;margin-left:201.95pt;margin-top:13.8pt;width:240.75pt;height:161.25pt;rotation:1144224fd;z-index:251685888" filled="f"/>
        </w:pict>
      </w:r>
      <w:r w:rsidRPr="009B02C5">
        <w:rPr>
          <w:rFonts w:ascii="Times New Roman" w:hAnsi="Times New Roman" w:cs="Times New Roman"/>
          <w:b/>
          <w:sz w:val="24"/>
          <w:szCs w:val="24"/>
        </w:rPr>
        <w:t>13. Укажи, где жук.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1" style="position:absolute;left:0;text-align:left;margin-left:269.65pt;margin-top:143.15pt;width:31.3pt;height:31.15pt;z-index:251686912" strokecolor="white [3212]">
            <v:textbox style="mso-next-textbox:#_x0000_s1051"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38125" cy="238125"/>
                        <wp:effectExtent l="19050" t="0" r="9525" b="0"/>
                        <wp:docPr id="55" name="Рисунок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125" cy="238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49" style="position:absolute;left:0;text-align:left;margin-left:207.95pt;margin-top:16.55pt;width:157.5pt;height:168.75pt;z-index:251684864" filled="f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48" style="position:absolute;left:0;text-align:left;margin-left:256.7pt;margin-top:85.55pt;width:123pt;height:125.25pt;z-index:251683840"/>
        </w:pict>
      </w:r>
    </w:p>
    <w:p w:rsidR="0057465C" w:rsidRPr="009B02C5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9B02C5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9B02C5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9B02C5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9B02C5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9B02C5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9B02C5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8" style="position:absolute;margin-left:331.7pt;margin-top:15.1pt;width:25.5pt;height:26.25pt;z-index:251694080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57" style="position:absolute;margin-left:300.95pt;margin-top:15.1pt;width:27pt;height:26.25pt;z-index:251693056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56" type="#_x0000_t5" style="position:absolute;margin-left:197.45pt;margin-top:15.1pt;width:15pt;height:20.25pt;z-index:251692032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5" style="position:absolute;margin-left:159.2pt;margin-top:9.1pt;width:25.5pt;height:26.25pt;z-index:251691008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52" type="#_x0000_t5" style="position:absolute;margin-left:12.2pt;margin-top:15.1pt;width:15pt;height:20.25pt;z-index:251687936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4" style="position:absolute;margin-left:81.2pt;margin-top:9.1pt;width:25.5pt;height:26.25pt;z-index:251689984"/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53" style="position:absolute;margin-left:39.2pt;margin-top:9.1pt;width:27pt;height:26.25pt;z-index:251688960"/>
        </w:pic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б)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в) 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 w:rsidRPr="00124F3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ect id="_x0000_s1059" style="position:absolute;margin-left:420.95pt;margin-top:10.85pt;width:93.75pt;height:68.25pt;z-index:251695104" strokecolor="white [3212]">
            <v:textbox style="mso-next-textbox:#_x0000_s1059"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00125" cy="703300"/>
                        <wp:effectExtent l="19050" t="0" r="9525" b="0"/>
                        <wp:docPr id="56" name="Рисунок 56" descr="C:\Users\Владелец\Desktop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6" descr="C:\Users\Владелец\Desktop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8220" cy="7019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B02C5">
        <w:rPr>
          <w:rFonts w:ascii="Times New Roman" w:hAnsi="Times New Roman" w:cs="Times New Roman"/>
          <w:b/>
          <w:sz w:val="24"/>
          <w:szCs w:val="24"/>
        </w:rPr>
        <w:t xml:space="preserve">14. </w:t>
      </w:r>
      <w:r w:rsidRPr="000E50BE">
        <w:rPr>
          <w:rFonts w:ascii="Times New Roman" w:hAnsi="Times New Roman" w:cs="Times New Roman"/>
          <w:sz w:val="24"/>
          <w:szCs w:val="24"/>
        </w:rPr>
        <w:t xml:space="preserve">В Аулиекольском районе имеется 3 </w:t>
      </w:r>
      <w:proofErr w:type="gramStart"/>
      <w:r w:rsidRPr="000E50BE">
        <w:rPr>
          <w:rFonts w:ascii="Times New Roman" w:hAnsi="Times New Roman" w:cs="Times New Roman"/>
          <w:sz w:val="24"/>
          <w:szCs w:val="24"/>
        </w:rPr>
        <w:t>племенных</w:t>
      </w:r>
      <w:proofErr w:type="gramEnd"/>
      <w:r w:rsidRPr="000E50BE">
        <w:rPr>
          <w:rFonts w:ascii="Times New Roman" w:hAnsi="Times New Roman" w:cs="Times New Roman"/>
          <w:sz w:val="24"/>
          <w:szCs w:val="24"/>
        </w:rPr>
        <w:t xml:space="preserve"> хозяйства.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E50BE">
        <w:rPr>
          <w:rFonts w:ascii="Times New Roman" w:hAnsi="Times New Roman" w:cs="Times New Roman"/>
          <w:sz w:val="24"/>
          <w:szCs w:val="24"/>
        </w:rPr>
        <w:t xml:space="preserve">Это ТОО «Москалёвское», ТОО Племзавод «Сулукол»,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E50BE">
        <w:rPr>
          <w:rFonts w:ascii="Times New Roman" w:hAnsi="Times New Roman" w:cs="Times New Roman"/>
          <w:sz w:val="24"/>
          <w:szCs w:val="24"/>
        </w:rPr>
        <w:t>ТОО Агрофирма «Диевское»</w:t>
      </w:r>
      <w:r>
        <w:rPr>
          <w:rFonts w:ascii="Times New Roman" w:hAnsi="Times New Roman" w:cs="Times New Roman"/>
          <w:sz w:val="24"/>
          <w:szCs w:val="24"/>
        </w:rPr>
        <w:t>, где занимаются разведением племенного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0" style="position:absolute;margin-left:420.95pt;margin-top:5.65pt;width:102pt;height:1in;z-index:251696128" strokecolor="white [3212]">
            <v:textbox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01726" cy="838200"/>
                        <wp:effectExtent l="19050" t="0" r="3174" b="0"/>
                        <wp:docPr id="25" name="Рисунок 1" descr="C:\Users\Владелец\Desktop\loshad-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елец\Desktop\loshad-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2995" cy="8391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</w:rPr>
        <w:t xml:space="preserve"> крупного рогатого скота породы «</w:t>
      </w:r>
      <w:r>
        <w:rPr>
          <w:rFonts w:ascii="Times New Roman" w:hAnsi="Times New Roman" w:cs="Times New Roman"/>
          <w:sz w:val="24"/>
          <w:szCs w:val="24"/>
          <w:lang w:val="kk-KZ"/>
        </w:rPr>
        <w:t>Әулиекөл</w:t>
      </w:r>
      <w:r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одном из этих хозяйств так же есть табунное коневодство для  откорма на мясо.</w:t>
      </w:r>
    </w:p>
    <w:p w:rsidR="0057465C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14C10">
        <w:rPr>
          <w:rFonts w:ascii="Times New Roman" w:hAnsi="Times New Roman" w:cs="Times New Roman"/>
          <w:b/>
          <w:sz w:val="24"/>
          <w:szCs w:val="24"/>
        </w:rPr>
        <w:t xml:space="preserve">Вруниш утверждает, что в названии этого хозяйства больше всего букв, </w:t>
      </w:r>
    </w:p>
    <w:p w:rsidR="0057465C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14C10">
        <w:rPr>
          <w:rFonts w:ascii="Times New Roman" w:hAnsi="Times New Roman" w:cs="Times New Roman"/>
          <w:b/>
          <w:sz w:val="24"/>
          <w:szCs w:val="24"/>
        </w:rPr>
        <w:t>а Правдишь говорит, что в названии этого хозяйства есть буква У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57465C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Догадайся,  где выращивают коней?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а) в ТОО </w:t>
      </w:r>
      <w:r w:rsidRPr="000E50BE">
        <w:rPr>
          <w:rFonts w:ascii="Times New Roman" w:hAnsi="Times New Roman" w:cs="Times New Roman"/>
          <w:sz w:val="24"/>
          <w:szCs w:val="24"/>
        </w:rPr>
        <w:t>«Москалёвское</w:t>
      </w:r>
      <w:r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б) в ТОО </w:t>
      </w:r>
      <w:r w:rsidRPr="000E50BE">
        <w:rPr>
          <w:rFonts w:ascii="Times New Roman" w:hAnsi="Times New Roman" w:cs="Times New Roman"/>
          <w:sz w:val="24"/>
          <w:szCs w:val="24"/>
        </w:rPr>
        <w:t>«Сулукол»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в) в ТОО </w:t>
      </w:r>
      <w:r w:rsidRPr="000E50BE">
        <w:rPr>
          <w:rFonts w:ascii="Times New Roman" w:hAnsi="Times New Roman" w:cs="Times New Roman"/>
          <w:sz w:val="24"/>
          <w:szCs w:val="24"/>
        </w:rPr>
        <w:t>«Диевское»</w:t>
      </w:r>
    </w:p>
    <w:p w:rsidR="00305410" w:rsidRDefault="00305410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14C1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15.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 селе Аулиеколь есть 3 школы: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124F3D">
        <w:rPr>
          <w:noProof/>
          <w:lang w:eastAsia="ru-RU"/>
        </w:rPr>
        <w:pict>
          <v:rect id="_x0000_s1061" style="position:absolute;margin-left:-1.3pt;margin-top:140.35pt;width:149.25pt;height:75pt;z-index:251697152">
            <v:textbox>
              <w:txbxContent>
                <w:p w:rsidR="0057465C" w:rsidRPr="00553CC0" w:rsidRDefault="0057465C" w:rsidP="0057465C">
                  <w:pPr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</w:pPr>
                  <w:r w:rsidRPr="00553CC0"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  <w:t>ГУ "Аулиекольская школа-гимназия им.С.Баймагамбетова отдела образования акимата Аулиекольского района"</w:t>
                  </w:r>
                </w:p>
              </w:txbxContent>
            </v:textbox>
          </v:rect>
        </w:pict>
      </w:r>
      <w:r w:rsidRPr="00124F3D">
        <w:rPr>
          <w:noProof/>
          <w:lang w:eastAsia="ru-RU"/>
        </w:rPr>
        <w:pict>
          <v:rect id="_x0000_s1063" style="position:absolute;margin-left:363.2pt;margin-top:136.6pt;width:136.5pt;height:75pt;z-index:251699200">
            <v:textbox>
              <w:txbxContent>
                <w:p w:rsidR="0057465C" w:rsidRPr="00553CC0" w:rsidRDefault="0057465C" w:rsidP="0057465C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53CC0"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  <w:t>ГУ "Аулиекольская средняя школа им.И.Сьянова отдела образования акимата Аулиекольского района"</w:t>
                  </w:r>
                </w:p>
              </w:txbxContent>
            </v:textbox>
          </v:rect>
        </w:pict>
      </w:r>
      <w:r w:rsidRPr="00124F3D">
        <w:rPr>
          <w:noProof/>
          <w:lang w:eastAsia="ru-RU"/>
        </w:rPr>
        <w:pict>
          <v:rect id="_x0000_s1062" style="position:absolute;margin-left:181.7pt;margin-top:136.6pt;width:136.5pt;height:75pt;z-index:251698176">
            <v:textbox>
              <w:txbxContent>
                <w:p w:rsidR="0057465C" w:rsidRPr="00553CC0" w:rsidRDefault="0057465C" w:rsidP="0057465C">
                  <w:pPr>
                    <w:rPr>
                      <w:rFonts w:ascii="Times New Roman" w:hAnsi="Times New Roman" w:cs="Times New Roman"/>
                    </w:rPr>
                  </w:pPr>
                  <w:r w:rsidRPr="00553CC0"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  <w:t>ГУ "Аулиекольская средняя школа им.Ш.Уалиханова отдела образования акимата Аулиекольского</w:t>
                  </w:r>
                  <w:r w:rsidRPr="00553CC0">
                    <w:rPr>
                      <w:rFonts w:ascii="Times New Roman" w:hAnsi="Times New Roman" w:cs="Times New Roman"/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 района"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drawing>
          <wp:inline distT="0" distB="0" distL="0" distR="0">
            <wp:extent cx="1866900" cy="1619250"/>
            <wp:effectExtent l="19050" t="0" r="0" b="0"/>
            <wp:docPr id="60" name="Рисунок 60" descr="https://avt-28.foto.mail.ru/mail/aulshg/_avatar180?1462965284&amp;mrim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avt-28.foto.mail.ru/mail/aulshg/_avatar180?1462965284&amp;mrim=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066925" cy="1647097"/>
            <wp:effectExtent l="19050" t="0" r="9525" b="0"/>
            <wp:docPr id="63" name="Рисунок 63" descr="http://auliekol.kostanay.gov.kz/rayonnyy-maslikhat/obyavlenie/v-sele-koktal-auliekolskogo-rayona-otkrylas-shkola-na-60-mest/IMG_20171110_164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auliekol.kostanay.gov.kz/rayonnyy-maslikhat/obyavlenie/v-sele-koktal-auliekolskogo-rayona-otkrylas-shkola-na-60-mest/IMG_20171110_1646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13" cy="164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009775" cy="1616813"/>
            <wp:effectExtent l="19050" t="0" r="9525" b="0"/>
            <wp:docPr id="66" name="Рисунок 66" descr="https://ayliekol.qostanai.media/wp-content/uploads/sites/29/2019/09/img_7360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ayliekol.qostanai.media/wp-content/uploads/sites/29/2019/09/img_7360-1024x68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616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65C" w:rsidRPr="001066AA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1066AA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1066AA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ect id="_x0000_s1065" style="position:absolute;margin-left:195.95pt;margin-top:52.1pt;width:136.5pt;height:75pt;z-index:251701248">
            <v:textbox>
              <w:txbxContent>
                <w:p w:rsidR="0057465C" w:rsidRPr="00553CC0" w:rsidRDefault="0057465C" w:rsidP="0057465C">
                  <w:pPr>
                    <w:rPr>
                      <w:rFonts w:ascii="Times New Roman" w:hAnsi="Times New Roman" w:cs="Times New Roman"/>
                    </w:rPr>
                  </w:pPr>
                  <w:r w:rsidRPr="00553CC0"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  <w:t>ГУ "Аулиекольская средняя школа им.Ш.Уалиханова отдела образования акимата Аулиекольского</w:t>
                  </w:r>
                  <w:r w:rsidRPr="00553CC0">
                    <w:rPr>
                      <w:rFonts w:ascii="Times New Roman" w:hAnsi="Times New Roman" w:cs="Times New Roman"/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 района"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ect id="_x0000_s1066" style="position:absolute;margin-left:369.95pt;margin-top:52.1pt;width:136.5pt;height:75pt;z-index:251702272">
            <v:textbox>
              <w:txbxContent>
                <w:p w:rsidR="0057465C" w:rsidRPr="00553CC0" w:rsidRDefault="0057465C" w:rsidP="0057465C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53CC0"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  <w:t>ГУ "Аулиекольская средняя школа им.И.Сьянова отдела образования акимата Аулиекольского района"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ect id="_x0000_s1064" style="position:absolute;margin-left:15.95pt;margin-top:52.1pt;width:149.25pt;height:75pt;z-index:251700224">
            <v:textbox>
              <w:txbxContent>
                <w:p w:rsidR="0057465C" w:rsidRPr="00553CC0" w:rsidRDefault="0057465C" w:rsidP="0057465C">
                  <w:pPr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</w:pPr>
                  <w:r w:rsidRPr="00553CC0"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  <w:t>ГУ "Аулиекольская школа-гимназия им.С.Баймагамбетова отдела образования акимата Аулиекольского района"</w:t>
                  </w:r>
                </w:p>
              </w:txbxContent>
            </v:textbox>
          </v:rect>
        </w:pict>
      </w:r>
      <w:r w:rsidRPr="003356DB">
        <w:rPr>
          <w:rFonts w:ascii="Times New Roman" w:hAnsi="Times New Roman" w:cs="Times New Roman"/>
          <w:b/>
          <w:sz w:val="24"/>
          <w:szCs w:val="24"/>
        </w:rPr>
        <w:t xml:space="preserve">Кайрат, Роза, Айнаш  учатся в этих школах. Определи, кто в какой школе учится, если Кайрат ходит в школу имени С. Баймагамбетова, а Айнаш – не в школу имени </w:t>
      </w:r>
    </w:p>
    <w:p w:rsidR="0057465C" w:rsidRPr="003356DB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3356DB">
        <w:rPr>
          <w:rFonts w:ascii="Times New Roman" w:hAnsi="Times New Roman" w:cs="Times New Roman"/>
          <w:b/>
          <w:sz w:val="24"/>
          <w:szCs w:val="24"/>
        </w:rPr>
        <w:t>С. Баймагамбетова, не в школу имени И. Сьянова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8" style="position:absolute;margin-left:376.7pt;margin-top:85.25pt;width:123pt;height:36pt;z-index:251704320" strokecolor="white [3212]">
            <v:textbox>
              <w:txbxContent>
                <w:p w:rsidR="0057465C" w:rsidRPr="00262E5E" w:rsidRDefault="0057465C" w:rsidP="0057465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Айнаш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9" style="position:absolute;margin-left:201.95pt;margin-top:89.75pt;width:123pt;height:36pt;z-index:251705344" strokecolor="white [3212]">
            <v:textbox>
              <w:txbxContent>
                <w:p w:rsidR="0057465C" w:rsidRPr="00262E5E" w:rsidRDefault="0057465C" w:rsidP="0057465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Роза 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67" style="position:absolute;margin-left:24.95pt;margin-top:85.25pt;width:123pt;height:36pt;z-index:251703296" strokecolor="white [3212]">
            <v:textbox>
              <w:txbxContent>
                <w:p w:rsidR="0057465C" w:rsidRPr="00262E5E" w:rsidRDefault="0057465C" w:rsidP="0057465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62E5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Кайрат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</w:rPr>
        <w:t xml:space="preserve">а)  </w:t>
      </w:r>
    </w:p>
    <w:p w:rsidR="0057465C" w:rsidRPr="00262E5E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262E5E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262E5E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2" style="position:absolute;margin-left:369.95pt;margin-top:11pt;width:136.5pt;height:75pt;z-index:251708416">
            <v:textbox>
              <w:txbxContent>
                <w:p w:rsidR="0057465C" w:rsidRPr="00553CC0" w:rsidRDefault="0057465C" w:rsidP="0057465C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53CC0"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  <w:t>ГУ "Аулиекольская средняя школа им.И.Сьянова отдела образования акимата Аулиекольского района"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1" style="position:absolute;margin-left:195.95pt;margin-top:11pt;width:136.5pt;height:75pt;z-index:251707392">
            <v:textbox>
              <w:txbxContent>
                <w:p w:rsidR="0057465C" w:rsidRPr="00553CC0" w:rsidRDefault="0057465C" w:rsidP="0057465C">
                  <w:pPr>
                    <w:rPr>
                      <w:rFonts w:ascii="Times New Roman" w:hAnsi="Times New Roman" w:cs="Times New Roman"/>
                    </w:rPr>
                  </w:pPr>
                  <w:r w:rsidRPr="00553CC0"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  <w:t>ГУ "Аулиекольская средняя школа им.Ш.Уалиханова отдела образования акимата Аулиекольского</w:t>
                  </w:r>
                  <w:r w:rsidRPr="00553CC0">
                    <w:rPr>
                      <w:rFonts w:ascii="Times New Roman" w:hAnsi="Times New Roman" w:cs="Times New Roman"/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 района"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0" style="position:absolute;margin-left:15.95pt;margin-top:11pt;width:149.25pt;height:75pt;z-index:251706368">
            <v:textbox>
              <w:txbxContent>
                <w:p w:rsidR="0057465C" w:rsidRPr="00553CC0" w:rsidRDefault="0057465C" w:rsidP="0057465C">
                  <w:pPr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</w:pPr>
                  <w:r w:rsidRPr="00553CC0"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  <w:t>ГУ "Аулиекольская школа-гимназия им.С.Баймагамбетова отдела образования акимата Аулиекольского района"</w:t>
                  </w:r>
                </w:p>
              </w:txbxContent>
            </v:textbox>
          </v:rect>
        </w:pic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5" style="position:absolute;margin-left:24.95pt;margin-top:72.15pt;width:123pt;height:36pt;z-index:251711488" strokecolor="white [3212]">
            <v:textbox>
              <w:txbxContent>
                <w:p w:rsidR="0057465C" w:rsidRPr="00262E5E" w:rsidRDefault="0057465C" w:rsidP="0057465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Айнаш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4" style="position:absolute;margin-left:376.7pt;margin-top:72.15pt;width:123pt;height:36pt;z-index:251710464" strokecolor="white [3212]">
            <v:textbox>
              <w:txbxContent>
                <w:p w:rsidR="0057465C" w:rsidRPr="00262E5E" w:rsidRDefault="0057465C" w:rsidP="0057465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Роза 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3" style="position:absolute;margin-left:201.95pt;margin-top:78.15pt;width:123pt;height:36pt;z-index:251709440" strokecolor="white [3212]">
            <v:textbox>
              <w:txbxContent>
                <w:p w:rsidR="0057465C" w:rsidRPr="00262E5E" w:rsidRDefault="0057465C" w:rsidP="0057465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62E5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Кайрат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</w:rPr>
        <w:t xml:space="preserve">б) </w:t>
      </w:r>
    </w:p>
    <w:p w:rsidR="0057465C" w:rsidRPr="003356DB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3356DB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8" style="position:absolute;margin-left:369.95pt;margin-top:10.65pt;width:136.5pt;height:75pt;z-index:251714560">
            <v:textbox>
              <w:txbxContent>
                <w:p w:rsidR="0057465C" w:rsidRPr="00553CC0" w:rsidRDefault="0057465C" w:rsidP="0057465C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553CC0"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  <w:t>ГУ "Аулиекольская средняя школа им.И.Сьянова отдела образования акимата Аулиекольского района"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7" style="position:absolute;margin-left:195.95pt;margin-top:10.65pt;width:136.5pt;height:75pt;z-index:251713536">
            <v:textbox>
              <w:txbxContent>
                <w:p w:rsidR="0057465C" w:rsidRPr="00553CC0" w:rsidRDefault="0057465C" w:rsidP="0057465C">
                  <w:pPr>
                    <w:rPr>
                      <w:rFonts w:ascii="Times New Roman" w:hAnsi="Times New Roman" w:cs="Times New Roman"/>
                    </w:rPr>
                  </w:pPr>
                  <w:r w:rsidRPr="00553CC0"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  <w:t>ГУ "Аулиекольская средняя школа им.Ш.Уалиханова отдела образования акимата Аулиекольского</w:t>
                  </w:r>
                  <w:r w:rsidRPr="00553CC0">
                    <w:rPr>
                      <w:rFonts w:ascii="Times New Roman" w:hAnsi="Times New Roman" w:cs="Times New Roman"/>
                      <w:color w:val="333333"/>
                      <w:sz w:val="21"/>
                      <w:szCs w:val="21"/>
                      <w:shd w:val="clear" w:color="auto" w:fill="FFFFFF"/>
                    </w:rPr>
                    <w:t xml:space="preserve"> района"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6" style="position:absolute;margin-left:15.95pt;margin-top:10.65pt;width:149.25pt;height:75pt;z-index:251712512">
            <v:textbox>
              <w:txbxContent>
                <w:p w:rsidR="0057465C" w:rsidRPr="00553CC0" w:rsidRDefault="0057465C" w:rsidP="0057465C">
                  <w:pPr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</w:pPr>
                  <w:r w:rsidRPr="00553CC0">
                    <w:rPr>
                      <w:rFonts w:ascii="Times New Roman" w:hAnsi="Times New Roman" w:cs="Times New Roman"/>
                      <w:color w:val="333333"/>
                      <w:sz w:val="20"/>
                      <w:szCs w:val="20"/>
                      <w:shd w:val="clear" w:color="auto" w:fill="FFFFFF"/>
                    </w:rPr>
                    <w:t>ГУ "Аулиекольская школа-гимназия им.С.Баймагамбетова отдела образования акимата Аулиекольского района"</w:t>
                  </w:r>
                </w:p>
              </w:txbxContent>
            </v:textbox>
          </v:rect>
        </w:pic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81" style="position:absolute;margin-left:201.95pt;margin-top:75.55pt;width:123pt;height:36pt;z-index:251717632" strokecolor="white [3212]">
            <v:textbox>
              <w:txbxContent>
                <w:p w:rsidR="0057465C" w:rsidRPr="00262E5E" w:rsidRDefault="0057465C" w:rsidP="0057465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Айнаш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80" style="position:absolute;margin-left:28.7pt;margin-top:70.3pt;width:123pt;height:36pt;z-index:251716608" strokecolor="white [3212]">
            <v:textbox>
              <w:txbxContent>
                <w:p w:rsidR="0057465C" w:rsidRPr="00262E5E" w:rsidRDefault="0057465C" w:rsidP="0057465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Кайрат 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79" style="position:absolute;margin-left:376.7pt;margin-top:70.3pt;width:123pt;height:36pt;z-index:251715584" strokecolor="white [3212]">
            <v:textbox>
              <w:txbxContent>
                <w:p w:rsidR="0057465C" w:rsidRPr="00262E5E" w:rsidRDefault="0057465C" w:rsidP="0057465C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Роза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</w:rPr>
        <w:t xml:space="preserve">в) </w:t>
      </w:r>
    </w:p>
    <w:p w:rsidR="0057465C" w:rsidRPr="003E5188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3E5188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3E5188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E5188">
        <w:rPr>
          <w:rFonts w:ascii="Times New Roman" w:hAnsi="Times New Roman" w:cs="Times New Roman"/>
          <w:b/>
          <w:sz w:val="24"/>
          <w:szCs w:val="24"/>
        </w:rPr>
        <w:t>Ответы к заданиям</w:t>
      </w:r>
    </w:p>
    <w:tbl>
      <w:tblPr>
        <w:tblStyle w:val="a5"/>
        <w:tblW w:w="0" w:type="auto"/>
        <w:tblLook w:val="04A0"/>
      </w:tblPr>
      <w:tblGrid>
        <w:gridCol w:w="694"/>
        <w:gridCol w:w="694"/>
        <w:gridCol w:w="694"/>
        <w:gridCol w:w="694"/>
        <w:gridCol w:w="694"/>
        <w:gridCol w:w="695"/>
        <w:gridCol w:w="695"/>
        <w:gridCol w:w="695"/>
        <w:gridCol w:w="695"/>
        <w:gridCol w:w="695"/>
        <w:gridCol w:w="695"/>
        <w:gridCol w:w="695"/>
        <w:gridCol w:w="695"/>
        <w:gridCol w:w="695"/>
        <w:gridCol w:w="695"/>
      </w:tblGrid>
      <w:tr w:rsidR="0057465C" w:rsidTr="005825E2">
        <w:tc>
          <w:tcPr>
            <w:tcW w:w="694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694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694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694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694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695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695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695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695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695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695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695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695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695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695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</w:tr>
      <w:tr w:rsidR="0057465C" w:rsidRPr="003E5188" w:rsidTr="005825E2">
        <w:tc>
          <w:tcPr>
            <w:tcW w:w="694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694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694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694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94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95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695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95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95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95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695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95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95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95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695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518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</w:tr>
    </w:tbl>
    <w:p w:rsidR="0057465C" w:rsidRDefault="0057465C" w:rsidP="0057465C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E5188">
        <w:rPr>
          <w:rFonts w:ascii="Times New Roman" w:hAnsi="Times New Roman" w:cs="Times New Roman"/>
          <w:b/>
          <w:sz w:val="24"/>
          <w:szCs w:val="24"/>
        </w:rPr>
        <w:t>Используемый материал</w:t>
      </w:r>
    </w:p>
    <w:p w:rsidR="0057465C" w:rsidRDefault="0057465C" w:rsidP="0057465C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1. </w:t>
      </w:r>
      <w:r>
        <w:rPr>
          <w:rFonts w:ascii="Times New Roman" w:hAnsi="Times New Roman" w:cs="Times New Roman"/>
          <w:sz w:val="24"/>
          <w:szCs w:val="24"/>
        </w:rPr>
        <w:t xml:space="preserve">П. М. Черныш, Ф. И. Филиппов, С. К. Досмагамбетов. </w:t>
      </w:r>
      <w:r>
        <w:rPr>
          <w:rFonts w:ascii="Times New Roman" w:hAnsi="Times New Roman" w:cs="Times New Roman"/>
          <w:b/>
          <w:sz w:val="24"/>
          <w:szCs w:val="24"/>
        </w:rPr>
        <w:t xml:space="preserve">Слово о Родине. Аулиеколь. – </w:t>
      </w:r>
      <w:r w:rsidRPr="00853F40">
        <w:rPr>
          <w:rFonts w:ascii="Times New Roman" w:hAnsi="Times New Roman" w:cs="Times New Roman"/>
          <w:sz w:val="24"/>
          <w:szCs w:val="24"/>
        </w:rPr>
        <w:t>Костанай, 2005 г.</w:t>
      </w:r>
    </w:p>
    <w:p w:rsidR="0057465C" w:rsidRDefault="0057465C" w:rsidP="0057465C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853F40">
        <w:rPr>
          <w:rFonts w:ascii="Times New Roman" w:hAnsi="Times New Roman" w:cs="Times New Roman"/>
          <w:b/>
          <w:sz w:val="24"/>
          <w:szCs w:val="24"/>
        </w:rPr>
        <w:t>Историческая справка Аулиекольского района</w:t>
      </w:r>
      <w:r>
        <w:rPr>
          <w:rFonts w:ascii="Times New Roman" w:hAnsi="Times New Roman" w:cs="Times New Roman"/>
          <w:sz w:val="24"/>
          <w:szCs w:val="24"/>
        </w:rPr>
        <w:t xml:space="preserve"> на сайте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auliekol</w:t>
      </w:r>
      <w:proofErr w:type="spellEnd"/>
      <w:r w:rsidRPr="00853F40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kostanay</w:t>
      </w:r>
      <w:proofErr w:type="spellEnd"/>
      <w:r w:rsidRPr="00853F40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lang w:val="en-US"/>
        </w:rPr>
        <w:t>g</w:t>
      </w:r>
      <w:r>
        <w:rPr>
          <w:rFonts w:ascii="Times New Roman" w:hAnsi="Times New Roman" w:cs="Times New Roman"/>
          <w:sz w:val="24"/>
          <w:szCs w:val="24"/>
          <w:lang w:val="en-US"/>
        </w:rPr>
        <w:t>ov</w:t>
      </w:r>
      <w:proofErr w:type="spellEnd"/>
      <w:r w:rsidRPr="00853F40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kz</w:t>
      </w:r>
      <w:proofErr w:type="spellEnd"/>
    </w:p>
    <w:p w:rsidR="0057465C" w:rsidRPr="00352583" w:rsidRDefault="0057465C" w:rsidP="0057465C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Сельскохозяйственный портал на сайтах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agrobiz</w:t>
      </w:r>
      <w:proofErr w:type="spellEnd"/>
      <w:r w:rsidRPr="00352583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kz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dievka</w:t>
      </w:r>
      <w:proofErr w:type="spellEnd"/>
      <w:r w:rsidRPr="00873023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kz</w:t>
      </w:r>
      <w:proofErr w:type="spellEnd"/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57465C" w:rsidRPr="00305410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30541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Краеведение учит людей любить не только</w:t>
      </w:r>
    </w:p>
    <w:p w:rsidR="0057465C" w:rsidRPr="00305410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30541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свои родные места, но и знать о них,</w:t>
      </w:r>
    </w:p>
    <w:p w:rsidR="0057465C" w:rsidRPr="00305410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30541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приучает их интересоваться историей,</w:t>
      </w:r>
    </w:p>
    <w:p w:rsidR="0057465C" w:rsidRPr="00305410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30541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искусством, литературой, повышать </w:t>
      </w:r>
      <w:proofErr w:type="gramStart"/>
      <w:r w:rsidRPr="0030541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свой</w:t>
      </w:r>
      <w:proofErr w:type="gramEnd"/>
    </w:p>
    <w:p w:rsidR="0057465C" w:rsidRPr="00305410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30541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культурный уровень. Это – </w:t>
      </w:r>
      <w:proofErr w:type="gramStart"/>
      <w:r w:rsidRPr="0030541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самый</w:t>
      </w:r>
      <w:proofErr w:type="gramEnd"/>
      <w:r w:rsidRPr="0030541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массовый</w:t>
      </w:r>
    </w:p>
    <w:p w:rsidR="0057465C" w:rsidRPr="00305410" w:rsidRDefault="0057465C" w:rsidP="0057465C">
      <w:pPr>
        <w:shd w:val="clear" w:color="auto" w:fill="FFFFFF"/>
        <w:spacing w:after="0"/>
        <w:ind w:left="3540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30541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>вид науки.</w:t>
      </w:r>
    </w:p>
    <w:p w:rsidR="0057465C" w:rsidRPr="00305410" w:rsidRDefault="0057465C" w:rsidP="0057465C">
      <w:pPr>
        <w:jc w:val="right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305410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  <w:t xml:space="preserve">                                      Д.С. Лихачев</w:t>
      </w:r>
    </w:p>
    <w:p w:rsidR="0057465C" w:rsidRPr="00305410" w:rsidRDefault="0057465C" w:rsidP="0057465C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0541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Считаю, что использование заданий с региональным компонентом имеет большое значение в воспитании патриотических чу</w:t>
      </w:r>
      <w:proofErr w:type="gramStart"/>
      <w:r w:rsidRPr="0030541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вств шк</w:t>
      </w:r>
      <w:proofErr w:type="gramEnd"/>
      <w:r w:rsidRPr="0030541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ольников, расширении кругозора, развитии их интеллектуального и творческого потенциала. «Малая Родина» ребёнка - это и природа, которая его окружает, семья, дом, школа, это и памятные места, его исторические и культурные центры, промышленные предприятия, это и известные люди, гордость и слава нашего края.</w:t>
      </w:r>
    </w:p>
    <w:p w:rsidR="0057465C" w:rsidRPr="00305410" w:rsidRDefault="0057465C" w:rsidP="0057465C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0541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Отбор материала регионального компонента для урока провожу с учетом возрастных и психологических особенностей учащихся. </w:t>
      </w:r>
    </w:p>
    <w:p w:rsidR="0057465C" w:rsidRPr="00305410" w:rsidRDefault="0057465C" w:rsidP="0057465C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305410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данной работе подборка материала для уроков русского языка и литературного чтения во 2 классе.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002571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 w:rsidRPr="00002571">
        <w:rPr>
          <w:rFonts w:ascii="Times New Roman" w:hAnsi="Times New Roman" w:cs="Times New Roman"/>
          <w:b/>
          <w:sz w:val="24"/>
          <w:szCs w:val="24"/>
        </w:rPr>
        <w:t>Русский язык</w:t>
      </w:r>
    </w:p>
    <w:p w:rsidR="0057465C" w:rsidRPr="00002571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 w:rsidRPr="00002571">
        <w:rPr>
          <w:rFonts w:ascii="Times New Roman" w:hAnsi="Times New Roman" w:cs="Times New Roman"/>
          <w:b/>
          <w:sz w:val="24"/>
          <w:szCs w:val="24"/>
        </w:rPr>
        <w:t>2 класс</w:t>
      </w:r>
    </w:p>
    <w:p w:rsidR="0057465C" w:rsidRPr="00002571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 w:rsidRPr="00002571">
        <w:rPr>
          <w:rFonts w:ascii="Times New Roman" w:hAnsi="Times New Roman" w:cs="Times New Roman"/>
          <w:b/>
          <w:sz w:val="24"/>
          <w:szCs w:val="24"/>
        </w:rPr>
        <w:t>1. Определи, где слова, а где предложения. Установи правильное соответствие.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В этом году селу Аулиеколь фактически исполнилось 118 лет.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1) слова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Б) 118 лет, году, селу, Аулиеколь, в этом, исполнилось, фактически.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2) предложение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А – 1</w:t>
      </w:r>
      <w:r>
        <w:rPr>
          <w:rFonts w:ascii="Times New Roman" w:hAnsi="Times New Roman" w:cs="Times New Roman"/>
          <w:sz w:val="24"/>
          <w:szCs w:val="24"/>
        </w:rPr>
        <w:tab/>
        <w:t>в) Б – 2</w:t>
      </w:r>
      <w:r>
        <w:rPr>
          <w:rFonts w:ascii="Times New Roman" w:hAnsi="Times New Roman" w:cs="Times New Roman"/>
          <w:sz w:val="24"/>
          <w:szCs w:val="24"/>
        </w:rPr>
        <w:tab/>
        <w:t xml:space="preserve">с) А – 2   </w:t>
      </w:r>
    </w:p>
    <w:p w:rsidR="0057465C" w:rsidRPr="004E3A02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 w:rsidRPr="00862FEC">
        <w:rPr>
          <w:rFonts w:ascii="Times New Roman" w:hAnsi="Times New Roman" w:cs="Times New Roman"/>
          <w:noProof/>
          <w:sz w:val="96"/>
          <w:szCs w:val="96"/>
          <w:lang w:eastAsia="ru-RU"/>
        </w:rPr>
        <w:pict>
          <v:oval id="_x0000_s1028" style="position:absolute;margin-left:332.85pt;margin-top:13.1pt;width:30.95pt;height:56.1pt;z-index:251662336" strokecolor="white [3212]">
            <v:textbox>
              <w:txbxContent>
                <w:p w:rsidR="0057465C" w:rsidRPr="004E3A02" w:rsidRDefault="0057465C" w:rsidP="0057465C">
                  <w:pPr>
                    <w:rPr>
                      <w:b/>
                      <w:color w:val="FF0000"/>
                      <w:sz w:val="40"/>
                      <w:szCs w:val="40"/>
                    </w:rPr>
                  </w:pPr>
                  <w:r w:rsidRPr="004E3A02">
                    <w:rPr>
                      <w:b/>
                      <w:color w:val="FF0000"/>
                      <w:sz w:val="40"/>
                      <w:szCs w:val="40"/>
                    </w:rPr>
                    <w:t>,</w:t>
                  </w:r>
                </w:p>
              </w:txbxContent>
            </v:textbox>
          </v:oval>
        </w:pict>
      </w:r>
      <w:r w:rsidRPr="00862FEC">
        <w:rPr>
          <w:rFonts w:ascii="Times New Roman" w:hAnsi="Times New Roman" w:cs="Times New Roman"/>
          <w:b/>
          <w:noProof/>
          <w:sz w:val="96"/>
          <w:szCs w:val="96"/>
          <w:lang w:eastAsia="ru-RU"/>
        </w:rPr>
        <w:pict>
          <v:oval id="_x0000_s1027" style="position:absolute;margin-left:256.4pt;margin-top:13.1pt;width:30.95pt;height:56.1pt;z-index:251661312" strokecolor="white [3212]">
            <v:textbox>
              <w:txbxContent>
                <w:p w:rsidR="0057465C" w:rsidRPr="004E3A02" w:rsidRDefault="0057465C" w:rsidP="0057465C">
                  <w:pPr>
                    <w:rPr>
                      <w:b/>
                      <w:color w:val="FF0000"/>
                      <w:sz w:val="40"/>
                      <w:szCs w:val="40"/>
                    </w:rPr>
                  </w:pPr>
                  <w:r w:rsidRPr="004E3A02">
                    <w:rPr>
                      <w:b/>
                      <w:color w:val="FF0000"/>
                      <w:sz w:val="40"/>
                      <w:szCs w:val="40"/>
                    </w:rPr>
                    <w:t>,</w:t>
                  </w:r>
                </w:p>
              </w:txbxContent>
            </v:textbox>
          </v:oval>
        </w:pict>
      </w:r>
      <w:r w:rsidRPr="004E3A02">
        <w:rPr>
          <w:rFonts w:ascii="Times New Roman" w:hAnsi="Times New Roman" w:cs="Times New Roman"/>
          <w:b/>
          <w:sz w:val="24"/>
          <w:szCs w:val="24"/>
        </w:rPr>
        <w:t>2. Разгадай ребус. Узнай, как раньше до 1997 года называлось село «Аулиеколь».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 w:rsidRPr="00862FEC">
        <w:rPr>
          <w:rFonts w:ascii="Times New Roman" w:hAnsi="Times New Roman" w:cs="Times New Roman"/>
          <w:noProof/>
          <w:sz w:val="96"/>
          <w:szCs w:val="96"/>
          <w:lang w:eastAsia="ru-RU"/>
        </w:rPr>
        <w:pict>
          <v:rect id="_x0000_s1026" style="position:absolute;margin-left:163.4pt;margin-top:.65pt;width:102.95pt;height:1in;z-index:251660288" strokecolor="white [3212]">
            <v:textbox>
              <w:txbxContent>
                <w:p w:rsidR="0057465C" w:rsidRDefault="0057465C" w:rsidP="0057465C">
                  <w:r w:rsidRPr="004E3A02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67490" cy="830450"/>
                        <wp:effectExtent l="19050" t="0" r="8860" b="0"/>
                        <wp:docPr id="2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7504" cy="8304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</w:t>
      </w:r>
    </w:p>
    <w:p w:rsidR="0057465C" w:rsidRDefault="0057465C" w:rsidP="0057465C">
      <w:pPr>
        <w:rPr>
          <w:rFonts w:ascii="Times New Roman" w:hAnsi="Times New Roman" w:cs="Times New Roman"/>
          <w:noProof/>
          <w:sz w:val="96"/>
          <w:szCs w:val="96"/>
          <w:lang w:eastAsia="ru-RU"/>
        </w:rPr>
      </w:pPr>
      <w:r>
        <w:rPr>
          <w:rFonts w:ascii="Times New Roman" w:hAnsi="Times New Roman" w:cs="Times New Roman"/>
          <w:noProof/>
          <w:sz w:val="96"/>
          <w:szCs w:val="96"/>
          <w:lang w:eastAsia="ru-RU"/>
        </w:rPr>
        <w:pict>
          <v:rect id="_x0000_s1029" style="position:absolute;margin-left:402.7pt;margin-top:87.05pt;width:110.45pt;height:85.4pt;z-index:251663360" strokecolor="white [3212]">
            <v:textbox style="mso-next-textbox:#_x0000_s1029">
              <w:txbxContent>
                <w:p w:rsidR="0057465C" w:rsidRDefault="0057465C" w:rsidP="0057465C">
                  <w:r w:rsidRPr="005C2F9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17655" cy="988828"/>
                        <wp:effectExtent l="19050" t="0" r="0" b="0"/>
                        <wp:docPr id="14" name="Рисунок 8" descr="https://photos.wikimapia.org/p/00/04/96/77/86_bi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https://photos.wikimapia.org/p/00/04/96/77/86_bi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7655" cy="9888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131F81">
        <w:rPr>
          <w:rFonts w:ascii="Times New Roman" w:hAnsi="Times New Roman" w:cs="Times New Roman"/>
          <w:sz w:val="96"/>
          <w:szCs w:val="96"/>
        </w:rPr>
        <w:t xml:space="preserve">7  ь = и </w:t>
      </w:r>
      <w:r>
        <w:rPr>
          <w:rFonts w:ascii="Times New Roman" w:hAnsi="Times New Roman" w:cs="Times New Roman"/>
          <w:noProof/>
          <w:sz w:val="96"/>
          <w:szCs w:val="96"/>
          <w:lang w:eastAsia="ru-RU"/>
        </w:rPr>
        <w:t xml:space="preserve">           </w:t>
      </w:r>
      <w:r>
        <w:rPr>
          <w:rFonts w:ascii="Times New Roman" w:hAnsi="Times New Roman" w:cs="Times New Roman"/>
          <w:noProof/>
          <w:sz w:val="96"/>
          <w:szCs w:val="96"/>
          <w:lang w:eastAsia="ru-RU"/>
        </w:rPr>
        <w:drawing>
          <wp:inline distT="0" distB="0" distL="0" distR="0">
            <wp:extent cx="704347" cy="926505"/>
            <wp:effectExtent l="19050" t="0" r="503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43" cy="92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96"/>
          <w:szCs w:val="96"/>
          <w:lang w:eastAsia="ru-RU"/>
        </w:rPr>
        <w:t xml:space="preserve">   е 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Семизёрное</w:t>
      </w:r>
      <w:r>
        <w:rPr>
          <w:rFonts w:ascii="Times New Roman" w:hAnsi="Times New Roman" w:cs="Times New Roman"/>
          <w:sz w:val="24"/>
          <w:szCs w:val="24"/>
        </w:rPr>
        <w:tab/>
        <w:t>в)  Семиозёрное</w:t>
      </w:r>
      <w:r>
        <w:rPr>
          <w:rFonts w:ascii="Times New Roman" w:hAnsi="Times New Roman" w:cs="Times New Roman"/>
          <w:sz w:val="24"/>
          <w:szCs w:val="24"/>
        </w:rPr>
        <w:tab/>
        <w:t>с)  Семизёрье</w:t>
      </w:r>
    </w:p>
    <w:p w:rsidR="0057465C" w:rsidRPr="00301937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 w:rsidRPr="00301937">
        <w:rPr>
          <w:rFonts w:ascii="Times New Roman" w:hAnsi="Times New Roman" w:cs="Times New Roman"/>
          <w:b/>
          <w:sz w:val="24"/>
          <w:szCs w:val="24"/>
        </w:rPr>
        <w:t>3. Как нельзя перенести слово «Аулиеколь»</w:t>
      </w:r>
      <w:r>
        <w:rPr>
          <w:rFonts w:ascii="Times New Roman" w:hAnsi="Times New Roman" w:cs="Times New Roman"/>
          <w:b/>
          <w:sz w:val="24"/>
          <w:szCs w:val="24"/>
        </w:rPr>
        <w:t>?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А – улиеколь</w:t>
      </w:r>
      <w:r>
        <w:rPr>
          <w:rFonts w:ascii="Times New Roman" w:hAnsi="Times New Roman" w:cs="Times New Roman"/>
          <w:sz w:val="24"/>
          <w:szCs w:val="24"/>
        </w:rPr>
        <w:tab/>
        <w:t>в) Ау - лиеколь</w:t>
      </w:r>
      <w:r>
        <w:rPr>
          <w:rFonts w:ascii="Times New Roman" w:hAnsi="Times New Roman" w:cs="Times New Roman"/>
          <w:sz w:val="24"/>
          <w:szCs w:val="24"/>
        </w:rPr>
        <w:tab/>
        <w:t>с) Аулие – коль</w:t>
      </w:r>
    </w:p>
    <w:p w:rsidR="0057465C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pict>
          <v:rect id="_x0000_s1030" style="position:absolute;margin-left:287.35pt;margin-top:13.6pt;width:99.5pt;height:69.5pt;z-index:251664384" strokecolor="white [3212]">
            <v:textbox style="mso-next-textbox:#_x0000_s1030"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71600" cy="946150"/>
                        <wp:effectExtent l="19050" t="0" r="0" b="0"/>
                        <wp:docPr id="18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600" cy="946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8001E4">
        <w:rPr>
          <w:rFonts w:ascii="Times New Roman" w:hAnsi="Times New Roman" w:cs="Times New Roman"/>
          <w:b/>
          <w:sz w:val="24"/>
          <w:szCs w:val="24"/>
        </w:rPr>
        <w:t>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01937">
        <w:rPr>
          <w:rFonts w:ascii="Times New Roman" w:hAnsi="Times New Roman" w:cs="Times New Roman"/>
          <w:b/>
          <w:sz w:val="24"/>
          <w:szCs w:val="24"/>
        </w:rPr>
        <w:t>В Аманкарагайском лесу растут ёлка, берёза, осина. Найди название дерева, в котором количество букв и звуков неравное.</w:t>
      </w: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ёлка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берёза</w:t>
      </w:r>
      <w:r>
        <w:rPr>
          <w:rFonts w:ascii="Times New Roman" w:hAnsi="Times New Roman" w:cs="Times New Roman"/>
          <w:sz w:val="24"/>
          <w:szCs w:val="24"/>
        </w:rPr>
        <w:tab/>
        <w:t>с) осина</w:t>
      </w:r>
    </w:p>
    <w:p w:rsidR="00305410" w:rsidRDefault="00305410" w:rsidP="0057465C">
      <w:pPr>
        <w:rPr>
          <w:rFonts w:ascii="Times New Roman" w:hAnsi="Times New Roman" w:cs="Times New Roman"/>
          <w:sz w:val="24"/>
          <w:szCs w:val="24"/>
        </w:rPr>
      </w:pPr>
    </w:p>
    <w:p w:rsidR="00305410" w:rsidRDefault="00305410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AE514D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rect id="_x0000_s1031" style="position:absolute;margin-left:273.55pt;margin-top:35.5pt;width:124.95pt;height:81.2pt;z-index:251665408" strokecolor="white [3212]">
            <v:textbox>
              <w:txbxContent>
                <w:p w:rsidR="0057465C" w:rsidRDefault="0057465C" w:rsidP="0057465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394460" cy="1046254"/>
                        <wp:effectExtent l="19050" t="0" r="0" b="0"/>
                        <wp:docPr id="19" name="Рисунок 15" descr="https://avatars.mds.yandex.net/get-pdb/214107/a7cd191c-862d-46f1-8017-f3ac45d277d5/s12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https://avatars.mds.yandex.net/get-pdb/214107/a7cd191c-862d-46f1-8017-f3ac45d277d5/s12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4460" cy="10462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A75874">
        <w:rPr>
          <w:rFonts w:ascii="Times New Roman" w:hAnsi="Times New Roman" w:cs="Times New Roman"/>
          <w:b/>
          <w:sz w:val="24"/>
          <w:szCs w:val="24"/>
        </w:rPr>
        <w:t>5. На территории Аманкарагайского лесничества водятся ушастые ежи. Прочитай стихотворение. Сколько раз в нём встречается звук [ш]?</w:t>
      </w:r>
    </w:p>
    <w:p w:rsidR="0057465C" w:rsidRPr="00A75874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5874">
        <w:rPr>
          <w:rFonts w:ascii="Times New Roman" w:hAnsi="Times New Roman" w:cs="Times New Roman"/>
          <w:sz w:val="24"/>
          <w:szCs w:val="24"/>
        </w:rPr>
        <w:t>-Ты скажи мне</w:t>
      </w:r>
      <w:proofErr w:type="gramStart"/>
      <w:r w:rsidRPr="00A75874">
        <w:rPr>
          <w:rFonts w:ascii="Times New Roman" w:hAnsi="Times New Roman" w:cs="Times New Roman"/>
          <w:sz w:val="24"/>
          <w:szCs w:val="24"/>
        </w:rPr>
        <w:t>,м</w:t>
      </w:r>
      <w:proofErr w:type="gramEnd"/>
      <w:r w:rsidRPr="00A75874">
        <w:rPr>
          <w:rFonts w:ascii="Times New Roman" w:hAnsi="Times New Roman" w:cs="Times New Roman"/>
          <w:sz w:val="24"/>
          <w:szCs w:val="24"/>
        </w:rPr>
        <w:t>илый ёж,</w:t>
      </w:r>
    </w:p>
    <w:p w:rsidR="0057465C" w:rsidRPr="00A75874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5874">
        <w:rPr>
          <w:rFonts w:ascii="Times New Roman" w:hAnsi="Times New Roman" w:cs="Times New Roman"/>
          <w:sz w:val="24"/>
          <w:szCs w:val="24"/>
        </w:rPr>
        <w:t>Чем ежиный мех хорош?</w:t>
      </w:r>
    </w:p>
    <w:p w:rsidR="0057465C" w:rsidRPr="00A75874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75874">
        <w:rPr>
          <w:rFonts w:ascii="Times New Roman" w:hAnsi="Times New Roman" w:cs="Times New Roman"/>
          <w:sz w:val="24"/>
          <w:szCs w:val="24"/>
        </w:rPr>
        <w:t>-Тем он лисонька хорош,</w:t>
      </w:r>
    </w:p>
    <w:p w:rsidR="0057465C" w:rsidRPr="00301937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A75874">
        <w:rPr>
          <w:rFonts w:ascii="Times New Roman" w:hAnsi="Times New Roman" w:cs="Times New Roman"/>
          <w:sz w:val="24"/>
          <w:szCs w:val="24"/>
        </w:rPr>
        <w:t>Что зубами не возьмёшь!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2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с) 4</w:t>
      </w:r>
    </w:p>
    <w:p w:rsidR="0057465C" w:rsidRPr="00F45FDE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 w:rsidRPr="00F45FDE">
        <w:rPr>
          <w:rFonts w:ascii="Times New Roman" w:hAnsi="Times New Roman" w:cs="Times New Roman"/>
          <w:b/>
          <w:sz w:val="24"/>
          <w:szCs w:val="24"/>
        </w:rPr>
        <w:t xml:space="preserve">6. Допиши названия животных в </w:t>
      </w:r>
      <w:proofErr w:type="gramStart"/>
      <w:r w:rsidRPr="00F45FDE">
        <w:rPr>
          <w:rFonts w:ascii="Times New Roman" w:hAnsi="Times New Roman" w:cs="Times New Roman"/>
          <w:b/>
          <w:sz w:val="24"/>
          <w:szCs w:val="24"/>
        </w:rPr>
        <w:t>выражениях</w:t>
      </w:r>
      <w:proofErr w:type="gramEnd"/>
      <w:r w:rsidRPr="00F45FDE">
        <w:rPr>
          <w:rFonts w:ascii="Times New Roman" w:hAnsi="Times New Roman" w:cs="Times New Roman"/>
          <w:b/>
          <w:sz w:val="24"/>
          <w:szCs w:val="24"/>
        </w:rPr>
        <w:t xml:space="preserve"> и ты узнаешь, какие ещё животные обитают на территории Аманкарагайского лесничества.</w:t>
      </w:r>
    </w:p>
    <w:p w:rsidR="0057465C" w:rsidRPr="00F45FDE" w:rsidRDefault="0057465C" w:rsidP="0057465C">
      <w:pPr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F45FDE">
        <w:rPr>
          <w:rFonts w:ascii="Times New Roman" w:hAnsi="Times New Roman" w:cs="Times New Roman"/>
          <w:b/>
          <w:color w:val="7030A0"/>
          <w:sz w:val="24"/>
          <w:szCs w:val="24"/>
        </w:rPr>
        <w:t>Голодный, как …, трусливый, как …, хитрая, как …, колючий, как …</w:t>
      </w:r>
      <w:proofErr w:type="gramStart"/>
      <w:r w:rsidRPr="00F45FDE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.</w:t>
      </w:r>
      <w:proofErr w:type="gramEnd"/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а) крот, лось, лиса, ёж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кабан, заяц, ёж, волк</w:t>
      </w:r>
      <w:r>
        <w:rPr>
          <w:rFonts w:ascii="Times New Roman" w:hAnsi="Times New Roman" w:cs="Times New Roman"/>
          <w:sz w:val="24"/>
          <w:szCs w:val="24"/>
        </w:rPr>
        <w:tab/>
        <w:t>с) волк, заяц, лиса, ёж.</w:t>
      </w:r>
      <w:proofErr w:type="gramEnd"/>
    </w:p>
    <w:p w:rsidR="0057465C" w:rsidRPr="003301E4" w:rsidRDefault="0057465C" w:rsidP="0057465C">
      <w:pPr>
        <w:spacing w:after="0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F45FDE">
        <w:rPr>
          <w:rFonts w:ascii="Times New Roman" w:hAnsi="Times New Roman" w:cs="Times New Roman"/>
          <w:b/>
          <w:sz w:val="24"/>
          <w:szCs w:val="24"/>
        </w:rPr>
        <w:t xml:space="preserve">7. Аулиекольский район состоит из 15 сельских округов, в составе которых находятся 34 села. </w:t>
      </w:r>
      <w:r>
        <w:rPr>
          <w:rFonts w:ascii="Times New Roman" w:hAnsi="Times New Roman" w:cs="Times New Roman"/>
          <w:b/>
          <w:sz w:val="24"/>
          <w:szCs w:val="24"/>
        </w:rPr>
        <w:t xml:space="preserve"> В группе слов найдите лишнее: </w:t>
      </w:r>
      <w:r w:rsidRPr="003301E4">
        <w:rPr>
          <w:rFonts w:ascii="Times New Roman" w:hAnsi="Times New Roman" w:cs="Times New Roman"/>
          <w:b/>
          <w:color w:val="7030A0"/>
          <w:sz w:val="24"/>
          <w:szCs w:val="24"/>
        </w:rPr>
        <w:t>Аманкарагай, Кушмурун, Москалёвка, Новонежинка, село.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Аманкарагай, Кушмурун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село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с) Москалёвка, Новонежинка</w:t>
      </w:r>
    </w:p>
    <w:p w:rsidR="0057465C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A2D72">
        <w:rPr>
          <w:rFonts w:ascii="Times New Roman" w:hAnsi="Times New Roman" w:cs="Times New Roman"/>
          <w:b/>
          <w:sz w:val="24"/>
          <w:szCs w:val="24"/>
        </w:rPr>
        <w:t xml:space="preserve">8. Какое слово может называть и человека, и язык, </w:t>
      </w:r>
      <w:proofErr w:type="gramStart"/>
      <w:r w:rsidRPr="001A2D72">
        <w:rPr>
          <w:rFonts w:ascii="Times New Roman" w:hAnsi="Times New Roman" w:cs="Times New Roman"/>
          <w:b/>
          <w:sz w:val="24"/>
          <w:szCs w:val="24"/>
        </w:rPr>
        <w:t>существующих</w:t>
      </w:r>
      <w:proofErr w:type="gramEnd"/>
      <w:r w:rsidRPr="001A2D72">
        <w:rPr>
          <w:rFonts w:ascii="Times New Roman" w:hAnsi="Times New Roman" w:cs="Times New Roman"/>
          <w:b/>
          <w:sz w:val="24"/>
          <w:szCs w:val="24"/>
        </w:rPr>
        <w:t xml:space="preserve"> на территории Аулиекольского района.</w:t>
      </w:r>
      <w:r>
        <w:rPr>
          <w:rFonts w:ascii="Times New Roman" w:hAnsi="Times New Roman" w:cs="Times New Roman"/>
          <w:b/>
          <w:sz w:val="24"/>
          <w:szCs w:val="24"/>
        </w:rPr>
        <w:t>?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казах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русский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с) немец</w:t>
      </w:r>
    </w:p>
    <w:p w:rsidR="0057465C" w:rsidRPr="003301E4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 w:rsidRPr="003301E4">
        <w:rPr>
          <w:rFonts w:ascii="Times New Roman" w:hAnsi="Times New Roman" w:cs="Times New Roman"/>
          <w:b/>
          <w:sz w:val="24"/>
          <w:szCs w:val="24"/>
        </w:rPr>
        <w:t xml:space="preserve">9. </w:t>
      </w:r>
      <w:r>
        <w:rPr>
          <w:rFonts w:ascii="Times New Roman" w:hAnsi="Times New Roman" w:cs="Times New Roman"/>
          <w:b/>
          <w:sz w:val="24"/>
          <w:szCs w:val="24"/>
        </w:rPr>
        <w:t xml:space="preserve">По территории Аулиекольского района протекает река Убаган. </w:t>
      </w:r>
      <w:r w:rsidRPr="003301E4">
        <w:rPr>
          <w:rFonts w:ascii="Times New Roman" w:hAnsi="Times New Roman" w:cs="Times New Roman"/>
          <w:b/>
          <w:sz w:val="24"/>
          <w:szCs w:val="24"/>
        </w:rPr>
        <w:t xml:space="preserve">Подбери к каждому словосочетанию </w:t>
      </w:r>
      <w:proofErr w:type="gramStart"/>
      <w:r w:rsidRPr="003301E4">
        <w:rPr>
          <w:rFonts w:ascii="Times New Roman" w:hAnsi="Times New Roman" w:cs="Times New Roman"/>
          <w:b/>
          <w:sz w:val="24"/>
          <w:szCs w:val="24"/>
        </w:rPr>
        <w:t>противоположное</w:t>
      </w:r>
      <w:proofErr w:type="gramEnd"/>
      <w:r w:rsidRPr="003301E4">
        <w:rPr>
          <w:rFonts w:ascii="Times New Roman" w:hAnsi="Times New Roman" w:cs="Times New Roman"/>
          <w:b/>
          <w:sz w:val="24"/>
          <w:szCs w:val="24"/>
        </w:rPr>
        <w:t xml:space="preserve"> по значению.</w:t>
      </w:r>
    </w:p>
    <w:p w:rsidR="0057465C" w:rsidRDefault="0057465C" w:rsidP="0057465C">
      <w:pPr>
        <w:rPr>
          <w:rFonts w:ascii="Times New Roman" w:hAnsi="Times New Roman" w:cs="Times New Roman"/>
          <w:b/>
          <w:color w:val="7030A0"/>
          <w:sz w:val="24"/>
          <w:szCs w:val="24"/>
        </w:rPr>
      </w:pPr>
      <w:r>
        <w:rPr>
          <w:rFonts w:ascii="Times New Roman" w:hAnsi="Times New Roman" w:cs="Times New Roman"/>
          <w:b/>
          <w:color w:val="7030A0"/>
          <w:sz w:val="24"/>
          <w:szCs w:val="24"/>
        </w:rPr>
        <w:t>Убаган – мелкая река - ____________________. В реке Убаган – мелкая рыба - _____________.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2" style="position:absolute;margin-left:385.1pt;margin-top:.55pt;width:106.35pt;height:74.5pt;z-index:251666432" strokecolor="white [3212]">
            <v:textbox>
              <w:txbxContent>
                <w:p w:rsidR="0057465C" w:rsidRDefault="0057465C" w:rsidP="0057465C">
                  <w:r w:rsidRPr="008001E4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74825" cy="1183216"/>
                        <wp:effectExtent l="19050" t="0" r="0" b="0"/>
                        <wp:docPr id="21" name="Рисунок 18" descr="http://www.stochudes45.narod.ru/f-priroda/ubagan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http://www.stochudes45.narod.ru/f-priroda/ubagan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4825" cy="11832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sz w:val="24"/>
          <w:szCs w:val="24"/>
        </w:rPr>
        <w:t xml:space="preserve">а) Убаган – крупная река. В реке Убаган </w:t>
      </w:r>
      <w:r>
        <w:rPr>
          <w:rFonts w:ascii="Times New Roman" w:hAnsi="Times New Roman" w:cs="Times New Roman"/>
          <w:sz w:val="24"/>
          <w:szCs w:val="24"/>
        </w:rPr>
        <w:tab/>
        <w:t>- большая рыба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в) Убаган – глубокая река. В реке Убаган - крупная рыба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с) Убаган – большая река. В реке Убаган </w:t>
      </w:r>
      <w:r>
        <w:rPr>
          <w:rFonts w:ascii="Times New Roman" w:hAnsi="Times New Roman" w:cs="Times New Roman"/>
          <w:sz w:val="24"/>
          <w:szCs w:val="24"/>
        </w:rPr>
        <w:tab/>
        <w:t>- маленькая рыба</w:t>
      </w:r>
    </w:p>
    <w:p w:rsidR="0057465C" w:rsidRPr="00C44668" w:rsidRDefault="0057465C" w:rsidP="0057465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A3C8C">
        <w:rPr>
          <w:rFonts w:ascii="Times New Roman" w:hAnsi="Times New Roman" w:cs="Times New Roman"/>
          <w:b/>
          <w:sz w:val="24"/>
          <w:szCs w:val="24"/>
        </w:rPr>
        <w:t xml:space="preserve">10. </w:t>
      </w:r>
      <w:r>
        <w:rPr>
          <w:rFonts w:ascii="Times New Roman" w:hAnsi="Times New Roman" w:cs="Times New Roman"/>
          <w:b/>
          <w:sz w:val="24"/>
          <w:szCs w:val="24"/>
        </w:rPr>
        <w:t xml:space="preserve"> Найди название населенного пункта</w:t>
      </w:r>
      <w:r w:rsidRPr="004A3C8C">
        <w:rPr>
          <w:rFonts w:ascii="Times New Roman" w:hAnsi="Times New Roman" w:cs="Times New Roman"/>
          <w:b/>
          <w:sz w:val="24"/>
          <w:szCs w:val="24"/>
        </w:rPr>
        <w:t xml:space="preserve"> в Аулиекольском районе, в котором нулевое окончание.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Коктал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Диевка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с) Лаврентьевка</w:t>
      </w:r>
    </w:p>
    <w:p w:rsidR="0057465C" w:rsidRPr="005C2F9F" w:rsidRDefault="0057465C" w:rsidP="0057465C">
      <w:pPr>
        <w:spacing w:after="0"/>
        <w:rPr>
          <w:rFonts w:ascii="Times New Roman" w:hAnsi="Times New Roman" w:cs="Times New Roman"/>
          <w:b/>
          <w:iCs/>
          <w:color w:val="000000"/>
          <w:sz w:val="27"/>
          <w:szCs w:val="27"/>
        </w:rPr>
      </w:pPr>
      <w:r w:rsidRPr="005C2F9F">
        <w:rPr>
          <w:rFonts w:ascii="Times New Roman" w:hAnsi="Times New Roman" w:cs="Times New Roman"/>
          <w:b/>
          <w:sz w:val="24"/>
          <w:szCs w:val="24"/>
        </w:rPr>
        <w:t xml:space="preserve">11. </w:t>
      </w:r>
      <w:r w:rsidRPr="005C2F9F">
        <w:rPr>
          <w:rFonts w:ascii="Times New Roman" w:hAnsi="Times New Roman" w:cs="Times New Roman"/>
          <w:b/>
          <w:iCs/>
          <w:color w:val="000000"/>
          <w:sz w:val="27"/>
          <w:szCs w:val="27"/>
        </w:rPr>
        <w:t>Кустанайцы — Герои Советского Союза — люди разных воинских зва</w:t>
      </w:r>
      <w:r w:rsidRPr="005C2F9F">
        <w:rPr>
          <w:rFonts w:ascii="Times New Roman" w:hAnsi="Times New Roman" w:cs="Times New Roman"/>
          <w:b/>
          <w:iCs/>
          <w:color w:val="000000"/>
          <w:sz w:val="27"/>
          <w:szCs w:val="27"/>
        </w:rPr>
        <w:softHyphen/>
        <w:t xml:space="preserve">ний и специальностей. В числе их пять Героев Советского Союза, которых воспитала аулиекольская земля: </w:t>
      </w:r>
    </w:p>
    <w:p w:rsidR="0057465C" w:rsidRDefault="0057465C" w:rsidP="0057465C">
      <w:pPr>
        <w:spacing w:after="0"/>
        <w:rPr>
          <w:rFonts w:ascii="Times New Roman" w:hAnsi="Times New Roman" w:cs="Times New Roman"/>
          <w:iCs/>
          <w:color w:val="000000"/>
          <w:sz w:val="27"/>
          <w:szCs w:val="27"/>
        </w:rPr>
      </w:pPr>
      <w:r>
        <w:rPr>
          <w:rFonts w:ascii="Times New Roman" w:hAnsi="Times New Roman" w:cs="Times New Roman"/>
          <w:iCs/>
          <w:color w:val="000000"/>
          <w:sz w:val="27"/>
          <w:szCs w:val="27"/>
        </w:rPr>
        <w:t xml:space="preserve">     </w:t>
      </w:r>
      <w:r>
        <w:rPr>
          <w:rFonts w:ascii="Times New Roman" w:hAnsi="Times New Roman" w:cs="Times New Roman"/>
          <w:iCs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719587" cy="978196"/>
            <wp:effectExtent l="19050" t="0" r="4313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87" cy="978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Cs/>
          <w:color w:val="000000"/>
          <w:sz w:val="27"/>
          <w:szCs w:val="27"/>
        </w:rPr>
        <w:t xml:space="preserve">                    </w:t>
      </w:r>
      <w:r>
        <w:rPr>
          <w:rFonts w:ascii="Times New Roman" w:hAnsi="Times New Roman" w:cs="Times New Roman"/>
          <w:iCs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718434" cy="978196"/>
            <wp:effectExtent l="19050" t="0" r="5466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34" cy="978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Cs/>
          <w:color w:val="000000"/>
          <w:sz w:val="27"/>
          <w:szCs w:val="27"/>
        </w:rPr>
        <w:t xml:space="preserve">             </w:t>
      </w:r>
      <w:r>
        <w:rPr>
          <w:rFonts w:ascii="Times New Roman" w:hAnsi="Times New Roman" w:cs="Times New Roman"/>
          <w:iCs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672636" cy="967563"/>
            <wp:effectExtent l="19050" t="0" r="0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41" cy="96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Cs/>
          <w:color w:val="000000"/>
          <w:sz w:val="27"/>
          <w:szCs w:val="27"/>
        </w:rPr>
        <w:t xml:space="preserve">               </w:t>
      </w:r>
      <w:r>
        <w:rPr>
          <w:rFonts w:ascii="Times New Roman" w:hAnsi="Times New Roman" w:cs="Times New Roman"/>
          <w:iCs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720847" cy="964263"/>
            <wp:effectExtent l="19050" t="0" r="3053" b="0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47" cy="967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Cs/>
          <w:color w:val="000000"/>
          <w:sz w:val="27"/>
          <w:szCs w:val="27"/>
        </w:rPr>
        <w:t xml:space="preserve">          </w:t>
      </w:r>
      <w:r>
        <w:rPr>
          <w:rFonts w:ascii="Times New Roman" w:hAnsi="Times New Roman" w:cs="Times New Roman"/>
          <w:iCs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704947" cy="967563"/>
            <wp:effectExtent l="19050" t="0" r="0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014" cy="97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65C" w:rsidRDefault="0057465C" w:rsidP="0057465C">
      <w:pPr>
        <w:spacing w:after="0"/>
        <w:rPr>
          <w:rFonts w:ascii="Times New Roman" w:hAnsi="Times New Roman" w:cs="Times New Roman"/>
          <w:iCs/>
          <w:color w:val="000000"/>
          <w:sz w:val="27"/>
          <w:szCs w:val="27"/>
        </w:rPr>
      </w:pPr>
      <w:r>
        <w:rPr>
          <w:rFonts w:ascii="Times New Roman" w:hAnsi="Times New Roman" w:cs="Times New Roman"/>
          <w:iCs/>
          <w:color w:val="000000"/>
          <w:sz w:val="27"/>
          <w:szCs w:val="27"/>
        </w:rPr>
        <w:t xml:space="preserve">Баймагамбетов С. Б.,  </w:t>
      </w:r>
      <w:r w:rsidRPr="003E1F9C">
        <w:rPr>
          <w:rFonts w:ascii="Times New Roman" w:hAnsi="Times New Roman" w:cs="Times New Roman"/>
          <w:iCs/>
          <w:color w:val="000000"/>
          <w:sz w:val="27"/>
          <w:szCs w:val="27"/>
        </w:rPr>
        <w:t>Нечипуренко С. В., Сальников М. С., Нелюбов В. Г., Сьянов И. Я.</w:t>
      </w:r>
    </w:p>
    <w:p w:rsidR="0057465C" w:rsidRPr="005C2F9F" w:rsidRDefault="0057465C" w:rsidP="0057465C">
      <w:pPr>
        <w:spacing w:after="0"/>
        <w:rPr>
          <w:rFonts w:ascii="Times New Roman" w:hAnsi="Times New Roman" w:cs="Times New Roman"/>
          <w:b/>
          <w:iCs/>
          <w:color w:val="000000"/>
          <w:sz w:val="27"/>
          <w:szCs w:val="27"/>
        </w:rPr>
      </w:pPr>
      <w:r w:rsidRPr="005C2F9F">
        <w:rPr>
          <w:rFonts w:ascii="Times New Roman" w:hAnsi="Times New Roman" w:cs="Times New Roman"/>
          <w:b/>
          <w:iCs/>
          <w:color w:val="000000"/>
          <w:sz w:val="27"/>
          <w:szCs w:val="27"/>
        </w:rPr>
        <w:t>Расположи Фамилии героев в алфавитном порядке.</w:t>
      </w:r>
    </w:p>
    <w:p w:rsidR="0057465C" w:rsidRPr="003E1F9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E1F9C">
        <w:rPr>
          <w:rFonts w:ascii="Times New Roman" w:hAnsi="Times New Roman" w:cs="Times New Roman"/>
          <w:sz w:val="24"/>
          <w:szCs w:val="24"/>
        </w:rPr>
        <w:t xml:space="preserve">а) </w:t>
      </w:r>
      <w:r w:rsidRPr="003E1F9C">
        <w:rPr>
          <w:rFonts w:ascii="Times New Roman" w:hAnsi="Times New Roman" w:cs="Times New Roman"/>
          <w:iCs/>
          <w:color w:val="000000"/>
          <w:sz w:val="27"/>
          <w:szCs w:val="27"/>
        </w:rPr>
        <w:t>Баймагамбетов С. Б.,</w:t>
      </w:r>
      <w:r>
        <w:rPr>
          <w:rFonts w:ascii="Times New Roman" w:hAnsi="Times New Roman" w:cs="Times New Roman"/>
          <w:iCs/>
          <w:color w:val="000000"/>
          <w:sz w:val="27"/>
          <w:szCs w:val="27"/>
        </w:rPr>
        <w:t xml:space="preserve"> </w:t>
      </w:r>
      <w:r w:rsidRPr="003E1F9C">
        <w:rPr>
          <w:rFonts w:ascii="Times New Roman" w:hAnsi="Times New Roman" w:cs="Times New Roman"/>
          <w:iCs/>
          <w:color w:val="000000"/>
          <w:sz w:val="27"/>
          <w:szCs w:val="27"/>
        </w:rPr>
        <w:t>Нелюбов В. Г.,</w:t>
      </w:r>
      <w:r>
        <w:rPr>
          <w:rFonts w:ascii="Times New Roman" w:hAnsi="Times New Roman" w:cs="Times New Roman"/>
          <w:iCs/>
          <w:color w:val="000000"/>
          <w:sz w:val="27"/>
          <w:szCs w:val="27"/>
        </w:rPr>
        <w:t xml:space="preserve"> </w:t>
      </w:r>
      <w:r w:rsidRPr="003E1F9C">
        <w:rPr>
          <w:rFonts w:ascii="Times New Roman" w:hAnsi="Times New Roman" w:cs="Times New Roman"/>
          <w:iCs/>
          <w:color w:val="000000"/>
          <w:sz w:val="27"/>
          <w:szCs w:val="27"/>
        </w:rPr>
        <w:t>Нечипуренко С. В.,</w:t>
      </w:r>
      <w:r>
        <w:rPr>
          <w:rFonts w:ascii="Times New Roman" w:hAnsi="Times New Roman" w:cs="Times New Roman"/>
          <w:iCs/>
          <w:color w:val="000000"/>
          <w:sz w:val="27"/>
          <w:szCs w:val="27"/>
        </w:rPr>
        <w:t xml:space="preserve"> </w:t>
      </w:r>
      <w:r w:rsidRPr="003E1F9C">
        <w:rPr>
          <w:rFonts w:ascii="Times New Roman" w:hAnsi="Times New Roman" w:cs="Times New Roman"/>
          <w:iCs/>
          <w:color w:val="000000"/>
          <w:sz w:val="27"/>
          <w:szCs w:val="27"/>
        </w:rPr>
        <w:t>Сальников М. С.,</w:t>
      </w:r>
      <w:r>
        <w:rPr>
          <w:rFonts w:ascii="Times New Roman" w:hAnsi="Times New Roman" w:cs="Times New Roman"/>
          <w:iCs/>
          <w:color w:val="000000"/>
          <w:sz w:val="27"/>
          <w:szCs w:val="27"/>
        </w:rPr>
        <w:t xml:space="preserve"> </w:t>
      </w:r>
      <w:r w:rsidRPr="003E1F9C">
        <w:rPr>
          <w:rFonts w:ascii="Times New Roman" w:hAnsi="Times New Roman" w:cs="Times New Roman"/>
          <w:iCs/>
          <w:color w:val="000000"/>
          <w:sz w:val="27"/>
          <w:szCs w:val="27"/>
        </w:rPr>
        <w:t>Сьянов И. Я.</w:t>
      </w:r>
    </w:p>
    <w:p w:rsidR="0057465C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E1F9C">
        <w:rPr>
          <w:rFonts w:ascii="Times New Roman" w:hAnsi="Times New Roman" w:cs="Times New Roman"/>
          <w:sz w:val="24"/>
          <w:szCs w:val="24"/>
        </w:rPr>
        <w:t xml:space="preserve">в) </w:t>
      </w:r>
      <w:r w:rsidRPr="003E1F9C">
        <w:rPr>
          <w:rFonts w:ascii="Times New Roman" w:hAnsi="Times New Roman" w:cs="Times New Roman"/>
          <w:iCs/>
          <w:color w:val="000000"/>
          <w:sz w:val="27"/>
          <w:szCs w:val="27"/>
        </w:rPr>
        <w:t>Баймагамбетов С. Б., Нечипуренко С. В., Сальников М. С., Нелюбов В. Г., Сьянов И.</w:t>
      </w:r>
    </w:p>
    <w:p w:rsidR="0057465C" w:rsidRPr="00F45FDE" w:rsidRDefault="0057465C" w:rsidP="0057465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3E1F9C">
        <w:rPr>
          <w:rFonts w:ascii="Times New Roman" w:hAnsi="Times New Roman" w:cs="Times New Roman"/>
          <w:sz w:val="24"/>
          <w:szCs w:val="24"/>
        </w:rPr>
        <w:t xml:space="preserve">с) </w:t>
      </w:r>
      <w:r w:rsidRPr="003E1F9C">
        <w:rPr>
          <w:rFonts w:ascii="Times New Roman" w:hAnsi="Times New Roman" w:cs="Times New Roman"/>
          <w:iCs/>
          <w:color w:val="000000"/>
          <w:sz w:val="27"/>
          <w:szCs w:val="27"/>
        </w:rPr>
        <w:t>Баймагамбетов С. Б., Нечипуренко С. В., Нелюбов В. Г., Сьянов И. Я</w:t>
      </w:r>
      <w:r>
        <w:rPr>
          <w:rFonts w:ascii="Times New Roman" w:hAnsi="Times New Roman" w:cs="Times New Roman"/>
          <w:iCs/>
          <w:color w:val="000000"/>
          <w:sz w:val="27"/>
          <w:szCs w:val="27"/>
        </w:rPr>
        <w:t>, Сальников М. С</w:t>
      </w:r>
      <w:r w:rsidRPr="003E1F9C">
        <w:rPr>
          <w:rFonts w:ascii="Times New Roman" w:hAnsi="Times New Roman" w:cs="Times New Roman"/>
          <w:iCs/>
          <w:color w:val="000000"/>
          <w:sz w:val="27"/>
          <w:szCs w:val="27"/>
        </w:rPr>
        <w:t>.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Pr="00AE514D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 w:rsidRPr="00AE514D">
        <w:rPr>
          <w:rFonts w:ascii="Times New Roman" w:hAnsi="Times New Roman" w:cs="Times New Roman"/>
          <w:b/>
          <w:sz w:val="24"/>
          <w:szCs w:val="24"/>
        </w:rPr>
        <w:lastRenderedPageBreak/>
        <w:t>Литературное чтение</w:t>
      </w:r>
    </w:p>
    <w:p w:rsidR="0057465C" w:rsidRPr="00AE514D" w:rsidRDefault="0057465C" w:rsidP="0057465C">
      <w:pPr>
        <w:rPr>
          <w:rFonts w:ascii="Times New Roman" w:hAnsi="Times New Roman" w:cs="Times New Roman"/>
          <w:b/>
          <w:sz w:val="24"/>
          <w:szCs w:val="24"/>
        </w:rPr>
      </w:pPr>
      <w:r w:rsidRPr="00AE514D">
        <w:rPr>
          <w:rFonts w:ascii="Times New Roman" w:hAnsi="Times New Roman" w:cs="Times New Roman"/>
          <w:b/>
          <w:sz w:val="24"/>
          <w:szCs w:val="24"/>
        </w:rPr>
        <w:t>2 класс</w:t>
      </w:r>
    </w:p>
    <w:p w:rsidR="0057465C" w:rsidRPr="00300C5D" w:rsidRDefault="0057465C" w:rsidP="0057465C">
      <w:pPr>
        <w:rPr>
          <w:rFonts w:ascii="Times New Roman" w:hAnsi="Times New Roman" w:cs="Times New Roman"/>
          <w:sz w:val="24"/>
          <w:szCs w:val="24"/>
        </w:rPr>
      </w:pPr>
      <w:r w:rsidRPr="00300C5D">
        <w:rPr>
          <w:rFonts w:ascii="Times New Roman" w:hAnsi="Times New Roman" w:cs="Times New Roman"/>
          <w:color w:val="000000"/>
          <w:sz w:val="24"/>
          <w:szCs w:val="24"/>
        </w:rPr>
        <w:t>Аулиеколь в переводе означает «святые озера» – район богат ими. Этим объясняется исконно русское название, которое носило село с момента своего основания и до 1997 года – Семиозерное. Самые крупные озера: Учительское, Камышаное, Купальное, Больничное.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57465C" w:rsidRPr="00300C5D" w:rsidRDefault="0057465C" w:rsidP="0057465C">
      <w:pPr>
        <w:pStyle w:val="a3"/>
        <w:shd w:val="clear" w:color="auto" w:fill="FFFFFF"/>
        <w:spacing w:before="0" w:beforeAutospacing="0" w:after="0" w:afterAutospacing="0"/>
        <w:rPr>
          <w:b/>
        </w:rPr>
      </w:pPr>
      <w:r w:rsidRPr="00300C5D">
        <w:rPr>
          <w:b/>
        </w:rPr>
        <w:t xml:space="preserve">1.  Прочитай текст, определи жанр этого произведения </w:t>
      </w:r>
    </w:p>
    <w:p w:rsidR="0057465C" w:rsidRDefault="0057465C" w:rsidP="0057465C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ab/>
      </w:r>
      <w:r w:rsidRPr="00300C5D">
        <w:rPr>
          <w:rFonts w:ascii="Times New Roman" w:hAnsi="Times New Roman" w:cs="Times New Roman"/>
          <w:color w:val="000000"/>
          <w:sz w:val="24"/>
          <w:szCs w:val="24"/>
        </w:rPr>
        <w:t xml:space="preserve">Во время образования поселка была сильная засуха, не хватало корма для скота, вода иссякла в колодцах, от жажды умирали люди и животные. Святой человек молился и просил </w:t>
      </w:r>
      <w:proofErr w:type="gramStart"/>
      <w:r w:rsidRPr="00300C5D">
        <w:rPr>
          <w:rFonts w:ascii="Times New Roman" w:hAnsi="Times New Roman" w:cs="Times New Roman"/>
          <w:color w:val="000000"/>
          <w:sz w:val="24"/>
          <w:szCs w:val="24"/>
        </w:rPr>
        <w:t>Всевышнего</w:t>
      </w:r>
      <w:proofErr w:type="gramEnd"/>
      <w:r w:rsidRPr="00300C5D">
        <w:rPr>
          <w:rFonts w:ascii="Times New Roman" w:hAnsi="Times New Roman" w:cs="Times New Roman"/>
          <w:color w:val="000000"/>
          <w:sz w:val="24"/>
          <w:szCs w:val="24"/>
        </w:rPr>
        <w:t xml:space="preserve"> о помощи. И когда он умер, после его похорон начался дождь, который шел, не переставая, семь дней. Вокруг могилы появились семь озер.  Если в ночь полнолуния переплыть эти семь озер, то можно обрести бессмертие.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 научная статья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легенда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с) сказка</w:t>
      </w:r>
    </w:p>
    <w:p w:rsidR="0057465C" w:rsidRPr="00104A2B" w:rsidRDefault="0057465C" w:rsidP="0057465C">
      <w:pPr>
        <w:pStyle w:val="a3"/>
        <w:shd w:val="clear" w:color="auto" w:fill="FFFFFF"/>
        <w:spacing w:before="0" w:beforeAutospacing="0" w:after="0" w:afterAutospacing="0" w:line="328" w:lineRule="atLeast"/>
        <w:rPr>
          <w:bCs/>
          <w:color w:val="000000"/>
        </w:rPr>
      </w:pPr>
      <w:r w:rsidRPr="00104A2B">
        <w:rPr>
          <w:b/>
          <w:color w:val="000000"/>
        </w:rPr>
        <w:t xml:space="preserve">2. </w:t>
      </w:r>
      <w:r w:rsidRPr="00104A2B">
        <w:rPr>
          <w:b/>
          <w:bCs/>
          <w:color w:val="000000"/>
        </w:rPr>
        <w:t xml:space="preserve"> </w:t>
      </w:r>
      <w:r w:rsidRPr="00104A2B">
        <w:rPr>
          <w:bCs/>
          <w:color w:val="000000"/>
        </w:rPr>
        <w:t>О местных писателях нашей малой родины известно не очень много, хотя они живут среди нас. Казалось бы, обычные люди.… Но в суете постоянных забот они не перестают удивляться красоте родной земли, видеть то, что для многих из нас стало привычным и незаметным. Таланты рождаются, живут и создают гениальные произведения не только в городах, но и в таких небол</w:t>
      </w:r>
      <w:r>
        <w:rPr>
          <w:bCs/>
          <w:color w:val="000000"/>
        </w:rPr>
        <w:t xml:space="preserve">ьших селах, как </w:t>
      </w:r>
      <w:proofErr w:type="gramStart"/>
      <w:r>
        <w:rPr>
          <w:bCs/>
          <w:color w:val="000000"/>
        </w:rPr>
        <w:t>наш</w:t>
      </w:r>
      <w:proofErr w:type="gramEnd"/>
      <w:r>
        <w:rPr>
          <w:bCs/>
          <w:color w:val="000000"/>
        </w:rPr>
        <w:t xml:space="preserve"> Аманкарагай. Одним из таких людей является Пётр Сотник.</w:t>
      </w:r>
    </w:p>
    <w:p w:rsidR="0057465C" w:rsidRPr="00104A2B" w:rsidRDefault="0057465C" w:rsidP="0057465C">
      <w:pPr>
        <w:pStyle w:val="a3"/>
        <w:shd w:val="clear" w:color="auto" w:fill="FFFFFF"/>
        <w:spacing w:before="0" w:beforeAutospacing="0" w:after="0" w:afterAutospacing="0" w:line="328" w:lineRule="atLeast"/>
        <w:rPr>
          <w:rFonts w:ascii="Open Sans" w:hAnsi="Open Sans"/>
          <w:b/>
          <w:color w:val="000000"/>
          <w:sz w:val="23"/>
          <w:szCs w:val="23"/>
        </w:rPr>
      </w:pPr>
      <w:r>
        <w:rPr>
          <w:b/>
          <w:color w:val="000000"/>
        </w:rPr>
        <w:t>Отметь пословицу</w:t>
      </w:r>
      <w:r w:rsidRPr="00104A2B">
        <w:rPr>
          <w:b/>
          <w:color w:val="000000"/>
        </w:rPr>
        <w:t xml:space="preserve">, </w:t>
      </w:r>
      <w:r>
        <w:rPr>
          <w:b/>
          <w:color w:val="000000"/>
        </w:rPr>
        <w:t xml:space="preserve">выражающую главную мысль </w:t>
      </w:r>
      <w:r w:rsidRPr="00104A2B">
        <w:rPr>
          <w:b/>
          <w:bCs/>
          <w:color w:val="000000"/>
        </w:rPr>
        <w:t xml:space="preserve">стихотворения </w:t>
      </w:r>
      <w:proofErr w:type="gramStart"/>
      <w:r w:rsidRPr="00104A2B">
        <w:rPr>
          <w:b/>
          <w:bCs/>
          <w:color w:val="000000"/>
        </w:rPr>
        <w:t>П</w:t>
      </w:r>
      <w:proofErr w:type="gramEnd"/>
      <w:r w:rsidRPr="00104A2B">
        <w:rPr>
          <w:b/>
          <w:bCs/>
          <w:color w:val="000000"/>
        </w:rPr>
        <w:t xml:space="preserve"> Сотника.</w:t>
      </w:r>
    </w:p>
    <w:p w:rsidR="0057465C" w:rsidRDefault="0057465C" w:rsidP="0057465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p w:rsidR="0057465C" w:rsidRDefault="0057465C" w:rsidP="0057465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F012E0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Ветра целуются с листвою.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И сердцу дорогое</w:t>
      </w:r>
    </w:p>
    <w:p w:rsidR="0057465C" w:rsidRDefault="0057465C" w:rsidP="0057465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Озёра бьют крутой волной.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Начало всех моих начал.</w:t>
      </w:r>
    </w:p>
    <w:p w:rsidR="0057465C" w:rsidRDefault="0057465C" w:rsidP="0057465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Не налюбуюсь я тобою,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Село моё родное,</w:t>
      </w:r>
    </w:p>
    <w:p w:rsidR="0057465C" w:rsidRPr="009F1916" w:rsidRDefault="0057465C" w:rsidP="0057465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Аулиекольский край родной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ab/>
        <w:t>Родимый дом, родной причал …</w:t>
      </w:r>
    </w:p>
    <w:p w:rsidR="0057465C" w:rsidRDefault="0057465C" w:rsidP="005746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206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        </w:t>
      </w:r>
    </w:p>
    <w:p w:rsidR="0057465C" w:rsidRPr="009F1916" w:rsidRDefault="0057465C" w:rsidP="005746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</w:t>
      </w:r>
      <w:r w:rsidRPr="000206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а) Горька работа, да сладок хлеб.</w:t>
      </w:r>
    </w:p>
    <w:p w:rsidR="0057465C" w:rsidRPr="009F1916" w:rsidRDefault="0057465C" w:rsidP="005746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206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в) Лучше синица в руках, чем журавль в небе.</w:t>
      </w:r>
    </w:p>
    <w:p w:rsidR="0057465C" w:rsidRDefault="0057465C" w:rsidP="005746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206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с) Глупа та птица, которой своё гнездо не мило.</w:t>
      </w:r>
    </w:p>
    <w:p w:rsidR="0057465C" w:rsidRDefault="0057465C" w:rsidP="005746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7465C" w:rsidRPr="00694AFD" w:rsidRDefault="0057465C" w:rsidP="005746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694AF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3. Ответь на вопрос: Какой общественный деятель, просветитель родился </w:t>
      </w:r>
      <w:r w:rsidRPr="00694AFD">
        <w:rPr>
          <w:rFonts w:ascii="Open Sans" w:hAnsi="Open Sans"/>
          <w:b/>
          <w:color w:val="333333"/>
          <w:sz w:val="27"/>
          <w:szCs w:val="27"/>
          <w:shd w:val="clear" w:color="auto" w:fill="FFFFFF"/>
        </w:rPr>
        <w:t>в крепости Кушмурун (ныне п</w:t>
      </w:r>
      <w:proofErr w:type="gramStart"/>
      <w:r w:rsidRPr="00694AFD">
        <w:rPr>
          <w:rFonts w:ascii="Open Sans" w:hAnsi="Open Sans"/>
          <w:b/>
          <w:color w:val="333333"/>
          <w:sz w:val="27"/>
          <w:szCs w:val="27"/>
          <w:shd w:val="clear" w:color="auto" w:fill="FFFFFF"/>
        </w:rPr>
        <w:t>.Б</w:t>
      </w:r>
      <w:proofErr w:type="gramEnd"/>
      <w:r w:rsidRPr="00694AFD">
        <w:rPr>
          <w:rFonts w:ascii="Open Sans" w:hAnsi="Open Sans"/>
          <w:b/>
          <w:color w:val="333333"/>
          <w:sz w:val="27"/>
          <w:szCs w:val="27"/>
          <w:shd w:val="clear" w:color="auto" w:fill="FFFFFF"/>
        </w:rPr>
        <w:t>ірлік), Аулиекольский район, Костанайской области?</w:t>
      </w:r>
    </w:p>
    <w:p w:rsidR="0057465C" w:rsidRDefault="0057465C" w:rsidP="005746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а)  </w:t>
      </w:r>
      <w:r w:rsidRPr="00694AFD">
        <w:rPr>
          <w:rFonts w:ascii="Times New Roman" w:hAnsi="Times New Roman" w:cs="Times New Roman"/>
          <w:sz w:val="24"/>
          <w:szCs w:val="24"/>
        </w:rPr>
        <w:t>Чокан Чингисович Валиханов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в) </w:t>
      </w:r>
      <w:r w:rsidRPr="00694AFD">
        <w:rPr>
          <w:rFonts w:ascii="Times New Roman" w:hAnsi="Times New Roman" w:cs="Times New Roman"/>
          <w:sz w:val="24"/>
          <w:szCs w:val="24"/>
        </w:rPr>
        <w:t>Абай Кунанбаев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с) </w:t>
      </w:r>
      <w:r w:rsidRPr="00694AFD">
        <w:rPr>
          <w:rFonts w:ascii="Times New Roman" w:hAnsi="Times New Roman" w:cs="Times New Roman"/>
          <w:sz w:val="24"/>
          <w:szCs w:val="24"/>
        </w:rPr>
        <w:t>Ибрай Алтынсарин</w:t>
      </w:r>
    </w:p>
    <w:p w:rsidR="0057465C" w:rsidRPr="00825F31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>
        <w:rPr>
          <w:noProof/>
          <w:lang w:eastAsia="ru-RU"/>
        </w:rPr>
        <w:drawing>
          <wp:inline distT="0" distB="0" distL="0" distR="0">
            <wp:extent cx="797746" cy="1127051"/>
            <wp:effectExtent l="19050" t="0" r="2354" b="0"/>
            <wp:docPr id="24" name="Рисунок 24" descr="https://avatars.mds.yandex.net/get-zen_doc/1900370/pub_5e05bd2298fe7900ac9fffe9_5e05c21d43863f00ae40616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avatars.mds.yandex.net/get-zen_doc/1900370/pub_5e05bd2298fe7900ac9fffe9_5e05c21d43863f00ae406161/scale_120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702" cy="1128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>
        <w:rPr>
          <w:noProof/>
          <w:lang w:eastAsia="ru-RU"/>
        </w:rPr>
        <w:drawing>
          <wp:inline distT="0" distB="0" distL="0" distR="0">
            <wp:extent cx="874085" cy="1170069"/>
            <wp:effectExtent l="19050" t="0" r="2215" b="0"/>
            <wp:docPr id="27" name="Рисунок 27" descr="http://sc0018.zerenda.aqmoedu.kz/arc/attach/661/411179/hellohtmlm137a9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sc0018.zerenda.aqmoedu.kz/arc/attach/661/411179/hellohtmlm137a98f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691" cy="117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>
        <w:rPr>
          <w:noProof/>
          <w:lang w:eastAsia="ru-RU"/>
        </w:rPr>
        <w:drawing>
          <wp:inline distT="0" distB="0" distL="0" distR="0">
            <wp:extent cx="924972" cy="1116419"/>
            <wp:effectExtent l="19050" t="0" r="8478" b="0"/>
            <wp:docPr id="22" name="Рисунок 21" descr="https://fs00.infourok.ru/images/doc/34/43660/hello_html_477449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fs00.infourok.ru/images/doc/34/43660/hello_html_47744918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065" cy="112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465C" w:rsidRPr="00104A2B" w:rsidRDefault="0057465C" w:rsidP="005746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4A2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4.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Прочитай поверье наших предков. Подбери к нему заголовок.</w:t>
      </w:r>
    </w:p>
    <w:p w:rsidR="0057465C" w:rsidRDefault="0057465C" w:rsidP="005746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Pr="000206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Кочевник, встретив в пустыне умирающего от жажды странника, никогда не проедет на своём верблюде мимо. Он напоит беднягу, накормит, довезёт до ближайшего колодца, где всегда есть люди. И уйдёт дальше, чтобы, скорее всего, никогда более не встретиться. Тысячи подобных случаев уложились в степной закон: «Если ты встретишь человека, обрадуй его: может быть, ты видишь его в последний раз». </w:t>
      </w:r>
    </w:p>
    <w:p w:rsidR="0057465C" w:rsidRPr="009F1916" w:rsidRDefault="0057465C" w:rsidP="0057465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 w:rsidRPr="000206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Это выражение бескорыстной доброты благороднее мо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рали встречавшихся</w:t>
      </w:r>
      <w:r w:rsidRPr="0002063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детстве сказок, где герой помогает выброшенной на берег рыбе, а когда его лодку опрокинул шторм, спасённая им когда-то рыба чудесным образом помогает.</w:t>
      </w:r>
    </w:p>
    <w:p w:rsidR="0057465C" w:rsidRDefault="0057465C" w:rsidP="0057465C">
      <w:pPr>
        <w:shd w:val="clear" w:color="auto" w:fill="FFFFFF"/>
        <w:spacing w:after="0" w:line="335" w:lineRule="atLeast"/>
        <w:ind w:left="72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а)  Законы пустыни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в) Путешествие кочевника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с) Кочевник и верблюд</w:t>
      </w:r>
    </w:p>
    <w:p w:rsidR="0057465C" w:rsidRPr="00743EF0" w:rsidRDefault="0057465C" w:rsidP="005746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5. На территории нашего района часто можно услышать от детей четверостишье. </w:t>
      </w:r>
      <w:r w:rsidRPr="00743EF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Определи жанр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этого </w:t>
      </w:r>
      <w:r w:rsidRPr="00743EF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произведения.</w:t>
      </w:r>
    </w:p>
    <w:p w:rsidR="0057465C" w:rsidRPr="00743EF0" w:rsidRDefault="0057465C" w:rsidP="0057465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3EF0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Раз, два, три, четыре, пять,</w:t>
      </w:r>
    </w:p>
    <w:p w:rsidR="0057465C" w:rsidRPr="00743EF0" w:rsidRDefault="0057465C" w:rsidP="0057465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3EF0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Будем в прятки мы играть.</w:t>
      </w:r>
    </w:p>
    <w:p w:rsidR="0057465C" w:rsidRPr="00743EF0" w:rsidRDefault="0057465C" w:rsidP="0057465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3EF0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Звёзды, месяц, степь,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</w:t>
      </w:r>
      <w:r w:rsidRPr="00743EF0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цветы...</w:t>
      </w:r>
    </w:p>
    <w:p w:rsidR="0057465C" w:rsidRPr="00743EF0" w:rsidRDefault="0057465C" w:rsidP="0057465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743EF0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Поводи</w:t>
      </w:r>
      <w:proofErr w:type="gramEnd"/>
      <w:r w:rsidRPr="00743EF0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пойди — ка ты!</w:t>
      </w:r>
    </w:p>
    <w:p w:rsidR="0057465C" w:rsidRDefault="0057465C" w:rsidP="0057465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7465C" w:rsidRPr="00743EF0" w:rsidRDefault="0057465C" w:rsidP="0057465C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3EF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а) колыбельная песня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в</w:t>
      </w:r>
      <w:r w:rsidRPr="00743EF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считалка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  <w:t>с</w:t>
      </w:r>
      <w:r w:rsidRPr="00743EF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загадка</w:t>
      </w:r>
    </w:p>
    <w:p w:rsidR="0057465C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E5188">
        <w:rPr>
          <w:rFonts w:ascii="Times New Roman" w:hAnsi="Times New Roman" w:cs="Times New Roman"/>
          <w:b/>
          <w:sz w:val="24"/>
          <w:szCs w:val="24"/>
        </w:rPr>
        <w:t>Ответы к заданиям</w:t>
      </w:r>
    </w:p>
    <w:tbl>
      <w:tblPr>
        <w:tblStyle w:val="a5"/>
        <w:tblW w:w="0" w:type="auto"/>
        <w:tblLook w:val="04A0"/>
      </w:tblPr>
      <w:tblGrid>
        <w:gridCol w:w="662"/>
        <w:gridCol w:w="662"/>
        <w:gridCol w:w="662"/>
        <w:gridCol w:w="662"/>
        <w:gridCol w:w="662"/>
        <w:gridCol w:w="662"/>
        <w:gridCol w:w="662"/>
        <w:gridCol w:w="662"/>
        <w:gridCol w:w="662"/>
        <w:gridCol w:w="673"/>
        <w:gridCol w:w="673"/>
        <w:gridCol w:w="673"/>
        <w:gridCol w:w="673"/>
        <w:gridCol w:w="673"/>
        <w:gridCol w:w="673"/>
        <w:gridCol w:w="652"/>
      </w:tblGrid>
      <w:tr w:rsidR="0057465C" w:rsidTr="005825E2">
        <w:tc>
          <w:tcPr>
            <w:tcW w:w="7304" w:type="dxa"/>
            <w:gridSpan w:val="11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Русский язык</w:t>
            </w:r>
          </w:p>
        </w:tc>
        <w:tc>
          <w:tcPr>
            <w:tcW w:w="3344" w:type="dxa"/>
            <w:gridSpan w:val="5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Литературное чтение</w:t>
            </w:r>
          </w:p>
        </w:tc>
      </w:tr>
      <w:tr w:rsidR="0057465C" w:rsidTr="005825E2">
        <w:tc>
          <w:tcPr>
            <w:tcW w:w="662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662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662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662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662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662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662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662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662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673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673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673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673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673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673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652" w:type="dxa"/>
          </w:tcPr>
          <w:p w:rsidR="0057465C" w:rsidRDefault="0057465C" w:rsidP="005825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57465C" w:rsidRPr="003E5188" w:rsidTr="005825E2">
        <w:tc>
          <w:tcPr>
            <w:tcW w:w="662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62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62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62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62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62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62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62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62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73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73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73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73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</w:p>
        </w:tc>
        <w:tc>
          <w:tcPr>
            <w:tcW w:w="673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73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52" w:type="dxa"/>
          </w:tcPr>
          <w:p w:rsidR="0057465C" w:rsidRPr="003E5188" w:rsidRDefault="0057465C" w:rsidP="005825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</w:tr>
    </w:tbl>
    <w:p w:rsidR="0057465C" w:rsidRDefault="0057465C" w:rsidP="0057465C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7465C" w:rsidRDefault="0057465C" w:rsidP="0057465C">
      <w:pP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E5188">
        <w:rPr>
          <w:rFonts w:ascii="Times New Roman" w:hAnsi="Times New Roman" w:cs="Times New Roman"/>
          <w:b/>
          <w:sz w:val="24"/>
          <w:szCs w:val="24"/>
        </w:rPr>
        <w:t>Используемый материал</w:t>
      </w:r>
    </w:p>
    <w:p w:rsidR="0057465C" w:rsidRPr="00825F31" w:rsidRDefault="0057465C" w:rsidP="0057465C">
      <w:pPr>
        <w:rPr>
          <w:rFonts w:ascii="Open Sans" w:hAnsi="Open Sans"/>
          <w:color w:val="333333"/>
          <w:sz w:val="27"/>
          <w:szCs w:val="27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</w:rPr>
        <w:tab/>
        <w:t xml:space="preserve">1. </w:t>
      </w:r>
      <w:r w:rsidRPr="00825F31">
        <w:rPr>
          <w:rFonts w:ascii="Open Sans" w:hAnsi="Open Sans"/>
          <w:b/>
          <w:color w:val="333333"/>
          <w:sz w:val="27"/>
          <w:szCs w:val="27"/>
          <w:shd w:val="clear" w:color="auto" w:fill="FFFFFF"/>
        </w:rPr>
        <w:t>«Шоқантанушылар», газета « Костанайские новости»</w:t>
      </w:r>
      <w:r>
        <w:rPr>
          <w:rFonts w:ascii="Open Sans" w:hAnsi="Open Sans"/>
          <w:color w:val="333333"/>
          <w:sz w:val="27"/>
          <w:szCs w:val="27"/>
          <w:shd w:val="clear" w:color="auto" w:fill="FFFFFF"/>
        </w:rPr>
        <w:t xml:space="preserve"> статья «Равновесие </w:t>
      </w:r>
      <w:r>
        <w:rPr>
          <w:rFonts w:ascii="Open Sans" w:hAnsi="Open Sans"/>
          <w:color w:val="333333"/>
          <w:sz w:val="27"/>
          <w:szCs w:val="27"/>
          <w:shd w:val="clear" w:color="auto" w:fill="FFFFFF"/>
        </w:rPr>
        <w:tab/>
        <w:t>Аманкарагая», 04.10.2012 г., ст. 11.</w:t>
      </w:r>
    </w:p>
    <w:p w:rsidR="0057465C" w:rsidRDefault="0057465C" w:rsidP="0057465C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853F40">
        <w:rPr>
          <w:rFonts w:ascii="Times New Roman" w:hAnsi="Times New Roman" w:cs="Times New Roman"/>
          <w:b/>
          <w:sz w:val="24"/>
          <w:szCs w:val="24"/>
        </w:rPr>
        <w:t>Историческая справка Аулиекольского района</w:t>
      </w:r>
      <w:r>
        <w:rPr>
          <w:rFonts w:ascii="Times New Roman" w:hAnsi="Times New Roman" w:cs="Times New Roman"/>
          <w:sz w:val="24"/>
          <w:szCs w:val="24"/>
        </w:rPr>
        <w:t xml:space="preserve"> на сайте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auliekol</w:t>
      </w:r>
      <w:proofErr w:type="spellEnd"/>
      <w:r w:rsidRPr="00853F40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kostanay</w:t>
      </w:r>
      <w:proofErr w:type="spellEnd"/>
      <w:r w:rsidRPr="00853F40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lang w:val="en-US"/>
        </w:rPr>
        <w:t>g</w:t>
      </w:r>
      <w:r>
        <w:rPr>
          <w:rFonts w:ascii="Times New Roman" w:hAnsi="Times New Roman" w:cs="Times New Roman"/>
          <w:sz w:val="24"/>
          <w:szCs w:val="24"/>
          <w:lang w:val="en-US"/>
        </w:rPr>
        <w:t>ov</w:t>
      </w:r>
      <w:proofErr w:type="spellEnd"/>
      <w:r w:rsidRPr="00853F40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kz</w:t>
      </w:r>
      <w:proofErr w:type="spellEnd"/>
    </w:p>
    <w:p w:rsidR="0057465C" w:rsidRPr="00825F31" w:rsidRDefault="0057465C" w:rsidP="0057465C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hyperlink r:id="rId44" w:history="1">
        <w:r w:rsidRPr="00300C5D">
          <w:rPr>
            <w:rStyle w:val="a4"/>
            <w:rFonts w:ascii="Times New Roman" w:hAnsi="Times New Roman" w:cs="Times New Roman"/>
            <w:sz w:val="24"/>
            <w:szCs w:val="24"/>
          </w:rPr>
          <w:t>https://kstnews.kz/newspaper/819/item-54568</w:t>
        </w:r>
      </w:hyperlink>
    </w:p>
    <w:p w:rsidR="0057465C" w:rsidRPr="004E3A02" w:rsidRDefault="0057465C" w:rsidP="0057465C">
      <w:pPr>
        <w:rPr>
          <w:rFonts w:ascii="Times New Roman" w:hAnsi="Times New Roman" w:cs="Times New Roman"/>
          <w:sz w:val="24"/>
          <w:szCs w:val="24"/>
        </w:rPr>
      </w:pPr>
    </w:p>
    <w:p w:rsidR="00355A37" w:rsidRDefault="00355A37"/>
    <w:sectPr w:rsidR="00355A37" w:rsidSect="0057465C">
      <w:pgSz w:w="11906" w:h="16838"/>
      <w:pgMar w:top="397" w:right="397" w:bottom="397" w:left="397" w:header="709" w:footer="709" w:gutter="0"/>
      <w:pgBorders>
        <w:top w:val="thinThickSmallGap" w:sz="24" w:space="1" w:color="auto"/>
        <w:left w:val="thinThickSmallGap" w:sz="24" w:space="4" w:color="auto"/>
        <w:bottom w:val="thickThinSmallGap" w:sz="24" w:space="7" w:color="auto"/>
        <w:right w:val="thickThinSmallGap" w:sz="24" w:space="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7465C"/>
    <w:rsid w:val="00305410"/>
    <w:rsid w:val="00355A37"/>
    <w:rsid w:val="0057465C"/>
    <w:rsid w:val="008F25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46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746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57465C"/>
    <w:rPr>
      <w:color w:val="0000FF"/>
      <w:u w:val="single"/>
    </w:rPr>
  </w:style>
  <w:style w:type="table" w:styleId="a5">
    <w:name w:val="Table Grid"/>
    <w:basedOn w:val="a1"/>
    <w:uiPriority w:val="59"/>
    <w:rsid w:val="0057465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5746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746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hyperlink" Target="https://kstnews.kz/newspaper/819/item-54568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11</Pages>
  <Words>1984</Words>
  <Characters>11315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13273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Владелец</cp:lastModifiedBy>
  <cp:revision>1</cp:revision>
  <dcterms:created xsi:type="dcterms:W3CDTF">2020-09-21T16:11:00Z</dcterms:created>
  <dcterms:modified xsi:type="dcterms:W3CDTF">2020-09-21T16:28:00Z</dcterms:modified>
</cp:coreProperties>
</file>