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B2" w:rsidRDefault="006B4AB2" w:rsidP="006B4AB2">
      <w:pPr>
        <w:pStyle w:val="a3"/>
        <w:rPr>
          <w:rFonts w:ascii="Times New Roman" w:hAnsi="Times New Roman"/>
          <w:sz w:val="24"/>
          <w:szCs w:val="24"/>
        </w:rPr>
      </w:pPr>
      <w:r>
        <w:rPr>
          <w:rFonts w:ascii="Times New Roman" w:hAnsi="Times New Roman"/>
          <w:sz w:val="24"/>
          <w:szCs w:val="24"/>
        </w:rPr>
        <w:t>КСП по математике Урок № 77</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806"/>
        <w:gridCol w:w="1738"/>
        <w:gridCol w:w="992"/>
        <w:gridCol w:w="1098"/>
        <w:gridCol w:w="1312"/>
        <w:gridCol w:w="1418"/>
        <w:gridCol w:w="1559"/>
      </w:tblGrid>
      <w:tr w:rsidR="006B4AB2" w:rsidRPr="00F9553E" w:rsidTr="00CC3A85">
        <w:tc>
          <w:tcPr>
            <w:tcW w:w="4678" w:type="dxa"/>
            <w:gridSpan w:val="3"/>
          </w:tcPr>
          <w:p w:rsidR="006B4AB2" w:rsidRPr="00F9553E" w:rsidRDefault="006B4AB2" w:rsidP="009C5783">
            <w:pPr>
              <w:pStyle w:val="Default"/>
            </w:pPr>
            <w:r w:rsidRPr="00F9553E">
              <w:rPr>
                <w:b/>
                <w:bCs/>
              </w:rPr>
              <w:t xml:space="preserve">Раздел долгосрочного плана: </w:t>
            </w:r>
          </w:p>
        </w:tc>
        <w:tc>
          <w:tcPr>
            <w:tcW w:w="6379" w:type="dxa"/>
            <w:gridSpan w:val="5"/>
          </w:tcPr>
          <w:p w:rsidR="006B4AB2" w:rsidRPr="00F9553E" w:rsidRDefault="006B4AB2" w:rsidP="009C5783">
            <w:pPr>
              <w:pStyle w:val="a3"/>
              <w:rPr>
                <w:rFonts w:ascii="Times New Roman" w:hAnsi="Times New Roman"/>
                <w:sz w:val="24"/>
                <w:szCs w:val="24"/>
              </w:rPr>
            </w:pPr>
            <w:r w:rsidRPr="00F9553E">
              <w:rPr>
                <w:rFonts w:ascii="Times New Roman" w:hAnsi="Times New Roman"/>
                <w:sz w:val="24"/>
                <w:szCs w:val="24"/>
              </w:rPr>
              <w:t xml:space="preserve">3A - Действия с числами Путешествие. </w:t>
            </w:r>
          </w:p>
        </w:tc>
      </w:tr>
      <w:tr w:rsidR="006B4AB2" w:rsidRPr="00F9553E" w:rsidTr="00CC3A85">
        <w:tc>
          <w:tcPr>
            <w:tcW w:w="2940" w:type="dxa"/>
            <w:gridSpan w:val="2"/>
          </w:tcPr>
          <w:p w:rsidR="006B4AB2" w:rsidRPr="00F9553E" w:rsidRDefault="006B4AB2" w:rsidP="009C5783">
            <w:pPr>
              <w:pStyle w:val="a3"/>
              <w:rPr>
                <w:rFonts w:ascii="Times New Roman" w:hAnsi="Times New Roman"/>
                <w:sz w:val="24"/>
                <w:szCs w:val="24"/>
              </w:rPr>
            </w:pPr>
            <w:r w:rsidRPr="00F9553E">
              <w:rPr>
                <w:rFonts w:ascii="Times New Roman" w:hAnsi="Times New Roman"/>
                <w:sz w:val="24"/>
                <w:szCs w:val="24"/>
              </w:rPr>
              <w:t>Дата</w:t>
            </w:r>
          </w:p>
        </w:tc>
        <w:tc>
          <w:tcPr>
            <w:tcW w:w="8117" w:type="dxa"/>
            <w:gridSpan w:val="6"/>
          </w:tcPr>
          <w:p w:rsidR="006B4AB2" w:rsidRPr="00F9553E" w:rsidRDefault="006B4AB2" w:rsidP="009C5783">
            <w:pPr>
              <w:pStyle w:val="a3"/>
              <w:rPr>
                <w:rFonts w:ascii="Times New Roman" w:hAnsi="Times New Roman"/>
                <w:sz w:val="24"/>
                <w:szCs w:val="24"/>
              </w:rPr>
            </w:pPr>
            <w:r>
              <w:rPr>
                <w:rFonts w:ascii="Times New Roman" w:hAnsi="Times New Roman"/>
                <w:sz w:val="24"/>
                <w:szCs w:val="24"/>
              </w:rPr>
              <w:t>30.01.2023</w:t>
            </w:r>
          </w:p>
        </w:tc>
      </w:tr>
      <w:tr w:rsidR="006B4AB2" w:rsidRPr="00F9553E" w:rsidTr="00CC3A85">
        <w:tc>
          <w:tcPr>
            <w:tcW w:w="2940" w:type="dxa"/>
            <w:gridSpan w:val="2"/>
          </w:tcPr>
          <w:p w:rsidR="006B4AB2" w:rsidRPr="00F9553E" w:rsidRDefault="006B4AB2" w:rsidP="009C5783">
            <w:pPr>
              <w:pStyle w:val="a3"/>
              <w:rPr>
                <w:rFonts w:ascii="Times New Roman" w:hAnsi="Times New Roman"/>
                <w:sz w:val="24"/>
                <w:szCs w:val="24"/>
              </w:rPr>
            </w:pPr>
            <w:r w:rsidRPr="00F9553E">
              <w:rPr>
                <w:rFonts w:ascii="Times New Roman" w:hAnsi="Times New Roman"/>
                <w:sz w:val="24"/>
                <w:szCs w:val="24"/>
              </w:rPr>
              <w:t>ФИО учителя</w:t>
            </w:r>
          </w:p>
        </w:tc>
        <w:tc>
          <w:tcPr>
            <w:tcW w:w="8117" w:type="dxa"/>
            <w:gridSpan w:val="6"/>
          </w:tcPr>
          <w:p w:rsidR="006B4AB2" w:rsidRPr="00F9553E" w:rsidRDefault="006B4AB2" w:rsidP="009C5783">
            <w:pPr>
              <w:pStyle w:val="a3"/>
              <w:rPr>
                <w:rFonts w:ascii="Times New Roman" w:hAnsi="Times New Roman"/>
                <w:sz w:val="24"/>
                <w:szCs w:val="24"/>
              </w:rPr>
            </w:pPr>
            <w:proofErr w:type="spellStart"/>
            <w:r>
              <w:rPr>
                <w:rFonts w:ascii="Times New Roman" w:hAnsi="Times New Roman"/>
                <w:sz w:val="24"/>
                <w:szCs w:val="24"/>
              </w:rPr>
              <w:t>Подкорытова</w:t>
            </w:r>
            <w:proofErr w:type="spellEnd"/>
            <w:r>
              <w:rPr>
                <w:rFonts w:ascii="Times New Roman" w:hAnsi="Times New Roman"/>
                <w:sz w:val="24"/>
                <w:szCs w:val="24"/>
              </w:rPr>
              <w:t xml:space="preserve"> Е.А.</w:t>
            </w:r>
          </w:p>
        </w:tc>
      </w:tr>
      <w:tr w:rsidR="006B4AB2" w:rsidRPr="00F9553E" w:rsidTr="00CC3A85">
        <w:tc>
          <w:tcPr>
            <w:tcW w:w="2940" w:type="dxa"/>
            <w:gridSpan w:val="2"/>
          </w:tcPr>
          <w:p w:rsidR="006B4AB2" w:rsidRPr="00F9553E" w:rsidRDefault="006B4AB2" w:rsidP="009C5783">
            <w:pPr>
              <w:pStyle w:val="a3"/>
              <w:rPr>
                <w:rFonts w:ascii="Times New Roman" w:hAnsi="Times New Roman"/>
                <w:sz w:val="24"/>
                <w:szCs w:val="24"/>
              </w:rPr>
            </w:pPr>
            <w:r w:rsidRPr="00F9553E">
              <w:rPr>
                <w:rFonts w:ascii="Times New Roman" w:hAnsi="Times New Roman"/>
                <w:sz w:val="24"/>
                <w:szCs w:val="24"/>
              </w:rPr>
              <w:t>Класс 1</w:t>
            </w:r>
            <w:r>
              <w:rPr>
                <w:rFonts w:ascii="Times New Roman" w:hAnsi="Times New Roman"/>
                <w:sz w:val="24"/>
                <w:szCs w:val="24"/>
              </w:rPr>
              <w:t>а</w:t>
            </w:r>
          </w:p>
        </w:tc>
        <w:tc>
          <w:tcPr>
            <w:tcW w:w="3828" w:type="dxa"/>
            <w:gridSpan w:val="3"/>
          </w:tcPr>
          <w:p w:rsidR="006B4AB2" w:rsidRPr="00F9553E" w:rsidRDefault="006B4AB2" w:rsidP="009C5783">
            <w:pPr>
              <w:pStyle w:val="a3"/>
              <w:rPr>
                <w:rFonts w:ascii="Times New Roman" w:hAnsi="Times New Roman"/>
                <w:sz w:val="24"/>
                <w:szCs w:val="24"/>
              </w:rPr>
            </w:pPr>
            <w:r w:rsidRPr="00F9553E">
              <w:rPr>
                <w:rFonts w:ascii="Times New Roman" w:hAnsi="Times New Roman"/>
                <w:sz w:val="24"/>
                <w:szCs w:val="24"/>
              </w:rPr>
              <w:t>Количество присутствующих:</w:t>
            </w:r>
          </w:p>
        </w:tc>
        <w:tc>
          <w:tcPr>
            <w:tcW w:w="4289" w:type="dxa"/>
            <w:gridSpan w:val="3"/>
          </w:tcPr>
          <w:p w:rsidR="006B4AB2" w:rsidRPr="00F9553E" w:rsidRDefault="006B4AB2" w:rsidP="009C5783">
            <w:pPr>
              <w:pStyle w:val="a3"/>
              <w:rPr>
                <w:rFonts w:ascii="Times New Roman" w:hAnsi="Times New Roman"/>
                <w:sz w:val="24"/>
                <w:szCs w:val="24"/>
              </w:rPr>
            </w:pPr>
            <w:r w:rsidRPr="00F9553E">
              <w:rPr>
                <w:rFonts w:ascii="Times New Roman" w:hAnsi="Times New Roman"/>
                <w:sz w:val="24"/>
                <w:szCs w:val="24"/>
              </w:rPr>
              <w:t>Количество отсутствующих:</w:t>
            </w:r>
          </w:p>
        </w:tc>
      </w:tr>
      <w:tr w:rsidR="006B4AB2" w:rsidRPr="00F9553E" w:rsidTr="00CC3A85">
        <w:tc>
          <w:tcPr>
            <w:tcW w:w="2940" w:type="dxa"/>
            <w:gridSpan w:val="2"/>
          </w:tcPr>
          <w:p w:rsidR="006B4AB2" w:rsidRPr="00F9553E" w:rsidRDefault="006B4AB2" w:rsidP="009C5783">
            <w:pPr>
              <w:pStyle w:val="a3"/>
              <w:rPr>
                <w:rFonts w:ascii="Times New Roman" w:hAnsi="Times New Roman"/>
                <w:sz w:val="24"/>
                <w:szCs w:val="24"/>
              </w:rPr>
            </w:pPr>
            <w:r w:rsidRPr="00F9553E">
              <w:rPr>
                <w:rFonts w:ascii="Times New Roman" w:hAnsi="Times New Roman"/>
                <w:sz w:val="24"/>
                <w:szCs w:val="24"/>
              </w:rPr>
              <w:t>Тема урока:</w:t>
            </w:r>
          </w:p>
        </w:tc>
        <w:tc>
          <w:tcPr>
            <w:tcW w:w="8117" w:type="dxa"/>
            <w:gridSpan w:val="6"/>
          </w:tcPr>
          <w:p w:rsidR="006B4AB2" w:rsidRPr="00596DB6" w:rsidRDefault="006B4AB2" w:rsidP="009C5783">
            <w:pPr>
              <w:pStyle w:val="Default"/>
              <w:rPr>
                <w:sz w:val="23"/>
                <w:szCs w:val="23"/>
              </w:rPr>
            </w:pPr>
            <w:r>
              <w:rPr>
                <w:sz w:val="23"/>
                <w:szCs w:val="23"/>
              </w:rPr>
              <w:t xml:space="preserve">Решение задач. / Путешествие на автомобиле </w:t>
            </w:r>
          </w:p>
        </w:tc>
      </w:tr>
      <w:tr w:rsidR="006B4AB2" w:rsidRPr="00F9553E" w:rsidTr="00CC3A85">
        <w:tc>
          <w:tcPr>
            <w:tcW w:w="2940" w:type="dxa"/>
            <w:gridSpan w:val="2"/>
          </w:tcPr>
          <w:p w:rsidR="006B4AB2" w:rsidRPr="00F9553E" w:rsidRDefault="006B4AB2" w:rsidP="009C5783">
            <w:pPr>
              <w:pStyle w:val="Default"/>
              <w:rPr>
                <w:sz w:val="23"/>
                <w:szCs w:val="23"/>
              </w:rPr>
            </w:pPr>
            <w:r w:rsidRPr="00F9553E">
              <w:rPr>
                <w:b/>
                <w:bCs/>
                <w:sz w:val="23"/>
                <w:szCs w:val="23"/>
              </w:rPr>
              <w:t xml:space="preserve">Цели обучения, которые достигаются на данном уроке (ссылка на учебную программу) </w:t>
            </w:r>
          </w:p>
        </w:tc>
        <w:tc>
          <w:tcPr>
            <w:tcW w:w="8117" w:type="dxa"/>
            <w:gridSpan w:val="6"/>
          </w:tcPr>
          <w:p w:rsidR="006B4AB2" w:rsidRDefault="006B4AB2" w:rsidP="009C5783">
            <w:pPr>
              <w:pStyle w:val="Default"/>
              <w:rPr>
                <w:sz w:val="23"/>
                <w:szCs w:val="23"/>
              </w:rPr>
            </w:pPr>
            <w:r>
              <w:rPr>
                <w:sz w:val="23"/>
                <w:szCs w:val="23"/>
              </w:rPr>
              <w:t xml:space="preserve">1.5.1.1 Моделировать задачу в виде схемы, рисунка, краткой записи; подбирать опорную схему для решения задачи. </w:t>
            </w:r>
          </w:p>
          <w:p w:rsidR="006B4AB2" w:rsidRDefault="006B4AB2" w:rsidP="009C5783">
            <w:pPr>
              <w:pStyle w:val="Default"/>
              <w:rPr>
                <w:sz w:val="23"/>
                <w:szCs w:val="23"/>
              </w:rPr>
            </w:pPr>
            <w:r>
              <w:rPr>
                <w:sz w:val="23"/>
                <w:szCs w:val="23"/>
              </w:rPr>
              <w:t>1.5.1.3</w:t>
            </w:r>
            <w:proofErr w:type="gramStart"/>
            <w:r>
              <w:rPr>
                <w:sz w:val="23"/>
                <w:szCs w:val="23"/>
              </w:rPr>
              <w:t xml:space="preserve"> А</w:t>
            </w:r>
            <w:proofErr w:type="gramEnd"/>
            <w:r>
              <w:rPr>
                <w:sz w:val="23"/>
                <w:szCs w:val="23"/>
              </w:rPr>
              <w:t xml:space="preserve">нализировать и решать задачи на: нахождение суммы и остатка; составлять и решать обратные задачи. </w:t>
            </w:r>
          </w:p>
          <w:p w:rsidR="006B4AB2" w:rsidRPr="00F9553E" w:rsidRDefault="006B4AB2" w:rsidP="009C5783">
            <w:pPr>
              <w:pStyle w:val="Default"/>
              <w:rPr>
                <w:sz w:val="23"/>
                <w:szCs w:val="23"/>
              </w:rPr>
            </w:pPr>
            <w:r>
              <w:rPr>
                <w:sz w:val="23"/>
                <w:szCs w:val="23"/>
              </w:rPr>
              <w:t>1.5.1.4</w:t>
            </w:r>
            <w:proofErr w:type="gramStart"/>
            <w:r>
              <w:rPr>
                <w:sz w:val="23"/>
                <w:szCs w:val="23"/>
              </w:rPr>
              <w:t xml:space="preserve"> А</w:t>
            </w:r>
            <w:proofErr w:type="gramEnd"/>
            <w:r>
              <w:rPr>
                <w:sz w:val="23"/>
                <w:szCs w:val="23"/>
              </w:rPr>
              <w:t xml:space="preserve">нализировать и решать задачи на: увеличение, уменьшение числа на несколько единиц, разностное сравнение, составлять и решать обратные задачи. </w:t>
            </w:r>
          </w:p>
        </w:tc>
      </w:tr>
      <w:tr w:rsidR="006B4AB2" w:rsidRPr="00F9553E" w:rsidTr="00CC3A85">
        <w:tc>
          <w:tcPr>
            <w:tcW w:w="2940" w:type="dxa"/>
            <w:gridSpan w:val="2"/>
          </w:tcPr>
          <w:p w:rsidR="006B4AB2" w:rsidRPr="00F9553E" w:rsidRDefault="006B4AB2" w:rsidP="009C5783">
            <w:pPr>
              <w:pStyle w:val="Default"/>
              <w:rPr>
                <w:sz w:val="23"/>
                <w:szCs w:val="23"/>
              </w:rPr>
            </w:pPr>
            <w:r w:rsidRPr="00F9553E">
              <w:rPr>
                <w:b/>
                <w:bCs/>
                <w:sz w:val="23"/>
                <w:szCs w:val="23"/>
              </w:rPr>
              <w:t xml:space="preserve">Цели урока </w:t>
            </w:r>
          </w:p>
        </w:tc>
        <w:tc>
          <w:tcPr>
            <w:tcW w:w="8117" w:type="dxa"/>
            <w:gridSpan w:val="6"/>
          </w:tcPr>
          <w:p w:rsidR="006B4AB2" w:rsidRPr="00596DB6" w:rsidRDefault="00D64126" w:rsidP="009C5783">
            <w:pPr>
              <w:pStyle w:val="Default"/>
              <w:rPr>
                <w:sz w:val="23"/>
                <w:szCs w:val="23"/>
              </w:rPr>
            </w:pPr>
            <w:r>
              <w:rPr>
                <w:sz w:val="23"/>
                <w:szCs w:val="23"/>
              </w:rPr>
              <w:t>Р</w:t>
            </w:r>
            <w:r w:rsidR="006B4AB2">
              <w:rPr>
                <w:sz w:val="23"/>
                <w:szCs w:val="23"/>
              </w:rPr>
              <w:t xml:space="preserve">ешать задачи </w:t>
            </w:r>
            <w:r>
              <w:rPr>
                <w:sz w:val="23"/>
                <w:szCs w:val="23"/>
              </w:rPr>
              <w:t>на разностное сравнение</w:t>
            </w:r>
          </w:p>
        </w:tc>
      </w:tr>
      <w:tr w:rsidR="006B4AB2" w:rsidRPr="00F9553E" w:rsidTr="00CC3A85">
        <w:tc>
          <w:tcPr>
            <w:tcW w:w="11057" w:type="dxa"/>
            <w:gridSpan w:val="8"/>
          </w:tcPr>
          <w:p w:rsidR="006B4AB2" w:rsidRPr="00F9553E" w:rsidRDefault="006B4AB2" w:rsidP="009C5783">
            <w:pPr>
              <w:pStyle w:val="a3"/>
              <w:jc w:val="center"/>
              <w:rPr>
                <w:rFonts w:ascii="Times New Roman" w:hAnsi="Times New Roman"/>
                <w:sz w:val="24"/>
                <w:szCs w:val="24"/>
              </w:rPr>
            </w:pPr>
            <w:r w:rsidRPr="00F9553E">
              <w:rPr>
                <w:rFonts w:ascii="Times New Roman" w:hAnsi="Times New Roman"/>
                <w:sz w:val="24"/>
                <w:szCs w:val="24"/>
              </w:rPr>
              <w:t>Ход урока</w:t>
            </w:r>
          </w:p>
        </w:tc>
      </w:tr>
      <w:tr w:rsidR="006B4AB2" w:rsidRPr="00F9553E" w:rsidTr="00320199">
        <w:tc>
          <w:tcPr>
            <w:tcW w:w="1134" w:type="dxa"/>
          </w:tcPr>
          <w:p w:rsidR="006B4AB2" w:rsidRPr="00F9553E" w:rsidRDefault="006B4AB2" w:rsidP="009C5783">
            <w:pPr>
              <w:pStyle w:val="Default"/>
              <w:rPr>
                <w:sz w:val="23"/>
                <w:szCs w:val="23"/>
              </w:rPr>
            </w:pPr>
            <w:r w:rsidRPr="00F9553E">
              <w:rPr>
                <w:b/>
                <w:bCs/>
                <w:sz w:val="23"/>
                <w:szCs w:val="23"/>
              </w:rPr>
              <w:t xml:space="preserve">Планируемое время </w:t>
            </w:r>
          </w:p>
        </w:tc>
        <w:tc>
          <w:tcPr>
            <w:tcW w:w="4536" w:type="dxa"/>
            <w:gridSpan w:val="3"/>
          </w:tcPr>
          <w:p w:rsidR="006B4AB2" w:rsidRPr="00F9553E" w:rsidRDefault="006B4AB2" w:rsidP="009C5783">
            <w:pPr>
              <w:pStyle w:val="Default"/>
              <w:rPr>
                <w:sz w:val="23"/>
                <w:szCs w:val="23"/>
              </w:rPr>
            </w:pPr>
            <w:r w:rsidRPr="00F9553E">
              <w:rPr>
                <w:b/>
                <w:bCs/>
                <w:sz w:val="23"/>
                <w:szCs w:val="23"/>
              </w:rPr>
              <w:t xml:space="preserve">Деятельность </w:t>
            </w:r>
            <w:r w:rsidRPr="00F9553E">
              <w:rPr>
                <w:sz w:val="23"/>
                <w:szCs w:val="23"/>
              </w:rPr>
              <w:t xml:space="preserve">педагога </w:t>
            </w:r>
          </w:p>
        </w:tc>
        <w:tc>
          <w:tcPr>
            <w:tcW w:w="2410" w:type="dxa"/>
            <w:gridSpan w:val="2"/>
          </w:tcPr>
          <w:p w:rsidR="006B4AB2" w:rsidRPr="00F9553E" w:rsidRDefault="006B4AB2" w:rsidP="009C5783">
            <w:pPr>
              <w:pStyle w:val="Default"/>
              <w:rPr>
                <w:sz w:val="23"/>
                <w:szCs w:val="23"/>
              </w:rPr>
            </w:pPr>
            <w:r w:rsidRPr="00F9553E">
              <w:rPr>
                <w:b/>
                <w:bCs/>
                <w:sz w:val="23"/>
                <w:szCs w:val="23"/>
              </w:rPr>
              <w:t xml:space="preserve">Деятельность ученика </w:t>
            </w:r>
          </w:p>
        </w:tc>
        <w:tc>
          <w:tcPr>
            <w:tcW w:w="1418" w:type="dxa"/>
          </w:tcPr>
          <w:p w:rsidR="006B4AB2" w:rsidRPr="00F9553E" w:rsidRDefault="006B4AB2" w:rsidP="009C5783">
            <w:pPr>
              <w:pStyle w:val="Default"/>
              <w:rPr>
                <w:sz w:val="23"/>
                <w:szCs w:val="23"/>
              </w:rPr>
            </w:pPr>
            <w:r w:rsidRPr="00F9553E">
              <w:rPr>
                <w:b/>
                <w:bCs/>
                <w:sz w:val="23"/>
                <w:szCs w:val="23"/>
              </w:rPr>
              <w:t xml:space="preserve">Оценивание </w:t>
            </w:r>
          </w:p>
        </w:tc>
        <w:tc>
          <w:tcPr>
            <w:tcW w:w="1559" w:type="dxa"/>
          </w:tcPr>
          <w:p w:rsidR="006B4AB2" w:rsidRPr="00F9553E" w:rsidRDefault="006B4AB2" w:rsidP="009C5783">
            <w:pPr>
              <w:pStyle w:val="Default"/>
              <w:rPr>
                <w:sz w:val="23"/>
                <w:szCs w:val="23"/>
              </w:rPr>
            </w:pPr>
            <w:r w:rsidRPr="00F9553E">
              <w:rPr>
                <w:b/>
                <w:bCs/>
                <w:sz w:val="23"/>
                <w:szCs w:val="23"/>
              </w:rPr>
              <w:t xml:space="preserve">Ресурсы </w:t>
            </w:r>
          </w:p>
        </w:tc>
      </w:tr>
      <w:tr w:rsidR="006B4AB2" w:rsidRPr="00EE5488" w:rsidTr="00320199">
        <w:tc>
          <w:tcPr>
            <w:tcW w:w="1134" w:type="dxa"/>
          </w:tcPr>
          <w:p w:rsidR="00300E14" w:rsidRPr="00300E14" w:rsidRDefault="00300E14" w:rsidP="009C5783">
            <w:pPr>
              <w:pStyle w:val="a3"/>
              <w:rPr>
                <w:rFonts w:ascii="Times New Roman" w:hAnsi="Times New Roman"/>
                <w:b/>
              </w:rPr>
            </w:pPr>
            <w:r w:rsidRPr="00300E14">
              <w:rPr>
                <w:rFonts w:ascii="Times New Roman" w:hAnsi="Times New Roman"/>
                <w:b/>
              </w:rPr>
              <w:t>Начало урока.</w:t>
            </w:r>
          </w:p>
          <w:p w:rsidR="006B4AB2" w:rsidRPr="00EE5488" w:rsidRDefault="006B4AB2" w:rsidP="009C5783">
            <w:pPr>
              <w:pStyle w:val="a3"/>
              <w:rPr>
                <w:rFonts w:ascii="Times New Roman" w:hAnsi="Times New Roman"/>
              </w:rPr>
            </w:pPr>
            <w:r w:rsidRPr="00EE5488">
              <w:rPr>
                <w:rFonts w:ascii="Times New Roman" w:hAnsi="Times New Roman"/>
              </w:rPr>
              <w:t>0-3 мин</w:t>
            </w:r>
          </w:p>
        </w:tc>
        <w:tc>
          <w:tcPr>
            <w:tcW w:w="4536" w:type="dxa"/>
            <w:gridSpan w:val="3"/>
          </w:tcPr>
          <w:p w:rsidR="006B4AB2" w:rsidRPr="00EE5488" w:rsidRDefault="00300E14" w:rsidP="009C5783">
            <w:pPr>
              <w:pStyle w:val="Default"/>
              <w:rPr>
                <w:sz w:val="22"/>
                <w:szCs w:val="22"/>
              </w:rPr>
            </w:pPr>
            <w:r>
              <w:rPr>
                <w:b/>
                <w:bCs/>
                <w:sz w:val="22"/>
                <w:szCs w:val="22"/>
              </w:rPr>
              <w:t xml:space="preserve">Организационный момент. </w:t>
            </w:r>
          </w:p>
          <w:p w:rsidR="006B4AB2" w:rsidRPr="00EE5488" w:rsidRDefault="006B4AB2" w:rsidP="006B4AB2">
            <w:pPr>
              <w:pStyle w:val="a6"/>
              <w:shd w:val="clear" w:color="auto" w:fill="FFFFFF"/>
              <w:spacing w:before="0" w:beforeAutospacing="0" w:after="0" w:afterAutospacing="0"/>
              <w:rPr>
                <w:color w:val="000000"/>
                <w:sz w:val="22"/>
                <w:szCs w:val="22"/>
              </w:rPr>
            </w:pPr>
            <w:r w:rsidRPr="00EE5488">
              <w:rPr>
                <w:color w:val="000000"/>
                <w:sz w:val="22"/>
                <w:szCs w:val="22"/>
              </w:rPr>
              <w:t>-Громко прозвенел звонок,</w:t>
            </w:r>
            <w:r w:rsidRPr="00EE5488">
              <w:rPr>
                <w:color w:val="000000"/>
                <w:sz w:val="22"/>
                <w:szCs w:val="22"/>
              </w:rPr>
              <w:br/>
              <w:t>Начинается урок,</w:t>
            </w:r>
            <w:r w:rsidRPr="00EE5488">
              <w:rPr>
                <w:color w:val="000000"/>
                <w:sz w:val="22"/>
                <w:szCs w:val="22"/>
              </w:rPr>
              <w:br/>
              <w:t>Тихо сели девочки.</w:t>
            </w:r>
          </w:p>
          <w:p w:rsidR="006B4AB2" w:rsidRPr="00EE5488" w:rsidRDefault="006B4AB2" w:rsidP="006B4AB2">
            <w:pPr>
              <w:pStyle w:val="a6"/>
              <w:shd w:val="clear" w:color="auto" w:fill="FFFFFF"/>
              <w:spacing w:before="0" w:beforeAutospacing="0" w:after="240" w:afterAutospacing="0"/>
              <w:rPr>
                <w:color w:val="000000"/>
                <w:sz w:val="22"/>
                <w:szCs w:val="22"/>
              </w:rPr>
            </w:pPr>
            <w:r w:rsidRPr="00EE5488">
              <w:rPr>
                <w:color w:val="000000"/>
                <w:sz w:val="22"/>
                <w:szCs w:val="22"/>
              </w:rPr>
              <w:t>Тихо сели мальчики.</w:t>
            </w:r>
          </w:p>
          <w:p w:rsidR="006B4AB2" w:rsidRPr="00EE5488" w:rsidRDefault="006B4AB2" w:rsidP="006B4AB2">
            <w:pPr>
              <w:pStyle w:val="a6"/>
              <w:shd w:val="clear" w:color="auto" w:fill="FFFFFF"/>
              <w:spacing w:before="0" w:beforeAutospacing="0" w:after="240" w:afterAutospacing="0"/>
              <w:rPr>
                <w:color w:val="000000"/>
                <w:sz w:val="22"/>
                <w:szCs w:val="22"/>
              </w:rPr>
            </w:pPr>
            <w:r w:rsidRPr="00EE5488">
              <w:rPr>
                <w:color w:val="000000"/>
                <w:sz w:val="22"/>
                <w:szCs w:val="22"/>
              </w:rPr>
              <w:t>Приготовьте ручки, разминаем пальчики.</w:t>
            </w:r>
          </w:p>
          <w:p w:rsidR="006B4AB2" w:rsidRPr="00EE5488" w:rsidRDefault="006B4AB2" w:rsidP="006B4AB2">
            <w:pPr>
              <w:pStyle w:val="a6"/>
              <w:shd w:val="clear" w:color="auto" w:fill="FFFFFF"/>
              <w:spacing w:before="0" w:beforeAutospacing="0" w:after="240" w:afterAutospacing="0"/>
              <w:rPr>
                <w:color w:val="000000"/>
                <w:sz w:val="22"/>
                <w:szCs w:val="22"/>
              </w:rPr>
            </w:pPr>
            <w:r w:rsidRPr="00EE5488">
              <w:rPr>
                <w:i/>
                <w:iCs/>
                <w:color w:val="000000"/>
                <w:sz w:val="22"/>
                <w:szCs w:val="22"/>
              </w:rPr>
              <w:t>Пальчиковая гимнастика</w:t>
            </w:r>
          </w:p>
          <w:p w:rsidR="006B4AB2" w:rsidRDefault="006B4AB2" w:rsidP="006B4AB2">
            <w:pPr>
              <w:pStyle w:val="a6"/>
              <w:shd w:val="clear" w:color="auto" w:fill="FFFFFF"/>
              <w:spacing w:before="0" w:beforeAutospacing="0" w:after="240" w:afterAutospacing="0"/>
              <w:rPr>
                <w:color w:val="000000"/>
                <w:sz w:val="22"/>
                <w:szCs w:val="22"/>
              </w:rPr>
            </w:pPr>
            <w:r w:rsidRPr="00EE5488">
              <w:rPr>
                <w:color w:val="000000"/>
                <w:sz w:val="22"/>
                <w:szCs w:val="22"/>
              </w:rPr>
              <w:t xml:space="preserve">– Давайте улыбнемся друг другу. Я рада вновь видеть ваши </w:t>
            </w:r>
            <w:proofErr w:type="gramStart"/>
            <w:r w:rsidRPr="00EE5488">
              <w:rPr>
                <w:color w:val="000000"/>
                <w:sz w:val="22"/>
                <w:szCs w:val="22"/>
              </w:rPr>
              <w:t>улыбки</w:t>
            </w:r>
            <w:proofErr w:type="gramEnd"/>
            <w:r w:rsidRPr="00EE5488">
              <w:rPr>
                <w:color w:val="000000"/>
                <w:sz w:val="22"/>
                <w:szCs w:val="22"/>
              </w:rPr>
              <w:t xml:space="preserve"> и думаю, что урок принесёт нам всем радость общения друг с другом. Вы многое узнаете и многому научитесь.</w:t>
            </w:r>
          </w:p>
          <w:p w:rsidR="00300E14" w:rsidRPr="00EE5488" w:rsidRDefault="00300E14" w:rsidP="006B4AB2">
            <w:pPr>
              <w:pStyle w:val="a6"/>
              <w:shd w:val="clear" w:color="auto" w:fill="FFFFFF"/>
              <w:spacing w:before="0" w:beforeAutospacing="0" w:after="240" w:afterAutospacing="0"/>
              <w:rPr>
                <w:color w:val="000000"/>
                <w:sz w:val="22"/>
                <w:szCs w:val="22"/>
              </w:rPr>
            </w:pPr>
            <w:r w:rsidRPr="00EE5488">
              <w:rPr>
                <w:b/>
                <w:bCs/>
                <w:sz w:val="22"/>
                <w:szCs w:val="22"/>
              </w:rPr>
              <w:t>Мотивация</w:t>
            </w:r>
            <w:r>
              <w:rPr>
                <w:b/>
                <w:bCs/>
                <w:sz w:val="22"/>
                <w:szCs w:val="22"/>
              </w:rPr>
              <w:t>.</w:t>
            </w:r>
          </w:p>
          <w:p w:rsidR="006B4AB2" w:rsidRPr="00EE5488" w:rsidRDefault="006B4AB2" w:rsidP="006B4AB2">
            <w:pPr>
              <w:pStyle w:val="a6"/>
              <w:shd w:val="clear" w:color="auto" w:fill="FFFFFF"/>
              <w:spacing w:before="0" w:beforeAutospacing="0" w:after="240" w:afterAutospacing="0"/>
              <w:rPr>
                <w:color w:val="000000"/>
                <w:sz w:val="22"/>
                <w:szCs w:val="22"/>
              </w:rPr>
            </w:pPr>
            <w:r w:rsidRPr="00EE5488">
              <w:rPr>
                <w:color w:val="000000"/>
                <w:sz w:val="22"/>
                <w:szCs w:val="22"/>
              </w:rPr>
              <w:t>- Мы продолжаем путешествовать. А на каком виде транспорта, вы узнаете, когда отгадаете загадку.</w:t>
            </w:r>
          </w:p>
          <w:p w:rsidR="006B4AB2" w:rsidRPr="00EE5488" w:rsidRDefault="006B4AB2" w:rsidP="006B4AB2">
            <w:pPr>
              <w:pStyle w:val="a6"/>
              <w:shd w:val="clear" w:color="auto" w:fill="FFFFFF"/>
              <w:spacing w:before="0" w:beforeAutospacing="0" w:after="240" w:afterAutospacing="0"/>
              <w:rPr>
                <w:color w:val="333333"/>
                <w:sz w:val="22"/>
                <w:szCs w:val="22"/>
                <w:shd w:val="clear" w:color="auto" w:fill="FFFFFF"/>
              </w:rPr>
            </w:pPr>
            <w:r w:rsidRPr="00EE5488">
              <w:rPr>
                <w:b/>
                <w:bCs/>
                <w:color w:val="333333"/>
                <w:sz w:val="22"/>
                <w:szCs w:val="22"/>
                <w:shd w:val="clear" w:color="auto" w:fill="FFFFFF"/>
              </w:rPr>
              <w:t xml:space="preserve">Фары светят, как глаза, Есть четыре колеса. </w:t>
            </w:r>
            <w:proofErr w:type="gramStart"/>
            <w:r w:rsidRPr="00EE5488">
              <w:rPr>
                <w:b/>
                <w:bCs/>
                <w:color w:val="333333"/>
                <w:sz w:val="22"/>
                <w:szCs w:val="22"/>
                <w:shd w:val="clear" w:color="auto" w:fill="FFFFFF"/>
              </w:rPr>
              <w:t>Из</w:t>
            </w:r>
            <w:proofErr w:type="gramEnd"/>
            <w:r w:rsidRPr="00EE5488">
              <w:rPr>
                <w:b/>
                <w:bCs/>
                <w:color w:val="333333"/>
                <w:sz w:val="22"/>
                <w:szCs w:val="22"/>
                <w:shd w:val="clear" w:color="auto" w:fill="FFFFFF"/>
              </w:rPr>
              <w:t xml:space="preserve"> под них клубится пыль. Это что</w:t>
            </w:r>
            <w:proofErr w:type="gramStart"/>
            <w:r w:rsidRPr="00EE5488">
              <w:rPr>
                <w:b/>
                <w:bCs/>
                <w:color w:val="333333"/>
                <w:sz w:val="22"/>
                <w:szCs w:val="22"/>
                <w:shd w:val="clear" w:color="auto" w:fill="FFFFFF"/>
              </w:rPr>
              <w:t>?</w:t>
            </w:r>
            <w:r w:rsidRPr="00EE5488">
              <w:rPr>
                <w:color w:val="333333"/>
                <w:sz w:val="22"/>
                <w:szCs w:val="22"/>
                <w:shd w:val="clear" w:color="auto" w:fill="FFFFFF"/>
              </w:rPr>
              <w:t>. (</w:t>
            </w:r>
            <w:proofErr w:type="gramEnd"/>
            <w:r w:rsidRPr="00EE5488">
              <w:rPr>
                <w:color w:val="333333"/>
                <w:sz w:val="22"/>
                <w:szCs w:val="22"/>
                <w:shd w:val="clear" w:color="auto" w:fill="FFFFFF"/>
              </w:rPr>
              <w:t>Автомобиль)</w:t>
            </w:r>
          </w:p>
          <w:p w:rsidR="00F174A4" w:rsidRDefault="00F174A4" w:rsidP="006B4AB2">
            <w:pPr>
              <w:pStyle w:val="a6"/>
              <w:shd w:val="clear" w:color="auto" w:fill="FFFFFF"/>
              <w:spacing w:before="0" w:beforeAutospacing="0" w:after="240" w:afterAutospacing="0"/>
              <w:rPr>
                <w:sz w:val="22"/>
                <w:szCs w:val="22"/>
                <w:shd w:val="clear" w:color="auto" w:fill="FFFFFF"/>
              </w:rPr>
            </w:pPr>
            <w:r w:rsidRPr="00EE5488">
              <w:rPr>
                <w:sz w:val="22"/>
                <w:szCs w:val="22"/>
                <w:shd w:val="clear" w:color="auto" w:fill="FFFFFF"/>
              </w:rPr>
              <w:t>- У вас на партах лежат машинки. Распределитесь по группам. Кто догадался, по какому принципу будете делиться?</w:t>
            </w:r>
          </w:p>
          <w:p w:rsidR="003D1FDE" w:rsidRPr="00EE5488" w:rsidRDefault="003D1FDE" w:rsidP="006B4AB2">
            <w:pPr>
              <w:pStyle w:val="a6"/>
              <w:shd w:val="clear" w:color="auto" w:fill="FFFFFF"/>
              <w:spacing w:before="0" w:beforeAutospacing="0" w:after="240" w:afterAutospacing="0"/>
              <w:rPr>
                <w:sz w:val="22"/>
                <w:szCs w:val="22"/>
              </w:rPr>
            </w:pPr>
            <w:r>
              <w:rPr>
                <w:sz w:val="22"/>
                <w:szCs w:val="22"/>
                <w:shd w:val="clear" w:color="auto" w:fill="FFFFFF"/>
              </w:rPr>
              <w:t>(по цвету)</w:t>
            </w:r>
          </w:p>
          <w:p w:rsidR="006B4AB2" w:rsidRPr="00EE5488" w:rsidRDefault="006B4AB2" w:rsidP="009C5783">
            <w:pPr>
              <w:pStyle w:val="Default"/>
              <w:rPr>
                <w:sz w:val="22"/>
                <w:szCs w:val="22"/>
              </w:rPr>
            </w:pPr>
            <w:r w:rsidRPr="00EE5488">
              <w:rPr>
                <w:sz w:val="22"/>
                <w:szCs w:val="22"/>
              </w:rPr>
              <w:t xml:space="preserve"> </w:t>
            </w:r>
          </w:p>
        </w:tc>
        <w:tc>
          <w:tcPr>
            <w:tcW w:w="2410" w:type="dxa"/>
            <w:gridSpan w:val="2"/>
          </w:tcPr>
          <w:p w:rsidR="00EE5488" w:rsidRPr="00EE5488" w:rsidRDefault="006B4AB2" w:rsidP="009C5783">
            <w:pPr>
              <w:pStyle w:val="Default"/>
              <w:rPr>
                <w:sz w:val="22"/>
                <w:szCs w:val="22"/>
              </w:rPr>
            </w:pPr>
            <w:r w:rsidRPr="00EE5488">
              <w:rPr>
                <w:sz w:val="22"/>
                <w:szCs w:val="22"/>
              </w:rPr>
              <w:t xml:space="preserve">Ученики </w:t>
            </w:r>
            <w:r w:rsidR="00EE5488" w:rsidRPr="00EE5488">
              <w:rPr>
                <w:sz w:val="22"/>
                <w:szCs w:val="22"/>
              </w:rPr>
              <w:t xml:space="preserve">приветствуют учителя. </w:t>
            </w:r>
          </w:p>
          <w:p w:rsidR="00EE5488" w:rsidRDefault="00EE5488" w:rsidP="009C5783">
            <w:pPr>
              <w:pStyle w:val="Default"/>
              <w:rPr>
                <w:sz w:val="22"/>
                <w:szCs w:val="22"/>
              </w:rPr>
            </w:pPr>
          </w:p>
          <w:p w:rsidR="00EE5488" w:rsidRDefault="00EE5488" w:rsidP="009C5783">
            <w:pPr>
              <w:pStyle w:val="Default"/>
              <w:rPr>
                <w:sz w:val="22"/>
                <w:szCs w:val="22"/>
              </w:rPr>
            </w:pPr>
          </w:p>
          <w:p w:rsidR="00EE5488" w:rsidRDefault="00EE5488" w:rsidP="009C5783">
            <w:pPr>
              <w:pStyle w:val="Default"/>
              <w:rPr>
                <w:sz w:val="22"/>
                <w:szCs w:val="22"/>
              </w:rPr>
            </w:pPr>
          </w:p>
          <w:p w:rsidR="00EE5488" w:rsidRDefault="00EE5488" w:rsidP="009C5783">
            <w:pPr>
              <w:pStyle w:val="Default"/>
              <w:rPr>
                <w:sz w:val="22"/>
                <w:szCs w:val="22"/>
              </w:rPr>
            </w:pPr>
          </w:p>
          <w:p w:rsidR="00EE5488" w:rsidRDefault="00EE5488" w:rsidP="009C5783">
            <w:pPr>
              <w:pStyle w:val="Default"/>
              <w:rPr>
                <w:sz w:val="22"/>
                <w:szCs w:val="22"/>
              </w:rPr>
            </w:pPr>
          </w:p>
          <w:p w:rsidR="00EE5488" w:rsidRDefault="00EE5488" w:rsidP="009C5783">
            <w:pPr>
              <w:pStyle w:val="Default"/>
              <w:rPr>
                <w:sz w:val="22"/>
                <w:szCs w:val="22"/>
              </w:rPr>
            </w:pPr>
          </w:p>
          <w:p w:rsidR="006B4AB2" w:rsidRPr="00EE5488" w:rsidRDefault="00EE5488" w:rsidP="009C5783">
            <w:pPr>
              <w:pStyle w:val="Default"/>
              <w:rPr>
                <w:sz w:val="22"/>
                <w:szCs w:val="22"/>
              </w:rPr>
            </w:pPr>
            <w:r w:rsidRPr="00EE5488">
              <w:rPr>
                <w:sz w:val="22"/>
                <w:szCs w:val="22"/>
              </w:rPr>
              <w:t xml:space="preserve">Выполняют </w:t>
            </w:r>
            <w:r w:rsidR="006B4AB2" w:rsidRPr="00EE5488">
              <w:rPr>
                <w:sz w:val="22"/>
                <w:szCs w:val="22"/>
              </w:rPr>
              <w:t xml:space="preserve"> </w:t>
            </w:r>
            <w:r w:rsidRPr="00EE5488">
              <w:rPr>
                <w:sz w:val="22"/>
                <w:szCs w:val="22"/>
              </w:rPr>
              <w:t>пальчиковую гимнастику.</w:t>
            </w:r>
          </w:p>
          <w:p w:rsidR="00EE5488" w:rsidRPr="00EE5488" w:rsidRDefault="00EE5488" w:rsidP="009C5783">
            <w:pPr>
              <w:pStyle w:val="Default"/>
              <w:rPr>
                <w:sz w:val="22"/>
                <w:szCs w:val="22"/>
              </w:rPr>
            </w:pPr>
          </w:p>
          <w:p w:rsidR="00EE5488" w:rsidRPr="00EE5488" w:rsidRDefault="00EE5488" w:rsidP="009C5783">
            <w:pPr>
              <w:pStyle w:val="Default"/>
              <w:rPr>
                <w:sz w:val="22"/>
                <w:szCs w:val="22"/>
              </w:rPr>
            </w:pPr>
          </w:p>
          <w:p w:rsidR="00EE5488" w:rsidRPr="00EE5488" w:rsidRDefault="00EE5488" w:rsidP="009C5783">
            <w:pPr>
              <w:pStyle w:val="Default"/>
              <w:rPr>
                <w:sz w:val="22"/>
                <w:szCs w:val="22"/>
              </w:rPr>
            </w:pPr>
          </w:p>
          <w:p w:rsidR="00EE5488" w:rsidRPr="00EE5488" w:rsidRDefault="00EE5488" w:rsidP="009C5783">
            <w:pPr>
              <w:pStyle w:val="Default"/>
              <w:rPr>
                <w:sz w:val="22"/>
                <w:szCs w:val="22"/>
              </w:rPr>
            </w:pPr>
          </w:p>
          <w:p w:rsidR="00EE5488" w:rsidRPr="00EE5488" w:rsidRDefault="00EE5488" w:rsidP="009C5783">
            <w:pPr>
              <w:pStyle w:val="Default"/>
              <w:rPr>
                <w:sz w:val="22"/>
                <w:szCs w:val="22"/>
              </w:rPr>
            </w:pPr>
          </w:p>
          <w:p w:rsidR="00EE5488" w:rsidRPr="00EE5488" w:rsidRDefault="00EE5488" w:rsidP="009C5783">
            <w:pPr>
              <w:pStyle w:val="Default"/>
              <w:rPr>
                <w:sz w:val="22"/>
                <w:szCs w:val="22"/>
              </w:rPr>
            </w:pPr>
          </w:p>
          <w:p w:rsidR="00EE5488" w:rsidRPr="00EE5488" w:rsidRDefault="00EE5488" w:rsidP="009C5783">
            <w:pPr>
              <w:pStyle w:val="Default"/>
              <w:rPr>
                <w:sz w:val="22"/>
                <w:szCs w:val="22"/>
              </w:rPr>
            </w:pPr>
          </w:p>
          <w:p w:rsidR="00EE5488" w:rsidRPr="00EE5488" w:rsidRDefault="00EE5488" w:rsidP="009C5783">
            <w:pPr>
              <w:pStyle w:val="Default"/>
              <w:rPr>
                <w:sz w:val="22"/>
                <w:szCs w:val="22"/>
              </w:rPr>
            </w:pPr>
          </w:p>
          <w:p w:rsidR="00EE5488" w:rsidRPr="00EE5488" w:rsidRDefault="00EE5488" w:rsidP="009C5783">
            <w:pPr>
              <w:pStyle w:val="Default"/>
              <w:rPr>
                <w:sz w:val="22"/>
                <w:szCs w:val="22"/>
              </w:rPr>
            </w:pPr>
          </w:p>
          <w:p w:rsidR="00EE5488" w:rsidRPr="00EE5488" w:rsidRDefault="00EE5488" w:rsidP="009C5783">
            <w:pPr>
              <w:pStyle w:val="Default"/>
              <w:rPr>
                <w:sz w:val="22"/>
                <w:szCs w:val="22"/>
              </w:rPr>
            </w:pPr>
            <w:r w:rsidRPr="00EE5488">
              <w:rPr>
                <w:sz w:val="22"/>
                <w:szCs w:val="22"/>
              </w:rPr>
              <w:t>Отгадывают загадку</w:t>
            </w:r>
          </w:p>
          <w:p w:rsidR="00D108C7" w:rsidRPr="00EE5488" w:rsidRDefault="00D108C7" w:rsidP="009C5783">
            <w:pPr>
              <w:pStyle w:val="Default"/>
              <w:rPr>
                <w:sz w:val="22"/>
                <w:szCs w:val="22"/>
              </w:rPr>
            </w:pPr>
          </w:p>
          <w:p w:rsidR="00D108C7" w:rsidRPr="00EE5488" w:rsidRDefault="00D108C7" w:rsidP="009C5783">
            <w:pPr>
              <w:pStyle w:val="Default"/>
              <w:rPr>
                <w:sz w:val="22"/>
                <w:szCs w:val="22"/>
              </w:rPr>
            </w:pPr>
          </w:p>
          <w:p w:rsidR="00D108C7" w:rsidRPr="00EE5488" w:rsidRDefault="00D108C7" w:rsidP="009C5783">
            <w:pPr>
              <w:pStyle w:val="Default"/>
              <w:rPr>
                <w:sz w:val="22"/>
                <w:szCs w:val="22"/>
              </w:rPr>
            </w:pPr>
            <w:r w:rsidRPr="00EE5488">
              <w:rPr>
                <w:sz w:val="22"/>
                <w:szCs w:val="22"/>
              </w:rPr>
              <w:t>делятся на группы</w:t>
            </w:r>
          </w:p>
          <w:p w:rsidR="00D108C7" w:rsidRPr="00EE5488" w:rsidRDefault="00D108C7" w:rsidP="009C5783">
            <w:pPr>
              <w:pStyle w:val="Default"/>
              <w:rPr>
                <w:sz w:val="22"/>
                <w:szCs w:val="22"/>
              </w:rPr>
            </w:pPr>
            <w:r w:rsidRPr="00EE5488">
              <w:rPr>
                <w:sz w:val="22"/>
                <w:szCs w:val="22"/>
              </w:rPr>
              <w:t>А – группа сильных</w:t>
            </w:r>
            <w:r w:rsidR="00EE5488" w:rsidRPr="00EE5488">
              <w:rPr>
                <w:sz w:val="22"/>
                <w:szCs w:val="22"/>
              </w:rPr>
              <w:t xml:space="preserve"> (желтые)</w:t>
            </w:r>
            <w:r w:rsidRPr="00EE5488">
              <w:rPr>
                <w:sz w:val="22"/>
                <w:szCs w:val="22"/>
              </w:rPr>
              <w:t xml:space="preserve"> </w:t>
            </w:r>
            <w:proofErr w:type="gramStart"/>
            <w:r w:rsidRPr="00EE5488">
              <w:rPr>
                <w:sz w:val="22"/>
                <w:szCs w:val="22"/>
              </w:rPr>
              <w:t>В-</w:t>
            </w:r>
            <w:proofErr w:type="gramEnd"/>
            <w:r w:rsidRPr="00EE5488">
              <w:rPr>
                <w:sz w:val="22"/>
                <w:szCs w:val="22"/>
              </w:rPr>
              <w:t xml:space="preserve"> средний уровень </w:t>
            </w:r>
            <w:r w:rsidR="00EE5488" w:rsidRPr="00EE5488">
              <w:rPr>
                <w:sz w:val="22"/>
                <w:szCs w:val="22"/>
              </w:rPr>
              <w:t xml:space="preserve">(фиолетовые, зелёные) </w:t>
            </w:r>
            <w:r w:rsidRPr="00EE5488">
              <w:rPr>
                <w:sz w:val="22"/>
                <w:szCs w:val="22"/>
              </w:rPr>
              <w:t>С – низкий уровень</w:t>
            </w:r>
            <w:r w:rsidR="00EE5488" w:rsidRPr="00EE5488">
              <w:rPr>
                <w:sz w:val="22"/>
                <w:szCs w:val="22"/>
              </w:rPr>
              <w:t xml:space="preserve"> (красные)</w:t>
            </w:r>
          </w:p>
        </w:tc>
        <w:tc>
          <w:tcPr>
            <w:tcW w:w="1418" w:type="dxa"/>
          </w:tcPr>
          <w:p w:rsidR="00F174A4" w:rsidRPr="00EE5488" w:rsidRDefault="00F174A4" w:rsidP="009C5783">
            <w:pPr>
              <w:pStyle w:val="Default"/>
              <w:rPr>
                <w:sz w:val="22"/>
                <w:szCs w:val="22"/>
              </w:rPr>
            </w:pPr>
          </w:p>
          <w:p w:rsidR="00F174A4" w:rsidRPr="00EE5488" w:rsidRDefault="00F174A4" w:rsidP="009C5783">
            <w:pPr>
              <w:pStyle w:val="Default"/>
              <w:rPr>
                <w:sz w:val="22"/>
                <w:szCs w:val="22"/>
              </w:rPr>
            </w:pPr>
          </w:p>
          <w:p w:rsidR="00F174A4" w:rsidRPr="00EE5488" w:rsidRDefault="00F174A4" w:rsidP="009C5783">
            <w:pPr>
              <w:pStyle w:val="Default"/>
              <w:rPr>
                <w:sz w:val="22"/>
                <w:szCs w:val="22"/>
              </w:rPr>
            </w:pPr>
          </w:p>
          <w:p w:rsidR="00F174A4" w:rsidRPr="00EE5488" w:rsidRDefault="00F174A4" w:rsidP="009C5783">
            <w:pPr>
              <w:pStyle w:val="Default"/>
              <w:rPr>
                <w:sz w:val="22"/>
                <w:szCs w:val="22"/>
              </w:rPr>
            </w:pPr>
          </w:p>
          <w:p w:rsidR="00F174A4" w:rsidRPr="00EE5488" w:rsidRDefault="00F174A4" w:rsidP="009C5783">
            <w:pPr>
              <w:pStyle w:val="Default"/>
              <w:rPr>
                <w:sz w:val="22"/>
                <w:szCs w:val="22"/>
              </w:rPr>
            </w:pPr>
            <w:proofErr w:type="spellStart"/>
            <w:r w:rsidRPr="00EE5488">
              <w:rPr>
                <w:b/>
                <w:i/>
                <w:sz w:val="22"/>
                <w:szCs w:val="22"/>
                <w:shd w:val="clear" w:color="auto" w:fill="FFFFFF"/>
              </w:rPr>
              <w:t>Формативное</w:t>
            </w:r>
            <w:proofErr w:type="spellEnd"/>
            <w:r w:rsidRPr="00EE5488">
              <w:rPr>
                <w:b/>
                <w:i/>
                <w:sz w:val="22"/>
                <w:szCs w:val="22"/>
                <w:shd w:val="clear" w:color="auto" w:fill="FFFFFF"/>
              </w:rPr>
              <w:t xml:space="preserve"> </w:t>
            </w:r>
            <w:proofErr w:type="spellStart"/>
            <w:r w:rsidRPr="00EE5488">
              <w:rPr>
                <w:b/>
                <w:i/>
                <w:sz w:val="22"/>
                <w:szCs w:val="22"/>
                <w:shd w:val="clear" w:color="auto" w:fill="FFFFFF"/>
              </w:rPr>
              <w:t>оценивание</w:t>
            </w:r>
            <w:proofErr w:type="gramStart"/>
            <w:r w:rsidRPr="00EE5488">
              <w:rPr>
                <w:b/>
                <w:i/>
                <w:sz w:val="22"/>
                <w:szCs w:val="22"/>
                <w:shd w:val="clear" w:color="auto" w:fill="FFFFFF"/>
              </w:rPr>
              <w:t>.</w:t>
            </w:r>
            <w:r w:rsidRPr="00EE5488">
              <w:rPr>
                <w:color w:val="000000" w:themeColor="text1"/>
                <w:sz w:val="22"/>
                <w:szCs w:val="22"/>
              </w:rPr>
              <w:t>У</w:t>
            </w:r>
            <w:proofErr w:type="gramEnd"/>
            <w:r w:rsidRPr="00EE5488">
              <w:rPr>
                <w:color w:val="000000" w:themeColor="text1"/>
                <w:sz w:val="22"/>
                <w:szCs w:val="22"/>
              </w:rPr>
              <w:t>читель</w:t>
            </w:r>
            <w:proofErr w:type="spellEnd"/>
            <w:r w:rsidRPr="00EE5488">
              <w:rPr>
                <w:color w:val="000000" w:themeColor="text1"/>
                <w:sz w:val="22"/>
                <w:szCs w:val="22"/>
              </w:rPr>
              <w:t xml:space="preserve"> отмечает действия учащихся словами «Молодцы», «Хорошо»</w:t>
            </w:r>
          </w:p>
        </w:tc>
        <w:tc>
          <w:tcPr>
            <w:tcW w:w="1559" w:type="dxa"/>
          </w:tcPr>
          <w:p w:rsidR="006B4AB2" w:rsidRPr="00EE5488" w:rsidRDefault="006B4AB2" w:rsidP="009C5783">
            <w:pPr>
              <w:pStyle w:val="Default"/>
              <w:rPr>
                <w:sz w:val="22"/>
                <w:szCs w:val="22"/>
              </w:rPr>
            </w:pPr>
            <w:r w:rsidRPr="00EE5488">
              <w:rPr>
                <w:sz w:val="22"/>
                <w:szCs w:val="22"/>
              </w:rPr>
              <w:t xml:space="preserve">Изображение автомобилей на трассе. </w:t>
            </w:r>
          </w:p>
          <w:p w:rsidR="00E53983" w:rsidRPr="00EE5488" w:rsidRDefault="00E53983" w:rsidP="009C5783">
            <w:pPr>
              <w:pStyle w:val="Default"/>
              <w:rPr>
                <w:sz w:val="22"/>
                <w:szCs w:val="22"/>
              </w:rPr>
            </w:pPr>
          </w:p>
          <w:p w:rsidR="00E53983" w:rsidRPr="00EE5488" w:rsidRDefault="00E53983" w:rsidP="009C5783">
            <w:pPr>
              <w:pStyle w:val="Default"/>
              <w:rPr>
                <w:sz w:val="22"/>
                <w:szCs w:val="22"/>
              </w:rPr>
            </w:pPr>
          </w:p>
          <w:p w:rsidR="00E53983" w:rsidRPr="00EE5488" w:rsidRDefault="00E53983" w:rsidP="009C5783">
            <w:pPr>
              <w:pStyle w:val="Default"/>
              <w:rPr>
                <w:sz w:val="22"/>
                <w:szCs w:val="22"/>
              </w:rPr>
            </w:pPr>
          </w:p>
          <w:p w:rsidR="00E53983" w:rsidRPr="00EE5488" w:rsidRDefault="00E53983" w:rsidP="009C5783">
            <w:pPr>
              <w:pStyle w:val="Default"/>
              <w:rPr>
                <w:sz w:val="22"/>
                <w:szCs w:val="22"/>
              </w:rPr>
            </w:pPr>
          </w:p>
          <w:p w:rsidR="00E53983" w:rsidRPr="00EE5488" w:rsidRDefault="00E53983" w:rsidP="009C5783">
            <w:pPr>
              <w:pStyle w:val="Default"/>
              <w:rPr>
                <w:sz w:val="22"/>
                <w:szCs w:val="22"/>
              </w:rPr>
            </w:pPr>
          </w:p>
          <w:p w:rsidR="00E53983" w:rsidRPr="00EE5488" w:rsidRDefault="00E53983" w:rsidP="009C5783">
            <w:pPr>
              <w:pStyle w:val="Default"/>
              <w:rPr>
                <w:sz w:val="22"/>
                <w:szCs w:val="22"/>
              </w:rPr>
            </w:pPr>
          </w:p>
          <w:p w:rsidR="00E53983" w:rsidRPr="00EE5488" w:rsidRDefault="00E53983" w:rsidP="009C5783">
            <w:pPr>
              <w:pStyle w:val="Default"/>
              <w:rPr>
                <w:sz w:val="22"/>
                <w:szCs w:val="22"/>
              </w:rPr>
            </w:pPr>
          </w:p>
          <w:p w:rsidR="00E53983" w:rsidRPr="00EE5488" w:rsidRDefault="00E53983" w:rsidP="009C5783">
            <w:pPr>
              <w:pStyle w:val="Default"/>
              <w:rPr>
                <w:sz w:val="22"/>
                <w:szCs w:val="22"/>
              </w:rPr>
            </w:pPr>
          </w:p>
          <w:p w:rsidR="00E53983" w:rsidRPr="00EE5488" w:rsidRDefault="00E53983" w:rsidP="009C5783">
            <w:pPr>
              <w:pStyle w:val="Default"/>
              <w:rPr>
                <w:sz w:val="22"/>
                <w:szCs w:val="22"/>
              </w:rPr>
            </w:pPr>
          </w:p>
          <w:p w:rsidR="00E53983" w:rsidRPr="00EE5488" w:rsidRDefault="00E53983" w:rsidP="009C5783">
            <w:pPr>
              <w:pStyle w:val="Default"/>
              <w:rPr>
                <w:sz w:val="22"/>
                <w:szCs w:val="22"/>
              </w:rPr>
            </w:pPr>
            <w:r w:rsidRPr="00EE5488">
              <w:rPr>
                <w:noProof/>
                <w:sz w:val="22"/>
                <w:szCs w:val="22"/>
                <w:lang w:eastAsia="ru-RU"/>
              </w:rPr>
              <w:drawing>
                <wp:inline distT="0" distB="0" distL="0" distR="0">
                  <wp:extent cx="632442" cy="1021080"/>
                  <wp:effectExtent l="19050" t="0" r="0" b="0"/>
                  <wp:docPr id="12" name="Рисунок 1" descr="https://www.staples-3p.com/s7/is/image/Staples/s0504808_sc7?wid=512&amp;hei=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ples-3p.com/s7/is/image/Staples/s0504808_sc7?wid=512&amp;hei=512"/>
                          <pic:cNvPicPr>
                            <a:picLocks noChangeAspect="1" noChangeArrowheads="1"/>
                          </pic:cNvPicPr>
                        </pic:nvPicPr>
                        <pic:blipFill>
                          <a:blip r:embed="rId5" cstate="print"/>
                          <a:srcRect l="8821" r="50273" b="33906"/>
                          <a:stretch>
                            <a:fillRect/>
                          </a:stretch>
                        </pic:blipFill>
                        <pic:spPr bwMode="auto">
                          <a:xfrm>
                            <a:off x="0" y="0"/>
                            <a:ext cx="632770" cy="1021610"/>
                          </a:xfrm>
                          <a:prstGeom prst="rect">
                            <a:avLst/>
                          </a:prstGeom>
                          <a:noFill/>
                          <a:ln w="9525">
                            <a:noFill/>
                            <a:miter lim="800000"/>
                            <a:headEnd/>
                            <a:tailEnd/>
                          </a:ln>
                        </pic:spPr>
                      </pic:pic>
                    </a:graphicData>
                  </a:graphic>
                </wp:inline>
              </w:drawing>
            </w:r>
          </w:p>
        </w:tc>
      </w:tr>
      <w:tr w:rsidR="00F174A4" w:rsidRPr="00F9553E" w:rsidTr="00320199">
        <w:tc>
          <w:tcPr>
            <w:tcW w:w="1134" w:type="dxa"/>
          </w:tcPr>
          <w:p w:rsidR="00F174A4" w:rsidRDefault="00F174A4" w:rsidP="009C5783">
            <w:pPr>
              <w:pStyle w:val="a3"/>
              <w:rPr>
                <w:rFonts w:ascii="Times New Roman" w:hAnsi="Times New Roman"/>
                <w:sz w:val="24"/>
                <w:szCs w:val="24"/>
              </w:rPr>
            </w:pPr>
            <w:r>
              <w:rPr>
                <w:rFonts w:ascii="Times New Roman" w:hAnsi="Times New Roman"/>
                <w:sz w:val="24"/>
                <w:szCs w:val="24"/>
              </w:rPr>
              <w:t>5 мин</w:t>
            </w:r>
          </w:p>
          <w:p w:rsidR="003F62E9" w:rsidRPr="00F9553E" w:rsidRDefault="003F62E9" w:rsidP="009C5783">
            <w:pPr>
              <w:pStyle w:val="a3"/>
              <w:rPr>
                <w:rFonts w:ascii="Times New Roman" w:hAnsi="Times New Roman"/>
                <w:sz w:val="24"/>
                <w:szCs w:val="24"/>
              </w:rPr>
            </w:pPr>
            <w:r w:rsidRPr="00F563C4">
              <w:rPr>
                <w:rFonts w:ascii="Times New Roman" w:hAnsi="Times New Roman"/>
                <w:b/>
              </w:rPr>
              <w:t>«Мозговой штурм»</w:t>
            </w:r>
            <w:proofErr w:type="gramStart"/>
            <w:r w:rsidRPr="00F563C4">
              <w:rPr>
                <w:rFonts w:ascii="Times New Roman" w:hAnsi="Times New Roman"/>
                <w:b/>
              </w:rPr>
              <w:t xml:space="preserve"> </w:t>
            </w:r>
            <w:r w:rsidR="00EE5488">
              <w:rPr>
                <w:rFonts w:ascii="Times New Roman" w:hAnsi="Times New Roman"/>
                <w:b/>
              </w:rPr>
              <w:t>.</w:t>
            </w:r>
            <w:proofErr w:type="gramEnd"/>
            <w:r w:rsidR="00EE5488">
              <w:rPr>
                <w:rFonts w:ascii="Times New Roman" w:hAnsi="Times New Roman"/>
                <w:b/>
              </w:rPr>
              <w:t xml:space="preserve"> М</w:t>
            </w:r>
            <w:r>
              <w:rPr>
                <w:rFonts w:ascii="Times New Roman" w:hAnsi="Times New Roman"/>
                <w:b/>
              </w:rPr>
              <w:t>атематический диктант.</w:t>
            </w:r>
          </w:p>
        </w:tc>
        <w:tc>
          <w:tcPr>
            <w:tcW w:w="4536" w:type="dxa"/>
            <w:gridSpan w:val="3"/>
          </w:tcPr>
          <w:p w:rsidR="003F62E9" w:rsidRDefault="003F62E9" w:rsidP="0055787E">
            <w:pPr>
              <w:pStyle w:val="a6"/>
              <w:shd w:val="clear" w:color="auto" w:fill="FFFFFF"/>
              <w:spacing w:before="0" w:beforeAutospacing="0" w:after="0"/>
              <w:rPr>
                <w:color w:val="111115"/>
                <w:sz w:val="22"/>
                <w:szCs w:val="28"/>
                <w:bdr w:val="none" w:sz="0" w:space="0" w:color="auto" w:frame="1"/>
              </w:rPr>
            </w:pPr>
            <w:r>
              <w:rPr>
                <w:color w:val="111115"/>
                <w:sz w:val="22"/>
                <w:szCs w:val="28"/>
                <w:bdr w:val="none" w:sz="0" w:space="0" w:color="auto" w:frame="1"/>
              </w:rPr>
              <w:t>Что нужно, чтобы машина могла поехать?</w:t>
            </w:r>
          </w:p>
          <w:p w:rsidR="00F174A4" w:rsidRPr="0055787E" w:rsidRDefault="00E24305" w:rsidP="00D64126">
            <w:pPr>
              <w:pStyle w:val="a6"/>
              <w:shd w:val="clear" w:color="auto" w:fill="FFFFFF"/>
              <w:spacing w:before="0" w:beforeAutospacing="0"/>
              <w:rPr>
                <w:color w:val="111115"/>
                <w:sz w:val="22"/>
                <w:szCs w:val="28"/>
                <w:bdr w:val="none" w:sz="0" w:space="0" w:color="auto" w:frame="1"/>
              </w:rPr>
            </w:pPr>
            <w:r w:rsidRPr="00E24305">
              <w:rPr>
                <w:b/>
                <w:color w:val="111115"/>
                <w:sz w:val="22"/>
                <w:szCs w:val="28"/>
                <w:bdr w:val="none" w:sz="0" w:space="0" w:color="auto" w:frame="1"/>
              </w:rPr>
              <w:t>(И)</w:t>
            </w:r>
            <w:r>
              <w:rPr>
                <w:color w:val="111115"/>
                <w:sz w:val="22"/>
                <w:szCs w:val="28"/>
                <w:bdr w:val="none" w:sz="0" w:space="0" w:color="auto" w:frame="1"/>
              </w:rPr>
              <w:t xml:space="preserve"> </w:t>
            </w:r>
            <w:r w:rsidR="003F62E9">
              <w:rPr>
                <w:color w:val="111115"/>
                <w:sz w:val="22"/>
                <w:szCs w:val="28"/>
                <w:bdr w:val="none" w:sz="0" w:space="0" w:color="auto" w:frame="1"/>
              </w:rPr>
              <w:t>Талон на бензин</w:t>
            </w:r>
            <w:r w:rsidR="00F174A4" w:rsidRPr="00F174A4">
              <w:rPr>
                <w:color w:val="111115"/>
                <w:sz w:val="22"/>
                <w:szCs w:val="28"/>
                <w:bdr w:val="none" w:sz="0" w:space="0" w:color="auto" w:frame="1"/>
              </w:rPr>
              <w:br/>
              <w:t>1 2 3 4 5 6 7 8 9 10 11 12 13 14 15 16 17 18 19 20</w:t>
            </w:r>
          </w:p>
          <w:p w:rsidR="00F174A4" w:rsidRPr="00F174A4" w:rsidRDefault="00F174A4" w:rsidP="00E24305">
            <w:pPr>
              <w:pStyle w:val="a6"/>
              <w:shd w:val="clear" w:color="auto" w:fill="FFFFFF"/>
              <w:spacing w:before="0" w:beforeAutospacing="0" w:after="0"/>
              <w:rPr>
                <w:color w:val="111115"/>
                <w:sz w:val="22"/>
                <w:szCs w:val="22"/>
              </w:rPr>
            </w:pPr>
            <w:r>
              <w:rPr>
                <w:color w:val="111115"/>
                <w:sz w:val="28"/>
                <w:szCs w:val="28"/>
                <w:bdr w:val="none" w:sz="0" w:space="0" w:color="auto" w:frame="1"/>
              </w:rPr>
              <w:br/>
            </w:r>
            <w:r w:rsidRPr="00F174A4">
              <w:rPr>
                <w:rFonts w:ascii="Arial" w:hAnsi="Arial" w:cs="Arial"/>
                <w:color w:val="111115"/>
                <w:sz w:val="22"/>
                <w:szCs w:val="22"/>
                <w:bdr w:val="none" w:sz="0" w:space="0" w:color="auto" w:frame="1"/>
              </w:rPr>
              <w:t>-</w:t>
            </w:r>
            <w:r w:rsidRPr="00F174A4">
              <w:rPr>
                <w:color w:val="111115"/>
                <w:sz w:val="22"/>
                <w:szCs w:val="22"/>
                <w:bdr w:val="none" w:sz="0" w:space="0" w:color="auto" w:frame="1"/>
              </w:rPr>
              <w:t xml:space="preserve"> Я буду читать задание, а вы обведите в кружок то число, которое получится при </w:t>
            </w:r>
            <w:r w:rsidRPr="00F174A4">
              <w:rPr>
                <w:color w:val="111115"/>
                <w:sz w:val="22"/>
                <w:szCs w:val="22"/>
                <w:bdr w:val="none" w:sz="0" w:space="0" w:color="auto" w:frame="1"/>
              </w:rPr>
              <w:lastRenderedPageBreak/>
              <w:t>ответе:</w:t>
            </w:r>
          </w:p>
          <w:p w:rsidR="00F174A4" w:rsidRPr="00F174A4" w:rsidRDefault="00F174A4" w:rsidP="00E24305">
            <w:pPr>
              <w:pStyle w:val="a6"/>
              <w:shd w:val="clear" w:color="auto" w:fill="FFFFFF"/>
              <w:spacing w:before="0" w:beforeAutospacing="0" w:after="0"/>
              <w:rPr>
                <w:color w:val="111115"/>
                <w:sz w:val="22"/>
                <w:szCs w:val="22"/>
              </w:rPr>
            </w:pPr>
            <w:r w:rsidRPr="00F174A4">
              <w:rPr>
                <w:color w:val="111115"/>
                <w:sz w:val="22"/>
                <w:szCs w:val="22"/>
                <w:bdr w:val="none" w:sz="0" w:space="0" w:color="auto" w:frame="1"/>
              </w:rPr>
              <w:t>1. Обведи число, которое больше 9 на 1, больше 0 на 2.</w:t>
            </w:r>
          </w:p>
          <w:p w:rsidR="00F174A4" w:rsidRPr="00F174A4" w:rsidRDefault="00F174A4" w:rsidP="00F174A4">
            <w:pPr>
              <w:pStyle w:val="a6"/>
              <w:shd w:val="clear" w:color="auto" w:fill="FFFFFF"/>
              <w:spacing w:before="0" w:beforeAutospacing="0" w:after="0"/>
              <w:rPr>
                <w:color w:val="111115"/>
                <w:sz w:val="22"/>
                <w:szCs w:val="22"/>
              </w:rPr>
            </w:pPr>
            <w:r w:rsidRPr="00F174A4">
              <w:rPr>
                <w:color w:val="111115"/>
                <w:sz w:val="22"/>
                <w:szCs w:val="22"/>
                <w:bdr w:val="none" w:sz="0" w:space="0" w:color="auto" w:frame="1"/>
              </w:rPr>
              <w:t>2. Обведи число, которое меньше 9 на 1, меньше 18 на 2.</w:t>
            </w:r>
          </w:p>
          <w:p w:rsidR="00F174A4" w:rsidRPr="00E24305" w:rsidRDefault="00F174A4" w:rsidP="00F174A4">
            <w:pPr>
              <w:pStyle w:val="a6"/>
              <w:shd w:val="clear" w:color="auto" w:fill="FFFFFF"/>
              <w:spacing w:before="0" w:beforeAutospacing="0" w:after="0"/>
              <w:rPr>
                <w:b/>
                <w:color w:val="111115"/>
                <w:sz w:val="22"/>
                <w:szCs w:val="22"/>
                <w:bdr w:val="none" w:sz="0" w:space="0" w:color="auto" w:frame="1"/>
              </w:rPr>
            </w:pPr>
            <w:r w:rsidRPr="00F174A4">
              <w:rPr>
                <w:color w:val="111115"/>
                <w:sz w:val="22"/>
                <w:szCs w:val="22"/>
                <w:bdr w:val="none" w:sz="0" w:space="0" w:color="auto" w:frame="1"/>
              </w:rPr>
              <w:t>3. Обведи то число, соседями которого являются числа 11 и 13; 3 и 5, 17 и 19.</w:t>
            </w:r>
            <w:r w:rsidRPr="00F174A4">
              <w:rPr>
                <w:color w:val="111115"/>
                <w:sz w:val="22"/>
                <w:szCs w:val="22"/>
                <w:bdr w:val="none" w:sz="0" w:space="0" w:color="auto" w:frame="1"/>
              </w:rPr>
              <w:br/>
              <w:t>4. Обведи число, в котором: 2дес., 1дес. 4ед., 6ед.</w:t>
            </w:r>
            <w:r w:rsidRPr="00F174A4">
              <w:rPr>
                <w:color w:val="111115"/>
                <w:sz w:val="22"/>
                <w:szCs w:val="22"/>
                <w:bdr w:val="none" w:sz="0" w:space="0" w:color="auto" w:frame="1"/>
              </w:rPr>
              <w:br/>
            </w:r>
            <w:r w:rsidRPr="00E24305">
              <w:rPr>
                <w:b/>
                <w:color w:val="111115"/>
                <w:sz w:val="22"/>
                <w:szCs w:val="22"/>
                <w:bdr w:val="none" w:sz="0" w:space="0" w:color="auto" w:frame="1"/>
              </w:rPr>
              <w:t xml:space="preserve">Проверим ваши </w:t>
            </w:r>
            <w:r w:rsidR="0055787E" w:rsidRPr="00E24305">
              <w:rPr>
                <w:b/>
                <w:color w:val="111115"/>
                <w:sz w:val="22"/>
                <w:szCs w:val="22"/>
                <w:bdr w:val="none" w:sz="0" w:space="0" w:color="auto" w:frame="1"/>
              </w:rPr>
              <w:t>талоны</w:t>
            </w:r>
            <w:r w:rsidRPr="00E24305">
              <w:rPr>
                <w:b/>
                <w:color w:val="111115"/>
                <w:sz w:val="22"/>
                <w:szCs w:val="22"/>
                <w:bdr w:val="none" w:sz="0" w:space="0" w:color="auto" w:frame="1"/>
              </w:rPr>
              <w:t>.</w:t>
            </w:r>
            <w:r w:rsidRPr="00F174A4">
              <w:rPr>
                <w:color w:val="111115"/>
                <w:sz w:val="22"/>
                <w:szCs w:val="22"/>
                <w:bdr w:val="none" w:sz="0" w:space="0" w:color="auto" w:frame="1"/>
              </w:rPr>
              <w:br/>
            </w:r>
            <w:r w:rsidRPr="00F174A4">
              <w:rPr>
                <w:rFonts w:ascii="Arial" w:hAnsi="Arial" w:cs="Arial"/>
                <w:color w:val="111115"/>
                <w:sz w:val="22"/>
                <w:szCs w:val="22"/>
                <w:bdr w:val="none" w:sz="0" w:space="0" w:color="auto" w:frame="1"/>
              </w:rPr>
              <w:t>-</w:t>
            </w:r>
            <w:r w:rsidRPr="00F174A4">
              <w:rPr>
                <w:color w:val="111115"/>
                <w:sz w:val="22"/>
                <w:szCs w:val="22"/>
                <w:bdr w:val="none" w:sz="0" w:space="0" w:color="auto" w:frame="1"/>
              </w:rPr>
              <w:t> Назовите числа, которые обвели.   (2, 4, 6, 8, 10, 12, 14, 16, 18, 20)</w:t>
            </w:r>
            <w:r w:rsidR="00E24305">
              <w:rPr>
                <w:color w:val="111115"/>
                <w:sz w:val="22"/>
                <w:szCs w:val="22"/>
                <w:bdr w:val="none" w:sz="0" w:space="0" w:color="auto" w:frame="1"/>
              </w:rPr>
              <w:t xml:space="preserve"> - </w:t>
            </w:r>
            <w:proofErr w:type="spellStart"/>
            <w:r w:rsidR="00E24305" w:rsidRPr="00E24305">
              <w:rPr>
                <w:color w:val="C00000"/>
                <w:sz w:val="22"/>
                <w:szCs w:val="22"/>
                <w:bdr w:val="none" w:sz="0" w:space="0" w:color="auto" w:frame="1"/>
              </w:rPr>
              <w:t>А</w:t>
            </w:r>
            <w:r w:rsidR="00E24305">
              <w:rPr>
                <w:color w:val="C00000"/>
                <w:sz w:val="22"/>
                <w:szCs w:val="22"/>
                <w:bdr w:val="none" w:sz="0" w:space="0" w:color="auto" w:frame="1"/>
              </w:rPr>
              <w:t>мира</w:t>
            </w:r>
            <w:proofErr w:type="spellEnd"/>
          </w:p>
          <w:p w:rsidR="0055787E" w:rsidRDefault="00F174A4" w:rsidP="00F174A4">
            <w:pPr>
              <w:pStyle w:val="a6"/>
              <w:shd w:val="clear" w:color="auto" w:fill="FFFFFF"/>
              <w:spacing w:before="0" w:beforeAutospacing="0" w:after="0"/>
              <w:rPr>
                <w:color w:val="111115"/>
                <w:sz w:val="22"/>
                <w:szCs w:val="22"/>
              </w:rPr>
            </w:pPr>
            <w:r w:rsidRPr="00F174A4">
              <w:rPr>
                <w:color w:val="111115"/>
                <w:sz w:val="22"/>
                <w:szCs w:val="22"/>
                <w:bdr w:val="none" w:sz="0" w:space="0" w:color="auto" w:frame="1"/>
              </w:rPr>
              <w:t>- Как их можно назвать?   (чётные)</w:t>
            </w:r>
            <w:r w:rsidR="00E24305">
              <w:rPr>
                <w:color w:val="111115"/>
                <w:sz w:val="22"/>
                <w:szCs w:val="22"/>
                <w:bdr w:val="none" w:sz="0" w:space="0" w:color="auto" w:frame="1"/>
              </w:rPr>
              <w:t xml:space="preserve"> - </w:t>
            </w:r>
            <w:r w:rsidR="00E24305" w:rsidRPr="00E24305">
              <w:rPr>
                <w:color w:val="C00000"/>
                <w:sz w:val="22"/>
                <w:szCs w:val="22"/>
                <w:bdr w:val="none" w:sz="0" w:space="0" w:color="auto" w:frame="1"/>
              </w:rPr>
              <w:t>Вероника</w:t>
            </w:r>
          </w:p>
          <w:p w:rsidR="00F174A4" w:rsidRPr="00F174A4" w:rsidRDefault="00F174A4" w:rsidP="00F174A4">
            <w:pPr>
              <w:pStyle w:val="a6"/>
              <w:shd w:val="clear" w:color="auto" w:fill="FFFFFF"/>
              <w:spacing w:before="0" w:beforeAutospacing="0" w:after="0"/>
              <w:rPr>
                <w:color w:val="111115"/>
                <w:sz w:val="22"/>
                <w:szCs w:val="22"/>
              </w:rPr>
            </w:pPr>
            <w:r w:rsidRPr="00F174A4">
              <w:rPr>
                <w:color w:val="111115"/>
                <w:sz w:val="22"/>
                <w:szCs w:val="22"/>
                <w:bdr w:val="none" w:sz="0" w:space="0" w:color="auto" w:frame="1"/>
              </w:rPr>
              <w:t>- А остальные числа называют … (нечётные)</w:t>
            </w:r>
            <w:r w:rsidR="00E24305">
              <w:rPr>
                <w:color w:val="111115"/>
                <w:sz w:val="22"/>
                <w:szCs w:val="22"/>
                <w:bdr w:val="none" w:sz="0" w:space="0" w:color="auto" w:frame="1"/>
              </w:rPr>
              <w:t xml:space="preserve"> </w:t>
            </w:r>
            <w:r w:rsidR="00E24305" w:rsidRPr="00E24305">
              <w:rPr>
                <w:color w:val="C00000"/>
                <w:sz w:val="22"/>
                <w:szCs w:val="22"/>
                <w:bdr w:val="none" w:sz="0" w:space="0" w:color="auto" w:frame="1"/>
              </w:rPr>
              <w:t xml:space="preserve">- </w:t>
            </w:r>
            <w:proofErr w:type="spellStart"/>
            <w:r w:rsidR="00E24305" w:rsidRPr="00E24305">
              <w:rPr>
                <w:color w:val="C00000"/>
                <w:sz w:val="22"/>
                <w:szCs w:val="22"/>
                <w:bdr w:val="none" w:sz="0" w:space="0" w:color="auto" w:frame="1"/>
              </w:rPr>
              <w:t>Сабина</w:t>
            </w:r>
            <w:proofErr w:type="spellEnd"/>
          </w:p>
          <w:p w:rsidR="00F174A4" w:rsidRPr="00F174A4" w:rsidRDefault="00F174A4" w:rsidP="00F174A4">
            <w:pPr>
              <w:pStyle w:val="a6"/>
              <w:shd w:val="clear" w:color="auto" w:fill="FFFFFF"/>
              <w:spacing w:before="0" w:beforeAutospacing="0" w:after="0"/>
              <w:rPr>
                <w:color w:val="111115"/>
                <w:sz w:val="22"/>
                <w:szCs w:val="22"/>
              </w:rPr>
            </w:pPr>
            <w:r w:rsidRPr="00F174A4">
              <w:rPr>
                <w:color w:val="111115"/>
                <w:sz w:val="22"/>
                <w:szCs w:val="22"/>
                <w:bdr w:val="none" w:sz="0" w:space="0" w:color="auto" w:frame="1"/>
              </w:rPr>
              <w:t>- На какие ещё две группы можно разделить эти числа?  (однозначные и двузначные)</w:t>
            </w:r>
            <w:r w:rsidR="00E24305">
              <w:rPr>
                <w:color w:val="111115"/>
                <w:sz w:val="22"/>
                <w:szCs w:val="22"/>
                <w:bdr w:val="none" w:sz="0" w:space="0" w:color="auto" w:frame="1"/>
              </w:rPr>
              <w:t xml:space="preserve"> - </w:t>
            </w:r>
            <w:proofErr w:type="spellStart"/>
            <w:r w:rsidR="00E24305" w:rsidRPr="00E24305">
              <w:rPr>
                <w:color w:val="C00000"/>
                <w:sz w:val="22"/>
                <w:szCs w:val="22"/>
                <w:bdr w:val="none" w:sz="0" w:space="0" w:color="auto" w:frame="1"/>
              </w:rPr>
              <w:t>Дарина</w:t>
            </w:r>
            <w:proofErr w:type="spellEnd"/>
          </w:p>
          <w:p w:rsidR="00F174A4" w:rsidRPr="00F174A4" w:rsidRDefault="00F174A4" w:rsidP="00F174A4">
            <w:pPr>
              <w:pStyle w:val="a6"/>
              <w:shd w:val="clear" w:color="auto" w:fill="FFFFFF"/>
              <w:spacing w:before="0" w:beforeAutospacing="0" w:after="0"/>
              <w:rPr>
                <w:color w:val="111115"/>
                <w:sz w:val="16"/>
                <w:szCs w:val="16"/>
              </w:rPr>
            </w:pPr>
            <w:r w:rsidRPr="00F174A4">
              <w:rPr>
                <w:color w:val="111115"/>
                <w:sz w:val="22"/>
                <w:szCs w:val="22"/>
                <w:bdr w:val="none" w:sz="0" w:space="0" w:color="auto" w:frame="1"/>
              </w:rPr>
              <w:t>- Назовите самое маленькое (большое) однозначное (двузначное) число.</w:t>
            </w:r>
            <w:r w:rsidR="00E24305">
              <w:rPr>
                <w:color w:val="111115"/>
                <w:sz w:val="22"/>
                <w:szCs w:val="22"/>
                <w:bdr w:val="none" w:sz="0" w:space="0" w:color="auto" w:frame="1"/>
              </w:rPr>
              <w:t xml:space="preserve"> – </w:t>
            </w:r>
            <w:proofErr w:type="spellStart"/>
            <w:r w:rsidR="00E24305" w:rsidRPr="00E24305">
              <w:rPr>
                <w:color w:val="C00000"/>
                <w:sz w:val="22"/>
                <w:szCs w:val="22"/>
                <w:bdr w:val="none" w:sz="0" w:space="0" w:color="auto" w:frame="1"/>
              </w:rPr>
              <w:t>Алмат</w:t>
            </w:r>
            <w:proofErr w:type="spellEnd"/>
            <w:r w:rsidR="00E24305" w:rsidRPr="00E24305">
              <w:rPr>
                <w:color w:val="C00000"/>
                <w:sz w:val="22"/>
                <w:szCs w:val="22"/>
                <w:bdr w:val="none" w:sz="0" w:space="0" w:color="auto" w:frame="1"/>
              </w:rPr>
              <w:t>, Ибрагим.</w:t>
            </w:r>
          </w:p>
        </w:tc>
        <w:tc>
          <w:tcPr>
            <w:tcW w:w="2410" w:type="dxa"/>
            <w:gridSpan w:val="2"/>
          </w:tcPr>
          <w:p w:rsidR="00F174A4" w:rsidRDefault="00E24305" w:rsidP="009C5783">
            <w:pPr>
              <w:pStyle w:val="Default"/>
              <w:rPr>
                <w:sz w:val="23"/>
                <w:szCs w:val="23"/>
              </w:rPr>
            </w:pPr>
            <w:r>
              <w:rPr>
                <w:sz w:val="23"/>
                <w:szCs w:val="23"/>
              </w:rPr>
              <w:lastRenderedPageBreak/>
              <w:t>Отвечают на вопрос</w:t>
            </w:r>
          </w:p>
          <w:p w:rsidR="00E24305" w:rsidRDefault="00E24305" w:rsidP="009C5783">
            <w:pPr>
              <w:pStyle w:val="Default"/>
              <w:rPr>
                <w:i/>
                <w:sz w:val="23"/>
                <w:szCs w:val="23"/>
              </w:rPr>
            </w:pPr>
            <w:r w:rsidRPr="00E24305">
              <w:rPr>
                <w:i/>
                <w:sz w:val="23"/>
                <w:szCs w:val="23"/>
              </w:rPr>
              <w:t>(Нужен бензин, топливо)</w:t>
            </w:r>
          </w:p>
          <w:p w:rsidR="00E24305" w:rsidRDefault="00E24305" w:rsidP="009C5783">
            <w:pPr>
              <w:pStyle w:val="Default"/>
              <w:rPr>
                <w:i/>
                <w:sz w:val="23"/>
                <w:szCs w:val="23"/>
              </w:rPr>
            </w:pPr>
          </w:p>
          <w:p w:rsidR="00E24305" w:rsidRPr="00E24305" w:rsidRDefault="00E24305" w:rsidP="009C5783">
            <w:pPr>
              <w:pStyle w:val="Default"/>
              <w:rPr>
                <w:sz w:val="23"/>
                <w:szCs w:val="23"/>
              </w:rPr>
            </w:pPr>
            <w:r w:rsidRPr="00E24305">
              <w:rPr>
                <w:sz w:val="23"/>
                <w:szCs w:val="23"/>
              </w:rPr>
              <w:t>Выполняют математический диктант. Отвечают на вопросы.</w:t>
            </w:r>
          </w:p>
        </w:tc>
        <w:tc>
          <w:tcPr>
            <w:tcW w:w="1418" w:type="dxa"/>
          </w:tcPr>
          <w:p w:rsidR="00CC3A85" w:rsidRPr="00F563C4" w:rsidRDefault="00CC3A85" w:rsidP="00CC3A85">
            <w:pPr>
              <w:widowControl w:val="0"/>
              <w:suppressAutoHyphens/>
              <w:snapToGrid w:val="0"/>
              <w:spacing w:after="0" w:line="240" w:lineRule="auto"/>
              <w:rPr>
                <w:rFonts w:ascii="Times New Roman" w:eastAsia="Times New Roman" w:hAnsi="Times New Roman"/>
                <w:b/>
                <w:color w:val="000000" w:themeColor="text1"/>
                <w:lang w:eastAsia="zh-CN"/>
              </w:rPr>
            </w:pPr>
            <w:r w:rsidRPr="00F563C4">
              <w:rPr>
                <w:rFonts w:ascii="Times New Roman" w:eastAsia="Times New Roman" w:hAnsi="Times New Roman"/>
                <w:b/>
                <w:color w:val="000000" w:themeColor="text1"/>
                <w:lang w:eastAsia="zh-CN"/>
              </w:rPr>
              <w:t>Словесное оценивание:</w:t>
            </w:r>
          </w:p>
          <w:p w:rsidR="00F174A4" w:rsidRDefault="00CC3A85" w:rsidP="00CC3A85">
            <w:pPr>
              <w:pStyle w:val="Default"/>
              <w:rPr>
                <w:color w:val="000000" w:themeColor="text1"/>
                <w:sz w:val="22"/>
                <w:szCs w:val="22"/>
                <w:lang w:eastAsia="zh-CN"/>
              </w:rPr>
            </w:pPr>
            <w:r w:rsidRPr="00F563C4">
              <w:rPr>
                <w:color w:val="000000" w:themeColor="text1"/>
                <w:sz w:val="22"/>
                <w:szCs w:val="22"/>
                <w:lang w:eastAsia="zh-CN"/>
              </w:rPr>
              <w:t>« Молодцы!», «Хорошо!»</w:t>
            </w:r>
          </w:p>
          <w:p w:rsidR="00320199" w:rsidRDefault="00320199" w:rsidP="00CC3A85">
            <w:pPr>
              <w:pStyle w:val="Default"/>
              <w:rPr>
                <w:color w:val="000000" w:themeColor="text1"/>
                <w:sz w:val="22"/>
                <w:szCs w:val="22"/>
                <w:lang w:eastAsia="zh-CN"/>
              </w:rPr>
            </w:pPr>
          </w:p>
          <w:p w:rsidR="00320199" w:rsidRDefault="00320199" w:rsidP="00CC3A85">
            <w:pPr>
              <w:pStyle w:val="Default"/>
              <w:rPr>
                <w:color w:val="000000" w:themeColor="text1"/>
                <w:sz w:val="22"/>
                <w:szCs w:val="22"/>
                <w:lang w:eastAsia="zh-CN"/>
              </w:rPr>
            </w:pPr>
          </w:p>
          <w:p w:rsidR="00320199" w:rsidRDefault="00320199" w:rsidP="00CC3A85">
            <w:pPr>
              <w:pStyle w:val="Default"/>
              <w:rPr>
                <w:color w:val="000000" w:themeColor="text1"/>
                <w:sz w:val="22"/>
                <w:szCs w:val="22"/>
                <w:lang w:eastAsia="zh-CN"/>
              </w:rPr>
            </w:pPr>
          </w:p>
          <w:p w:rsidR="00320199" w:rsidRDefault="00320199" w:rsidP="00CC3A85">
            <w:pPr>
              <w:pStyle w:val="Default"/>
              <w:rPr>
                <w:color w:val="000000" w:themeColor="text1"/>
                <w:sz w:val="22"/>
                <w:szCs w:val="22"/>
                <w:lang w:eastAsia="zh-CN"/>
              </w:rPr>
            </w:pPr>
          </w:p>
          <w:p w:rsidR="00320199" w:rsidRDefault="00320199" w:rsidP="00CC3A85">
            <w:pPr>
              <w:pStyle w:val="Default"/>
              <w:rPr>
                <w:color w:val="000000" w:themeColor="text1"/>
                <w:sz w:val="22"/>
                <w:szCs w:val="22"/>
                <w:lang w:eastAsia="zh-CN"/>
              </w:rPr>
            </w:pPr>
          </w:p>
          <w:p w:rsidR="00320199" w:rsidRDefault="00320199" w:rsidP="00CC3A85">
            <w:pPr>
              <w:pStyle w:val="Default"/>
              <w:rPr>
                <w:color w:val="000000" w:themeColor="text1"/>
                <w:sz w:val="22"/>
                <w:szCs w:val="22"/>
                <w:lang w:eastAsia="zh-CN"/>
              </w:rPr>
            </w:pPr>
          </w:p>
          <w:p w:rsidR="00320199" w:rsidRDefault="00320199" w:rsidP="00CC3A85">
            <w:pPr>
              <w:pStyle w:val="Default"/>
              <w:rPr>
                <w:sz w:val="23"/>
                <w:szCs w:val="23"/>
              </w:rPr>
            </w:pPr>
            <w:r w:rsidRPr="00320199">
              <w:rPr>
                <w:b/>
                <w:color w:val="000000" w:themeColor="text1"/>
                <w:sz w:val="22"/>
                <w:szCs w:val="22"/>
                <w:lang w:eastAsia="zh-CN"/>
              </w:rPr>
              <w:t>ФО:</w:t>
            </w:r>
            <w:r>
              <w:rPr>
                <w:color w:val="000000" w:themeColor="text1"/>
                <w:sz w:val="22"/>
                <w:szCs w:val="22"/>
                <w:lang w:eastAsia="zh-CN"/>
              </w:rPr>
              <w:t xml:space="preserve"> смайлики</w:t>
            </w:r>
          </w:p>
        </w:tc>
        <w:tc>
          <w:tcPr>
            <w:tcW w:w="1559" w:type="dxa"/>
          </w:tcPr>
          <w:p w:rsidR="00F174A4" w:rsidRDefault="00CC3A85" w:rsidP="009C5783">
            <w:pPr>
              <w:pStyle w:val="Default"/>
              <w:rPr>
                <w:sz w:val="23"/>
                <w:szCs w:val="23"/>
              </w:rPr>
            </w:pPr>
            <w:r>
              <w:rPr>
                <w:sz w:val="23"/>
                <w:szCs w:val="23"/>
              </w:rPr>
              <w:lastRenderedPageBreak/>
              <w:t xml:space="preserve">Карточки с </w:t>
            </w:r>
            <w:proofErr w:type="gramStart"/>
            <w:r>
              <w:rPr>
                <w:sz w:val="23"/>
                <w:szCs w:val="23"/>
              </w:rPr>
              <w:t>числовым</w:t>
            </w:r>
            <w:proofErr w:type="gramEnd"/>
            <w:r>
              <w:rPr>
                <w:sz w:val="23"/>
                <w:szCs w:val="23"/>
              </w:rPr>
              <w:t xml:space="preserve"> рядом от 1 до 20.</w:t>
            </w:r>
          </w:p>
        </w:tc>
      </w:tr>
      <w:tr w:rsidR="003F62E9" w:rsidRPr="00F9553E" w:rsidTr="00320199">
        <w:tc>
          <w:tcPr>
            <w:tcW w:w="1134" w:type="dxa"/>
          </w:tcPr>
          <w:p w:rsidR="003F62E9" w:rsidRDefault="003F62E9" w:rsidP="009C5783">
            <w:pPr>
              <w:pStyle w:val="a3"/>
              <w:rPr>
                <w:rFonts w:ascii="Times New Roman" w:hAnsi="Times New Roman"/>
                <w:sz w:val="24"/>
                <w:szCs w:val="24"/>
              </w:rPr>
            </w:pPr>
            <w:r>
              <w:rPr>
                <w:rFonts w:ascii="Times New Roman" w:hAnsi="Times New Roman"/>
                <w:sz w:val="24"/>
                <w:szCs w:val="24"/>
              </w:rPr>
              <w:lastRenderedPageBreak/>
              <w:t>3 мин</w:t>
            </w:r>
          </w:p>
        </w:tc>
        <w:tc>
          <w:tcPr>
            <w:tcW w:w="4536" w:type="dxa"/>
            <w:gridSpan w:val="3"/>
          </w:tcPr>
          <w:p w:rsidR="003F62E9" w:rsidRPr="00CC3A85" w:rsidRDefault="003F62E9" w:rsidP="003F62E9">
            <w:pPr>
              <w:pStyle w:val="a6"/>
              <w:shd w:val="clear" w:color="auto" w:fill="FFFFFF"/>
              <w:spacing w:before="0" w:beforeAutospacing="0" w:after="0"/>
              <w:jc w:val="center"/>
              <w:rPr>
                <w:sz w:val="22"/>
                <w:szCs w:val="22"/>
              </w:rPr>
            </w:pPr>
            <w:r w:rsidRPr="00CC3A85">
              <w:rPr>
                <w:sz w:val="22"/>
                <w:szCs w:val="22"/>
              </w:rPr>
              <w:t>3 Определение темы урока</w:t>
            </w:r>
          </w:p>
          <w:p w:rsidR="003F62E9" w:rsidRPr="00CC3A85" w:rsidRDefault="003F62E9" w:rsidP="003F62E9">
            <w:pPr>
              <w:pStyle w:val="a6"/>
              <w:shd w:val="clear" w:color="auto" w:fill="FFFFFF"/>
              <w:spacing w:before="0" w:beforeAutospacing="0" w:after="240" w:afterAutospacing="0"/>
              <w:rPr>
                <w:color w:val="000000"/>
                <w:sz w:val="22"/>
                <w:szCs w:val="22"/>
              </w:rPr>
            </w:pPr>
            <w:r w:rsidRPr="00CC3A85">
              <w:rPr>
                <w:color w:val="000000"/>
                <w:sz w:val="22"/>
                <w:szCs w:val="22"/>
              </w:rPr>
              <w:t xml:space="preserve">У вас на партах находятся карточки. Чтобы узнать, чем мы сегодня будем заниматься на уроке, нужно решить примеры и расшифровать ключевое слово. </w:t>
            </w:r>
            <w:r w:rsidRPr="00CC3A85">
              <w:rPr>
                <w:b/>
                <w:color w:val="000000"/>
                <w:sz w:val="22"/>
                <w:szCs w:val="22"/>
              </w:rPr>
              <w:t>Работаем в парах.</w:t>
            </w:r>
          </w:p>
          <w:p w:rsidR="003F62E9" w:rsidRPr="00CC3A85" w:rsidRDefault="003F62E9" w:rsidP="003F62E9">
            <w:pPr>
              <w:pStyle w:val="a6"/>
              <w:shd w:val="clear" w:color="auto" w:fill="FFFFFF"/>
              <w:spacing w:before="0" w:beforeAutospacing="0" w:after="0" w:afterAutospacing="0"/>
              <w:rPr>
                <w:color w:val="000000"/>
                <w:sz w:val="22"/>
                <w:szCs w:val="22"/>
              </w:rPr>
            </w:pPr>
            <w:r w:rsidRPr="00CC3A85">
              <w:rPr>
                <w:color w:val="000000"/>
                <w:sz w:val="22"/>
                <w:szCs w:val="22"/>
              </w:rPr>
              <w:t xml:space="preserve">Напомните правила работы в парах и группах. </w:t>
            </w:r>
            <w:r w:rsidRPr="00CC3A85">
              <w:rPr>
                <w:sz w:val="22"/>
                <w:szCs w:val="22"/>
              </w:rPr>
              <w:t xml:space="preserve"> </w:t>
            </w:r>
          </w:p>
          <w:tbl>
            <w:tblPr>
              <w:tblW w:w="1812" w:type="dxa"/>
              <w:shd w:val="clear" w:color="auto" w:fill="FFFFFF"/>
              <w:tblLayout w:type="fixed"/>
              <w:tblCellMar>
                <w:left w:w="0" w:type="dxa"/>
                <w:right w:w="0" w:type="dxa"/>
              </w:tblCellMar>
              <w:tblLook w:val="04A0"/>
            </w:tblPr>
            <w:tblGrid>
              <w:gridCol w:w="332"/>
              <w:gridCol w:w="1480"/>
            </w:tblGrid>
            <w:tr w:rsidR="003F62E9" w:rsidRPr="003F62E9" w:rsidTr="003F62E9">
              <w:tc>
                <w:tcPr>
                  <w:tcW w:w="2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F62E9">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Д</w:t>
                  </w:r>
                </w:p>
              </w:tc>
              <w:tc>
                <w:tcPr>
                  <w:tcW w:w="1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F62E9">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5</w:t>
                  </w:r>
                  <w:r w:rsidRPr="00CC3A85">
                    <w:rPr>
                      <w:rFonts w:ascii="Times New Roman" w:eastAsia="Times New Roman" w:hAnsi="Times New Roman"/>
                      <w:color w:val="000000"/>
                      <w:lang w:eastAsia="ru-RU"/>
                    </w:rPr>
                    <w:t>0</w:t>
                  </w:r>
                  <w:r w:rsidRPr="003F62E9">
                    <w:rPr>
                      <w:rFonts w:ascii="Times New Roman" w:eastAsia="Times New Roman" w:hAnsi="Times New Roman"/>
                      <w:color w:val="000000"/>
                      <w:lang w:eastAsia="ru-RU"/>
                    </w:rPr>
                    <w:t>+4</w:t>
                  </w:r>
                  <w:r w:rsidRPr="00CC3A85">
                    <w:rPr>
                      <w:rFonts w:ascii="Times New Roman" w:eastAsia="Times New Roman" w:hAnsi="Times New Roman"/>
                      <w:color w:val="000000"/>
                      <w:lang w:eastAsia="ru-RU"/>
                    </w:rPr>
                    <w:t>0</w:t>
                  </w:r>
                  <w:r w:rsidRPr="003F62E9">
                    <w:rPr>
                      <w:rFonts w:ascii="Times New Roman" w:eastAsia="Times New Roman" w:hAnsi="Times New Roman"/>
                      <w:color w:val="000000"/>
                      <w:lang w:eastAsia="ru-RU"/>
                    </w:rPr>
                    <w:t>=</w:t>
                  </w:r>
                </w:p>
              </w:tc>
            </w:tr>
            <w:tr w:rsidR="003F62E9" w:rsidRPr="003F62E9" w:rsidTr="003F62E9">
              <w:tc>
                <w:tcPr>
                  <w:tcW w:w="2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F62E9">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И</w:t>
                  </w:r>
                </w:p>
              </w:tc>
              <w:tc>
                <w:tcPr>
                  <w:tcW w:w="1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F62E9">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6-4=</w:t>
                  </w:r>
                </w:p>
              </w:tc>
            </w:tr>
            <w:tr w:rsidR="003F62E9" w:rsidRPr="003F62E9" w:rsidTr="003F62E9">
              <w:tc>
                <w:tcPr>
                  <w:tcW w:w="2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F62E9">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А</w:t>
                  </w:r>
                </w:p>
              </w:tc>
              <w:tc>
                <w:tcPr>
                  <w:tcW w:w="1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F62E9">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8-4=</w:t>
                  </w:r>
                </w:p>
              </w:tc>
            </w:tr>
            <w:tr w:rsidR="003F62E9" w:rsidRPr="003F62E9" w:rsidTr="003F62E9">
              <w:tc>
                <w:tcPr>
                  <w:tcW w:w="2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F62E9">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Ч</w:t>
                  </w:r>
                </w:p>
              </w:tc>
              <w:tc>
                <w:tcPr>
                  <w:tcW w:w="1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F62E9">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2+4=</w:t>
                  </w:r>
                </w:p>
              </w:tc>
            </w:tr>
            <w:tr w:rsidR="003F62E9" w:rsidRPr="003F62E9" w:rsidTr="003F62E9">
              <w:tc>
                <w:tcPr>
                  <w:tcW w:w="2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F62E9">
                  <w:pPr>
                    <w:spacing w:after="240" w:line="240" w:lineRule="auto"/>
                    <w:rPr>
                      <w:rFonts w:ascii="Times New Roman" w:eastAsia="Times New Roman" w:hAnsi="Times New Roman"/>
                      <w:color w:val="000000"/>
                      <w:lang w:eastAsia="ru-RU"/>
                    </w:rPr>
                  </w:pPr>
                  <w:proofErr w:type="gramStart"/>
                  <w:r w:rsidRPr="003F62E9">
                    <w:rPr>
                      <w:rFonts w:ascii="Times New Roman" w:eastAsia="Times New Roman" w:hAnsi="Times New Roman"/>
                      <w:color w:val="000000"/>
                      <w:lang w:eastAsia="ru-RU"/>
                    </w:rPr>
                    <w:t>З</w:t>
                  </w:r>
                  <w:proofErr w:type="gramEnd"/>
                </w:p>
              </w:tc>
              <w:tc>
                <w:tcPr>
                  <w:tcW w:w="1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F62E9">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5</w:t>
                  </w:r>
                  <w:r w:rsidRPr="00CC3A85">
                    <w:rPr>
                      <w:rFonts w:ascii="Times New Roman" w:eastAsia="Times New Roman" w:hAnsi="Times New Roman"/>
                      <w:color w:val="000000"/>
                      <w:lang w:eastAsia="ru-RU"/>
                    </w:rPr>
                    <w:t>0</w:t>
                  </w:r>
                  <w:r w:rsidRPr="003F62E9">
                    <w:rPr>
                      <w:rFonts w:ascii="Times New Roman" w:eastAsia="Times New Roman" w:hAnsi="Times New Roman"/>
                      <w:color w:val="000000"/>
                      <w:lang w:eastAsia="ru-RU"/>
                    </w:rPr>
                    <w:t>- 4</w:t>
                  </w:r>
                  <w:r w:rsidRPr="00CC3A85">
                    <w:rPr>
                      <w:rFonts w:ascii="Times New Roman" w:eastAsia="Times New Roman" w:hAnsi="Times New Roman"/>
                      <w:color w:val="000000"/>
                      <w:lang w:eastAsia="ru-RU"/>
                    </w:rPr>
                    <w:t>0</w:t>
                  </w:r>
                  <w:r w:rsidRPr="003F62E9">
                    <w:rPr>
                      <w:rFonts w:ascii="Times New Roman" w:eastAsia="Times New Roman" w:hAnsi="Times New Roman"/>
                      <w:color w:val="000000"/>
                      <w:lang w:eastAsia="ru-RU"/>
                    </w:rPr>
                    <w:t>=</w:t>
                  </w:r>
                </w:p>
              </w:tc>
            </w:tr>
            <w:tr w:rsidR="00CC3A85" w:rsidRPr="003F62E9" w:rsidTr="003F62E9">
              <w:tc>
                <w:tcPr>
                  <w:tcW w:w="2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C3A85" w:rsidRPr="003F62E9" w:rsidRDefault="00CC3A85" w:rsidP="003F62E9">
                  <w:pPr>
                    <w:spacing w:after="24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А</w:t>
                  </w:r>
                </w:p>
              </w:tc>
              <w:tc>
                <w:tcPr>
                  <w:tcW w:w="1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C3A85" w:rsidRPr="003F62E9" w:rsidRDefault="00CC3A85" w:rsidP="003F62E9">
                  <w:pPr>
                    <w:spacing w:after="24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10-5=</w:t>
                  </w:r>
                </w:p>
              </w:tc>
            </w:tr>
          </w:tbl>
          <w:p w:rsidR="003F62E9" w:rsidRPr="00CC3A85" w:rsidRDefault="003F62E9" w:rsidP="00CC3A85">
            <w:pPr>
              <w:pStyle w:val="a6"/>
              <w:shd w:val="clear" w:color="auto" w:fill="FFFFFF"/>
              <w:spacing w:before="0" w:beforeAutospacing="0" w:after="0"/>
              <w:jc w:val="center"/>
              <w:rPr>
                <w:color w:val="111115"/>
                <w:sz w:val="22"/>
                <w:szCs w:val="22"/>
                <w:bdr w:val="none" w:sz="0" w:space="0" w:color="auto" w:frame="1"/>
              </w:rPr>
            </w:pPr>
            <w:r w:rsidRPr="00CC3A85">
              <w:rPr>
                <w:color w:val="000000"/>
                <w:sz w:val="22"/>
                <w:szCs w:val="22"/>
                <w:shd w:val="clear" w:color="auto" w:fill="FFFFFF"/>
              </w:rPr>
              <w:t xml:space="preserve">Что мы будем делать? </w:t>
            </w:r>
            <w:r w:rsidRPr="00CC3A85">
              <w:rPr>
                <w:color w:val="111115"/>
                <w:sz w:val="22"/>
                <w:szCs w:val="22"/>
                <w:bdr w:val="none" w:sz="0" w:space="0" w:color="auto" w:frame="1"/>
              </w:rPr>
              <w:t xml:space="preserve"> </w:t>
            </w:r>
          </w:p>
        </w:tc>
        <w:tc>
          <w:tcPr>
            <w:tcW w:w="2410" w:type="dxa"/>
            <w:gridSpan w:val="2"/>
          </w:tcPr>
          <w:p w:rsidR="003F62E9" w:rsidRPr="00CC3A85" w:rsidRDefault="003F62E9" w:rsidP="009C5783">
            <w:pPr>
              <w:pStyle w:val="Default"/>
              <w:rPr>
                <w:i/>
                <w:iCs/>
                <w:sz w:val="22"/>
                <w:szCs w:val="22"/>
              </w:rPr>
            </w:pPr>
            <w:r w:rsidRPr="00CC3A85">
              <w:rPr>
                <w:sz w:val="22"/>
                <w:szCs w:val="22"/>
              </w:rPr>
              <w:t>(</w:t>
            </w:r>
            <w:r w:rsidRPr="00CC3A85">
              <w:rPr>
                <w:i/>
                <w:iCs/>
                <w:sz w:val="22"/>
                <w:szCs w:val="22"/>
              </w:rPr>
              <w:t>Нужно уметь договариваться, слушать друг друга, не ссориться)</w:t>
            </w:r>
          </w:p>
          <w:p w:rsidR="003F62E9" w:rsidRPr="00CC3A85" w:rsidRDefault="003F62E9" w:rsidP="009C5783">
            <w:pPr>
              <w:pStyle w:val="Default"/>
              <w:rPr>
                <w:i/>
                <w:iCs/>
                <w:sz w:val="22"/>
                <w:szCs w:val="22"/>
              </w:rPr>
            </w:pPr>
          </w:p>
          <w:p w:rsidR="00D108C7" w:rsidRPr="00CC3A85" w:rsidRDefault="00D108C7" w:rsidP="009C5783">
            <w:pPr>
              <w:pStyle w:val="Default"/>
              <w:rPr>
                <w:i/>
                <w:iCs/>
                <w:sz w:val="22"/>
                <w:szCs w:val="22"/>
              </w:rPr>
            </w:pPr>
          </w:p>
          <w:p w:rsidR="00D108C7" w:rsidRPr="00CC3A85" w:rsidRDefault="00D108C7" w:rsidP="009C5783">
            <w:pPr>
              <w:pStyle w:val="Default"/>
              <w:rPr>
                <w:i/>
                <w:iCs/>
                <w:sz w:val="22"/>
                <w:szCs w:val="22"/>
              </w:rPr>
            </w:pPr>
          </w:p>
          <w:p w:rsidR="003F62E9" w:rsidRPr="00CC3A85" w:rsidRDefault="003F62E9" w:rsidP="009C5783">
            <w:pPr>
              <w:pStyle w:val="Default"/>
              <w:rPr>
                <w:i/>
                <w:iCs/>
                <w:sz w:val="22"/>
                <w:szCs w:val="22"/>
              </w:rPr>
            </w:pPr>
          </w:p>
          <w:p w:rsidR="003F62E9" w:rsidRPr="00CC3A85" w:rsidRDefault="003F62E9" w:rsidP="009C5783">
            <w:pPr>
              <w:pStyle w:val="Default"/>
              <w:rPr>
                <w:i/>
                <w:iCs/>
                <w:sz w:val="22"/>
                <w:szCs w:val="22"/>
              </w:rPr>
            </w:pPr>
          </w:p>
          <w:p w:rsidR="003F62E9" w:rsidRPr="00CC3A85" w:rsidRDefault="003F62E9" w:rsidP="009C5783">
            <w:pPr>
              <w:pStyle w:val="Default"/>
              <w:rPr>
                <w:i/>
                <w:iCs/>
                <w:sz w:val="22"/>
                <w:szCs w:val="22"/>
              </w:rPr>
            </w:pPr>
          </w:p>
          <w:tbl>
            <w:tblPr>
              <w:tblpPr w:leftFromText="180" w:rightFromText="180" w:vertAnchor="text" w:horzAnchor="margin" w:tblpY="-236"/>
              <w:tblOverlap w:val="never"/>
              <w:tblW w:w="2230" w:type="dxa"/>
              <w:shd w:val="clear" w:color="auto" w:fill="FFFFFF"/>
              <w:tblLayout w:type="fixed"/>
              <w:tblCellMar>
                <w:left w:w="0" w:type="dxa"/>
                <w:right w:w="0" w:type="dxa"/>
              </w:tblCellMar>
              <w:tblLook w:val="04A0"/>
            </w:tblPr>
            <w:tblGrid>
              <w:gridCol w:w="562"/>
              <w:gridCol w:w="284"/>
              <w:gridCol w:w="567"/>
              <w:gridCol w:w="250"/>
              <w:gridCol w:w="283"/>
              <w:gridCol w:w="284"/>
            </w:tblGrid>
            <w:tr w:rsidR="00CC3A85" w:rsidRPr="00CC3A85" w:rsidTr="00CC3A85">
              <w:trPr>
                <w:trHeight w:val="477"/>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CC3A85">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1</w:t>
                  </w:r>
                  <w:r w:rsidRPr="00CC3A85">
                    <w:rPr>
                      <w:rFonts w:ascii="Times New Roman" w:eastAsia="Times New Roman" w:hAnsi="Times New Roman"/>
                      <w:color w:val="000000"/>
                      <w:lang w:eastAsia="ru-RU"/>
                    </w:rPr>
                    <w:t>0</w:t>
                  </w:r>
                </w:p>
              </w:tc>
              <w:tc>
                <w:tcPr>
                  <w:tcW w:w="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D108C7">
                  <w:pPr>
                    <w:spacing w:after="240" w:line="240" w:lineRule="auto"/>
                    <w:jc w:val="center"/>
                    <w:rPr>
                      <w:rFonts w:ascii="Times New Roman" w:eastAsia="Times New Roman" w:hAnsi="Times New Roman"/>
                      <w:color w:val="000000"/>
                      <w:lang w:eastAsia="ru-RU"/>
                    </w:rPr>
                  </w:pPr>
                  <w:r w:rsidRPr="003F62E9">
                    <w:rPr>
                      <w:rFonts w:ascii="Times New Roman" w:eastAsia="Times New Roman" w:hAnsi="Times New Roman"/>
                      <w:color w:val="000000"/>
                      <w:lang w:eastAsia="ru-RU"/>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D108C7">
                  <w:pPr>
                    <w:spacing w:after="240" w:line="240" w:lineRule="auto"/>
                    <w:jc w:val="center"/>
                    <w:rPr>
                      <w:rFonts w:ascii="Times New Roman" w:eastAsia="Times New Roman" w:hAnsi="Times New Roman"/>
                      <w:color w:val="000000"/>
                      <w:lang w:eastAsia="ru-RU"/>
                    </w:rPr>
                  </w:pPr>
                  <w:r w:rsidRPr="003F62E9">
                    <w:rPr>
                      <w:rFonts w:ascii="Times New Roman" w:eastAsia="Times New Roman" w:hAnsi="Times New Roman"/>
                      <w:color w:val="000000"/>
                      <w:lang w:eastAsia="ru-RU"/>
                    </w:rPr>
                    <w:t>9</w:t>
                  </w:r>
                  <w:r w:rsidRPr="00CC3A85">
                    <w:rPr>
                      <w:rFonts w:ascii="Times New Roman" w:eastAsia="Times New Roman" w:hAnsi="Times New Roman"/>
                      <w:color w:val="000000"/>
                      <w:lang w:eastAsia="ru-RU"/>
                    </w:rPr>
                    <w:t>0</w:t>
                  </w:r>
                </w:p>
              </w:tc>
              <w:tc>
                <w:tcPr>
                  <w:tcW w:w="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D108C7">
                  <w:pPr>
                    <w:spacing w:after="240" w:line="240" w:lineRule="auto"/>
                    <w:jc w:val="center"/>
                    <w:rPr>
                      <w:rFonts w:ascii="Times New Roman" w:eastAsia="Times New Roman" w:hAnsi="Times New Roman"/>
                      <w:color w:val="000000"/>
                      <w:lang w:eastAsia="ru-RU"/>
                    </w:rPr>
                  </w:pPr>
                  <w:r w:rsidRPr="003F62E9">
                    <w:rPr>
                      <w:rFonts w:ascii="Times New Roman" w:eastAsia="Times New Roman" w:hAnsi="Times New Roman"/>
                      <w:color w:val="000000"/>
                      <w:lang w:eastAsia="ru-RU"/>
                    </w:rPr>
                    <w:t>5</w:t>
                  </w:r>
                </w:p>
              </w:tc>
              <w:tc>
                <w:tcPr>
                  <w:tcW w:w="2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D108C7">
                  <w:pPr>
                    <w:spacing w:after="240" w:line="240" w:lineRule="auto"/>
                    <w:jc w:val="center"/>
                    <w:rPr>
                      <w:rFonts w:ascii="Times New Roman" w:eastAsia="Times New Roman" w:hAnsi="Times New Roman"/>
                      <w:color w:val="000000"/>
                      <w:lang w:eastAsia="ru-RU"/>
                    </w:rPr>
                  </w:pPr>
                  <w:r w:rsidRPr="003F62E9">
                    <w:rPr>
                      <w:rFonts w:ascii="Times New Roman" w:eastAsia="Times New Roman" w:hAnsi="Times New Roman"/>
                      <w:color w:val="000000"/>
                      <w:lang w:eastAsia="ru-RU"/>
                    </w:rPr>
                    <w:t>6</w:t>
                  </w:r>
                </w:p>
              </w:tc>
              <w:tc>
                <w:tcPr>
                  <w:tcW w:w="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D108C7">
                  <w:pPr>
                    <w:spacing w:after="240" w:line="240" w:lineRule="auto"/>
                    <w:jc w:val="center"/>
                    <w:rPr>
                      <w:rFonts w:ascii="Times New Roman" w:eastAsia="Times New Roman" w:hAnsi="Times New Roman"/>
                      <w:color w:val="000000"/>
                      <w:lang w:eastAsia="ru-RU"/>
                    </w:rPr>
                  </w:pPr>
                  <w:r w:rsidRPr="003F62E9">
                    <w:rPr>
                      <w:rFonts w:ascii="Times New Roman" w:eastAsia="Times New Roman" w:hAnsi="Times New Roman"/>
                      <w:color w:val="000000"/>
                      <w:lang w:eastAsia="ru-RU"/>
                    </w:rPr>
                    <w:t>2</w:t>
                  </w:r>
                </w:p>
              </w:tc>
            </w:tr>
            <w:tr w:rsidR="00CC3A85" w:rsidRPr="00CC3A85" w:rsidTr="00CC3A85">
              <w:trPr>
                <w:trHeight w:val="491"/>
              </w:trPr>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D108C7">
                  <w:pPr>
                    <w:spacing w:after="240" w:line="240" w:lineRule="auto"/>
                    <w:rPr>
                      <w:rFonts w:ascii="Times New Roman" w:eastAsia="Times New Roman" w:hAnsi="Times New Roman"/>
                      <w:color w:val="000000"/>
                      <w:lang w:eastAsia="ru-RU"/>
                    </w:rPr>
                  </w:pPr>
                  <w:proofErr w:type="spellStart"/>
                  <w:r w:rsidRPr="003F62E9">
                    <w:rPr>
                      <w:rFonts w:ascii="Times New Roman" w:eastAsia="Times New Roman" w:hAnsi="Times New Roman"/>
                      <w:color w:val="000000"/>
                      <w:lang w:eastAsia="ru-RU"/>
                    </w:rPr>
                    <w:t>з</w:t>
                  </w:r>
                  <w:proofErr w:type="spellEnd"/>
                </w:p>
              </w:tc>
              <w:tc>
                <w:tcPr>
                  <w:tcW w:w="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D108C7">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а</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D108C7">
                  <w:pPr>
                    <w:spacing w:after="240" w:line="240" w:lineRule="auto"/>
                    <w:rPr>
                      <w:rFonts w:ascii="Times New Roman" w:eastAsia="Times New Roman" w:hAnsi="Times New Roman"/>
                      <w:color w:val="000000"/>
                      <w:lang w:eastAsia="ru-RU"/>
                    </w:rPr>
                  </w:pPr>
                  <w:proofErr w:type="spellStart"/>
                  <w:r w:rsidRPr="003F62E9">
                    <w:rPr>
                      <w:rFonts w:ascii="Times New Roman" w:eastAsia="Times New Roman" w:hAnsi="Times New Roman"/>
                      <w:color w:val="000000"/>
                      <w:lang w:eastAsia="ru-RU"/>
                    </w:rPr>
                    <w:t>д</w:t>
                  </w:r>
                  <w:proofErr w:type="spellEnd"/>
                </w:p>
              </w:tc>
              <w:tc>
                <w:tcPr>
                  <w:tcW w:w="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D108C7">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а</w:t>
                  </w:r>
                </w:p>
              </w:tc>
              <w:tc>
                <w:tcPr>
                  <w:tcW w:w="2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D108C7">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ч</w:t>
                  </w:r>
                </w:p>
              </w:tc>
              <w:tc>
                <w:tcPr>
                  <w:tcW w:w="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D108C7" w:rsidP="00D108C7">
                  <w:pPr>
                    <w:spacing w:after="240" w:line="240" w:lineRule="auto"/>
                    <w:rPr>
                      <w:rFonts w:ascii="Times New Roman" w:eastAsia="Times New Roman" w:hAnsi="Times New Roman"/>
                      <w:color w:val="000000"/>
                      <w:lang w:eastAsia="ru-RU"/>
                    </w:rPr>
                  </w:pPr>
                  <w:r w:rsidRPr="003F62E9">
                    <w:rPr>
                      <w:rFonts w:ascii="Times New Roman" w:eastAsia="Times New Roman" w:hAnsi="Times New Roman"/>
                      <w:color w:val="000000"/>
                      <w:lang w:eastAsia="ru-RU"/>
                    </w:rPr>
                    <w:t>и</w:t>
                  </w:r>
                </w:p>
              </w:tc>
            </w:tr>
          </w:tbl>
          <w:p w:rsidR="003F62E9" w:rsidRPr="00CC3A85" w:rsidRDefault="003F62E9" w:rsidP="009C5783">
            <w:pPr>
              <w:pStyle w:val="Default"/>
              <w:rPr>
                <w:i/>
                <w:iCs/>
                <w:sz w:val="22"/>
                <w:szCs w:val="22"/>
              </w:rPr>
            </w:pPr>
          </w:p>
          <w:p w:rsidR="00D108C7" w:rsidRPr="00CC3A85" w:rsidRDefault="00D108C7" w:rsidP="009C5783">
            <w:pPr>
              <w:pStyle w:val="Default"/>
              <w:rPr>
                <w:sz w:val="22"/>
                <w:szCs w:val="22"/>
                <w:shd w:val="clear" w:color="auto" w:fill="FFFFFF"/>
              </w:rPr>
            </w:pPr>
          </w:p>
          <w:p w:rsidR="00D108C7" w:rsidRPr="00CC3A85" w:rsidRDefault="00D108C7" w:rsidP="009C5783">
            <w:pPr>
              <w:pStyle w:val="Default"/>
              <w:rPr>
                <w:sz w:val="22"/>
                <w:szCs w:val="22"/>
                <w:shd w:val="clear" w:color="auto" w:fill="FFFFFF"/>
              </w:rPr>
            </w:pPr>
          </w:p>
          <w:p w:rsidR="00D108C7" w:rsidRPr="00CC3A85" w:rsidRDefault="00D108C7" w:rsidP="009C5783">
            <w:pPr>
              <w:pStyle w:val="Default"/>
              <w:rPr>
                <w:sz w:val="22"/>
                <w:szCs w:val="22"/>
                <w:shd w:val="clear" w:color="auto" w:fill="FFFFFF"/>
              </w:rPr>
            </w:pPr>
          </w:p>
          <w:p w:rsidR="00D108C7" w:rsidRPr="00CC3A85" w:rsidRDefault="00D108C7" w:rsidP="009C5783">
            <w:pPr>
              <w:pStyle w:val="Default"/>
              <w:rPr>
                <w:sz w:val="22"/>
                <w:szCs w:val="22"/>
                <w:shd w:val="clear" w:color="auto" w:fill="FFFFFF"/>
              </w:rPr>
            </w:pPr>
          </w:p>
          <w:p w:rsidR="00320199" w:rsidRDefault="00320199" w:rsidP="009C5783">
            <w:pPr>
              <w:pStyle w:val="Default"/>
              <w:rPr>
                <w:i/>
                <w:sz w:val="22"/>
                <w:szCs w:val="22"/>
                <w:shd w:val="clear" w:color="auto" w:fill="FFFFFF"/>
              </w:rPr>
            </w:pPr>
          </w:p>
          <w:p w:rsidR="00320199" w:rsidRDefault="00320199" w:rsidP="009C5783">
            <w:pPr>
              <w:pStyle w:val="Default"/>
              <w:rPr>
                <w:i/>
                <w:sz w:val="22"/>
                <w:szCs w:val="22"/>
                <w:shd w:val="clear" w:color="auto" w:fill="FFFFFF"/>
              </w:rPr>
            </w:pPr>
          </w:p>
          <w:p w:rsidR="00320199" w:rsidRDefault="00320199" w:rsidP="009C5783">
            <w:pPr>
              <w:pStyle w:val="Default"/>
              <w:rPr>
                <w:i/>
                <w:sz w:val="22"/>
                <w:szCs w:val="22"/>
                <w:shd w:val="clear" w:color="auto" w:fill="FFFFFF"/>
              </w:rPr>
            </w:pPr>
          </w:p>
          <w:p w:rsidR="003F62E9" w:rsidRPr="00CC3A85" w:rsidRDefault="00D108C7" w:rsidP="009C5783">
            <w:pPr>
              <w:pStyle w:val="Default"/>
              <w:rPr>
                <w:i/>
                <w:sz w:val="22"/>
                <w:szCs w:val="22"/>
              </w:rPr>
            </w:pPr>
            <w:r w:rsidRPr="00CC3A85">
              <w:rPr>
                <w:i/>
                <w:sz w:val="22"/>
                <w:szCs w:val="22"/>
                <w:shd w:val="clear" w:color="auto" w:fill="FFFFFF"/>
              </w:rPr>
              <w:t>(решать задачи)</w:t>
            </w:r>
          </w:p>
        </w:tc>
        <w:tc>
          <w:tcPr>
            <w:tcW w:w="1418" w:type="dxa"/>
          </w:tcPr>
          <w:p w:rsidR="00CC3A85" w:rsidRPr="00F563C4" w:rsidRDefault="00CC3A85" w:rsidP="00CC3A85">
            <w:pPr>
              <w:widowControl w:val="0"/>
              <w:suppressAutoHyphens/>
              <w:snapToGrid w:val="0"/>
              <w:spacing w:after="0" w:line="240" w:lineRule="auto"/>
              <w:rPr>
                <w:rFonts w:ascii="Times New Roman" w:eastAsia="Times New Roman" w:hAnsi="Times New Roman"/>
                <w:b/>
                <w:color w:val="000000" w:themeColor="text1"/>
                <w:lang w:eastAsia="zh-CN"/>
              </w:rPr>
            </w:pPr>
            <w:r w:rsidRPr="00F563C4">
              <w:rPr>
                <w:rFonts w:ascii="Times New Roman" w:eastAsia="Times New Roman" w:hAnsi="Times New Roman"/>
                <w:b/>
                <w:color w:val="000000" w:themeColor="text1"/>
                <w:lang w:eastAsia="zh-CN"/>
              </w:rPr>
              <w:t>Словесное оценивание:</w:t>
            </w:r>
          </w:p>
          <w:p w:rsidR="003F62E9" w:rsidRDefault="00CC3A85" w:rsidP="00CC3A85">
            <w:pPr>
              <w:pStyle w:val="Default"/>
              <w:rPr>
                <w:color w:val="000000" w:themeColor="text1"/>
                <w:sz w:val="22"/>
                <w:szCs w:val="22"/>
                <w:lang w:eastAsia="zh-CN"/>
              </w:rPr>
            </w:pPr>
            <w:r w:rsidRPr="00F563C4">
              <w:rPr>
                <w:color w:val="000000" w:themeColor="text1"/>
                <w:sz w:val="22"/>
                <w:szCs w:val="22"/>
                <w:lang w:eastAsia="zh-CN"/>
              </w:rPr>
              <w:t>« Молодцы!», «Хорошо!»</w:t>
            </w:r>
          </w:p>
          <w:p w:rsidR="00CC3A85" w:rsidRDefault="00CC3A85" w:rsidP="00CC3A85">
            <w:pPr>
              <w:pStyle w:val="Default"/>
              <w:rPr>
                <w:color w:val="000000" w:themeColor="text1"/>
                <w:sz w:val="22"/>
                <w:szCs w:val="22"/>
                <w:lang w:eastAsia="zh-CN"/>
              </w:rPr>
            </w:pPr>
          </w:p>
          <w:p w:rsidR="00CC3A85" w:rsidRDefault="00CC3A85" w:rsidP="00CC3A85">
            <w:pPr>
              <w:pStyle w:val="Default"/>
              <w:rPr>
                <w:color w:val="000000" w:themeColor="text1"/>
                <w:sz w:val="22"/>
                <w:szCs w:val="22"/>
                <w:lang w:eastAsia="zh-CN"/>
              </w:rPr>
            </w:pPr>
          </w:p>
          <w:p w:rsidR="00CC3A85" w:rsidRDefault="00CC3A85" w:rsidP="00CC3A85">
            <w:pPr>
              <w:pStyle w:val="Default"/>
              <w:rPr>
                <w:color w:val="000000" w:themeColor="text1"/>
                <w:sz w:val="22"/>
                <w:szCs w:val="22"/>
                <w:lang w:eastAsia="zh-CN"/>
              </w:rPr>
            </w:pPr>
          </w:p>
          <w:p w:rsidR="00CC3A85" w:rsidRPr="00F563C4" w:rsidRDefault="00CC3A85" w:rsidP="00CC3A85">
            <w:pPr>
              <w:spacing w:after="0" w:line="240" w:lineRule="auto"/>
              <w:rPr>
                <w:rFonts w:ascii="Times New Roman" w:eastAsia="Arial Unicode MS" w:hAnsi="Times New Roman"/>
                <w:noProof/>
                <w:color w:val="000000"/>
              </w:rPr>
            </w:pPr>
            <w:r>
              <w:rPr>
                <w:rFonts w:ascii="Times New Roman" w:hAnsi="Times New Roman"/>
                <w:b/>
                <w:i/>
              </w:rPr>
              <w:t>ФО</w:t>
            </w:r>
            <w:r>
              <w:rPr>
                <w:rFonts w:ascii="Times New Roman" w:eastAsia="Arial Unicode MS" w:hAnsi="Times New Roman"/>
                <w:noProof/>
                <w:color w:val="000000"/>
              </w:rPr>
              <w:t>:</w:t>
            </w:r>
          </w:p>
          <w:p w:rsidR="00CC3A85" w:rsidRDefault="00CC3A85" w:rsidP="00CC3A85">
            <w:pPr>
              <w:pStyle w:val="Default"/>
              <w:rPr>
                <w:sz w:val="23"/>
                <w:szCs w:val="23"/>
              </w:rPr>
            </w:pPr>
            <w:r w:rsidRPr="00F563C4">
              <w:rPr>
                <w:rFonts w:eastAsia="Arial Unicode MS"/>
                <w:noProof/>
              </w:rPr>
              <w:t>самооценивание</w:t>
            </w:r>
            <w:r w:rsidR="00320199">
              <w:rPr>
                <w:rFonts w:eastAsia="Arial Unicode MS"/>
                <w:noProof/>
              </w:rPr>
              <w:t>, смайлики</w:t>
            </w:r>
          </w:p>
        </w:tc>
        <w:tc>
          <w:tcPr>
            <w:tcW w:w="1559" w:type="dxa"/>
          </w:tcPr>
          <w:p w:rsidR="003F62E9" w:rsidRDefault="00CC3A85" w:rsidP="009C5783">
            <w:pPr>
              <w:pStyle w:val="Default"/>
              <w:rPr>
                <w:sz w:val="23"/>
                <w:szCs w:val="23"/>
              </w:rPr>
            </w:pPr>
            <w:r>
              <w:rPr>
                <w:sz w:val="23"/>
                <w:szCs w:val="23"/>
              </w:rPr>
              <w:t>Карточки</w:t>
            </w:r>
          </w:p>
          <w:tbl>
            <w:tblPr>
              <w:tblW w:w="1057" w:type="dxa"/>
              <w:shd w:val="clear" w:color="auto" w:fill="FFFFFF"/>
              <w:tblLayout w:type="fixed"/>
              <w:tblCellMar>
                <w:left w:w="0" w:type="dxa"/>
                <w:right w:w="0" w:type="dxa"/>
              </w:tblCellMar>
              <w:tblLook w:val="04A0"/>
            </w:tblPr>
            <w:tblGrid>
              <w:gridCol w:w="250"/>
              <w:gridCol w:w="807"/>
            </w:tblGrid>
            <w:tr w:rsidR="00CC3A85" w:rsidRPr="003F62E9" w:rsidTr="00CC3A85">
              <w:trPr>
                <w:trHeight w:val="452"/>
              </w:trPr>
              <w:tc>
                <w:tcPr>
                  <w:tcW w:w="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9C5783">
                  <w:pPr>
                    <w:spacing w:after="240" w:line="240" w:lineRule="auto"/>
                    <w:rPr>
                      <w:rFonts w:ascii="Times New Roman" w:eastAsia="Times New Roman" w:hAnsi="Times New Roman"/>
                      <w:color w:val="000000"/>
                      <w:sz w:val="16"/>
                      <w:lang w:eastAsia="ru-RU"/>
                    </w:rPr>
                  </w:pPr>
                  <w:r w:rsidRPr="003F62E9">
                    <w:rPr>
                      <w:rFonts w:ascii="Times New Roman" w:eastAsia="Times New Roman" w:hAnsi="Times New Roman"/>
                      <w:color w:val="000000"/>
                      <w:sz w:val="16"/>
                      <w:lang w:eastAsia="ru-RU"/>
                    </w:rPr>
                    <w:t>Д</w:t>
                  </w:r>
                </w:p>
              </w:tc>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9C5783">
                  <w:pPr>
                    <w:spacing w:after="240" w:line="240" w:lineRule="auto"/>
                    <w:rPr>
                      <w:rFonts w:ascii="Times New Roman" w:eastAsia="Times New Roman" w:hAnsi="Times New Roman"/>
                      <w:color w:val="000000"/>
                      <w:sz w:val="16"/>
                      <w:lang w:eastAsia="ru-RU"/>
                    </w:rPr>
                  </w:pPr>
                  <w:r w:rsidRPr="003F62E9">
                    <w:rPr>
                      <w:rFonts w:ascii="Times New Roman" w:eastAsia="Times New Roman" w:hAnsi="Times New Roman"/>
                      <w:color w:val="000000"/>
                      <w:sz w:val="16"/>
                      <w:lang w:eastAsia="ru-RU"/>
                    </w:rPr>
                    <w:t>5</w:t>
                  </w:r>
                  <w:r w:rsidRPr="00CC3A85">
                    <w:rPr>
                      <w:rFonts w:ascii="Times New Roman" w:eastAsia="Times New Roman" w:hAnsi="Times New Roman"/>
                      <w:color w:val="000000"/>
                      <w:sz w:val="16"/>
                      <w:lang w:eastAsia="ru-RU"/>
                    </w:rPr>
                    <w:t>0</w:t>
                  </w:r>
                  <w:r w:rsidRPr="003F62E9">
                    <w:rPr>
                      <w:rFonts w:ascii="Times New Roman" w:eastAsia="Times New Roman" w:hAnsi="Times New Roman"/>
                      <w:color w:val="000000"/>
                      <w:sz w:val="16"/>
                      <w:lang w:eastAsia="ru-RU"/>
                    </w:rPr>
                    <w:t>+4</w:t>
                  </w:r>
                  <w:r w:rsidRPr="00CC3A85">
                    <w:rPr>
                      <w:rFonts w:ascii="Times New Roman" w:eastAsia="Times New Roman" w:hAnsi="Times New Roman"/>
                      <w:color w:val="000000"/>
                      <w:sz w:val="16"/>
                      <w:lang w:eastAsia="ru-RU"/>
                    </w:rPr>
                    <w:t>0</w:t>
                  </w:r>
                  <w:r w:rsidRPr="003F62E9">
                    <w:rPr>
                      <w:rFonts w:ascii="Times New Roman" w:eastAsia="Times New Roman" w:hAnsi="Times New Roman"/>
                      <w:color w:val="000000"/>
                      <w:sz w:val="16"/>
                      <w:lang w:eastAsia="ru-RU"/>
                    </w:rPr>
                    <w:t>=</w:t>
                  </w:r>
                </w:p>
              </w:tc>
            </w:tr>
            <w:tr w:rsidR="00CC3A85" w:rsidRPr="003F62E9" w:rsidTr="00CC3A85">
              <w:trPr>
                <w:trHeight w:val="452"/>
              </w:trPr>
              <w:tc>
                <w:tcPr>
                  <w:tcW w:w="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9C5783">
                  <w:pPr>
                    <w:spacing w:after="240" w:line="240" w:lineRule="auto"/>
                    <w:rPr>
                      <w:rFonts w:ascii="Times New Roman" w:eastAsia="Times New Roman" w:hAnsi="Times New Roman"/>
                      <w:color w:val="000000"/>
                      <w:sz w:val="16"/>
                      <w:lang w:eastAsia="ru-RU"/>
                    </w:rPr>
                  </w:pPr>
                  <w:r w:rsidRPr="003F62E9">
                    <w:rPr>
                      <w:rFonts w:ascii="Times New Roman" w:eastAsia="Times New Roman" w:hAnsi="Times New Roman"/>
                      <w:color w:val="000000"/>
                      <w:sz w:val="16"/>
                      <w:lang w:eastAsia="ru-RU"/>
                    </w:rPr>
                    <w:t>И</w:t>
                  </w:r>
                </w:p>
              </w:tc>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9C5783">
                  <w:pPr>
                    <w:spacing w:after="240" w:line="240" w:lineRule="auto"/>
                    <w:rPr>
                      <w:rFonts w:ascii="Times New Roman" w:eastAsia="Times New Roman" w:hAnsi="Times New Roman"/>
                      <w:color w:val="000000"/>
                      <w:sz w:val="16"/>
                      <w:lang w:eastAsia="ru-RU"/>
                    </w:rPr>
                  </w:pPr>
                  <w:r w:rsidRPr="003F62E9">
                    <w:rPr>
                      <w:rFonts w:ascii="Times New Roman" w:eastAsia="Times New Roman" w:hAnsi="Times New Roman"/>
                      <w:color w:val="000000"/>
                      <w:sz w:val="16"/>
                      <w:lang w:eastAsia="ru-RU"/>
                    </w:rPr>
                    <w:t>6-4=</w:t>
                  </w:r>
                </w:p>
              </w:tc>
            </w:tr>
            <w:tr w:rsidR="00CC3A85" w:rsidRPr="003F62E9" w:rsidTr="00CC3A85">
              <w:trPr>
                <w:trHeight w:val="452"/>
              </w:trPr>
              <w:tc>
                <w:tcPr>
                  <w:tcW w:w="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9C5783">
                  <w:pPr>
                    <w:spacing w:after="240" w:line="240" w:lineRule="auto"/>
                    <w:rPr>
                      <w:rFonts w:ascii="Times New Roman" w:eastAsia="Times New Roman" w:hAnsi="Times New Roman"/>
                      <w:color w:val="000000"/>
                      <w:sz w:val="16"/>
                      <w:lang w:eastAsia="ru-RU"/>
                    </w:rPr>
                  </w:pPr>
                  <w:r w:rsidRPr="003F62E9">
                    <w:rPr>
                      <w:rFonts w:ascii="Times New Roman" w:eastAsia="Times New Roman" w:hAnsi="Times New Roman"/>
                      <w:color w:val="000000"/>
                      <w:sz w:val="16"/>
                      <w:lang w:eastAsia="ru-RU"/>
                    </w:rPr>
                    <w:t>А</w:t>
                  </w:r>
                </w:p>
              </w:tc>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9C5783">
                  <w:pPr>
                    <w:spacing w:after="240" w:line="240" w:lineRule="auto"/>
                    <w:rPr>
                      <w:rFonts w:ascii="Times New Roman" w:eastAsia="Times New Roman" w:hAnsi="Times New Roman"/>
                      <w:color w:val="000000"/>
                      <w:sz w:val="16"/>
                      <w:lang w:eastAsia="ru-RU"/>
                    </w:rPr>
                  </w:pPr>
                  <w:r w:rsidRPr="003F62E9">
                    <w:rPr>
                      <w:rFonts w:ascii="Times New Roman" w:eastAsia="Times New Roman" w:hAnsi="Times New Roman"/>
                      <w:color w:val="000000"/>
                      <w:sz w:val="16"/>
                      <w:lang w:eastAsia="ru-RU"/>
                    </w:rPr>
                    <w:t>8-4=</w:t>
                  </w:r>
                </w:p>
              </w:tc>
            </w:tr>
            <w:tr w:rsidR="00CC3A85" w:rsidRPr="003F62E9" w:rsidTr="00CC3A85">
              <w:trPr>
                <w:trHeight w:val="452"/>
              </w:trPr>
              <w:tc>
                <w:tcPr>
                  <w:tcW w:w="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9C5783">
                  <w:pPr>
                    <w:spacing w:after="240" w:line="240" w:lineRule="auto"/>
                    <w:rPr>
                      <w:rFonts w:ascii="Times New Roman" w:eastAsia="Times New Roman" w:hAnsi="Times New Roman"/>
                      <w:color w:val="000000"/>
                      <w:sz w:val="16"/>
                      <w:lang w:eastAsia="ru-RU"/>
                    </w:rPr>
                  </w:pPr>
                  <w:r w:rsidRPr="003F62E9">
                    <w:rPr>
                      <w:rFonts w:ascii="Times New Roman" w:eastAsia="Times New Roman" w:hAnsi="Times New Roman"/>
                      <w:color w:val="000000"/>
                      <w:sz w:val="16"/>
                      <w:lang w:eastAsia="ru-RU"/>
                    </w:rPr>
                    <w:t>Ч</w:t>
                  </w:r>
                </w:p>
              </w:tc>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9C5783">
                  <w:pPr>
                    <w:spacing w:after="240" w:line="240" w:lineRule="auto"/>
                    <w:rPr>
                      <w:rFonts w:ascii="Times New Roman" w:eastAsia="Times New Roman" w:hAnsi="Times New Roman"/>
                      <w:color w:val="000000"/>
                      <w:sz w:val="16"/>
                      <w:lang w:eastAsia="ru-RU"/>
                    </w:rPr>
                  </w:pPr>
                  <w:r w:rsidRPr="003F62E9">
                    <w:rPr>
                      <w:rFonts w:ascii="Times New Roman" w:eastAsia="Times New Roman" w:hAnsi="Times New Roman"/>
                      <w:color w:val="000000"/>
                      <w:sz w:val="16"/>
                      <w:lang w:eastAsia="ru-RU"/>
                    </w:rPr>
                    <w:t>2+4=</w:t>
                  </w:r>
                </w:p>
              </w:tc>
            </w:tr>
            <w:tr w:rsidR="00CC3A85" w:rsidRPr="003F62E9" w:rsidTr="00CC3A85">
              <w:trPr>
                <w:trHeight w:val="371"/>
              </w:trPr>
              <w:tc>
                <w:tcPr>
                  <w:tcW w:w="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9C5783">
                  <w:pPr>
                    <w:spacing w:after="240" w:line="240" w:lineRule="auto"/>
                    <w:rPr>
                      <w:rFonts w:ascii="Times New Roman" w:eastAsia="Times New Roman" w:hAnsi="Times New Roman"/>
                      <w:color w:val="000000"/>
                      <w:sz w:val="16"/>
                      <w:lang w:eastAsia="ru-RU"/>
                    </w:rPr>
                  </w:pPr>
                  <w:proofErr w:type="gramStart"/>
                  <w:r w:rsidRPr="003F62E9">
                    <w:rPr>
                      <w:rFonts w:ascii="Times New Roman" w:eastAsia="Times New Roman" w:hAnsi="Times New Roman"/>
                      <w:color w:val="000000"/>
                      <w:sz w:val="16"/>
                      <w:lang w:eastAsia="ru-RU"/>
                    </w:rPr>
                    <w:t>З</w:t>
                  </w:r>
                  <w:proofErr w:type="gramEnd"/>
                </w:p>
              </w:tc>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9C5783">
                  <w:pPr>
                    <w:spacing w:after="240" w:line="240" w:lineRule="auto"/>
                    <w:rPr>
                      <w:rFonts w:ascii="Times New Roman" w:eastAsia="Times New Roman" w:hAnsi="Times New Roman"/>
                      <w:color w:val="000000"/>
                      <w:sz w:val="16"/>
                      <w:lang w:eastAsia="ru-RU"/>
                    </w:rPr>
                  </w:pPr>
                  <w:r w:rsidRPr="003F62E9">
                    <w:rPr>
                      <w:rFonts w:ascii="Times New Roman" w:eastAsia="Times New Roman" w:hAnsi="Times New Roman"/>
                      <w:color w:val="000000"/>
                      <w:sz w:val="16"/>
                      <w:lang w:eastAsia="ru-RU"/>
                    </w:rPr>
                    <w:t>5</w:t>
                  </w:r>
                  <w:r w:rsidRPr="00CC3A85">
                    <w:rPr>
                      <w:rFonts w:ascii="Times New Roman" w:eastAsia="Times New Roman" w:hAnsi="Times New Roman"/>
                      <w:color w:val="000000"/>
                      <w:sz w:val="16"/>
                      <w:lang w:eastAsia="ru-RU"/>
                    </w:rPr>
                    <w:t>0</w:t>
                  </w:r>
                  <w:r w:rsidRPr="003F62E9">
                    <w:rPr>
                      <w:rFonts w:ascii="Times New Roman" w:eastAsia="Times New Roman" w:hAnsi="Times New Roman"/>
                      <w:color w:val="000000"/>
                      <w:sz w:val="16"/>
                      <w:lang w:eastAsia="ru-RU"/>
                    </w:rPr>
                    <w:t>- 4</w:t>
                  </w:r>
                  <w:r w:rsidRPr="00CC3A85">
                    <w:rPr>
                      <w:rFonts w:ascii="Times New Roman" w:eastAsia="Times New Roman" w:hAnsi="Times New Roman"/>
                      <w:color w:val="000000"/>
                      <w:sz w:val="16"/>
                      <w:lang w:eastAsia="ru-RU"/>
                    </w:rPr>
                    <w:t>0</w:t>
                  </w:r>
                  <w:r w:rsidRPr="003F62E9">
                    <w:rPr>
                      <w:rFonts w:ascii="Times New Roman" w:eastAsia="Times New Roman" w:hAnsi="Times New Roman"/>
                      <w:color w:val="000000"/>
                      <w:sz w:val="16"/>
                      <w:lang w:eastAsia="ru-RU"/>
                    </w:rPr>
                    <w:t>=</w:t>
                  </w:r>
                </w:p>
              </w:tc>
            </w:tr>
            <w:tr w:rsidR="00CC3A85" w:rsidRPr="003F62E9" w:rsidTr="00CC3A85">
              <w:trPr>
                <w:trHeight w:val="371"/>
              </w:trPr>
              <w:tc>
                <w:tcPr>
                  <w:tcW w:w="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C3A85" w:rsidRPr="003F62E9" w:rsidRDefault="00CC3A85" w:rsidP="009C5783">
                  <w:pPr>
                    <w:spacing w:after="240" w:line="240" w:lineRule="auto"/>
                    <w:rPr>
                      <w:rFonts w:ascii="Times New Roman" w:eastAsia="Times New Roman" w:hAnsi="Times New Roman"/>
                      <w:color w:val="000000"/>
                      <w:sz w:val="16"/>
                      <w:lang w:eastAsia="ru-RU"/>
                    </w:rPr>
                  </w:pPr>
                  <w:r>
                    <w:rPr>
                      <w:rFonts w:ascii="Times New Roman" w:eastAsia="Times New Roman" w:hAnsi="Times New Roman"/>
                      <w:color w:val="000000"/>
                      <w:sz w:val="16"/>
                      <w:lang w:eastAsia="ru-RU"/>
                    </w:rPr>
                    <w:t>А</w:t>
                  </w:r>
                </w:p>
              </w:tc>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C3A85" w:rsidRPr="003F62E9" w:rsidRDefault="00CC3A85" w:rsidP="009C5783">
                  <w:pPr>
                    <w:spacing w:after="240" w:line="240" w:lineRule="auto"/>
                    <w:rPr>
                      <w:rFonts w:ascii="Times New Roman" w:eastAsia="Times New Roman" w:hAnsi="Times New Roman"/>
                      <w:color w:val="000000"/>
                      <w:sz w:val="16"/>
                      <w:lang w:eastAsia="ru-RU"/>
                    </w:rPr>
                  </w:pPr>
                  <w:r>
                    <w:rPr>
                      <w:rFonts w:ascii="Times New Roman" w:eastAsia="Times New Roman" w:hAnsi="Times New Roman"/>
                      <w:color w:val="000000"/>
                      <w:sz w:val="16"/>
                      <w:lang w:eastAsia="ru-RU"/>
                    </w:rPr>
                    <w:t>10-5=</w:t>
                  </w:r>
                </w:p>
              </w:tc>
            </w:tr>
          </w:tbl>
          <w:p w:rsidR="00CC3A85" w:rsidRDefault="00CC3A85" w:rsidP="009C5783">
            <w:pPr>
              <w:pStyle w:val="Default"/>
              <w:rPr>
                <w:sz w:val="23"/>
                <w:szCs w:val="23"/>
              </w:rPr>
            </w:pPr>
          </w:p>
          <w:tbl>
            <w:tblPr>
              <w:tblpPr w:leftFromText="180" w:rightFromText="180" w:vertAnchor="text" w:horzAnchor="margin" w:tblpY="-236"/>
              <w:tblOverlap w:val="never"/>
              <w:tblW w:w="1523" w:type="dxa"/>
              <w:shd w:val="clear" w:color="auto" w:fill="FFFFFF"/>
              <w:tblLayout w:type="fixed"/>
              <w:tblCellMar>
                <w:left w:w="0" w:type="dxa"/>
                <w:right w:w="0" w:type="dxa"/>
              </w:tblCellMar>
              <w:tblLook w:val="04A0"/>
            </w:tblPr>
            <w:tblGrid>
              <w:gridCol w:w="261"/>
              <w:gridCol w:w="250"/>
              <w:gridCol w:w="262"/>
              <w:gridCol w:w="250"/>
              <w:gridCol w:w="250"/>
              <w:gridCol w:w="250"/>
            </w:tblGrid>
            <w:tr w:rsidR="00320199" w:rsidRPr="00320199" w:rsidTr="00320199">
              <w:trPr>
                <w:trHeight w:val="284"/>
              </w:trPr>
              <w:tc>
                <w:tcPr>
                  <w:tcW w:w="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320199">
                  <w:pPr>
                    <w:spacing w:after="0" w:line="240" w:lineRule="auto"/>
                    <w:rPr>
                      <w:rFonts w:ascii="Times New Roman" w:eastAsia="Times New Roman" w:hAnsi="Times New Roman"/>
                      <w:color w:val="000000"/>
                      <w:sz w:val="14"/>
                      <w:lang w:eastAsia="ru-RU"/>
                    </w:rPr>
                  </w:pPr>
                  <w:r w:rsidRPr="003F62E9">
                    <w:rPr>
                      <w:rFonts w:ascii="Times New Roman" w:eastAsia="Times New Roman" w:hAnsi="Times New Roman"/>
                      <w:color w:val="000000"/>
                      <w:sz w:val="14"/>
                      <w:lang w:eastAsia="ru-RU"/>
                    </w:rPr>
                    <w:t>1</w:t>
                  </w:r>
                  <w:r w:rsidRPr="00320199">
                    <w:rPr>
                      <w:rFonts w:ascii="Times New Roman" w:eastAsia="Times New Roman" w:hAnsi="Times New Roman"/>
                      <w:color w:val="000000"/>
                      <w:sz w:val="14"/>
                      <w:lang w:eastAsia="ru-RU"/>
                    </w:rPr>
                    <w:t>0</w:t>
                  </w:r>
                </w:p>
              </w:tc>
              <w:tc>
                <w:tcPr>
                  <w:tcW w:w="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320199">
                  <w:pPr>
                    <w:spacing w:after="0" w:line="240" w:lineRule="auto"/>
                    <w:jc w:val="center"/>
                    <w:rPr>
                      <w:rFonts w:ascii="Times New Roman" w:eastAsia="Times New Roman" w:hAnsi="Times New Roman"/>
                      <w:color w:val="000000"/>
                      <w:sz w:val="14"/>
                      <w:lang w:eastAsia="ru-RU"/>
                    </w:rPr>
                  </w:pPr>
                  <w:r w:rsidRPr="003F62E9">
                    <w:rPr>
                      <w:rFonts w:ascii="Times New Roman" w:eastAsia="Times New Roman" w:hAnsi="Times New Roman"/>
                      <w:color w:val="000000"/>
                      <w:sz w:val="14"/>
                      <w:lang w:eastAsia="ru-RU"/>
                    </w:rPr>
                    <w:t>4</w:t>
                  </w:r>
                </w:p>
              </w:tc>
              <w:tc>
                <w:tcPr>
                  <w:tcW w:w="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320199">
                  <w:pPr>
                    <w:spacing w:after="0" w:line="240" w:lineRule="auto"/>
                    <w:jc w:val="center"/>
                    <w:rPr>
                      <w:rFonts w:ascii="Times New Roman" w:eastAsia="Times New Roman" w:hAnsi="Times New Roman"/>
                      <w:color w:val="000000"/>
                      <w:sz w:val="14"/>
                      <w:lang w:eastAsia="ru-RU"/>
                    </w:rPr>
                  </w:pPr>
                  <w:r w:rsidRPr="003F62E9">
                    <w:rPr>
                      <w:rFonts w:ascii="Times New Roman" w:eastAsia="Times New Roman" w:hAnsi="Times New Roman"/>
                      <w:color w:val="000000"/>
                      <w:sz w:val="14"/>
                      <w:lang w:eastAsia="ru-RU"/>
                    </w:rPr>
                    <w:t>9</w:t>
                  </w:r>
                  <w:r w:rsidRPr="00320199">
                    <w:rPr>
                      <w:rFonts w:ascii="Times New Roman" w:eastAsia="Times New Roman" w:hAnsi="Times New Roman"/>
                      <w:color w:val="000000"/>
                      <w:sz w:val="14"/>
                      <w:lang w:eastAsia="ru-RU"/>
                    </w:rPr>
                    <w:t>0</w:t>
                  </w:r>
                </w:p>
              </w:tc>
              <w:tc>
                <w:tcPr>
                  <w:tcW w:w="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320199">
                  <w:pPr>
                    <w:spacing w:after="0" w:line="240" w:lineRule="auto"/>
                    <w:jc w:val="center"/>
                    <w:rPr>
                      <w:rFonts w:ascii="Times New Roman" w:eastAsia="Times New Roman" w:hAnsi="Times New Roman"/>
                      <w:color w:val="000000"/>
                      <w:sz w:val="14"/>
                      <w:lang w:eastAsia="ru-RU"/>
                    </w:rPr>
                  </w:pPr>
                  <w:r w:rsidRPr="003F62E9">
                    <w:rPr>
                      <w:rFonts w:ascii="Times New Roman" w:eastAsia="Times New Roman" w:hAnsi="Times New Roman"/>
                      <w:color w:val="000000"/>
                      <w:sz w:val="14"/>
                      <w:lang w:eastAsia="ru-RU"/>
                    </w:rPr>
                    <w:t>5</w:t>
                  </w:r>
                </w:p>
              </w:tc>
              <w:tc>
                <w:tcPr>
                  <w:tcW w:w="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320199">
                  <w:pPr>
                    <w:spacing w:after="0" w:line="240" w:lineRule="auto"/>
                    <w:jc w:val="center"/>
                    <w:rPr>
                      <w:rFonts w:ascii="Times New Roman" w:eastAsia="Times New Roman" w:hAnsi="Times New Roman"/>
                      <w:color w:val="000000"/>
                      <w:sz w:val="14"/>
                      <w:lang w:eastAsia="ru-RU"/>
                    </w:rPr>
                  </w:pPr>
                  <w:r w:rsidRPr="003F62E9">
                    <w:rPr>
                      <w:rFonts w:ascii="Times New Roman" w:eastAsia="Times New Roman" w:hAnsi="Times New Roman"/>
                      <w:color w:val="000000"/>
                      <w:sz w:val="14"/>
                      <w:lang w:eastAsia="ru-RU"/>
                    </w:rPr>
                    <w:t>6</w:t>
                  </w:r>
                </w:p>
              </w:tc>
              <w:tc>
                <w:tcPr>
                  <w:tcW w:w="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CC3A85" w:rsidP="00320199">
                  <w:pPr>
                    <w:spacing w:after="0" w:line="240" w:lineRule="auto"/>
                    <w:jc w:val="center"/>
                    <w:rPr>
                      <w:rFonts w:ascii="Times New Roman" w:eastAsia="Times New Roman" w:hAnsi="Times New Roman"/>
                      <w:color w:val="000000"/>
                      <w:sz w:val="14"/>
                      <w:lang w:eastAsia="ru-RU"/>
                    </w:rPr>
                  </w:pPr>
                  <w:r w:rsidRPr="003F62E9">
                    <w:rPr>
                      <w:rFonts w:ascii="Times New Roman" w:eastAsia="Times New Roman" w:hAnsi="Times New Roman"/>
                      <w:color w:val="000000"/>
                      <w:sz w:val="14"/>
                      <w:lang w:eastAsia="ru-RU"/>
                    </w:rPr>
                    <w:t>2</w:t>
                  </w:r>
                </w:p>
              </w:tc>
            </w:tr>
            <w:tr w:rsidR="00320199" w:rsidRPr="00320199" w:rsidTr="00320199">
              <w:trPr>
                <w:trHeight w:val="292"/>
              </w:trPr>
              <w:tc>
                <w:tcPr>
                  <w:tcW w:w="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20199">
                  <w:pPr>
                    <w:spacing w:after="0" w:line="240" w:lineRule="auto"/>
                    <w:rPr>
                      <w:rFonts w:ascii="Times New Roman" w:eastAsia="Times New Roman" w:hAnsi="Times New Roman"/>
                      <w:color w:val="000000"/>
                      <w:sz w:val="14"/>
                      <w:lang w:eastAsia="ru-RU"/>
                    </w:rPr>
                  </w:pPr>
                </w:p>
              </w:tc>
              <w:tc>
                <w:tcPr>
                  <w:tcW w:w="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20199">
                  <w:pPr>
                    <w:spacing w:after="0" w:line="240" w:lineRule="auto"/>
                    <w:rPr>
                      <w:rFonts w:ascii="Times New Roman" w:eastAsia="Times New Roman" w:hAnsi="Times New Roman"/>
                      <w:color w:val="000000"/>
                      <w:sz w:val="14"/>
                      <w:lang w:eastAsia="ru-RU"/>
                    </w:rPr>
                  </w:pPr>
                </w:p>
              </w:tc>
              <w:tc>
                <w:tcPr>
                  <w:tcW w:w="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20199">
                  <w:pPr>
                    <w:spacing w:after="0" w:line="240" w:lineRule="auto"/>
                    <w:rPr>
                      <w:rFonts w:ascii="Times New Roman" w:eastAsia="Times New Roman" w:hAnsi="Times New Roman"/>
                      <w:color w:val="000000"/>
                      <w:sz w:val="14"/>
                      <w:lang w:eastAsia="ru-RU"/>
                    </w:rPr>
                  </w:pPr>
                </w:p>
              </w:tc>
              <w:tc>
                <w:tcPr>
                  <w:tcW w:w="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20199">
                  <w:pPr>
                    <w:spacing w:after="0" w:line="240" w:lineRule="auto"/>
                    <w:rPr>
                      <w:rFonts w:ascii="Times New Roman" w:eastAsia="Times New Roman" w:hAnsi="Times New Roman"/>
                      <w:color w:val="000000"/>
                      <w:sz w:val="14"/>
                      <w:lang w:eastAsia="ru-RU"/>
                    </w:rPr>
                  </w:pPr>
                </w:p>
              </w:tc>
              <w:tc>
                <w:tcPr>
                  <w:tcW w:w="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20199">
                  <w:pPr>
                    <w:spacing w:after="0" w:line="240" w:lineRule="auto"/>
                    <w:rPr>
                      <w:rFonts w:ascii="Times New Roman" w:eastAsia="Times New Roman" w:hAnsi="Times New Roman"/>
                      <w:color w:val="000000"/>
                      <w:sz w:val="14"/>
                      <w:lang w:eastAsia="ru-RU"/>
                    </w:rPr>
                  </w:pPr>
                </w:p>
              </w:tc>
              <w:tc>
                <w:tcPr>
                  <w:tcW w:w="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F62E9" w:rsidRPr="003F62E9" w:rsidRDefault="003F62E9" w:rsidP="00320199">
                  <w:pPr>
                    <w:spacing w:after="0" w:line="240" w:lineRule="auto"/>
                    <w:rPr>
                      <w:rFonts w:ascii="Times New Roman" w:eastAsia="Times New Roman" w:hAnsi="Times New Roman"/>
                      <w:color w:val="000000"/>
                      <w:sz w:val="14"/>
                      <w:lang w:eastAsia="ru-RU"/>
                    </w:rPr>
                  </w:pPr>
                </w:p>
              </w:tc>
            </w:tr>
          </w:tbl>
          <w:p w:rsidR="00CC3A85" w:rsidRDefault="00CC3A85" w:rsidP="009C5783">
            <w:pPr>
              <w:pStyle w:val="Default"/>
              <w:rPr>
                <w:sz w:val="23"/>
                <w:szCs w:val="23"/>
              </w:rPr>
            </w:pPr>
          </w:p>
        </w:tc>
      </w:tr>
      <w:tr w:rsidR="006B4AB2" w:rsidRPr="00320199" w:rsidTr="00320199">
        <w:tc>
          <w:tcPr>
            <w:tcW w:w="1134" w:type="dxa"/>
          </w:tcPr>
          <w:p w:rsidR="00D108C7" w:rsidRPr="00320199" w:rsidRDefault="00D108C7" w:rsidP="009C5783">
            <w:pPr>
              <w:pStyle w:val="a3"/>
              <w:rPr>
                <w:rFonts w:ascii="Times New Roman" w:hAnsi="Times New Roman"/>
              </w:rPr>
            </w:pPr>
            <w:r w:rsidRPr="00320199">
              <w:rPr>
                <w:rFonts w:ascii="Times New Roman" w:hAnsi="Times New Roman"/>
              </w:rPr>
              <w:t>Середина урока</w:t>
            </w:r>
          </w:p>
          <w:p w:rsidR="006B4AB2" w:rsidRPr="00320199" w:rsidRDefault="00026D18" w:rsidP="009C5783">
            <w:pPr>
              <w:pStyle w:val="a3"/>
              <w:rPr>
                <w:rFonts w:ascii="Times New Roman" w:hAnsi="Times New Roman"/>
              </w:rPr>
            </w:pPr>
            <w:r>
              <w:rPr>
                <w:rFonts w:ascii="Times New Roman" w:hAnsi="Times New Roman"/>
              </w:rPr>
              <w:t xml:space="preserve">4 </w:t>
            </w:r>
            <w:r w:rsidR="006B4AB2" w:rsidRPr="00320199">
              <w:rPr>
                <w:rFonts w:ascii="Times New Roman" w:hAnsi="Times New Roman"/>
              </w:rPr>
              <w:t xml:space="preserve"> мин</w:t>
            </w:r>
          </w:p>
        </w:tc>
        <w:tc>
          <w:tcPr>
            <w:tcW w:w="4536" w:type="dxa"/>
            <w:gridSpan w:val="3"/>
          </w:tcPr>
          <w:p w:rsidR="006B4AB2" w:rsidRPr="00320199" w:rsidRDefault="006B4AB2" w:rsidP="009C5783">
            <w:pPr>
              <w:pStyle w:val="Default"/>
              <w:rPr>
                <w:sz w:val="22"/>
                <w:szCs w:val="22"/>
              </w:rPr>
            </w:pPr>
            <w:r w:rsidRPr="00320199">
              <w:rPr>
                <w:b/>
                <w:bCs/>
                <w:sz w:val="22"/>
                <w:szCs w:val="22"/>
              </w:rPr>
              <w:t xml:space="preserve">Актуализация </w:t>
            </w:r>
          </w:p>
          <w:p w:rsidR="00F174A4" w:rsidRPr="00320199" w:rsidRDefault="006B4AB2" w:rsidP="00F174A4">
            <w:pPr>
              <w:pStyle w:val="Default"/>
              <w:rPr>
                <w:sz w:val="22"/>
                <w:szCs w:val="22"/>
              </w:rPr>
            </w:pPr>
            <w:r w:rsidRPr="00320199">
              <w:rPr>
                <w:sz w:val="22"/>
                <w:szCs w:val="22"/>
              </w:rPr>
              <w:t>(Ф)</w:t>
            </w:r>
            <w:r w:rsidR="00F174A4" w:rsidRPr="00320199">
              <w:rPr>
                <w:sz w:val="22"/>
                <w:szCs w:val="22"/>
              </w:rPr>
              <w:t xml:space="preserve"> </w:t>
            </w:r>
            <w:proofErr w:type="spellStart"/>
            <w:r w:rsidR="00F174A4" w:rsidRPr="00320199">
              <w:rPr>
                <w:sz w:val="22"/>
                <w:szCs w:val="22"/>
              </w:rPr>
              <w:t>Арман</w:t>
            </w:r>
            <w:proofErr w:type="spellEnd"/>
            <w:r w:rsidR="00F174A4" w:rsidRPr="00320199">
              <w:rPr>
                <w:sz w:val="22"/>
                <w:szCs w:val="22"/>
              </w:rPr>
              <w:t xml:space="preserve"> с родителями собрались в путешествие. Они взяли с собой план и средства измерения. </w:t>
            </w:r>
          </w:p>
          <w:p w:rsidR="006B4AB2" w:rsidRPr="00320199" w:rsidRDefault="00F174A4" w:rsidP="009C5783">
            <w:pPr>
              <w:pStyle w:val="Default"/>
              <w:rPr>
                <w:sz w:val="22"/>
                <w:szCs w:val="22"/>
              </w:rPr>
            </w:pPr>
            <w:r w:rsidRPr="00320199">
              <w:rPr>
                <w:sz w:val="22"/>
                <w:szCs w:val="22"/>
              </w:rPr>
              <w:t xml:space="preserve">– Для чего нужен такой план? </w:t>
            </w:r>
            <w:r w:rsidR="006B4AB2" w:rsidRPr="00320199">
              <w:rPr>
                <w:sz w:val="22"/>
                <w:szCs w:val="22"/>
              </w:rPr>
              <w:t xml:space="preserve"> На плане маршрута нужно уметь измерять и сравнивать длину отрезков, находить кратчайшие пути и т.п. </w:t>
            </w:r>
          </w:p>
        </w:tc>
        <w:tc>
          <w:tcPr>
            <w:tcW w:w="2410" w:type="dxa"/>
            <w:gridSpan w:val="2"/>
          </w:tcPr>
          <w:p w:rsidR="006B4AB2" w:rsidRPr="00320199" w:rsidRDefault="006B4AB2" w:rsidP="009C5783">
            <w:pPr>
              <w:pStyle w:val="Default"/>
              <w:rPr>
                <w:sz w:val="22"/>
                <w:szCs w:val="22"/>
              </w:rPr>
            </w:pPr>
            <w:r w:rsidRPr="00320199">
              <w:rPr>
                <w:sz w:val="22"/>
                <w:szCs w:val="22"/>
              </w:rPr>
              <w:t xml:space="preserve">Измеряют отрезки. Находят </w:t>
            </w:r>
            <w:proofErr w:type="gramStart"/>
            <w:r w:rsidRPr="00320199">
              <w:rPr>
                <w:sz w:val="22"/>
                <w:szCs w:val="22"/>
              </w:rPr>
              <w:t>самый</w:t>
            </w:r>
            <w:proofErr w:type="gramEnd"/>
            <w:r w:rsidRPr="00320199">
              <w:rPr>
                <w:sz w:val="22"/>
                <w:szCs w:val="22"/>
              </w:rPr>
              <w:t xml:space="preserve"> длинный и самый короткий. Вычисляют, на сколько сантиметров самый короткий из отрезков короче самого длинного. </w:t>
            </w:r>
          </w:p>
        </w:tc>
        <w:tc>
          <w:tcPr>
            <w:tcW w:w="1418" w:type="dxa"/>
          </w:tcPr>
          <w:p w:rsidR="006B4AB2" w:rsidRPr="00320199" w:rsidRDefault="006B4AB2" w:rsidP="009C5783">
            <w:pPr>
              <w:pStyle w:val="Default"/>
              <w:rPr>
                <w:sz w:val="22"/>
                <w:szCs w:val="22"/>
              </w:rPr>
            </w:pPr>
            <w:r w:rsidRPr="00320199">
              <w:rPr>
                <w:sz w:val="22"/>
                <w:szCs w:val="22"/>
              </w:rPr>
              <w:t xml:space="preserve">Ученик умеет измерять отрезки разной длины. </w:t>
            </w:r>
          </w:p>
          <w:p w:rsidR="006B4AB2" w:rsidRPr="00320199" w:rsidRDefault="006B4AB2" w:rsidP="009C5783">
            <w:pPr>
              <w:pStyle w:val="Default"/>
              <w:rPr>
                <w:sz w:val="22"/>
                <w:szCs w:val="22"/>
              </w:rPr>
            </w:pPr>
            <w:r w:rsidRPr="00320199">
              <w:rPr>
                <w:sz w:val="22"/>
                <w:szCs w:val="22"/>
              </w:rPr>
              <w:t xml:space="preserve">Сравнивает длины отрезков. </w:t>
            </w:r>
          </w:p>
        </w:tc>
        <w:tc>
          <w:tcPr>
            <w:tcW w:w="1559" w:type="dxa"/>
          </w:tcPr>
          <w:p w:rsidR="006B4AB2" w:rsidRPr="00320199" w:rsidRDefault="00D108C7" w:rsidP="009C5783">
            <w:pPr>
              <w:pStyle w:val="Default"/>
              <w:rPr>
                <w:sz w:val="22"/>
                <w:szCs w:val="22"/>
              </w:rPr>
            </w:pPr>
            <w:r w:rsidRPr="00320199">
              <w:rPr>
                <w:sz w:val="22"/>
                <w:szCs w:val="22"/>
              </w:rPr>
              <w:t>учебник</w:t>
            </w:r>
            <w:r w:rsidR="006B4AB2" w:rsidRPr="00320199">
              <w:rPr>
                <w:sz w:val="22"/>
                <w:szCs w:val="22"/>
              </w:rPr>
              <w:t xml:space="preserve"> линейки, карандаши. </w:t>
            </w:r>
          </w:p>
        </w:tc>
      </w:tr>
      <w:tr w:rsidR="006B4AB2" w:rsidRPr="00320199" w:rsidTr="00320199">
        <w:tc>
          <w:tcPr>
            <w:tcW w:w="1134" w:type="dxa"/>
          </w:tcPr>
          <w:p w:rsidR="00026D18" w:rsidRDefault="00026D18" w:rsidP="00AE0E03">
            <w:pPr>
              <w:pStyle w:val="Default"/>
              <w:rPr>
                <w:sz w:val="22"/>
                <w:szCs w:val="22"/>
              </w:rPr>
            </w:pPr>
            <w:r>
              <w:rPr>
                <w:sz w:val="22"/>
                <w:szCs w:val="22"/>
              </w:rPr>
              <w:lastRenderedPageBreak/>
              <w:t>2-3 мин</w:t>
            </w:r>
          </w:p>
          <w:p w:rsidR="00026D18" w:rsidRDefault="00026D18" w:rsidP="00AE0E03">
            <w:pPr>
              <w:pStyle w:val="Default"/>
              <w:rPr>
                <w:sz w:val="22"/>
                <w:szCs w:val="22"/>
              </w:rPr>
            </w:pPr>
          </w:p>
          <w:p w:rsidR="00026D18" w:rsidRDefault="00026D18" w:rsidP="00AE0E03">
            <w:pPr>
              <w:pStyle w:val="Default"/>
              <w:rPr>
                <w:sz w:val="22"/>
                <w:szCs w:val="22"/>
              </w:rPr>
            </w:pPr>
          </w:p>
          <w:p w:rsidR="00026D18" w:rsidRDefault="00026D18" w:rsidP="00AE0E03">
            <w:pPr>
              <w:pStyle w:val="Default"/>
              <w:rPr>
                <w:sz w:val="22"/>
                <w:szCs w:val="22"/>
              </w:rPr>
            </w:pPr>
          </w:p>
          <w:p w:rsidR="00026D18" w:rsidRDefault="00026D18" w:rsidP="00AE0E03">
            <w:pPr>
              <w:pStyle w:val="Default"/>
              <w:rPr>
                <w:sz w:val="22"/>
                <w:szCs w:val="22"/>
              </w:rPr>
            </w:pPr>
          </w:p>
          <w:p w:rsidR="00AE0E03" w:rsidRPr="00320199" w:rsidRDefault="00026D18" w:rsidP="00AE0E03">
            <w:pPr>
              <w:pStyle w:val="Default"/>
              <w:rPr>
                <w:sz w:val="22"/>
                <w:szCs w:val="22"/>
              </w:rPr>
            </w:pPr>
            <w:r>
              <w:rPr>
                <w:sz w:val="22"/>
                <w:szCs w:val="22"/>
              </w:rPr>
              <w:t>7 мин</w:t>
            </w:r>
            <w:r w:rsidR="006B4AB2" w:rsidRPr="00320199">
              <w:rPr>
                <w:sz w:val="22"/>
                <w:szCs w:val="22"/>
              </w:rPr>
              <w:t xml:space="preserve"> </w:t>
            </w:r>
          </w:p>
          <w:p w:rsidR="006B4AB2" w:rsidRPr="00320199" w:rsidRDefault="006B4AB2" w:rsidP="009C5783">
            <w:pPr>
              <w:pStyle w:val="Default"/>
              <w:rPr>
                <w:sz w:val="22"/>
                <w:szCs w:val="22"/>
              </w:rPr>
            </w:pPr>
          </w:p>
        </w:tc>
        <w:tc>
          <w:tcPr>
            <w:tcW w:w="4536" w:type="dxa"/>
            <w:gridSpan w:val="3"/>
          </w:tcPr>
          <w:p w:rsidR="00D108C7" w:rsidRPr="00320199" w:rsidRDefault="00D108C7" w:rsidP="009C5783">
            <w:pPr>
              <w:pStyle w:val="Default"/>
              <w:rPr>
                <w:b/>
                <w:sz w:val="22"/>
                <w:szCs w:val="22"/>
              </w:rPr>
            </w:pPr>
            <w:r w:rsidRPr="00320199">
              <w:rPr>
                <w:b/>
                <w:sz w:val="22"/>
                <w:szCs w:val="22"/>
              </w:rPr>
              <w:t xml:space="preserve">Групповая работа </w:t>
            </w:r>
          </w:p>
          <w:p w:rsidR="00D108C7" w:rsidRPr="00320199" w:rsidRDefault="00D108C7" w:rsidP="009C5783">
            <w:pPr>
              <w:pStyle w:val="Default"/>
              <w:rPr>
                <w:sz w:val="22"/>
                <w:szCs w:val="22"/>
              </w:rPr>
            </w:pPr>
            <w:r w:rsidRPr="00320199">
              <w:rPr>
                <w:b/>
                <w:sz w:val="22"/>
                <w:szCs w:val="22"/>
              </w:rPr>
              <w:t>1. Конструирование модели задачи</w:t>
            </w:r>
            <w:r w:rsidRPr="00320199">
              <w:rPr>
                <w:sz w:val="22"/>
                <w:szCs w:val="22"/>
              </w:rPr>
              <w:t xml:space="preserve"> Учащиеся, соответствующие уровню</w:t>
            </w:r>
            <w:proofErr w:type="gramStart"/>
            <w:r w:rsidRPr="00320199">
              <w:rPr>
                <w:sz w:val="22"/>
                <w:szCs w:val="22"/>
              </w:rPr>
              <w:t xml:space="preserve"> А</w:t>
            </w:r>
            <w:proofErr w:type="gramEnd"/>
            <w:r w:rsidRPr="00320199">
              <w:rPr>
                <w:sz w:val="22"/>
                <w:szCs w:val="22"/>
              </w:rPr>
              <w:t>, выполняют роль модератора, распределяют, вносят поправки и коррективы в ответы детей</w:t>
            </w:r>
          </w:p>
          <w:p w:rsidR="00D108C7" w:rsidRPr="00320199" w:rsidRDefault="00AE0E03" w:rsidP="009C5783">
            <w:pPr>
              <w:pStyle w:val="Default"/>
              <w:rPr>
                <w:b/>
                <w:sz w:val="22"/>
                <w:szCs w:val="22"/>
              </w:rPr>
            </w:pPr>
            <w:r w:rsidRPr="00320199">
              <w:rPr>
                <w:b/>
                <w:sz w:val="22"/>
                <w:szCs w:val="22"/>
              </w:rPr>
              <w:t>2. Работа по учебнику с.30</w:t>
            </w:r>
          </w:p>
          <w:p w:rsidR="006B4AB2" w:rsidRPr="00320199" w:rsidRDefault="006B4AB2" w:rsidP="009C5783">
            <w:pPr>
              <w:pStyle w:val="Default"/>
              <w:rPr>
                <w:sz w:val="22"/>
                <w:szCs w:val="22"/>
              </w:rPr>
            </w:pPr>
            <w:r w:rsidRPr="00320199">
              <w:rPr>
                <w:sz w:val="22"/>
                <w:szCs w:val="22"/>
              </w:rPr>
              <w:t xml:space="preserve">Рассмотрим, чем же заняты наши герои перед поездкой. </w:t>
            </w:r>
          </w:p>
          <w:p w:rsidR="006B4AB2" w:rsidRPr="00320199" w:rsidRDefault="006B4AB2" w:rsidP="009C5783">
            <w:pPr>
              <w:pStyle w:val="Default"/>
              <w:rPr>
                <w:sz w:val="22"/>
                <w:szCs w:val="22"/>
              </w:rPr>
            </w:pPr>
            <w:proofErr w:type="spellStart"/>
            <w:proofErr w:type="gramStart"/>
            <w:r w:rsidRPr="00320199">
              <w:rPr>
                <w:sz w:val="22"/>
                <w:szCs w:val="22"/>
              </w:rPr>
              <w:t>Арман</w:t>
            </w:r>
            <w:proofErr w:type="spellEnd"/>
            <w:r w:rsidRPr="00320199">
              <w:rPr>
                <w:sz w:val="22"/>
                <w:szCs w:val="22"/>
              </w:rPr>
              <w:t xml:space="preserve"> и</w:t>
            </w:r>
            <w:proofErr w:type="gramEnd"/>
            <w:r w:rsidRPr="00320199">
              <w:rPr>
                <w:sz w:val="22"/>
                <w:szCs w:val="22"/>
              </w:rPr>
              <w:t xml:space="preserve"> его папа измеряют расстояние. Их путь обозначен на карте отрезками разных цветов и разной длины. </w:t>
            </w:r>
          </w:p>
          <w:p w:rsidR="006B4AB2" w:rsidRPr="00320199" w:rsidRDefault="006B4AB2" w:rsidP="009C5783">
            <w:pPr>
              <w:pStyle w:val="Default"/>
              <w:rPr>
                <w:sz w:val="22"/>
                <w:szCs w:val="22"/>
              </w:rPr>
            </w:pPr>
            <w:r w:rsidRPr="00320199">
              <w:rPr>
                <w:sz w:val="22"/>
                <w:szCs w:val="22"/>
              </w:rPr>
              <w:t xml:space="preserve">Что обозначают отрезки на схемах? </w:t>
            </w:r>
          </w:p>
          <w:p w:rsidR="006B4AB2" w:rsidRPr="00320199" w:rsidRDefault="006B4AB2" w:rsidP="009C5783">
            <w:pPr>
              <w:pStyle w:val="Default"/>
              <w:rPr>
                <w:sz w:val="22"/>
                <w:szCs w:val="22"/>
              </w:rPr>
            </w:pPr>
            <w:r w:rsidRPr="00320199">
              <w:rPr>
                <w:i/>
                <w:iCs/>
                <w:sz w:val="22"/>
                <w:szCs w:val="22"/>
              </w:rPr>
              <w:t xml:space="preserve">(длину маршрута). </w:t>
            </w:r>
          </w:p>
          <w:p w:rsidR="006B4AB2" w:rsidRPr="00320199" w:rsidRDefault="006B4AB2" w:rsidP="009C5783">
            <w:pPr>
              <w:pStyle w:val="Default"/>
              <w:rPr>
                <w:sz w:val="22"/>
                <w:szCs w:val="22"/>
              </w:rPr>
            </w:pPr>
            <w:r w:rsidRPr="00320199">
              <w:rPr>
                <w:sz w:val="22"/>
                <w:szCs w:val="22"/>
              </w:rPr>
              <w:t xml:space="preserve">Какие вопросы можно задать по этим данным? </w:t>
            </w:r>
          </w:p>
          <w:p w:rsidR="006B4AB2" w:rsidRPr="00320199" w:rsidRDefault="006B4AB2" w:rsidP="009C5783">
            <w:pPr>
              <w:pStyle w:val="Default"/>
              <w:rPr>
                <w:sz w:val="22"/>
                <w:szCs w:val="22"/>
              </w:rPr>
            </w:pPr>
            <w:r w:rsidRPr="00320199">
              <w:rPr>
                <w:sz w:val="22"/>
                <w:szCs w:val="22"/>
              </w:rPr>
              <w:t xml:space="preserve">Какова длина всего пути? </w:t>
            </w:r>
          </w:p>
          <w:p w:rsidR="006B4AB2" w:rsidRPr="00320199" w:rsidRDefault="006B4AB2" w:rsidP="009C5783">
            <w:pPr>
              <w:pStyle w:val="Default"/>
              <w:rPr>
                <w:sz w:val="22"/>
                <w:szCs w:val="22"/>
              </w:rPr>
            </w:pPr>
            <w:r w:rsidRPr="00320199">
              <w:rPr>
                <w:sz w:val="22"/>
                <w:szCs w:val="22"/>
              </w:rPr>
              <w:t xml:space="preserve">Какова длина одной части маршрута? </w:t>
            </w:r>
          </w:p>
          <w:p w:rsidR="006B4AB2" w:rsidRPr="00320199" w:rsidRDefault="006B4AB2" w:rsidP="009C5783">
            <w:pPr>
              <w:pStyle w:val="Default"/>
              <w:rPr>
                <w:sz w:val="22"/>
                <w:szCs w:val="22"/>
              </w:rPr>
            </w:pPr>
            <w:r w:rsidRPr="00320199">
              <w:rPr>
                <w:sz w:val="22"/>
                <w:szCs w:val="22"/>
              </w:rPr>
              <w:t xml:space="preserve">Какова длина другой части маршрута? </w:t>
            </w:r>
          </w:p>
          <w:p w:rsidR="006B4AB2" w:rsidRPr="00320199" w:rsidRDefault="006B4AB2" w:rsidP="009C5783">
            <w:pPr>
              <w:pStyle w:val="Default"/>
              <w:rPr>
                <w:sz w:val="22"/>
                <w:szCs w:val="22"/>
              </w:rPr>
            </w:pPr>
            <w:r w:rsidRPr="00320199">
              <w:rPr>
                <w:sz w:val="22"/>
                <w:szCs w:val="22"/>
              </w:rPr>
              <w:t xml:space="preserve">Учитель предлагает детям сначала найти сумму длин красных отрезков – 10 см, затем – синих – 20 см. </w:t>
            </w:r>
          </w:p>
          <w:p w:rsidR="00AE0E03" w:rsidRPr="00320199" w:rsidRDefault="00AE0E03" w:rsidP="009C5783">
            <w:pPr>
              <w:pStyle w:val="Default"/>
              <w:rPr>
                <w:sz w:val="22"/>
                <w:szCs w:val="22"/>
              </w:rPr>
            </w:pPr>
            <w:r w:rsidRPr="00320199">
              <w:rPr>
                <w:b/>
                <w:sz w:val="22"/>
                <w:szCs w:val="22"/>
              </w:rPr>
              <w:t>Группа А</w:t>
            </w:r>
            <w:r w:rsidRPr="00320199">
              <w:rPr>
                <w:sz w:val="22"/>
                <w:szCs w:val="22"/>
              </w:rPr>
              <w:t xml:space="preserve"> </w:t>
            </w:r>
            <w:proofErr w:type="gramStart"/>
            <w:r w:rsidRPr="00320199">
              <w:rPr>
                <w:sz w:val="22"/>
                <w:szCs w:val="22"/>
              </w:rPr>
              <w:t>–р</w:t>
            </w:r>
            <w:proofErr w:type="gramEnd"/>
            <w:r w:rsidRPr="00320199">
              <w:rPr>
                <w:sz w:val="22"/>
                <w:szCs w:val="22"/>
              </w:rPr>
              <w:t>ешают задачу и составляют 2 обратные.</w:t>
            </w:r>
          </w:p>
          <w:p w:rsidR="00AE0E03" w:rsidRPr="00320199" w:rsidRDefault="00AE0E03" w:rsidP="009C5783">
            <w:pPr>
              <w:pStyle w:val="Default"/>
              <w:rPr>
                <w:sz w:val="22"/>
                <w:szCs w:val="22"/>
              </w:rPr>
            </w:pPr>
            <w:r w:rsidRPr="00320199">
              <w:rPr>
                <w:b/>
                <w:sz w:val="22"/>
                <w:szCs w:val="22"/>
              </w:rPr>
              <w:t>Группа</w:t>
            </w:r>
            <w:proofErr w:type="gramStart"/>
            <w:r w:rsidRPr="00320199">
              <w:rPr>
                <w:b/>
                <w:sz w:val="22"/>
                <w:szCs w:val="22"/>
              </w:rPr>
              <w:t xml:space="preserve"> В</w:t>
            </w:r>
            <w:proofErr w:type="gramEnd"/>
            <w:r w:rsidRPr="00320199">
              <w:rPr>
                <w:sz w:val="22"/>
                <w:szCs w:val="22"/>
              </w:rPr>
              <w:t xml:space="preserve"> - решают задачу и составляют 1 обратную.</w:t>
            </w:r>
          </w:p>
          <w:p w:rsidR="00AE0E03" w:rsidRPr="00320199" w:rsidRDefault="00AE0E03" w:rsidP="009C5783">
            <w:pPr>
              <w:pStyle w:val="Default"/>
              <w:rPr>
                <w:sz w:val="22"/>
                <w:szCs w:val="22"/>
              </w:rPr>
            </w:pPr>
            <w:r w:rsidRPr="00320199">
              <w:rPr>
                <w:b/>
                <w:sz w:val="22"/>
                <w:szCs w:val="22"/>
              </w:rPr>
              <w:t>Группа</w:t>
            </w:r>
            <w:proofErr w:type="gramStart"/>
            <w:r w:rsidRPr="00320199">
              <w:rPr>
                <w:b/>
                <w:sz w:val="22"/>
                <w:szCs w:val="22"/>
              </w:rPr>
              <w:t xml:space="preserve"> С</w:t>
            </w:r>
            <w:proofErr w:type="gramEnd"/>
            <w:r w:rsidRPr="00320199">
              <w:rPr>
                <w:sz w:val="22"/>
                <w:szCs w:val="22"/>
              </w:rPr>
              <w:t xml:space="preserve"> – решают задачу, выбирая нужную схему.</w:t>
            </w:r>
          </w:p>
          <w:p w:rsidR="006B4AB2" w:rsidRPr="00320199" w:rsidRDefault="006B4AB2" w:rsidP="009C5783">
            <w:pPr>
              <w:pStyle w:val="Default"/>
              <w:rPr>
                <w:sz w:val="22"/>
                <w:szCs w:val="22"/>
              </w:rPr>
            </w:pPr>
            <w:r w:rsidRPr="00320199">
              <w:rPr>
                <w:noProof/>
                <w:sz w:val="22"/>
                <w:szCs w:val="22"/>
                <w:lang w:eastAsia="ru-RU"/>
              </w:rPr>
              <w:drawing>
                <wp:inline distT="0" distB="0" distL="0" distR="0">
                  <wp:extent cx="1230630" cy="51361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30630" cy="513610"/>
                          </a:xfrm>
                          <a:prstGeom prst="rect">
                            <a:avLst/>
                          </a:prstGeom>
                          <a:noFill/>
                          <a:ln w="9525">
                            <a:noFill/>
                            <a:miter lim="800000"/>
                            <a:headEnd/>
                            <a:tailEnd/>
                          </a:ln>
                        </pic:spPr>
                      </pic:pic>
                    </a:graphicData>
                  </a:graphic>
                </wp:inline>
              </w:drawing>
            </w:r>
          </w:p>
          <w:p w:rsidR="006B4AB2" w:rsidRPr="00320199" w:rsidRDefault="006B4AB2" w:rsidP="009C5783">
            <w:pPr>
              <w:pStyle w:val="Default"/>
              <w:rPr>
                <w:sz w:val="22"/>
                <w:szCs w:val="22"/>
              </w:rPr>
            </w:pPr>
            <w:r w:rsidRPr="00320199">
              <w:rPr>
                <w:noProof/>
                <w:sz w:val="22"/>
                <w:szCs w:val="22"/>
                <w:lang w:eastAsia="ru-RU"/>
              </w:rPr>
              <w:drawing>
                <wp:inline distT="0" distB="0" distL="0" distR="0">
                  <wp:extent cx="1192530" cy="492781"/>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92530" cy="492781"/>
                          </a:xfrm>
                          <a:prstGeom prst="rect">
                            <a:avLst/>
                          </a:prstGeom>
                          <a:noFill/>
                          <a:ln w="9525">
                            <a:noFill/>
                            <a:miter lim="800000"/>
                            <a:headEnd/>
                            <a:tailEnd/>
                          </a:ln>
                        </pic:spPr>
                      </pic:pic>
                    </a:graphicData>
                  </a:graphic>
                </wp:inline>
              </w:drawing>
            </w:r>
          </w:p>
          <w:p w:rsidR="006B4AB2" w:rsidRPr="00320199" w:rsidRDefault="006B4AB2" w:rsidP="009C5783">
            <w:pPr>
              <w:pStyle w:val="Default"/>
              <w:rPr>
                <w:sz w:val="22"/>
                <w:szCs w:val="22"/>
              </w:rPr>
            </w:pPr>
            <w:r w:rsidRPr="00320199">
              <w:rPr>
                <w:noProof/>
                <w:sz w:val="22"/>
                <w:szCs w:val="22"/>
                <w:lang w:eastAsia="ru-RU"/>
              </w:rPr>
              <w:drawing>
                <wp:inline distT="0" distB="0" distL="0" distR="0">
                  <wp:extent cx="1238250" cy="51679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38250" cy="516790"/>
                          </a:xfrm>
                          <a:prstGeom prst="rect">
                            <a:avLst/>
                          </a:prstGeom>
                          <a:noFill/>
                          <a:ln w="9525">
                            <a:noFill/>
                            <a:miter lim="800000"/>
                            <a:headEnd/>
                            <a:tailEnd/>
                          </a:ln>
                        </pic:spPr>
                      </pic:pic>
                    </a:graphicData>
                  </a:graphic>
                </wp:inline>
              </w:drawing>
            </w:r>
          </w:p>
        </w:tc>
        <w:tc>
          <w:tcPr>
            <w:tcW w:w="2410" w:type="dxa"/>
            <w:gridSpan w:val="2"/>
          </w:tcPr>
          <w:p w:rsidR="00026D18" w:rsidRDefault="00026D18" w:rsidP="009C5783">
            <w:pPr>
              <w:pStyle w:val="Default"/>
              <w:rPr>
                <w:sz w:val="22"/>
                <w:szCs w:val="22"/>
              </w:rPr>
            </w:pPr>
            <w:r>
              <w:rPr>
                <w:sz w:val="22"/>
                <w:szCs w:val="22"/>
              </w:rPr>
              <w:t>Собирают модель задачи</w:t>
            </w: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6B4AB2" w:rsidP="009C5783">
            <w:pPr>
              <w:pStyle w:val="Default"/>
              <w:rPr>
                <w:sz w:val="22"/>
                <w:szCs w:val="22"/>
              </w:rPr>
            </w:pPr>
            <w:r w:rsidRPr="00320199">
              <w:rPr>
                <w:sz w:val="22"/>
                <w:szCs w:val="22"/>
              </w:rPr>
              <w:t xml:space="preserve">Рассматривают план перемещения. </w:t>
            </w: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r>
              <w:rPr>
                <w:sz w:val="22"/>
                <w:szCs w:val="22"/>
              </w:rPr>
              <w:t>Составляют вопросы.</w:t>
            </w:r>
          </w:p>
          <w:p w:rsidR="00026D18" w:rsidRDefault="00026D18" w:rsidP="009C5783">
            <w:pPr>
              <w:pStyle w:val="Default"/>
              <w:rPr>
                <w:sz w:val="22"/>
                <w:szCs w:val="22"/>
              </w:rPr>
            </w:pPr>
            <w:r>
              <w:rPr>
                <w:sz w:val="22"/>
                <w:szCs w:val="22"/>
              </w:rPr>
              <w:t>Отвечают на вопросы.</w:t>
            </w: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6B4AB2" w:rsidRPr="00320199" w:rsidRDefault="006B4AB2" w:rsidP="009C5783">
            <w:pPr>
              <w:pStyle w:val="Default"/>
              <w:rPr>
                <w:sz w:val="22"/>
                <w:szCs w:val="22"/>
              </w:rPr>
            </w:pPr>
            <w:r w:rsidRPr="00320199">
              <w:rPr>
                <w:sz w:val="22"/>
                <w:szCs w:val="22"/>
              </w:rPr>
              <w:t xml:space="preserve">Составляют задачи по схемам краткой записи. </w:t>
            </w:r>
          </w:p>
          <w:p w:rsidR="006B4AB2" w:rsidRPr="00320199" w:rsidRDefault="006B4AB2" w:rsidP="009C5783">
            <w:pPr>
              <w:pStyle w:val="Default"/>
              <w:rPr>
                <w:sz w:val="22"/>
                <w:szCs w:val="22"/>
              </w:rPr>
            </w:pPr>
          </w:p>
          <w:p w:rsidR="006B4AB2" w:rsidRPr="00320199" w:rsidRDefault="006B4AB2" w:rsidP="009C5783">
            <w:pPr>
              <w:pStyle w:val="Default"/>
              <w:rPr>
                <w:sz w:val="22"/>
                <w:szCs w:val="22"/>
              </w:rPr>
            </w:pPr>
          </w:p>
          <w:p w:rsidR="006B4AB2" w:rsidRPr="00320199" w:rsidRDefault="006B4AB2" w:rsidP="009C5783">
            <w:pPr>
              <w:pStyle w:val="Default"/>
              <w:rPr>
                <w:sz w:val="22"/>
                <w:szCs w:val="22"/>
              </w:rPr>
            </w:pPr>
            <w:r w:rsidRPr="00320199">
              <w:rPr>
                <w:sz w:val="22"/>
                <w:szCs w:val="22"/>
              </w:rPr>
              <w:t xml:space="preserve">Составляют задачи с этими числовыми данными, используя опорные схемы. </w:t>
            </w:r>
          </w:p>
          <w:p w:rsidR="006B4AB2" w:rsidRPr="00320199" w:rsidRDefault="005A424E" w:rsidP="009C5783">
            <w:pPr>
              <w:pStyle w:val="Default"/>
              <w:rPr>
                <w:sz w:val="22"/>
                <w:szCs w:val="22"/>
              </w:rPr>
            </w:pPr>
            <w:r>
              <w:rPr>
                <w:noProof/>
                <w:sz w:val="22"/>
                <w:szCs w:val="22"/>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78.25pt;margin-top:-2.4pt;width:7.5pt;height:28.5pt;z-index:251660288"/>
              </w:pict>
            </w:r>
            <w:r w:rsidR="006B4AB2" w:rsidRPr="00320199">
              <w:rPr>
                <w:sz w:val="22"/>
                <w:szCs w:val="22"/>
              </w:rPr>
              <w:t>Красные – 20 см</w:t>
            </w:r>
            <w:proofErr w:type="gramStart"/>
            <w:r w:rsidR="006B4AB2" w:rsidRPr="00320199">
              <w:rPr>
                <w:sz w:val="22"/>
                <w:szCs w:val="22"/>
              </w:rPr>
              <w:t xml:space="preserve">   ?</w:t>
            </w:r>
            <w:proofErr w:type="gramEnd"/>
          </w:p>
          <w:p w:rsidR="006B4AB2" w:rsidRPr="00320199" w:rsidRDefault="006B4AB2" w:rsidP="009C5783">
            <w:pPr>
              <w:pStyle w:val="Default"/>
              <w:rPr>
                <w:sz w:val="22"/>
                <w:szCs w:val="22"/>
              </w:rPr>
            </w:pPr>
            <w:r w:rsidRPr="00320199">
              <w:rPr>
                <w:sz w:val="22"/>
                <w:szCs w:val="22"/>
              </w:rPr>
              <w:t>Синие – 10 см</w:t>
            </w:r>
            <w:proofErr w:type="gramStart"/>
            <w:r w:rsidRPr="00320199">
              <w:rPr>
                <w:sz w:val="22"/>
                <w:szCs w:val="22"/>
              </w:rPr>
              <w:t xml:space="preserve"> .</w:t>
            </w:r>
            <w:proofErr w:type="gramEnd"/>
            <w:r w:rsidRPr="00320199">
              <w:rPr>
                <w:sz w:val="22"/>
                <w:szCs w:val="22"/>
              </w:rPr>
              <w:t xml:space="preserve"> </w:t>
            </w:r>
          </w:p>
          <w:p w:rsidR="006B4AB2" w:rsidRPr="00320199" w:rsidRDefault="006B4AB2" w:rsidP="009C5783">
            <w:pPr>
              <w:pStyle w:val="Default"/>
              <w:rPr>
                <w:sz w:val="22"/>
                <w:szCs w:val="22"/>
              </w:rPr>
            </w:pPr>
          </w:p>
          <w:p w:rsidR="006B4AB2" w:rsidRPr="00320199" w:rsidRDefault="006B4AB2" w:rsidP="009C5783">
            <w:pPr>
              <w:pStyle w:val="Default"/>
              <w:rPr>
                <w:sz w:val="22"/>
                <w:szCs w:val="22"/>
              </w:rPr>
            </w:pPr>
            <w:r w:rsidRPr="00320199">
              <w:rPr>
                <w:sz w:val="22"/>
                <w:szCs w:val="22"/>
              </w:rPr>
              <w:t xml:space="preserve">После выполнения и записи решения сравнивают краткие записи, комментируют выводы о том, почему эти задачи являются обратными. </w:t>
            </w:r>
          </w:p>
        </w:tc>
        <w:tc>
          <w:tcPr>
            <w:tcW w:w="1418" w:type="dxa"/>
          </w:tcPr>
          <w:p w:rsidR="00026D18" w:rsidRPr="00F563C4" w:rsidRDefault="00026D18" w:rsidP="00026D18">
            <w:pPr>
              <w:widowControl w:val="0"/>
              <w:suppressAutoHyphens/>
              <w:snapToGrid w:val="0"/>
              <w:spacing w:after="0" w:line="240" w:lineRule="auto"/>
              <w:rPr>
                <w:rFonts w:ascii="Times New Roman" w:eastAsia="Times New Roman" w:hAnsi="Times New Roman"/>
                <w:b/>
                <w:color w:val="000000" w:themeColor="text1"/>
                <w:lang w:eastAsia="zh-CN"/>
              </w:rPr>
            </w:pPr>
            <w:r w:rsidRPr="00F563C4">
              <w:rPr>
                <w:rFonts w:ascii="Times New Roman" w:eastAsia="Times New Roman" w:hAnsi="Times New Roman"/>
                <w:b/>
                <w:color w:val="000000" w:themeColor="text1"/>
                <w:lang w:eastAsia="zh-CN"/>
              </w:rPr>
              <w:t>Словесное оценивание:</w:t>
            </w:r>
          </w:p>
          <w:p w:rsidR="00026D18" w:rsidRDefault="00026D18" w:rsidP="00026D18">
            <w:pPr>
              <w:pStyle w:val="Default"/>
              <w:rPr>
                <w:color w:val="000000" w:themeColor="text1"/>
                <w:sz w:val="22"/>
                <w:szCs w:val="22"/>
                <w:lang w:eastAsia="zh-CN"/>
              </w:rPr>
            </w:pPr>
            <w:r w:rsidRPr="00F563C4">
              <w:rPr>
                <w:color w:val="000000" w:themeColor="text1"/>
                <w:sz w:val="22"/>
                <w:szCs w:val="22"/>
                <w:lang w:eastAsia="zh-CN"/>
              </w:rPr>
              <w:t>« Молодцы!», «Хорошо!»</w:t>
            </w:r>
          </w:p>
          <w:p w:rsidR="006B4AB2" w:rsidRDefault="006B4AB2"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Default="00026D18" w:rsidP="009C5783">
            <w:pPr>
              <w:pStyle w:val="Default"/>
              <w:rPr>
                <w:sz w:val="22"/>
                <w:szCs w:val="22"/>
              </w:rPr>
            </w:pPr>
          </w:p>
          <w:p w:rsidR="00026D18" w:rsidRPr="00320199" w:rsidRDefault="00026D18" w:rsidP="009C5783">
            <w:pPr>
              <w:pStyle w:val="Default"/>
              <w:rPr>
                <w:sz w:val="22"/>
                <w:szCs w:val="22"/>
              </w:rPr>
            </w:pPr>
            <w:r>
              <w:rPr>
                <w:sz w:val="22"/>
                <w:szCs w:val="22"/>
              </w:rPr>
              <w:t>ФО: смайлики</w:t>
            </w:r>
          </w:p>
        </w:tc>
        <w:tc>
          <w:tcPr>
            <w:tcW w:w="1559" w:type="dxa"/>
          </w:tcPr>
          <w:p w:rsidR="006B4AB2" w:rsidRPr="00320199" w:rsidRDefault="006B4AB2" w:rsidP="009C5783">
            <w:pPr>
              <w:pStyle w:val="Default"/>
              <w:rPr>
                <w:sz w:val="22"/>
                <w:szCs w:val="22"/>
              </w:rPr>
            </w:pPr>
            <w:r w:rsidRPr="00320199">
              <w:rPr>
                <w:sz w:val="22"/>
                <w:szCs w:val="22"/>
              </w:rPr>
              <w:t xml:space="preserve">Наборное полотно. </w:t>
            </w:r>
          </w:p>
          <w:p w:rsidR="006B4AB2" w:rsidRDefault="006B4AB2" w:rsidP="009C5783">
            <w:pPr>
              <w:pStyle w:val="Default"/>
              <w:rPr>
                <w:sz w:val="22"/>
                <w:szCs w:val="22"/>
              </w:rPr>
            </w:pPr>
            <w:r w:rsidRPr="00320199">
              <w:rPr>
                <w:sz w:val="22"/>
                <w:szCs w:val="22"/>
              </w:rPr>
              <w:t xml:space="preserve">Учебник, тетрадь </w:t>
            </w:r>
          </w:p>
          <w:p w:rsidR="00026D18" w:rsidRPr="00320199" w:rsidRDefault="00026D18" w:rsidP="009C5783">
            <w:pPr>
              <w:pStyle w:val="Default"/>
              <w:rPr>
                <w:sz w:val="22"/>
                <w:szCs w:val="22"/>
              </w:rPr>
            </w:pPr>
            <w:r w:rsidRPr="00026D18">
              <w:rPr>
                <w:noProof/>
                <w:sz w:val="22"/>
                <w:szCs w:val="22"/>
                <w:lang w:eastAsia="ru-RU"/>
              </w:rPr>
              <w:drawing>
                <wp:inline distT="0" distB="0" distL="0" distR="0">
                  <wp:extent cx="780796" cy="891540"/>
                  <wp:effectExtent l="19050" t="0" r="254" b="0"/>
                  <wp:docPr id="13" name="Рисунок 19" descr="https://sun9-87.userapi.com/s/v1/if2/7S1VPERJI8mGZWdCkhk6rQ4TGWF689dYE1ogbnbbe4zRxVpNDu_ANAfPnnei61RPhbh0KQcLGuC3HONhlJVvs67C.jpg?size=1024x767&amp;quality=9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n9-87.userapi.com/s/v1/if2/7S1VPERJI8mGZWdCkhk6rQ4TGWF689dYE1ogbnbbe4zRxVpNDu_ANAfPnnei61RPhbh0KQcLGuC3HONhlJVvs67C.jpg?size=1024x767&amp;quality=96&amp;type=album"/>
                          <pic:cNvPicPr>
                            <a:picLocks noChangeAspect="1" noChangeArrowheads="1"/>
                          </pic:cNvPicPr>
                        </pic:nvPicPr>
                        <pic:blipFill>
                          <a:blip r:embed="rId9" cstate="print"/>
                          <a:srcRect l="22486" t="13699" r="23875" b="4281"/>
                          <a:stretch>
                            <a:fillRect/>
                          </a:stretch>
                        </pic:blipFill>
                        <pic:spPr bwMode="auto">
                          <a:xfrm>
                            <a:off x="0" y="0"/>
                            <a:ext cx="778651" cy="889091"/>
                          </a:xfrm>
                          <a:prstGeom prst="rect">
                            <a:avLst/>
                          </a:prstGeom>
                          <a:noFill/>
                          <a:ln w="9525">
                            <a:noFill/>
                            <a:miter lim="800000"/>
                            <a:headEnd/>
                            <a:tailEnd/>
                          </a:ln>
                        </pic:spPr>
                      </pic:pic>
                    </a:graphicData>
                  </a:graphic>
                </wp:inline>
              </w:drawing>
            </w:r>
          </w:p>
        </w:tc>
      </w:tr>
      <w:tr w:rsidR="00026D18" w:rsidRPr="00320199" w:rsidTr="00320199">
        <w:tc>
          <w:tcPr>
            <w:tcW w:w="1134" w:type="dxa"/>
          </w:tcPr>
          <w:p w:rsidR="00026D18" w:rsidRDefault="00026D18" w:rsidP="00AE0E03">
            <w:pPr>
              <w:pStyle w:val="Default"/>
              <w:rPr>
                <w:sz w:val="22"/>
                <w:szCs w:val="22"/>
              </w:rPr>
            </w:pPr>
            <w:r>
              <w:rPr>
                <w:sz w:val="22"/>
                <w:szCs w:val="22"/>
              </w:rPr>
              <w:t xml:space="preserve">1 мин </w:t>
            </w:r>
          </w:p>
        </w:tc>
        <w:tc>
          <w:tcPr>
            <w:tcW w:w="4536" w:type="dxa"/>
            <w:gridSpan w:val="3"/>
          </w:tcPr>
          <w:p w:rsidR="00026D18" w:rsidRPr="00320199" w:rsidRDefault="00026D18" w:rsidP="009C5783">
            <w:pPr>
              <w:pStyle w:val="Default"/>
              <w:rPr>
                <w:b/>
                <w:sz w:val="22"/>
                <w:szCs w:val="22"/>
              </w:rPr>
            </w:pPr>
            <w:r>
              <w:rPr>
                <w:b/>
                <w:sz w:val="22"/>
                <w:szCs w:val="22"/>
              </w:rPr>
              <w:t>Динамическая пауза</w:t>
            </w:r>
          </w:p>
        </w:tc>
        <w:tc>
          <w:tcPr>
            <w:tcW w:w="2410" w:type="dxa"/>
            <w:gridSpan w:val="2"/>
          </w:tcPr>
          <w:p w:rsidR="00026D18" w:rsidRDefault="00026D18" w:rsidP="009C5783">
            <w:pPr>
              <w:pStyle w:val="Default"/>
              <w:rPr>
                <w:sz w:val="22"/>
                <w:szCs w:val="22"/>
              </w:rPr>
            </w:pPr>
            <w:r>
              <w:rPr>
                <w:sz w:val="22"/>
                <w:szCs w:val="22"/>
              </w:rPr>
              <w:t>Выполняют движения</w:t>
            </w:r>
          </w:p>
        </w:tc>
        <w:tc>
          <w:tcPr>
            <w:tcW w:w="1418" w:type="dxa"/>
          </w:tcPr>
          <w:p w:rsidR="00026D18" w:rsidRPr="00F563C4" w:rsidRDefault="00026D18" w:rsidP="00026D18">
            <w:pPr>
              <w:widowControl w:val="0"/>
              <w:suppressAutoHyphens/>
              <w:snapToGrid w:val="0"/>
              <w:spacing w:after="0" w:line="240" w:lineRule="auto"/>
              <w:rPr>
                <w:rFonts w:ascii="Times New Roman" w:eastAsia="Times New Roman" w:hAnsi="Times New Roman"/>
                <w:b/>
                <w:color w:val="000000" w:themeColor="text1"/>
                <w:lang w:eastAsia="zh-CN"/>
              </w:rPr>
            </w:pPr>
          </w:p>
        </w:tc>
        <w:tc>
          <w:tcPr>
            <w:tcW w:w="1559" w:type="dxa"/>
          </w:tcPr>
          <w:p w:rsidR="00026D18" w:rsidRPr="00320199" w:rsidRDefault="00026D18" w:rsidP="009C5783">
            <w:pPr>
              <w:pStyle w:val="Default"/>
              <w:rPr>
                <w:sz w:val="22"/>
                <w:szCs w:val="22"/>
              </w:rPr>
            </w:pPr>
            <w:r>
              <w:rPr>
                <w:sz w:val="22"/>
                <w:szCs w:val="22"/>
              </w:rPr>
              <w:t>ИКТ</w:t>
            </w:r>
          </w:p>
        </w:tc>
      </w:tr>
      <w:tr w:rsidR="006B4AB2" w:rsidRPr="00F9553E" w:rsidTr="00320199">
        <w:tc>
          <w:tcPr>
            <w:tcW w:w="1134" w:type="dxa"/>
          </w:tcPr>
          <w:p w:rsidR="00026D18" w:rsidRDefault="00026D18" w:rsidP="009C5783">
            <w:pPr>
              <w:pStyle w:val="Default"/>
              <w:rPr>
                <w:sz w:val="23"/>
                <w:szCs w:val="23"/>
              </w:rPr>
            </w:pPr>
            <w:r>
              <w:rPr>
                <w:sz w:val="23"/>
                <w:szCs w:val="23"/>
              </w:rPr>
              <w:t>5 мин</w:t>
            </w: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E3441E" w:rsidP="009C5783">
            <w:pPr>
              <w:pStyle w:val="Default"/>
              <w:rPr>
                <w:sz w:val="23"/>
                <w:szCs w:val="23"/>
              </w:rPr>
            </w:pPr>
            <w:r>
              <w:rPr>
                <w:sz w:val="23"/>
                <w:szCs w:val="23"/>
              </w:rPr>
              <w:t>5-7 мин</w:t>
            </w: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026D18" w:rsidRDefault="00026D18" w:rsidP="009C5783">
            <w:pPr>
              <w:pStyle w:val="Default"/>
              <w:rPr>
                <w:sz w:val="23"/>
                <w:szCs w:val="23"/>
              </w:rPr>
            </w:pPr>
          </w:p>
          <w:p w:rsidR="006B4AB2" w:rsidRPr="00F9553E" w:rsidRDefault="006B4AB2" w:rsidP="009C5783">
            <w:pPr>
              <w:pStyle w:val="Default"/>
              <w:rPr>
                <w:sz w:val="23"/>
                <w:szCs w:val="23"/>
              </w:rPr>
            </w:pPr>
            <w:r w:rsidRPr="00F9553E">
              <w:rPr>
                <w:sz w:val="23"/>
                <w:szCs w:val="23"/>
              </w:rPr>
              <w:lastRenderedPageBreak/>
              <w:t xml:space="preserve"> </w:t>
            </w:r>
          </w:p>
        </w:tc>
        <w:tc>
          <w:tcPr>
            <w:tcW w:w="4536" w:type="dxa"/>
            <w:gridSpan w:val="3"/>
          </w:tcPr>
          <w:p w:rsidR="007563C2" w:rsidRDefault="006B4AB2" w:rsidP="007563C2">
            <w:pPr>
              <w:pStyle w:val="Default"/>
              <w:rPr>
                <w:sz w:val="23"/>
                <w:szCs w:val="23"/>
              </w:rPr>
            </w:pPr>
            <w:r w:rsidRPr="00022101">
              <w:rPr>
                <w:b/>
                <w:bCs/>
                <w:sz w:val="23"/>
                <w:szCs w:val="23"/>
              </w:rPr>
              <w:lastRenderedPageBreak/>
              <w:t>Коррекция трудносте</w:t>
            </w:r>
            <w:r w:rsidR="007563C2">
              <w:rPr>
                <w:b/>
                <w:bCs/>
                <w:sz w:val="23"/>
                <w:szCs w:val="23"/>
              </w:rPr>
              <w:t>й.</w:t>
            </w:r>
            <w:r w:rsidR="007563C2">
              <w:rPr>
                <w:sz w:val="23"/>
                <w:szCs w:val="23"/>
              </w:rPr>
              <w:t xml:space="preserve"> </w:t>
            </w:r>
          </w:p>
          <w:p w:rsidR="007563C2" w:rsidRDefault="007563C2" w:rsidP="007563C2">
            <w:pPr>
              <w:pStyle w:val="Default"/>
              <w:rPr>
                <w:sz w:val="23"/>
                <w:szCs w:val="23"/>
              </w:rPr>
            </w:pPr>
            <w:r>
              <w:rPr>
                <w:sz w:val="23"/>
                <w:szCs w:val="23"/>
              </w:rPr>
              <w:t>Дети, которые допустили ошибки, индивидуально (или коллективно) в парах или группах работают с</w:t>
            </w:r>
            <w:r w:rsidR="00026D18">
              <w:rPr>
                <w:sz w:val="23"/>
                <w:szCs w:val="23"/>
              </w:rPr>
              <w:t xml:space="preserve"> заданием 2</w:t>
            </w:r>
            <w:r>
              <w:rPr>
                <w:sz w:val="23"/>
                <w:szCs w:val="23"/>
              </w:rPr>
              <w:t xml:space="preserve">, комментируя, что обозначает каждый из компонентов схемы и соотносят его с условием задачи (с последующей проверкой). </w:t>
            </w:r>
          </w:p>
          <w:p w:rsidR="006B4AB2" w:rsidRDefault="006B4AB2" w:rsidP="009C5783">
            <w:pPr>
              <w:pStyle w:val="Default"/>
              <w:rPr>
                <w:b/>
                <w:bCs/>
                <w:sz w:val="23"/>
                <w:szCs w:val="23"/>
              </w:rPr>
            </w:pPr>
          </w:p>
          <w:p w:rsidR="007563C2" w:rsidRDefault="007563C2" w:rsidP="009C5783">
            <w:pPr>
              <w:pStyle w:val="Default"/>
              <w:rPr>
                <w:b/>
                <w:bCs/>
                <w:sz w:val="23"/>
                <w:szCs w:val="23"/>
              </w:rPr>
            </w:pPr>
            <w:r>
              <w:rPr>
                <w:b/>
                <w:bCs/>
                <w:sz w:val="23"/>
                <w:szCs w:val="23"/>
              </w:rPr>
              <w:t>Самостоятельная работа.</w:t>
            </w:r>
          </w:p>
          <w:p w:rsidR="006B4AB2" w:rsidRDefault="006B4AB2" w:rsidP="009C5783">
            <w:pPr>
              <w:pStyle w:val="Default"/>
              <w:rPr>
                <w:sz w:val="23"/>
                <w:szCs w:val="23"/>
              </w:rPr>
            </w:pPr>
            <w:r>
              <w:rPr>
                <w:sz w:val="23"/>
                <w:szCs w:val="23"/>
              </w:rPr>
              <w:t>(Ф</w:t>
            </w:r>
            <w:proofErr w:type="gramStart"/>
            <w:r>
              <w:rPr>
                <w:sz w:val="23"/>
                <w:szCs w:val="23"/>
              </w:rPr>
              <w:t>)У</w:t>
            </w:r>
            <w:proofErr w:type="gramEnd"/>
            <w:r>
              <w:rPr>
                <w:sz w:val="23"/>
                <w:szCs w:val="23"/>
              </w:rPr>
              <w:t xml:space="preserve">читель фиксирует возникающие затруднения. </w:t>
            </w:r>
          </w:p>
          <w:p w:rsidR="007563C2" w:rsidRDefault="006B4AB2" w:rsidP="009C5783">
            <w:pPr>
              <w:pStyle w:val="Default"/>
              <w:rPr>
                <w:sz w:val="23"/>
                <w:szCs w:val="23"/>
              </w:rPr>
            </w:pPr>
            <w:r>
              <w:rPr>
                <w:sz w:val="23"/>
                <w:szCs w:val="23"/>
              </w:rPr>
              <w:t xml:space="preserve">Те дети, которые составили задачи по схемам, переходят к самостоятельному выполнению </w:t>
            </w:r>
            <w:r w:rsidR="007563C2">
              <w:rPr>
                <w:sz w:val="23"/>
                <w:szCs w:val="23"/>
              </w:rPr>
              <w:t>задач.</w:t>
            </w:r>
          </w:p>
          <w:p w:rsidR="007563C2" w:rsidRDefault="007563C2" w:rsidP="009C5783">
            <w:pPr>
              <w:pStyle w:val="Default"/>
              <w:rPr>
                <w:sz w:val="23"/>
                <w:szCs w:val="23"/>
              </w:rPr>
            </w:pPr>
            <w:r w:rsidRPr="007563C2">
              <w:rPr>
                <w:b/>
                <w:sz w:val="23"/>
                <w:szCs w:val="23"/>
              </w:rPr>
              <w:t>Группа</w:t>
            </w:r>
            <w:proofErr w:type="gramStart"/>
            <w:r w:rsidRPr="007563C2">
              <w:rPr>
                <w:b/>
                <w:sz w:val="23"/>
                <w:szCs w:val="23"/>
              </w:rPr>
              <w:t xml:space="preserve"> А</w:t>
            </w:r>
            <w:proofErr w:type="gramEnd"/>
            <w:r>
              <w:rPr>
                <w:sz w:val="23"/>
                <w:szCs w:val="23"/>
              </w:rPr>
              <w:t xml:space="preserve"> – записывают краткую запись и решают задачу по карточке.</w:t>
            </w:r>
          </w:p>
          <w:p w:rsidR="00FC3950" w:rsidRPr="00FC3950" w:rsidRDefault="00FC3950" w:rsidP="009C5783">
            <w:pPr>
              <w:pStyle w:val="Default"/>
              <w:rPr>
                <w:i/>
                <w:sz w:val="23"/>
                <w:szCs w:val="23"/>
              </w:rPr>
            </w:pPr>
            <w:r w:rsidRPr="00FC3950">
              <w:rPr>
                <w:i/>
                <w:sz w:val="23"/>
                <w:szCs w:val="23"/>
              </w:rPr>
              <w:t xml:space="preserve">Саша проехал 20 км, а </w:t>
            </w:r>
            <w:proofErr w:type="spellStart"/>
            <w:r w:rsidRPr="00FC3950">
              <w:rPr>
                <w:i/>
                <w:sz w:val="23"/>
                <w:szCs w:val="23"/>
              </w:rPr>
              <w:t>Арман</w:t>
            </w:r>
            <w:proofErr w:type="spellEnd"/>
            <w:r w:rsidRPr="00FC3950">
              <w:rPr>
                <w:i/>
                <w:sz w:val="23"/>
                <w:szCs w:val="23"/>
              </w:rPr>
              <w:t xml:space="preserve"> – 50 км. На сколько км больше проехал </w:t>
            </w:r>
            <w:proofErr w:type="spellStart"/>
            <w:r w:rsidRPr="00FC3950">
              <w:rPr>
                <w:i/>
                <w:sz w:val="23"/>
                <w:szCs w:val="23"/>
              </w:rPr>
              <w:t>Арман</w:t>
            </w:r>
            <w:proofErr w:type="spellEnd"/>
            <w:r w:rsidRPr="00FC3950">
              <w:rPr>
                <w:i/>
                <w:sz w:val="23"/>
                <w:szCs w:val="23"/>
              </w:rPr>
              <w:t>?</w:t>
            </w:r>
          </w:p>
          <w:p w:rsidR="00FC3950" w:rsidRDefault="00FC3950" w:rsidP="009C5783">
            <w:pPr>
              <w:pStyle w:val="Default"/>
              <w:rPr>
                <w:sz w:val="23"/>
                <w:szCs w:val="23"/>
              </w:rPr>
            </w:pPr>
            <w:r>
              <w:rPr>
                <w:sz w:val="23"/>
                <w:szCs w:val="23"/>
              </w:rPr>
              <w:lastRenderedPageBreak/>
              <w:t xml:space="preserve"> </w:t>
            </w:r>
          </w:p>
          <w:p w:rsidR="006B4AB2" w:rsidRDefault="007563C2" w:rsidP="009C5783">
            <w:pPr>
              <w:pStyle w:val="Default"/>
              <w:rPr>
                <w:sz w:val="23"/>
                <w:szCs w:val="23"/>
              </w:rPr>
            </w:pPr>
            <w:r w:rsidRPr="007563C2">
              <w:rPr>
                <w:b/>
                <w:sz w:val="23"/>
                <w:szCs w:val="23"/>
              </w:rPr>
              <w:t>Группа</w:t>
            </w:r>
            <w:proofErr w:type="gramStart"/>
            <w:r w:rsidRPr="007563C2">
              <w:rPr>
                <w:b/>
                <w:sz w:val="23"/>
                <w:szCs w:val="23"/>
              </w:rPr>
              <w:t xml:space="preserve"> В</w:t>
            </w:r>
            <w:proofErr w:type="gramEnd"/>
            <w:r>
              <w:rPr>
                <w:sz w:val="23"/>
                <w:szCs w:val="23"/>
              </w:rPr>
              <w:t xml:space="preserve"> – выполняют № 3 стр. 31 в учебнике</w:t>
            </w:r>
            <w:r w:rsidR="006B4AB2">
              <w:rPr>
                <w:sz w:val="23"/>
                <w:szCs w:val="23"/>
              </w:rPr>
              <w:t xml:space="preserve">. </w:t>
            </w:r>
            <w:r>
              <w:rPr>
                <w:sz w:val="23"/>
                <w:szCs w:val="23"/>
              </w:rPr>
              <w:t>(Решают задачу по выбору)</w:t>
            </w:r>
          </w:p>
          <w:p w:rsidR="006B4AB2" w:rsidRDefault="006B4AB2" w:rsidP="009C5783">
            <w:pPr>
              <w:pStyle w:val="Default"/>
              <w:rPr>
                <w:sz w:val="23"/>
                <w:szCs w:val="23"/>
              </w:rPr>
            </w:pPr>
            <w:r>
              <w:rPr>
                <w:sz w:val="23"/>
                <w:szCs w:val="23"/>
              </w:rPr>
              <w:t xml:space="preserve">Учитель предлагает записать краткую запись одной из задач в тетради и решить ее. </w:t>
            </w:r>
          </w:p>
          <w:p w:rsidR="00FC3950" w:rsidRDefault="00FC3950" w:rsidP="009C5783">
            <w:pPr>
              <w:pStyle w:val="Default"/>
              <w:rPr>
                <w:b/>
                <w:sz w:val="23"/>
                <w:szCs w:val="23"/>
              </w:rPr>
            </w:pPr>
          </w:p>
          <w:p w:rsidR="007563C2" w:rsidRDefault="007563C2" w:rsidP="009C5783">
            <w:pPr>
              <w:pStyle w:val="Default"/>
              <w:rPr>
                <w:sz w:val="23"/>
                <w:szCs w:val="23"/>
              </w:rPr>
            </w:pPr>
            <w:r w:rsidRPr="00FC3950">
              <w:rPr>
                <w:b/>
                <w:sz w:val="23"/>
                <w:szCs w:val="23"/>
              </w:rPr>
              <w:t>Группа</w:t>
            </w:r>
            <w:proofErr w:type="gramStart"/>
            <w:r w:rsidRPr="00FC3950">
              <w:rPr>
                <w:b/>
                <w:sz w:val="23"/>
                <w:szCs w:val="23"/>
              </w:rPr>
              <w:t xml:space="preserve"> С</w:t>
            </w:r>
            <w:proofErr w:type="gramEnd"/>
            <w:r>
              <w:rPr>
                <w:sz w:val="23"/>
                <w:szCs w:val="23"/>
              </w:rPr>
              <w:t xml:space="preserve"> – решают задачу </w:t>
            </w:r>
            <w:r w:rsidR="00FC3950">
              <w:rPr>
                <w:sz w:val="23"/>
                <w:szCs w:val="23"/>
              </w:rPr>
              <w:t>по карточке.</w:t>
            </w:r>
          </w:p>
          <w:p w:rsidR="00FC3950" w:rsidRDefault="00FC3950" w:rsidP="00FC3950">
            <w:pPr>
              <w:pStyle w:val="Default"/>
              <w:rPr>
                <w:i/>
              </w:rPr>
            </w:pPr>
            <w:r>
              <w:rPr>
                <w:i/>
              </w:rPr>
              <w:t xml:space="preserve">Во дворе стояли 3 </w:t>
            </w:r>
            <w:r w:rsidRPr="00FC3950">
              <w:rPr>
                <w:i/>
                <w:u w:val="single"/>
              </w:rPr>
              <w:t>грузовые</w:t>
            </w:r>
            <w:r>
              <w:rPr>
                <w:i/>
              </w:rPr>
              <w:t xml:space="preserve"> машины и 4</w:t>
            </w:r>
            <w:r w:rsidRPr="00FC3950">
              <w:rPr>
                <w:i/>
              </w:rPr>
              <w:t xml:space="preserve"> </w:t>
            </w:r>
            <w:r w:rsidRPr="00FC3950">
              <w:rPr>
                <w:i/>
                <w:u w:val="single"/>
              </w:rPr>
              <w:t>легковые</w:t>
            </w:r>
            <w:r w:rsidRPr="00FC3950">
              <w:rPr>
                <w:i/>
              </w:rPr>
              <w:t xml:space="preserve"> машины. На сколько </w:t>
            </w:r>
            <w:r>
              <w:rPr>
                <w:i/>
              </w:rPr>
              <w:t>легковых машин бол</w:t>
            </w:r>
            <w:r w:rsidRPr="00FC3950">
              <w:rPr>
                <w:i/>
              </w:rPr>
              <w:t>ьше?</w:t>
            </w:r>
          </w:p>
          <w:p w:rsidR="00FC3950" w:rsidRPr="00FC3950" w:rsidRDefault="00FC3950" w:rsidP="00FC3950">
            <w:pPr>
              <w:pStyle w:val="Default"/>
              <w:rPr>
                <w:b/>
                <w:bCs/>
                <w:i/>
                <w:sz w:val="23"/>
                <w:szCs w:val="23"/>
              </w:rPr>
            </w:pPr>
            <w:r w:rsidRPr="00FC3950">
              <w:rPr>
                <w:i/>
                <w:noProof/>
                <w:lang w:eastAsia="ru-RU"/>
              </w:rPr>
              <w:drawing>
                <wp:inline distT="0" distB="0" distL="0" distR="0">
                  <wp:extent cx="952500" cy="40386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l="3461" t="13433" r="17868" b="7463"/>
                          <a:stretch>
                            <a:fillRect/>
                          </a:stretch>
                        </pic:blipFill>
                        <pic:spPr bwMode="auto">
                          <a:xfrm>
                            <a:off x="0" y="0"/>
                            <a:ext cx="952500" cy="403860"/>
                          </a:xfrm>
                          <a:prstGeom prst="rect">
                            <a:avLst/>
                          </a:prstGeom>
                          <a:noFill/>
                          <a:ln w="9525">
                            <a:noFill/>
                            <a:miter lim="800000"/>
                            <a:headEnd/>
                            <a:tailEnd/>
                          </a:ln>
                        </pic:spPr>
                      </pic:pic>
                    </a:graphicData>
                  </a:graphic>
                </wp:inline>
              </w:drawing>
            </w:r>
          </w:p>
        </w:tc>
        <w:tc>
          <w:tcPr>
            <w:tcW w:w="2410" w:type="dxa"/>
            <w:gridSpan w:val="2"/>
          </w:tcPr>
          <w:p w:rsidR="006B4AB2" w:rsidRDefault="006B4AB2" w:rsidP="009C5783">
            <w:pPr>
              <w:pStyle w:val="Default"/>
              <w:rPr>
                <w:sz w:val="23"/>
                <w:szCs w:val="23"/>
              </w:rPr>
            </w:pPr>
          </w:p>
          <w:p w:rsidR="00026D18" w:rsidRDefault="00026D18" w:rsidP="00026D18">
            <w:pPr>
              <w:pStyle w:val="Default"/>
              <w:rPr>
                <w:sz w:val="23"/>
                <w:szCs w:val="23"/>
              </w:rPr>
            </w:pPr>
            <w:r>
              <w:rPr>
                <w:sz w:val="23"/>
                <w:szCs w:val="23"/>
              </w:rPr>
              <w:t xml:space="preserve">Ученик анализирует текст задачи. </w:t>
            </w:r>
          </w:p>
          <w:p w:rsidR="00026D18" w:rsidRDefault="00026D18" w:rsidP="00026D18">
            <w:pPr>
              <w:pStyle w:val="Default"/>
              <w:rPr>
                <w:sz w:val="23"/>
                <w:szCs w:val="23"/>
              </w:rPr>
            </w:pPr>
            <w:r>
              <w:rPr>
                <w:sz w:val="23"/>
                <w:szCs w:val="23"/>
              </w:rPr>
              <w:t xml:space="preserve">Подбирает краткую </w:t>
            </w:r>
          </w:p>
          <w:p w:rsidR="00026D18" w:rsidRDefault="00026D18" w:rsidP="00026D18">
            <w:pPr>
              <w:pStyle w:val="Default"/>
              <w:rPr>
                <w:sz w:val="23"/>
                <w:szCs w:val="23"/>
              </w:rPr>
            </w:pPr>
            <w:r>
              <w:rPr>
                <w:sz w:val="23"/>
                <w:szCs w:val="23"/>
              </w:rPr>
              <w:t xml:space="preserve">запись к задаче. </w:t>
            </w:r>
          </w:p>
          <w:p w:rsidR="006B4AB2" w:rsidRDefault="00026D18" w:rsidP="00026D18">
            <w:pPr>
              <w:pStyle w:val="Default"/>
              <w:rPr>
                <w:sz w:val="23"/>
                <w:szCs w:val="23"/>
              </w:rPr>
            </w:pPr>
            <w:r>
              <w:rPr>
                <w:sz w:val="23"/>
                <w:szCs w:val="23"/>
              </w:rPr>
              <w:t>Записывает решение и ответ задачи.</w:t>
            </w:r>
          </w:p>
          <w:p w:rsidR="006B4AB2" w:rsidRDefault="006B4AB2" w:rsidP="009C5783">
            <w:pPr>
              <w:pStyle w:val="Default"/>
              <w:rPr>
                <w:sz w:val="23"/>
                <w:szCs w:val="23"/>
              </w:rPr>
            </w:pPr>
          </w:p>
          <w:p w:rsidR="006B4AB2" w:rsidRDefault="006B4AB2" w:rsidP="009C5783">
            <w:pPr>
              <w:pStyle w:val="Default"/>
              <w:rPr>
                <w:sz w:val="23"/>
                <w:szCs w:val="23"/>
              </w:rPr>
            </w:pPr>
          </w:p>
          <w:p w:rsidR="006B4AB2" w:rsidRDefault="006B4AB2" w:rsidP="009C5783">
            <w:pPr>
              <w:pStyle w:val="Default"/>
              <w:rPr>
                <w:sz w:val="23"/>
                <w:szCs w:val="23"/>
              </w:rPr>
            </w:pPr>
          </w:p>
          <w:p w:rsidR="006B4AB2" w:rsidRDefault="006B4AB2" w:rsidP="009C5783">
            <w:pPr>
              <w:pStyle w:val="Default"/>
              <w:rPr>
                <w:sz w:val="23"/>
                <w:szCs w:val="23"/>
              </w:rPr>
            </w:pPr>
          </w:p>
          <w:p w:rsidR="00E3441E" w:rsidRDefault="006B4AB2" w:rsidP="00E3441E">
            <w:pPr>
              <w:pStyle w:val="Default"/>
              <w:rPr>
                <w:sz w:val="23"/>
                <w:szCs w:val="23"/>
              </w:rPr>
            </w:pPr>
            <w:r>
              <w:rPr>
                <w:sz w:val="23"/>
                <w:szCs w:val="23"/>
              </w:rPr>
              <w:t xml:space="preserve">Дети обосновывают выбор схем </w:t>
            </w:r>
          </w:p>
          <w:p w:rsidR="006B4AB2" w:rsidRDefault="006B4AB2" w:rsidP="009C5783">
            <w:pPr>
              <w:pStyle w:val="Default"/>
              <w:rPr>
                <w:sz w:val="23"/>
                <w:szCs w:val="23"/>
              </w:rPr>
            </w:pPr>
          </w:p>
          <w:p w:rsidR="00E3441E" w:rsidRDefault="00E3441E" w:rsidP="009C5783">
            <w:pPr>
              <w:pStyle w:val="Default"/>
              <w:rPr>
                <w:sz w:val="23"/>
                <w:szCs w:val="23"/>
              </w:rPr>
            </w:pPr>
            <w:r>
              <w:rPr>
                <w:sz w:val="23"/>
                <w:szCs w:val="23"/>
              </w:rPr>
              <w:t>Проверка по эталону</w:t>
            </w:r>
          </w:p>
        </w:tc>
        <w:tc>
          <w:tcPr>
            <w:tcW w:w="1418" w:type="dxa"/>
          </w:tcPr>
          <w:p w:rsidR="006B4AB2" w:rsidRDefault="006B4AB2" w:rsidP="009C5783">
            <w:pPr>
              <w:pStyle w:val="Default"/>
              <w:rPr>
                <w:sz w:val="23"/>
                <w:szCs w:val="23"/>
              </w:rPr>
            </w:pPr>
            <w:r>
              <w:rPr>
                <w:sz w:val="23"/>
                <w:szCs w:val="23"/>
              </w:rPr>
              <w:t xml:space="preserve"> </w:t>
            </w:r>
            <w:r w:rsidR="00026D18">
              <w:rPr>
                <w:sz w:val="23"/>
                <w:szCs w:val="23"/>
              </w:rPr>
              <w:t xml:space="preserve">ФО: </w:t>
            </w:r>
            <w:proofErr w:type="spellStart"/>
            <w:r w:rsidR="00026D18">
              <w:rPr>
                <w:sz w:val="23"/>
                <w:szCs w:val="23"/>
              </w:rPr>
              <w:t>взаимооценивание</w:t>
            </w:r>
            <w:proofErr w:type="spellEnd"/>
          </w:p>
          <w:p w:rsidR="00E3441E" w:rsidRDefault="00E3441E" w:rsidP="009C5783">
            <w:pPr>
              <w:pStyle w:val="Default"/>
              <w:rPr>
                <w:sz w:val="23"/>
                <w:szCs w:val="23"/>
              </w:rPr>
            </w:pPr>
          </w:p>
          <w:p w:rsidR="00E3441E" w:rsidRDefault="00E3441E" w:rsidP="009C5783">
            <w:pPr>
              <w:pStyle w:val="Default"/>
              <w:rPr>
                <w:sz w:val="23"/>
                <w:szCs w:val="23"/>
              </w:rPr>
            </w:pPr>
          </w:p>
          <w:p w:rsidR="00E3441E" w:rsidRDefault="00E3441E" w:rsidP="009C5783">
            <w:pPr>
              <w:pStyle w:val="Default"/>
              <w:rPr>
                <w:sz w:val="23"/>
                <w:szCs w:val="23"/>
              </w:rPr>
            </w:pPr>
          </w:p>
          <w:p w:rsidR="00E3441E" w:rsidRDefault="00E3441E" w:rsidP="009C5783">
            <w:pPr>
              <w:pStyle w:val="Default"/>
              <w:rPr>
                <w:sz w:val="23"/>
                <w:szCs w:val="23"/>
              </w:rPr>
            </w:pPr>
          </w:p>
          <w:p w:rsidR="00E3441E" w:rsidRDefault="00E3441E" w:rsidP="009C5783">
            <w:pPr>
              <w:pStyle w:val="Default"/>
              <w:rPr>
                <w:sz w:val="23"/>
                <w:szCs w:val="23"/>
              </w:rPr>
            </w:pPr>
          </w:p>
          <w:p w:rsidR="00E3441E" w:rsidRDefault="00E3441E" w:rsidP="009C5783">
            <w:pPr>
              <w:pStyle w:val="Default"/>
              <w:rPr>
                <w:sz w:val="23"/>
                <w:szCs w:val="23"/>
              </w:rPr>
            </w:pPr>
          </w:p>
          <w:p w:rsidR="00E3441E" w:rsidRDefault="00E3441E" w:rsidP="009C5783">
            <w:pPr>
              <w:pStyle w:val="Default"/>
              <w:rPr>
                <w:sz w:val="23"/>
                <w:szCs w:val="23"/>
              </w:rPr>
            </w:pPr>
          </w:p>
          <w:p w:rsidR="00E3441E" w:rsidRDefault="00E3441E" w:rsidP="009C5783">
            <w:pPr>
              <w:pStyle w:val="Default"/>
              <w:rPr>
                <w:sz w:val="23"/>
                <w:szCs w:val="23"/>
              </w:rPr>
            </w:pPr>
          </w:p>
          <w:p w:rsidR="00E3441E" w:rsidRDefault="00E3441E" w:rsidP="009C5783">
            <w:pPr>
              <w:pStyle w:val="Default"/>
              <w:rPr>
                <w:sz w:val="23"/>
                <w:szCs w:val="23"/>
              </w:rPr>
            </w:pPr>
          </w:p>
          <w:p w:rsidR="00E3441E" w:rsidRDefault="00E3441E" w:rsidP="009C5783">
            <w:pPr>
              <w:pStyle w:val="Default"/>
              <w:rPr>
                <w:sz w:val="23"/>
                <w:szCs w:val="23"/>
              </w:rPr>
            </w:pPr>
          </w:p>
          <w:p w:rsidR="00E3441E" w:rsidRDefault="00E3441E" w:rsidP="009C5783">
            <w:pPr>
              <w:pStyle w:val="Default"/>
              <w:rPr>
                <w:sz w:val="23"/>
                <w:szCs w:val="23"/>
              </w:rPr>
            </w:pPr>
            <w:r>
              <w:rPr>
                <w:sz w:val="23"/>
                <w:szCs w:val="23"/>
              </w:rPr>
              <w:t xml:space="preserve">ФО: </w:t>
            </w:r>
            <w:proofErr w:type="spellStart"/>
            <w:r>
              <w:rPr>
                <w:sz w:val="23"/>
                <w:szCs w:val="23"/>
              </w:rPr>
              <w:t>самооценивание</w:t>
            </w:r>
            <w:proofErr w:type="spellEnd"/>
          </w:p>
        </w:tc>
        <w:tc>
          <w:tcPr>
            <w:tcW w:w="1559" w:type="dxa"/>
          </w:tcPr>
          <w:p w:rsidR="006B4AB2" w:rsidRDefault="00E3441E" w:rsidP="009C5783">
            <w:pPr>
              <w:pStyle w:val="Default"/>
              <w:rPr>
                <w:sz w:val="23"/>
                <w:szCs w:val="23"/>
              </w:rPr>
            </w:pPr>
            <w:r>
              <w:rPr>
                <w:sz w:val="23"/>
                <w:szCs w:val="23"/>
              </w:rPr>
              <w:t>Учебник, карточки, тетрадь.</w:t>
            </w:r>
          </w:p>
        </w:tc>
      </w:tr>
      <w:tr w:rsidR="006B4AB2" w:rsidRPr="00F9553E" w:rsidTr="00320199">
        <w:tc>
          <w:tcPr>
            <w:tcW w:w="1134" w:type="dxa"/>
          </w:tcPr>
          <w:p w:rsidR="006B4AB2" w:rsidRPr="00F9553E" w:rsidRDefault="0073534E" w:rsidP="009C5783">
            <w:pPr>
              <w:pStyle w:val="Default"/>
              <w:rPr>
                <w:sz w:val="23"/>
                <w:szCs w:val="23"/>
              </w:rPr>
            </w:pPr>
            <w:r>
              <w:rPr>
                <w:sz w:val="23"/>
                <w:szCs w:val="23"/>
              </w:rPr>
              <w:lastRenderedPageBreak/>
              <w:t>Резерв</w:t>
            </w:r>
          </w:p>
        </w:tc>
        <w:tc>
          <w:tcPr>
            <w:tcW w:w="4536" w:type="dxa"/>
            <w:gridSpan w:val="3"/>
          </w:tcPr>
          <w:p w:rsidR="006B4AB2" w:rsidRDefault="006B4AB2" w:rsidP="009C5783">
            <w:pPr>
              <w:pStyle w:val="Default"/>
              <w:rPr>
                <w:sz w:val="23"/>
                <w:szCs w:val="23"/>
              </w:rPr>
            </w:pPr>
            <w:r>
              <w:rPr>
                <w:sz w:val="23"/>
                <w:szCs w:val="23"/>
              </w:rPr>
              <w:t xml:space="preserve">Задание «Ты исследователь» учитель предваряет беседой о том, что такое расход бензина (топлива). </w:t>
            </w:r>
          </w:p>
          <w:p w:rsidR="006B4AB2" w:rsidRDefault="006B4AB2" w:rsidP="009C5783">
            <w:pPr>
              <w:pStyle w:val="Default"/>
              <w:rPr>
                <w:sz w:val="23"/>
                <w:szCs w:val="23"/>
              </w:rPr>
            </w:pPr>
            <w:r>
              <w:rPr>
                <w:sz w:val="23"/>
                <w:szCs w:val="23"/>
              </w:rPr>
              <w:t xml:space="preserve">За один час на трассе автомобиль израсходовал </w:t>
            </w:r>
          </w:p>
          <w:p w:rsidR="006B4AB2" w:rsidRDefault="006B4AB2" w:rsidP="009C5783">
            <w:pPr>
              <w:pStyle w:val="Default"/>
              <w:rPr>
                <w:sz w:val="23"/>
                <w:szCs w:val="23"/>
              </w:rPr>
            </w:pPr>
            <w:r>
              <w:rPr>
                <w:sz w:val="23"/>
                <w:szCs w:val="23"/>
              </w:rPr>
              <w:t xml:space="preserve">10 литров бензина. Сколько литров </w:t>
            </w:r>
          </w:p>
          <w:p w:rsidR="006B4AB2" w:rsidRDefault="006B4AB2" w:rsidP="009C5783">
            <w:pPr>
              <w:pStyle w:val="Default"/>
              <w:rPr>
                <w:sz w:val="23"/>
                <w:szCs w:val="23"/>
              </w:rPr>
            </w:pPr>
            <w:r>
              <w:rPr>
                <w:sz w:val="23"/>
                <w:szCs w:val="23"/>
              </w:rPr>
              <w:t xml:space="preserve">будет потрачено за два (три, четыре) часа </w:t>
            </w:r>
          </w:p>
          <w:p w:rsidR="006B4AB2" w:rsidRDefault="006B4AB2" w:rsidP="009C5783">
            <w:pPr>
              <w:pStyle w:val="Default"/>
              <w:rPr>
                <w:sz w:val="23"/>
                <w:szCs w:val="23"/>
              </w:rPr>
            </w:pPr>
            <w:r>
              <w:rPr>
                <w:sz w:val="23"/>
                <w:szCs w:val="23"/>
              </w:rPr>
              <w:t xml:space="preserve">при таком же расходе топлива? </w:t>
            </w:r>
          </w:p>
          <w:p w:rsidR="006B4AB2" w:rsidRDefault="006B4AB2" w:rsidP="009C5783">
            <w:pPr>
              <w:pStyle w:val="Default"/>
              <w:rPr>
                <w:sz w:val="23"/>
                <w:szCs w:val="23"/>
              </w:rPr>
            </w:pPr>
            <w:r>
              <w:rPr>
                <w:sz w:val="23"/>
                <w:szCs w:val="23"/>
              </w:rPr>
              <w:t xml:space="preserve">Конечно, первоклассники не могут в полной мере осознать этот процесс. Но путем логических умозаключений приходят к выводу, что если за 1 час расходуется 10 литров, то за два часа – 20 литров и т.д. </w:t>
            </w:r>
          </w:p>
          <w:p w:rsidR="006B4AB2" w:rsidRDefault="006B4AB2" w:rsidP="009C5783">
            <w:pPr>
              <w:pStyle w:val="Default"/>
              <w:rPr>
                <w:sz w:val="23"/>
                <w:szCs w:val="23"/>
              </w:rPr>
            </w:pPr>
            <w:r>
              <w:rPr>
                <w:sz w:val="23"/>
                <w:szCs w:val="23"/>
              </w:rPr>
              <w:t xml:space="preserve">10 + 10 = 20(л) </w:t>
            </w:r>
          </w:p>
          <w:p w:rsidR="006B4AB2" w:rsidRDefault="006B4AB2" w:rsidP="009C5783">
            <w:pPr>
              <w:pStyle w:val="Default"/>
              <w:rPr>
                <w:sz w:val="23"/>
                <w:szCs w:val="23"/>
              </w:rPr>
            </w:pPr>
            <w:r>
              <w:rPr>
                <w:sz w:val="23"/>
                <w:szCs w:val="23"/>
              </w:rPr>
              <w:t xml:space="preserve">10 + 10 + 10 = 30(л) </w:t>
            </w:r>
          </w:p>
        </w:tc>
        <w:tc>
          <w:tcPr>
            <w:tcW w:w="2410" w:type="dxa"/>
            <w:gridSpan w:val="2"/>
          </w:tcPr>
          <w:p w:rsidR="006B4AB2" w:rsidRDefault="006B4AB2" w:rsidP="009C5783">
            <w:pPr>
              <w:pStyle w:val="Default"/>
              <w:rPr>
                <w:sz w:val="23"/>
                <w:szCs w:val="23"/>
              </w:rPr>
            </w:pPr>
            <w:r>
              <w:rPr>
                <w:sz w:val="23"/>
                <w:szCs w:val="23"/>
              </w:rPr>
              <w:t xml:space="preserve">Ученики читают условие задачи. Предлагают способ ее решения. Если за один час автомобиль израсходовал 10 литров бензина. Как узнать, сколько – за два часа? Можно сложить. </w:t>
            </w:r>
          </w:p>
          <w:p w:rsidR="006B4AB2" w:rsidRDefault="006B4AB2" w:rsidP="009C5783">
            <w:pPr>
              <w:pStyle w:val="Default"/>
              <w:rPr>
                <w:sz w:val="23"/>
                <w:szCs w:val="23"/>
              </w:rPr>
            </w:pPr>
            <w:r>
              <w:rPr>
                <w:sz w:val="23"/>
                <w:szCs w:val="23"/>
              </w:rPr>
              <w:t xml:space="preserve">Решение можно проиллюстрировать на отрезках. </w:t>
            </w:r>
          </w:p>
          <w:p w:rsidR="006B4AB2" w:rsidRDefault="006B4AB2" w:rsidP="009C5783">
            <w:pPr>
              <w:pStyle w:val="Default"/>
              <w:rPr>
                <w:sz w:val="23"/>
                <w:szCs w:val="23"/>
              </w:rPr>
            </w:pPr>
            <w:r>
              <w:rPr>
                <w:sz w:val="23"/>
                <w:szCs w:val="23"/>
              </w:rPr>
              <w:t>Дети подписывают расход на отрезке и считают количество литров.</w:t>
            </w:r>
          </w:p>
          <w:p w:rsidR="006B4AB2" w:rsidRDefault="006B4AB2" w:rsidP="009C5783">
            <w:pPr>
              <w:pStyle w:val="Default"/>
              <w:rPr>
                <w:sz w:val="23"/>
                <w:szCs w:val="23"/>
              </w:rPr>
            </w:pPr>
            <w:r>
              <w:rPr>
                <w:sz w:val="23"/>
                <w:szCs w:val="23"/>
              </w:rPr>
              <w:t xml:space="preserve"> </w:t>
            </w:r>
            <w:r>
              <w:rPr>
                <w:noProof/>
                <w:lang w:eastAsia="ru-RU"/>
              </w:rPr>
              <w:drawing>
                <wp:inline distT="0" distB="0" distL="0" distR="0">
                  <wp:extent cx="1158240" cy="114300"/>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l="49759" t="33380" r="34540" b="64072"/>
                          <a:stretch>
                            <a:fillRect/>
                          </a:stretch>
                        </pic:blipFill>
                        <pic:spPr bwMode="auto">
                          <a:xfrm>
                            <a:off x="0" y="0"/>
                            <a:ext cx="1158240" cy="114300"/>
                          </a:xfrm>
                          <a:prstGeom prst="rect">
                            <a:avLst/>
                          </a:prstGeom>
                          <a:noFill/>
                          <a:ln w="9525">
                            <a:noFill/>
                            <a:miter lim="800000"/>
                            <a:headEnd/>
                            <a:tailEnd/>
                          </a:ln>
                        </pic:spPr>
                      </pic:pic>
                    </a:graphicData>
                  </a:graphic>
                </wp:inline>
              </w:drawing>
            </w:r>
          </w:p>
        </w:tc>
        <w:tc>
          <w:tcPr>
            <w:tcW w:w="1418" w:type="dxa"/>
          </w:tcPr>
          <w:p w:rsidR="00E3441E" w:rsidRPr="00F563C4" w:rsidRDefault="006B4AB2" w:rsidP="00E3441E">
            <w:pPr>
              <w:widowControl w:val="0"/>
              <w:suppressAutoHyphens/>
              <w:snapToGrid w:val="0"/>
              <w:spacing w:after="0" w:line="240" w:lineRule="auto"/>
              <w:rPr>
                <w:rFonts w:ascii="Times New Roman" w:eastAsia="Times New Roman" w:hAnsi="Times New Roman"/>
                <w:b/>
                <w:color w:val="000000" w:themeColor="text1"/>
                <w:lang w:eastAsia="zh-CN"/>
              </w:rPr>
            </w:pPr>
            <w:r>
              <w:rPr>
                <w:sz w:val="23"/>
                <w:szCs w:val="23"/>
              </w:rPr>
              <w:t xml:space="preserve"> </w:t>
            </w:r>
            <w:r w:rsidR="00E3441E" w:rsidRPr="00F563C4">
              <w:rPr>
                <w:rFonts w:ascii="Times New Roman" w:eastAsia="Times New Roman" w:hAnsi="Times New Roman"/>
                <w:b/>
                <w:color w:val="000000" w:themeColor="text1"/>
                <w:lang w:eastAsia="zh-CN"/>
              </w:rPr>
              <w:t>Словесное оценивание:</w:t>
            </w:r>
          </w:p>
          <w:p w:rsidR="00E3441E" w:rsidRDefault="00E3441E" w:rsidP="00E3441E">
            <w:pPr>
              <w:pStyle w:val="Default"/>
              <w:rPr>
                <w:color w:val="000000" w:themeColor="text1"/>
                <w:sz w:val="22"/>
                <w:szCs w:val="22"/>
                <w:lang w:eastAsia="zh-CN"/>
              </w:rPr>
            </w:pPr>
            <w:r w:rsidRPr="00F563C4">
              <w:rPr>
                <w:color w:val="000000" w:themeColor="text1"/>
                <w:sz w:val="22"/>
                <w:szCs w:val="22"/>
                <w:lang w:eastAsia="zh-CN"/>
              </w:rPr>
              <w:t>« Молодцы!», «Хорошо!»</w:t>
            </w:r>
          </w:p>
          <w:p w:rsidR="006B4AB2" w:rsidRDefault="006B4AB2" w:rsidP="009C5783">
            <w:pPr>
              <w:pStyle w:val="Default"/>
              <w:rPr>
                <w:sz w:val="23"/>
                <w:szCs w:val="23"/>
              </w:rPr>
            </w:pPr>
          </w:p>
        </w:tc>
        <w:tc>
          <w:tcPr>
            <w:tcW w:w="1559" w:type="dxa"/>
          </w:tcPr>
          <w:p w:rsidR="006B4AB2" w:rsidRDefault="006B4AB2" w:rsidP="009C5783">
            <w:pPr>
              <w:pStyle w:val="Default"/>
              <w:rPr>
                <w:sz w:val="23"/>
                <w:szCs w:val="23"/>
              </w:rPr>
            </w:pPr>
            <w:r>
              <w:rPr>
                <w:sz w:val="23"/>
                <w:szCs w:val="23"/>
              </w:rPr>
              <w:t xml:space="preserve">Учебник. </w:t>
            </w:r>
          </w:p>
          <w:p w:rsidR="006B4AB2" w:rsidRDefault="006B4AB2" w:rsidP="009C5783">
            <w:pPr>
              <w:pStyle w:val="Default"/>
              <w:rPr>
                <w:sz w:val="23"/>
                <w:szCs w:val="23"/>
              </w:rPr>
            </w:pPr>
            <w:r>
              <w:rPr>
                <w:sz w:val="23"/>
                <w:szCs w:val="23"/>
              </w:rPr>
              <w:t xml:space="preserve">Бумага и карандаши. </w:t>
            </w:r>
          </w:p>
        </w:tc>
      </w:tr>
      <w:tr w:rsidR="006B4AB2" w:rsidRPr="00F9553E" w:rsidTr="00320199">
        <w:tc>
          <w:tcPr>
            <w:tcW w:w="1134" w:type="dxa"/>
          </w:tcPr>
          <w:p w:rsidR="006B4AB2" w:rsidRDefault="006B4AB2" w:rsidP="009C5783">
            <w:pPr>
              <w:pStyle w:val="a3"/>
              <w:rPr>
                <w:rFonts w:ascii="Times New Roman" w:hAnsi="Times New Roman"/>
                <w:sz w:val="24"/>
                <w:szCs w:val="24"/>
              </w:rPr>
            </w:pPr>
            <w:r>
              <w:rPr>
                <w:rFonts w:ascii="Times New Roman" w:hAnsi="Times New Roman"/>
                <w:sz w:val="24"/>
                <w:szCs w:val="24"/>
              </w:rPr>
              <w:t>Рефлексия</w:t>
            </w:r>
          </w:p>
          <w:p w:rsidR="006B4AB2" w:rsidRPr="00F9553E" w:rsidRDefault="00E3441E" w:rsidP="009C5783">
            <w:pPr>
              <w:pStyle w:val="a3"/>
              <w:rPr>
                <w:rFonts w:ascii="Times New Roman" w:hAnsi="Times New Roman"/>
                <w:sz w:val="24"/>
                <w:szCs w:val="24"/>
              </w:rPr>
            </w:pPr>
            <w:r>
              <w:rPr>
                <w:rFonts w:ascii="Times New Roman" w:hAnsi="Times New Roman"/>
                <w:sz w:val="24"/>
                <w:szCs w:val="24"/>
              </w:rPr>
              <w:t>5 мин</w:t>
            </w:r>
          </w:p>
        </w:tc>
        <w:tc>
          <w:tcPr>
            <w:tcW w:w="4536" w:type="dxa"/>
            <w:gridSpan w:val="3"/>
          </w:tcPr>
          <w:p w:rsidR="0073534E" w:rsidRPr="0073534E" w:rsidRDefault="006B4AB2" w:rsidP="0073534E">
            <w:pPr>
              <w:shd w:val="clear" w:color="auto" w:fill="FFFFFF"/>
              <w:spacing w:before="24" w:after="24" w:line="240" w:lineRule="auto"/>
              <w:jc w:val="both"/>
              <w:rPr>
                <w:rFonts w:ascii="Times New Roman" w:eastAsia="Times New Roman" w:hAnsi="Times New Roman"/>
                <w:color w:val="000000"/>
                <w:lang w:eastAsia="ru-RU"/>
              </w:rPr>
            </w:pPr>
            <w:r w:rsidRPr="0073534E">
              <w:rPr>
                <w:rFonts w:ascii="Times New Roman" w:hAnsi="Times New Roman"/>
                <w:b/>
                <w:bCs/>
              </w:rPr>
              <w:t xml:space="preserve">Рефлексия. </w:t>
            </w:r>
            <w:r w:rsidR="0073534E" w:rsidRPr="0073534E">
              <w:rPr>
                <w:rFonts w:ascii="Times New Roman" w:eastAsia="Times New Roman" w:hAnsi="Times New Roman"/>
                <w:color w:val="0D0D0D"/>
                <w:lang w:eastAsia="ru-RU"/>
              </w:rPr>
              <w:t>Ребята по кругу высказываются одним предложением, выбирая начало фразы из рефлексивного экрана на доске:</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Сегодня я узнал…</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Было интересно…</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Было трудно…</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Я выполнял задания…</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Я понял, что…</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Теперь я могу…</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Я почувствовал, что…</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Я приобрёл…</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Я научился…</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У меня получилось…</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Я смог…</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Я попробую…</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Меня удивило…</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Урок дал мне для жизни…</w:t>
            </w:r>
          </w:p>
          <w:p w:rsidR="0073534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Мне захотелось…</w:t>
            </w:r>
          </w:p>
          <w:p w:rsidR="00E3441E" w:rsidRPr="0073534E" w:rsidRDefault="0073534E" w:rsidP="0073534E">
            <w:pPr>
              <w:shd w:val="clear" w:color="auto" w:fill="FFFFFF"/>
              <w:spacing w:after="0" w:line="240" w:lineRule="auto"/>
              <w:rPr>
                <w:rFonts w:ascii="Times New Roman" w:eastAsia="Times New Roman" w:hAnsi="Times New Roman"/>
                <w:color w:val="000000"/>
                <w:lang w:eastAsia="ru-RU"/>
              </w:rPr>
            </w:pPr>
            <w:r w:rsidRPr="0073534E">
              <w:rPr>
                <w:rFonts w:ascii="Times New Roman" w:eastAsia="Times New Roman" w:hAnsi="Times New Roman"/>
                <w:i/>
                <w:iCs/>
                <w:color w:val="0D0D0D"/>
                <w:lang w:eastAsia="ru-RU"/>
              </w:rPr>
              <w:t>Расскажу дома, что …</w:t>
            </w:r>
          </w:p>
          <w:p w:rsidR="006B4AB2" w:rsidRDefault="006B4AB2" w:rsidP="00E3441E">
            <w:pPr>
              <w:pStyle w:val="Default"/>
              <w:rPr>
                <w:sz w:val="23"/>
                <w:szCs w:val="23"/>
              </w:rPr>
            </w:pPr>
            <w:r>
              <w:rPr>
                <w:sz w:val="23"/>
                <w:szCs w:val="23"/>
              </w:rPr>
              <w:t>Учитель хвалит детей.</w:t>
            </w:r>
          </w:p>
        </w:tc>
        <w:tc>
          <w:tcPr>
            <w:tcW w:w="2410" w:type="dxa"/>
            <w:gridSpan w:val="2"/>
          </w:tcPr>
          <w:p w:rsidR="006B4AB2" w:rsidRDefault="006B4AB2" w:rsidP="00E3441E">
            <w:pPr>
              <w:pStyle w:val="Default"/>
              <w:rPr>
                <w:sz w:val="23"/>
                <w:szCs w:val="23"/>
              </w:rPr>
            </w:pPr>
            <w:r>
              <w:rPr>
                <w:sz w:val="23"/>
                <w:szCs w:val="23"/>
              </w:rPr>
              <w:t xml:space="preserve">Дети </w:t>
            </w:r>
            <w:r w:rsidR="00E3441E">
              <w:rPr>
                <w:sz w:val="23"/>
                <w:szCs w:val="23"/>
              </w:rPr>
              <w:t>распределяют свои машинки на «Дороге знаний»</w:t>
            </w:r>
            <w:r>
              <w:rPr>
                <w:sz w:val="23"/>
                <w:szCs w:val="23"/>
              </w:rPr>
              <w:t xml:space="preserve"> </w:t>
            </w:r>
          </w:p>
        </w:tc>
        <w:tc>
          <w:tcPr>
            <w:tcW w:w="1418" w:type="dxa"/>
          </w:tcPr>
          <w:p w:rsidR="006B4AB2" w:rsidRDefault="006B4AB2" w:rsidP="009C5783">
            <w:pPr>
              <w:pStyle w:val="Default"/>
              <w:rPr>
                <w:sz w:val="23"/>
                <w:szCs w:val="23"/>
              </w:rPr>
            </w:pPr>
            <w:r>
              <w:rPr>
                <w:sz w:val="23"/>
                <w:szCs w:val="23"/>
              </w:rPr>
              <w:t xml:space="preserve">Ученик участвует в рефлексии учебной деятельности. </w:t>
            </w:r>
          </w:p>
          <w:p w:rsidR="006B4AB2" w:rsidRDefault="00E3441E" w:rsidP="009C5783">
            <w:pPr>
              <w:pStyle w:val="Default"/>
              <w:rPr>
                <w:sz w:val="23"/>
                <w:szCs w:val="23"/>
              </w:rPr>
            </w:pPr>
            <w:r>
              <w:rPr>
                <w:sz w:val="23"/>
                <w:szCs w:val="23"/>
              </w:rPr>
              <w:t>Проводит самооценку</w:t>
            </w:r>
          </w:p>
        </w:tc>
        <w:tc>
          <w:tcPr>
            <w:tcW w:w="1559" w:type="dxa"/>
          </w:tcPr>
          <w:p w:rsidR="006B4AB2" w:rsidRDefault="006B4AB2" w:rsidP="009C5783">
            <w:pPr>
              <w:pStyle w:val="Default"/>
              <w:rPr>
                <w:sz w:val="23"/>
                <w:szCs w:val="23"/>
              </w:rPr>
            </w:pPr>
            <w:r>
              <w:rPr>
                <w:sz w:val="23"/>
                <w:szCs w:val="23"/>
              </w:rPr>
              <w:t xml:space="preserve"> </w:t>
            </w:r>
            <w:r w:rsidR="00E3441E" w:rsidRPr="00E3441E">
              <w:rPr>
                <w:noProof/>
                <w:sz w:val="23"/>
                <w:szCs w:val="23"/>
                <w:lang w:eastAsia="ru-RU"/>
              </w:rPr>
              <w:drawing>
                <wp:inline distT="0" distB="0" distL="0" distR="0">
                  <wp:extent cx="836342" cy="762000"/>
                  <wp:effectExtent l="19050" t="0" r="1858" b="0"/>
                  <wp:docPr id="14" name="Рисунок 22" descr="https://avtolider21.ru/wp-content/uploads/2020/10/dtw5iuzxgae1u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vtolider21.ru/wp-content/uploads/2020/10/dtw5iuzxgae1upt.jpg"/>
                          <pic:cNvPicPr>
                            <a:picLocks noChangeAspect="1" noChangeArrowheads="1"/>
                          </pic:cNvPicPr>
                        </pic:nvPicPr>
                        <pic:blipFill>
                          <a:blip r:embed="rId12" cstate="print"/>
                          <a:srcRect/>
                          <a:stretch>
                            <a:fillRect/>
                          </a:stretch>
                        </pic:blipFill>
                        <pic:spPr bwMode="auto">
                          <a:xfrm>
                            <a:off x="0" y="0"/>
                            <a:ext cx="836679" cy="762307"/>
                          </a:xfrm>
                          <a:prstGeom prst="rect">
                            <a:avLst/>
                          </a:prstGeom>
                          <a:noFill/>
                          <a:ln w="9525">
                            <a:noFill/>
                            <a:miter lim="800000"/>
                            <a:headEnd/>
                            <a:tailEnd/>
                          </a:ln>
                        </pic:spPr>
                      </pic:pic>
                    </a:graphicData>
                  </a:graphic>
                </wp:inline>
              </w:drawing>
            </w:r>
          </w:p>
        </w:tc>
      </w:tr>
    </w:tbl>
    <w:p w:rsidR="006B4AB2" w:rsidRDefault="006B4AB2" w:rsidP="006B4AB2">
      <w:pPr>
        <w:pStyle w:val="a3"/>
        <w:rPr>
          <w:rFonts w:ascii="Times New Roman" w:hAnsi="Times New Roman"/>
          <w:sz w:val="24"/>
          <w:szCs w:val="24"/>
        </w:rPr>
      </w:pPr>
    </w:p>
    <w:p w:rsidR="006B4AB2" w:rsidRDefault="006B4AB2" w:rsidP="006B4AB2">
      <w:pPr>
        <w:pStyle w:val="a3"/>
        <w:rPr>
          <w:rFonts w:ascii="Times New Roman" w:hAnsi="Times New Roman"/>
          <w:sz w:val="24"/>
          <w:szCs w:val="24"/>
        </w:rPr>
      </w:pPr>
    </w:p>
    <w:p w:rsidR="006B4AB2" w:rsidRPr="00CE7B03" w:rsidRDefault="006B4AB2" w:rsidP="006B4AB2">
      <w:pPr>
        <w:pStyle w:val="a3"/>
        <w:rPr>
          <w:rFonts w:ascii="Times New Roman" w:hAnsi="Times New Roman"/>
          <w:sz w:val="24"/>
          <w:szCs w:val="24"/>
        </w:rPr>
      </w:pPr>
    </w:p>
    <w:p w:rsidR="00FF767E" w:rsidRDefault="00FF767E"/>
    <w:sectPr w:rsidR="00FF767E" w:rsidSect="00DE5B3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E78E2"/>
    <w:multiLevelType w:val="multilevel"/>
    <w:tmpl w:val="81D8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6B4AB2"/>
    <w:rsid w:val="00026D18"/>
    <w:rsid w:val="00300E14"/>
    <w:rsid w:val="00320199"/>
    <w:rsid w:val="003D1FDE"/>
    <w:rsid w:val="003D6884"/>
    <w:rsid w:val="003F62E9"/>
    <w:rsid w:val="0055787E"/>
    <w:rsid w:val="005A424E"/>
    <w:rsid w:val="006B4AB2"/>
    <w:rsid w:val="0073534E"/>
    <w:rsid w:val="007563C2"/>
    <w:rsid w:val="00AE0E03"/>
    <w:rsid w:val="00CC3A85"/>
    <w:rsid w:val="00D108C7"/>
    <w:rsid w:val="00D64126"/>
    <w:rsid w:val="00DE5B30"/>
    <w:rsid w:val="00E24305"/>
    <w:rsid w:val="00E3441E"/>
    <w:rsid w:val="00E53983"/>
    <w:rsid w:val="00EE5488"/>
    <w:rsid w:val="00F174A4"/>
    <w:rsid w:val="00FC3950"/>
    <w:rsid w:val="00FF7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4AB2"/>
    <w:pPr>
      <w:spacing w:after="0" w:line="240" w:lineRule="auto"/>
    </w:pPr>
    <w:rPr>
      <w:rFonts w:ascii="Calibri" w:eastAsia="Calibri" w:hAnsi="Calibri" w:cs="Times New Roman"/>
    </w:rPr>
  </w:style>
  <w:style w:type="paragraph" w:customStyle="1" w:styleId="Default">
    <w:name w:val="Default"/>
    <w:rsid w:val="006B4A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alloon Text"/>
    <w:basedOn w:val="a"/>
    <w:link w:val="a5"/>
    <w:uiPriority w:val="99"/>
    <w:semiHidden/>
    <w:unhideWhenUsed/>
    <w:rsid w:val="006B4A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4AB2"/>
    <w:rPr>
      <w:rFonts w:ascii="Tahoma" w:eastAsia="Calibri" w:hAnsi="Tahoma" w:cs="Tahoma"/>
      <w:sz w:val="16"/>
      <w:szCs w:val="16"/>
    </w:rPr>
  </w:style>
  <w:style w:type="paragraph" w:styleId="a6">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7"/>
    <w:uiPriority w:val="99"/>
    <w:unhideWhenUsed/>
    <w:qFormat/>
    <w:rsid w:val="006B4A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6"/>
    <w:uiPriority w:val="99"/>
    <w:locked/>
    <w:rsid w:val="00CC3A85"/>
    <w:rPr>
      <w:rFonts w:ascii="Times New Roman" w:eastAsia="Times New Roman" w:hAnsi="Times New Roman" w:cs="Times New Roman"/>
      <w:sz w:val="24"/>
      <w:szCs w:val="24"/>
      <w:lang w:eastAsia="ru-RU"/>
    </w:rPr>
  </w:style>
  <w:style w:type="character" w:customStyle="1" w:styleId="c5">
    <w:name w:val="c5"/>
    <w:basedOn w:val="a0"/>
    <w:rsid w:val="0073534E"/>
  </w:style>
  <w:style w:type="paragraph" w:customStyle="1" w:styleId="c7">
    <w:name w:val="c7"/>
    <w:basedOn w:val="a"/>
    <w:rsid w:val="007353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73534E"/>
  </w:style>
</w:styles>
</file>

<file path=word/webSettings.xml><?xml version="1.0" encoding="utf-8"?>
<w:webSettings xmlns:r="http://schemas.openxmlformats.org/officeDocument/2006/relationships" xmlns:w="http://schemas.openxmlformats.org/wordprocessingml/2006/main">
  <w:divs>
    <w:div w:id="144014372">
      <w:bodyDiv w:val="1"/>
      <w:marLeft w:val="0"/>
      <w:marRight w:val="0"/>
      <w:marTop w:val="0"/>
      <w:marBottom w:val="0"/>
      <w:divBdr>
        <w:top w:val="none" w:sz="0" w:space="0" w:color="auto"/>
        <w:left w:val="none" w:sz="0" w:space="0" w:color="auto"/>
        <w:bottom w:val="none" w:sz="0" w:space="0" w:color="auto"/>
        <w:right w:val="none" w:sz="0" w:space="0" w:color="auto"/>
      </w:divBdr>
    </w:div>
    <w:div w:id="347874317">
      <w:bodyDiv w:val="1"/>
      <w:marLeft w:val="0"/>
      <w:marRight w:val="0"/>
      <w:marTop w:val="0"/>
      <w:marBottom w:val="0"/>
      <w:divBdr>
        <w:top w:val="none" w:sz="0" w:space="0" w:color="auto"/>
        <w:left w:val="none" w:sz="0" w:space="0" w:color="auto"/>
        <w:bottom w:val="none" w:sz="0" w:space="0" w:color="auto"/>
        <w:right w:val="none" w:sz="0" w:space="0" w:color="auto"/>
      </w:divBdr>
    </w:div>
    <w:div w:id="410470151">
      <w:bodyDiv w:val="1"/>
      <w:marLeft w:val="0"/>
      <w:marRight w:val="0"/>
      <w:marTop w:val="0"/>
      <w:marBottom w:val="0"/>
      <w:divBdr>
        <w:top w:val="none" w:sz="0" w:space="0" w:color="auto"/>
        <w:left w:val="none" w:sz="0" w:space="0" w:color="auto"/>
        <w:bottom w:val="none" w:sz="0" w:space="0" w:color="auto"/>
        <w:right w:val="none" w:sz="0" w:space="0" w:color="auto"/>
      </w:divBdr>
    </w:div>
    <w:div w:id="1155415764">
      <w:bodyDiv w:val="1"/>
      <w:marLeft w:val="0"/>
      <w:marRight w:val="0"/>
      <w:marTop w:val="0"/>
      <w:marBottom w:val="0"/>
      <w:divBdr>
        <w:top w:val="none" w:sz="0" w:space="0" w:color="auto"/>
        <w:left w:val="none" w:sz="0" w:space="0" w:color="auto"/>
        <w:bottom w:val="none" w:sz="0" w:space="0" w:color="auto"/>
        <w:right w:val="none" w:sz="0" w:space="0" w:color="auto"/>
      </w:divBdr>
    </w:div>
    <w:div w:id="1327980489">
      <w:bodyDiv w:val="1"/>
      <w:marLeft w:val="0"/>
      <w:marRight w:val="0"/>
      <w:marTop w:val="0"/>
      <w:marBottom w:val="0"/>
      <w:divBdr>
        <w:top w:val="none" w:sz="0" w:space="0" w:color="auto"/>
        <w:left w:val="none" w:sz="0" w:space="0" w:color="auto"/>
        <w:bottom w:val="none" w:sz="0" w:space="0" w:color="auto"/>
        <w:right w:val="none" w:sz="0" w:space="0" w:color="auto"/>
      </w:divBdr>
    </w:div>
    <w:div w:id="1785617565">
      <w:bodyDiv w:val="1"/>
      <w:marLeft w:val="0"/>
      <w:marRight w:val="0"/>
      <w:marTop w:val="0"/>
      <w:marBottom w:val="0"/>
      <w:divBdr>
        <w:top w:val="none" w:sz="0" w:space="0" w:color="auto"/>
        <w:left w:val="none" w:sz="0" w:space="0" w:color="auto"/>
        <w:bottom w:val="none" w:sz="0" w:space="0" w:color="auto"/>
        <w:right w:val="none" w:sz="0" w:space="0" w:color="auto"/>
      </w:divBdr>
    </w:div>
    <w:div w:id="1930579342">
      <w:bodyDiv w:val="1"/>
      <w:marLeft w:val="0"/>
      <w:marRight w:val="0"/>
      <w:marTop w:val="0"/>
      <w:marBottom w:val="0"/>
      <w:divBdr>
        <w:top w:val="none" w:sz="0" w:space="0" w:color="auto"/>
        <w:left w:val="none" w:sz="0" w:space="0" w:color="auto"/>
        <w:bottom w:val="none" w:sz="0" w:space="0" w:color="auto"/>
        <w:right w:val="none" w:sz="0" w:space="0" w:color="auto"/>
      </w:divBdr>
    </w:div>
    <w:div w:id="213104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2023-01-29T23:15:00Z</cp:lastPrinted>
  <dcterms:created xsi:type="dcterms:W3CDTF">2023-01-29T01:37:00Z</dcterms:created>
  <dcterms:modified xsi:type="dcterms:W3CDTF">2023-02-20T11:41:00Z</dcterms:modified>
</cp:coreProperties>
</file>