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924" w:rsidRPr="008D70A9" w:rsidRDefault="00B81488" w:rsidP="00A03013">
      <w:pPr>
        <w:spacing w:after="0" w:line="360" w:lineRule="auto"/>
        <w:ind w:left="-567" w:firstLine="567"/>
        <w:jc w:val="both"/>
        <w:rPr>
          <w:rFonts w:ascii="Times New Roman" w:hAnsi="Times New Roman" w:cs="Times New Roman"/>
          <w:sz w:val="28"/>
        </w:rPr>
      </w:pPr>
      <w:r w:rsidRPr="00B81488">
        <w:rPr>
          <w:rFonts w:ascii="Times New Roman" w:hAnsi="Times New Roman" w:cs="Times New Roman"/>
          <w:sz w:val="28"/>
        </w:rPr>
        <w:t>Вашему вниманию</w:t>
      </w:r>
      <w:r>
        <w:rPr>
          <w:rFonts w:ascii="Times New Roman" w:hAnsi="Times New Roman" w:cs="Times New Roman"/>
          <w:b/>
          <w:sz w:val="28"/>
        </w:rPr>
        <w:t xml:space="preserve"> </w:t>
      </w:r>
      <w:r>
        <w:rPr>
          <w:rFonts w:ascii="Times New Roman" w:hAnsi="Times New Roman" w:cs="Times New Roman"/>
          <w:sz w:val="28"/>
          <w:szCs w:val="28"/>
        </w:rPr>
        <w:t>предлагается выступление по теме выпускной квалификационной работы</w:t>
      </w:r>
      <w:r w:rsidR="00945924" w:rsidRPr="008D70A9">
        <w:rPr>
          <w:rFonts w:ascii="Times New Roman" w:hAnsi="Times New Roman" w:cs="Times New Roman"/>
          <w:sz w:val="28"/>
        </w:rPr>
        <w:t>: «Сказка на уроках английского языка как средство формирования познавательного интереса учащихся начальных</w:t>
      </w:r>
      <w:r w:rsidR="004F5A8A">
        <w:rPr>
          <w:rFonts w:ascii="Times New Roman" w:hAnsi="Times New Roman" w:cs="Times New Roman"/>
          <w:sz w:val="28"/>
        </w:rPr>
        <w:t xml:space="preserve"> классов</w:t>
      </w:r>
      <w:r w:rsidR="00945924" w:rsidRPr="008D70A9">
        <w:rPr>
          <w:rFonts w:ascii="Times New Roman" w:hAnsi="Times New Roman" w:cs="Times New Roman"/>
          <w:sz w:val="28"/>
        </w:rPr>
        <w:t>».</w:t>
      </w:r>
    </w:p>
    <w:p w:rsidR="00E3254F" w:rsidRPr="008D70A9" w:rsidRDefault="00E3254F" w:rsidP="00E3254F">
      <w:pPr>
        <w:pStyle w:val="a3"/>
        <w:shd w:val="clear" w:color="auto" w:fill="FFFFFF"/>
        <w:spacing w:before="96" w:beforeAutospacing="0" w:after="120" w:afterAutospacing="0" w:line="360" w:lineRule="auto"/>
        <w:ind w:left="-567" w:firstLine="567"/>
        <w:jc w:val="both"/>
        <w:rPr>
          <w:sz w:val="28"/>
        </w:rPr>
      </w:pPr>
      <w:r w:rsidRPr="008D70A9">
        <w:rPr>
          <w:sz w:val="28"/>
        </w:rPr>
        <w:t>Целью данного доклада является выявить эффективные средства, при которых сказка будет способствовать формированию познавательного интереса учащихся начальных классов на уроках английского языка.</w:t>
      </w:r>
    </w:p>
    <w:p w:rsidR="004800B6" w:rsidRDefault="004800B6" w:rsidP="004800B6">
      <w:pPr>
        <w:shd w:val="clear" w:color="auto" w:fill="FFFFFF"/>
        <w:spacing w:after="0" w:line="360" w:lineRule="auto"/>
        <w:ind w:left="-567" w:firstLine="567"/>
        <w:jc w:val="both"/>
        <w:rPr>
          <w:rFonts w:ascii="Times New Roman" w:eastAsia="Times New Roman" w:hAnsi="Times New Roman" w:cs="Times New Roman"/>
          <w:color w:val="000000"/>
          <w:sz w:val="28"/>
        </w:rPr>
      </w:pPr>
      <w:r w:rsidRPr="0040302D">
        <w:rPr>
          <w:rFonts w:ascii="Times New Roman" w:eastAsia="Times New Roman" w:hAnsi="Times New Roman" w:cs="Times New Roman"/>
          <w:color w:val="000000"/>
          <w:sz w:val="28"/>
        </w:rPr>
        <w:t xml:space="preserve">Статус иностранного языка в российском обществе сегодня возрос. Современные родители осознали важность языкового образования и приобщают своих детей к изучению иностранного языка с младшего школьного возраста. </w:t>
      </w:r>
    </w:p>
    <w:p w:rsidR="004800B6" w:rsidRPr="00945924" w:rsidRDefault="00945924" w:rsidP="004800B6">
      <w:pPr>
        <w:shd w:val="clear" w:color="auto" w:fill="FFFFFF"/>
        <w:spacing w:after="0" w:line="360" w:lineRule="auto"/>
        <w:ind w:left="-567"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Актуальность темы состоит в том, что изучение иностранного</w:t>
      </w:r>
      <w:r w:rsidR="004800B6" w:rsidRPr="0040302D">
        <w:rPr>
          <w:rFonts w:ascii="Times New Roman" w:eastAsia="Times New Roman" w:hAnsi="Times New Roman" w:cs="Times New Roman"/>
          <w:color w:val="000000"/>
          <w:sz w:val="28"/>
        </w:rPr>
        <w:t xml:space="preserve"> языка в младшем школьном возрасте полезно детям, так как способствует:</w:t>
      </w:r>
    </w:p>
    <w:p w:rsidR="004800B6" w:rsidRPr="0040302D" w:rsidRDefault="004800B6" w:rsidP="004800B6">
      <w:pPr>
        <w:shd w:val="clear" w:color="auto" w:fill="FFFFFF"/>
        <w:spacing w:after="0" w:line="360" w:lineRule="auto"/>
        <w:ind w:left="-567"/>
        <w:jc w:val="both"/>
        <w:rPr>
          <w:rFonts w:ascii="Arial" w:eastAsia="Times New Roman" w:hAnsi="Arial" w:cs="Arial"/>
          <w:color w:val="000000"/>
        </w:rPr>
      </w:pPr>
      <w:r>
        <w:rPr>
          <w:rFonts w:ascii="Times New Roman" w:eastAsia="Times New Roman" w:hAnsi="Times New Roman" w:cs="Times New Roman"/>
          <w:color w:val="000000"/>
          <w:sz w:val="28"/>
        </w:rPr>
        <w:t xml:space="preserve">- </w:t>
      </w:r>
      <w:r w:rsidRPr="0040302D">
        <w:rPr>
          <w:rFonts w:ascii="Times New Roman" w:eastAsia="Times New Roman" w:hAnsi="Times New Roman" w:cs="Times New Roman"/>
          <w:color w:val="000000"/>
          <w:sz w:val="28"/>
        </w:rPr>
        <w:t>развитию психических функций ребенка (мышление, внимание, память, речевые способности);</w:t>
      </w:r>
    </w:p>
    <w:p w:rsidR="004800B6" w:rsidRPr="0040302D" w:rsidRDefault="004800B6" w:rsidP="004800B6">
      <w:pPr>
        <w:shd w:val="clear" w:color="auto" w:fill="FFFFFF"/>
        <w:spacing w:after="0" w:line="360" w:lineRule="auto"/>
        <w:ind w:left="-567"/>
        <w:jc w:val="both"/>
        <w:rPr>
          <w:rFonts w:ascii="Arial" w:eastAsia="Times New Roman" w:hAnsi="Arial" w:cs="Arial"/>
          <w:color w:val="000000"/>
        </w:rPr>
      </w:pPr>
      <w:r>
        <w:rPr>
          <w:rFonts w:ascii="Times New Roman" w:eastAsia="Times New Roman" w:hAnsi="Times New Roman" w:cs="Times New Roman"/>
          <w:color w:val="000000"/>
          <w:sz w:val="28"/>
        </w:rPr>
        <w:t xml:space="preserve">- </w:t>
      </w:r>
      <w:r w:rsidRPr="0040302D">
        <w:rPr>
          <w:rFonts w:ascii="Times New Roman" w:eastAsia="Times New Roman" w:hAnsi="Times New Roman" w:cs="Times New Roman"/>
          <w:color w:val="000000"/>
          <w:sz w:val="28"/>
        </w:rPr>
        <w:t>более раннему вхождению ребенка в общечеловеческую культуру через общение на новом языке;</w:t>
      </w:r>
    </w:p>
    <w:p w:rsidR="004800B6" w:rsidRDefault="004800B6" w:rsidP="004800B6">
      <w:pPr>
        <w:shd w:val="clear" w:color="auto" w:fill="FFFFFF"/>
        <w:spacing w:after="0" w:line="360" w:lineRule="auto"/>
        <w:ind w:left="-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40302D">
        <w:rPr>
          <w:rFonts w:ascii="Times New Roman" w:eastAsia="Times New Roman" w:hAnsi="Times New Roman" w:cs="Times New Roman"/>
          <w:color w:val="000000"/>
          <w:sz w:val="28"/>
        </w:rPr>
        <w:t>более качественному овладению первым иностранным языком и созданию базы для продолжения его изучения в основной школе.</w:t>
      </w:r>
    </w:p>
    <w:p w:rsidR="004800B6" w:rsidRDefault="004800B6" w:rsidP="004800B6">
      <w:pPr>
        <w:shd w:val="clear" w:color="auto" w:fill="FFFFFF"/>
        <w:spacing w:after="0" w:line="360" w:lineRule="auto"/>
        <w:ind w:left="-567" w:firstLine="567"/>
        <w:jc w:val="both"/>
        <w:rPr>
          <w:rFonts w:ascii="Times New Roman" w:hAnsi="Times New Roman" w:cs="Times New Roman"/>
          <w:color w:val="000000"/>
          <w:sz w:val="28"/>
          <w:szCs w:val="28"/>
          <w:shd w:val="clear" w:color="auto" w:fill="FFFFFF"/>
        </w:rPr>
      </w:pPr>
      <w:r w:rsidRPr="0040302D">
        <w:rPr>
          <w:rFonts w:ascii="Times New Roman" w:hAnsi="Times New Roman" w:cs="Times New Roman"/>
          <w:color w:val="000000"/>
          <w:sz w:val="28"/>
          <w:szCs w:val="28"/>
          <w:shd w:val="clear" w:color="auto" w:fill="FFFFFF"/>
        </w:rPr>
        <w:t>Обучение английскому языку стимулирует ребенка на начальном этапе к проявлению его собственной уче</w:t>
      </w:r>
      <w:r>
        <w:rPr>
          <w:rFonts w:ascii="Times New Roman" w:hAnsi="Times New Roman" w:cs="Times New Roman"/>
          <w:color w:val="000000"/>
          <w:sz w:val="28"/>
          <w:szCs w:val="28"/>
          <w:shd w:val="clear" w:color="auto" w:fill="FFFFFF"/>
        </w:rPr>
        <w:t>б</w:t>
      </w:r>
      <w:r w:rsidRPr="0040302D">
        <w:rPr>
          <w:rFonts w:ascii="Times New Roman" w:hAnsi="Times New Roman" w:cs="Times New Roman"/>
          <w:color w:val="000000"/>
          <w:sz w:val="28"/>
          <w:szCs w:val="28"/>
          <w:shd w:val="clear" w:color="auto" w:fill="FFFFFF"/>
        </w:rPr>
        <w:t>ной активности (развитие речи, творчества)</w:t>
      </w:r>
      <w:r>
        <w:rPr>
          <w:rFonts w:ascii="Times New Roman" w:hAnsi="Times New Roman" w:cs="Times New Roman"/>
          <w:color w:val="000000"/>
          <w:sz w:val="28"/>
          <w:szCs w:val="28"/>
          <w:shd w:val="clear" w:color="auto" w:fill="FFFFFF"/>
        </w:rPr>
        <w:t>.</w:t>
      </w:r>
    </w:p>
    <w:p w:rsidR="004800B6" w:rsidRPr="00F82913" w:rsidRDefault="004800B6" w:rsidP="004800B6">
      <w:pPr>
        <w:shd w:val="clear" w:color="auto" w:fill="FFFFFF"/>
        <w:spacing w:after="0" w:line="360" w:lineRule="auto"/>
        <w:ind w:left="-567" w:right="-284" w:firstLine="567"/>
        <w:jc w:val="both"/>
        <w:rPr>
          <w:rFonts w:ascii="Times New Roman" w:hAnsi="Times New Roman" w:cs="Times New Roman"/>
          <w:color w:val="000000"/>
          <w:sz w:val="28"/>
          <w:szCs w:val="21"/>
          <w:shd w:val="clear" w:color="auto" w:fill="FFFFFF"/>
        </w:rPr>
      </w:pPr>
      <w:r>
        <w:rPr>
          <w:rFonts w:ascii="Times New Roman" w:hAnsi="Times New Roman" w:cs="Times New Roman"/>
          <w:color w:val="000000"/>
          <w:sz w:val="28"/>
          <w:szCs w:val="21"/>
          <w:shd w:val="clear" w:color="auto" w:fill="FFFFFF"/>
        </w:rPr>
        <w:t xml:space="preserve">Формирование </w:t>
      </w:r>
      <w:r w:rsidRPr="00DF111C">
        <w:rPr>
          <w:rFonts w:ascii="Times New Roman" w:eastAsia="Times New Roman" w:hAnsi="Times New Roman" w:cs="Times New Roman"/>
          <w:color w:val="000000"/>
          <w:sz w:val="28"/>
          <w:szCs w:val="21"/>
        </w:rPr>
        <w:t>познавательного интереса одна из актуальных проблем. Педагогической наукой доказана необходимость теоретической разработки этой проблемы и осуществление её практикой обучения.</w:t>
      </w:r>
      <w:r w:rsidRPr="00DF111C">
        <w:rPr>
          <w:rFonts w:ascii="Arial" w:eastAsia="Times New Roman" w:hAnsi="Arial" w:cs="Arial"/>
          <w:color w:val="000000"/>
          <w:sz w:val="28"/>
          <w:szCs w:val="21"/>
        </w:rPr>
        <w:t> </w:t>
      </w:r>
    </w:p>
    <w:p w:rsidR="00A525A8" w:rsidRDefault="004800B6" w:rsidP="00A525A8">
      <w:pPr>
        <w:shd w:val="clear" w:color="auto" w:fill="FFFFFF"/>
        <w:spacing w:after="0" w:line="360" w:lineRule="auto"/>
        <w:ind w:left="-567" w:right="-284" w:firstLine="567"/>
        <w:jc w:val="both"/>
        <w:rPr>
          <w:rFonts w:ascii="Times New Roman" w:hAnsi="Times New Roman" w:cs="Times New Roman"/>
          <w:color w:val="000000"/>
          <w:sz w:val="28"/>
          <w:szCs w:val="21"/>
          <w:shd w:val="clear" w:color="auto" w:fill="FFFFFF"/>
        </w:rPr>
      </w:pPr>
      <w:r w:rsidRPr="00DF111C">
        <w:rPr>
          <w:rFonts w:ascii="Times New Roman" w:hAnsi="Times New Roman" w:cs="Times New Roman"/>
          <w:color w:val="000000"/>
          <w:sz w:val="28"/>
          <w:szCs w:val="21"/>
          <w:shd w:val="clear" w:color="auto" w:fill="FFFFFF"/>
        </w:rPr>
        <w:t>Необходимость готовить к творчеству каждого растущего человека не нуждается в доказательствах. Именно на это должны быть направлены усилия педагогов.</w:t>
      </w:r>
      <w:r>
        <w:rPr>
          <w:rFonts w:ascii="Times New Roman" w:hAnsi="Times New Roman" w:cs="Times New Roman"/>
          <w:color w:val="000000"/>
          <w:sz w:val="28"/>
          <w:szCs w:val="21"/>
          <w:shd w:val="clear" w:color="auto" w:fill="FFFFFF"/>
        </w:rPr>
        <w:t xml:space="preserve"> </w:t>
      </w:r>
    </w:p>
    <w:p w:rsidR="00A525A8" w:rsidRPr="00A525A8" w:rsidRDefault="000C60EB" w:rsidP="00A525A8">
      <w:pPr>
        <w:shd w:val="clear" w:color="auto" w:fill="FFFFFF"/>
        <w:spacing w:after="0" w:line="360" w:lineRule="auto"/>
        <w:ind w:left="-567" w:right="-284" w:firstLine="567"/>
        <w:jc w:val="both"/>
        <w:rPr>
          <w:rFonts w:ascii="Times New Roman" w:hAnsi="Times New Roman" w:cs="Times New Roman"/>
          <w:color w:val="000000"/>
          <w:sz w:val="28"/>
          <w:szCs w:val="21"/>
          <w:shd w:val="clear" w:color="auto" w:fill="FFFFFF"/>
        </w:rPr>
      </w:pPr>
      <w:r w:rsidRPr="008061EF">
        <w:rPr>
          <w:rFonts w:ascii="Times New Roman" w:hAnsi="Times New Roman" w:cs="Times New Roman"/>
          <w:color w:val="000000"/>
          <w:sz w:val="28"/>
          <w:szCs w:val="21"/>
          <w:shd w:val="clear" w:color="auto" w:fill="FFFFFF"/>
        </w:rPr>
        <w:t xml:space="preserve">Проблемой развития познавательного интереса занимались </w:t>
      </w:r>
      <w:r w:rsidR="004F5A8A">
        <w:rPr>
          <w:rFonts w:ascii="Times New Roman" w:hAnsi="Times New Roman" w:cs="Times New Roman"/>
          <w:color w:val="000000"/>
          <w:sz w:val="28"/>
          <w:szCs w:val="21"/>
          <w:shd w:val="clear" w:color="auto" w:fill="FFFFFF"/>
        </w:rPr>
        <w:t xml:space="preserve">такие </w:t>
      </w:r>
      <w:r w:rsidR="008061EF" w:rsidRPr="008061EF">
        <w:rPr>
          <w:rFonts w:ascii="Times New Roman" w:hAnsi="Times New Roman" w:cs="Times New Roman"/>
          <w:color w:val="000000"/>
          <w:sz w:val="28"/>
          <w:szCs w:val="21"/>
          <w:shd w:val="clear" w:color="auto" w:fill="FFFFFF"/>
        </w:rPr>
        <w:t>ученые</w:t>
      </w:r>
      <w:r w:rsidR="004F5A8A">
        <w:rPr>
          <w:rFonts w:ascii="Times New Roman" w:hAnsi="Times New Roman" w:cs="Times New Roman"/>
          <w:color w:val="000000"/>
          <w:sz w:val="28"/>
          <w:szCs w:val="21"/>
          <w:shd w:val="clear" w:color="auto" w:fill="FFFFFF"/>
        </w:rPr>
        <w:t xml:space="preserve"> как</w:t>
      </w:r>
      <w:r w:rsidR="008061EF" w:rsidRPr="008061EF">
        <w:rPr>
          <w:rFonts w:ascii="Times New Roman" w:hAnsi="Times New Roman" w:cs="Times New Roman"/>
          <w:color w:val="000000"/>
          <w:sz w:val="28"/>
          <w:szCs w:val="21"/>
          <w:shd w:val="clear" w:color="auto" w:fill="FFFFFF"/>
        </w:rPr>
        <w:t xml:space="preserve">: </w:t>
      </w:r>
      <w:r w:rsidR="008061EF" w:rsidRPr="008061EF">
        <w:rPr>
          <w:rFonts w:ascii="Times New Roman" w:eastAsia="Times New Roman" w:hAnsi="Times New Roman" w:cs="Times New Roman"/>
          <w:color w:val="000000"/>
          <w:sz w:val="28"/>
          <w:szCs w:val="21"/>
        </w:rPr>
        <w:t xml:space="preserve">Н.Ф. Добрынин, Т. Рибо, </w:t>
      </w:r>
      <w:r w:rsidR="008061EF">
        <w:rPr>
          <w:rFonts w:ascii="Times New Roman" w:eastAsia="Times New Roman" w:hAnsi="Times New Roman" w:cs="Times New Roman"/>
          <w:color w:val="000000"/>
          <w:sz w:val="28"/>
          <w:szCs w:val="21"/>
        </w:rPr>
        <w:t xml:space="preserve">С.Л. Рубинштейн, </w:t>
      </w:r>
      <w:r w:rsidR="008061EF" w:rsidRPr="008061EF">
        <w:rPr>
          <w:rFonts w:ascii="Times New Roman" w:eastAsia="Times New Roman" w:hAnsi="Times New Roman" w:cs="Times New Roman"/>
          <w:color w:val="000000"/>
          <w:sz w:val="28"/>
          <w:szCs w:val="21"/>
        </w:rPr>
        <w:t> </w:t>
      </w:r>
      <w:r w:rsidR="008061EF">
        <w:rPr>
          <w:rFonts w:ascii="Times New Roman" w:eastAsia="Times New Roman" w:hAnsi="Times New Roman" w:cs="Times New Roman"/>
          <w:color w:val="000000"/>
          <w:sz w:val="28"/>
          <w:szCs w:val="21"/>
        </w:rPr>
        <w:t>Д. Фрейер,</w:t>
      </w:r>
      <w:r w:rsidR="008061EF" w:rsidRPr="008061EF">
        <w:rPr>
          <w:rFonts w:ascii="Times New Roman" w:eastAsia="Times New Roman" w:hAnsi="Times New Roman" w:cs="Times New Roman"/>
          <w:color w:val="000000"/>
          <w:sz w:val="28"/>
          <w:szCs w:val="21"/>
        </w:rPr>
        <w:t> </w:t>
      </w:r>
      <w:r w:rsidR="008061EF">
        <w:rPr>
          <w:rFonts w:ascii="Times New Roman" w:eastAsia="Times New Roman" w:hAnsi="Times New Roman" w:cs="Times New Roman"/>
          <w:color w:val="000000"/>
          <w:sz w:val="28"/>
          <w:szCs w:val="21"/>
        </w:rPr>
        <w:t>Н.Г. Морозова,</w:t>
      </w:r>
      <w:r w:rsidR="008061EF" w:rsidRPr="008061EF">
        <w:rPr>
          <w:rFonts w:ascii="Times New Roman" w:eastAsia="Times New Roman" w:hAnsi="Times New Roman" w:cs="Times New Roman"/>
          <w:color w:val="000000"/>
          <w:sz w:val="28"/>
          <w:szCs w:val="21"/>
        </w:rPr>
        <w:t xml:space="preserve">  </w:t>
      </w:r>
      <w:r w:rsidR="008061EF">
        <w:rPr>
          <w:rFonts w:ascii="Times New Roman" w:eastAsia="Times New Roman" w:hAnsi="Times New Roman" w:cs="Times New Roman"/>
          <w:color w:val="000000"/>
          <w:sz w:val="28"/>
          <w:szCs w:val="21"/>
        </w:rPr>
        <w:t>А.Г. Ковалев</w:t>
      </w:r>
      <w:r w:rsidR="00E4301F">
        <w:rPr>
          <w:rFonts w:ascii="Times New Roman" w:eastAsia="Times New Roman" w:hAnsi="Times New Roman" w:cs="Times New Roman"/>
          <w:color w:val="000000"/>
          <w:sz w:val="28"/>
          <w:szCs w:val="21"/>
        </w:rPr>
        <w:t xml:space="preserve">, Г. И. Щукина, К. Д. Ушинский, </w:t>
      </w:r>
      <w:r w:rsidR="008061EF" w:rsidRPr="008061EF">
        <w:rPr>
          <w:rFonts w:ascii="Times New Roman" w:eastAsia="Times New Roman" w:hAnsi="Times New Roman" w:cs="Times New Roman"/>
          <w:color w:val="000000"/>
          <w:sz w:val="28"/>
          <w:szCs w:val="21"/>
        </w:rPr>
        <w:t> </w:t>
      </w:r>
      <w:r w:rsidR="00E4301F">
        <w:rPr>
          <w:rFonts w:ascii="Times New Roman" w:eastAsia="Times New Roman" w:hAnsi="Times New Roman" w:cs="Times New Roman"/>
          <w:color w:val="000000"/>
          <w:sz w:val="28"/>
          <w:szCs w:val="21"/>
        </w:rPr>
        <w:t xml:space="preserve">Д. Б. Эльконин, Л. Занков, А. Н. Леонтьев </w:t>
      </w:r>
      <w:r w:rsidR="00E4301F" w:rsidRPr="00A525A8">
        <w:rPr>
          <w:rFonts w:ascii="Times New Roman" w:eastAsia="Times New Roman" w:hAnsi="Times New Roman" w:cs="Times New Roman"/>
          <w:color w:val="000000"/>
          <w:sz w:val="28"/>
          <w:szCs w:val="21"/>
        </w:rPr>
        <w:t xml:space="preserve">и другие. Использованием сказки на уроках английского языка занимались: З. Г. Залеева, </w:t>
      </w:r>
      <w:r w:rsidR="00A525A8" w:rsidRPr="00A525A8">
        <w:rPr>
          <w:rFonts w:ascii="Times New Roman" w:eastAsia="Times New Roman" w:hAnsi="Times New Roman" w:cs="Times New Roman"/>
          <w:color w:val="000000"/>
          <w:sz w:val="28"/>
          <w:szCs w:val="21"/>
        </w:rPr>
        <w:t xml:space="preserve">К. Лэйрой, Ш. Уард, </w:t>
      </w:r>
      <w:r w:rsidR="00A525A8" w:rsidRPr="00A525A8">
        <w:rPr>
          <w:rFonts w:ascii="Times New Roman" w:hAnsi="Times New Roman" w:cs="Times New Roman"/>
          <w:bCs/>
          <w:color w:val="000000"/>
          <w:sz w:val="28"/>
          <w:szCs w:val="23"/>
          <w:bdr w:val="none" w:sz="0" w:space="0" w:color="auto" w:frame="1"/>
          <w:shd w:val="clear" w:color="auto" w:fill="FFFFFF"/>
        </w:rPr>
        <w:t>Д. Моргана, М. Ринволакри, Л. Берг.</w:t>
      </w:r>
    </w:p>
    <w:p w:rsidR="008E47CB" w:rsidRPr="00884D5A" w:rsidRDefault="004800B6" w:rsidP="00E3254F">
      <w:pPr>
        <w:pStyle w:val="a3"/>
        <w:shd w:val="clear" w:color="auto" w:fill="FFFFFF"/>
        <w:spacing w:before="96" w:beforeAutospacing="0" w:after="120" w:afterAutospacing="0" w:line="360" w:lineRule="auto"/>
        <w:ind w:left="-567" w:firstLine="567"/>
        <w:jc w:val="both"/>
        <w:rPr>
          <w:color w:val="000000"/>
          <w:sz w:val="28"/>
          <w:szCs w:val="19"/>
        </w:rPr>
      </w:pPr>
      <w:r>
        <w:rPr>
          <w:color w:val="000000"/>
          <w:sz w:val="28"/>
          <w:szCs w:val="19"/>
        </w:rPr>
        <w:lastRenderedPageBreak/>
        <w:t>Охарактеризуем что же такое сказка.</w:t>
      </w:r>
      <w:r w:rsidR="00E3254F">
        <w:rPr>
          <w:color w:val="000000"/>
          <w:sz w:val="28"/>
          <w:szCs w:val="19"/>
        </w:rPr>
        <w:t xml:space="preserve"> </w:t>
      </w:r>
      <w:r w:rsidR="008E47CB" w:rsidRPr="00884D5A">
        <w:rPr>
          <w:color w:val="000000"/>
          <w:sz w:val="28"/>
          <w:szCs w:val="19"/>
        </w:rPr>
        <w:t>Известный исследователь</w:t>
      </w:r>
      <w:r w:rsidR="008E47CB">
        <w:rPr>
          <w:color w:val="000000"/>
          <w:sz w:val="28"/>
          <w:szCs w:val="19"/>
        </w:rPr>
        <w:t xml:space="preserve"> устного народного творчества Владимир Прокопьевич</w:t>
      </w:r>
      <w:r w:rsidR="008E47CB" w:rsidRPr="00884D5A">
        <w:rPr>
          <w:color w:val="000000"/>
          <w:sz w:val="28"/>
          <w:szCs w:val="19"/>
        </w:rPr>
        <w:t xml:space="preserve"> Аникин дает следующее определение этого жанра:</w:t>
      </w:r>
      <w:r w:rsidR="008E47CB" w:rsidRPr="00884D5A">
        <w:rPr>
          <w:rStyle w:val="apple-converted-space"/>
          <w:color w:val="000000"/>
          <w:sz w:val="28"/>
          <w:szCs w:val="19"/>
        </w:rPr>
        <w:t> </w:t>
      </w:r>
      <w:r w:rsidR="008E47CB" w:rsidRPr="00884D5A">
        <w:rPr>
          <w:iCs/>
          <w:color w:val="000000"/>
          <w:sz w:val="28"/>
          <w:szCs w:val="19"/>
        </w:rPr>
        <w:t>«Сказки – это коллективно созданные и традиционно хранимые народом устные прозаические художественные повествования такого реального содержания, которые по необходимости требуют использования приемов неправдоподобного изображения реального. Они не повторяются больше ни в каком другом жанре фольклора»</w:t>
      </w:r>
      <w:r w:rsidR="008E47CB" w:rsidRPr="00884D5A">
        <w:rPr>
          <w:color w:val="000000"/>
          <w:sz w:val="28"/>
          <w:szCs w:val="19"/>
        </w:rPr>
        <w:t>.</w:t>
      </w:r>
    </w:p>
    <w:p w:rsidR="008E47CB" w:rsidRPr="00F44271" w:rsidRDefault="008E47CB" w:rsidP="008E47CB">
      <w:pPr>
        <w:shd w:val="clear" w:color="auto" w:fill="FFFFFF"/>
        <w:spacing w:before="96" w:after="120" w:line="360" w:lineRule="auto"/>
        <w:ind w:left="-567" w:firstLine="567"/>
        <w:jc w:val="both"/>
        <w:rPr>
          <w:rFonts w:ascii="Times New Roman" w:eastAsia="Times New Roman" w:hAnsi="Times New Roman" w:cs="Times New Roman"/>
          <w:color w:val="000000"/>
          <w:sz w:val="28"/>
          <w:szCs w:val="19"/>
        </w:rPr>
      </w:pPr>
      <w:r w:rsidRPr="00884D5A">
        <w:rPr>
          <w:rFonts w:ascii="Times New Roman" w:eastAsia="Times New Roman" w:hAnsi="Times New Roman" w:cs="Times New Roman"/>
          <w:color w:val="000000"/>
          <w:sz w:val="28"/>
          <w:szCs w:val="19"/>
        </w:rPr>
        <w:t>Ч</w:t>
      </w:r>
      <w:r w:rsidRPr="00F44271">
        <w:rPr>
          <w:rFonts w:ascii="Times New Roman" w:eastAsia="Times New Roman" w:hAnsi="Times New Roman" w:cs="Times New Roman"/>
          <w:color w:val="000000"/>
          <w:sz w:val="28"/>
          <w:szCs w:val="19"/>
        </w:rPr>
        <w:t>то касается мирового литературоведения, то абсолютно точного определения сказки, как ни странно, здесь не существует. Иногда термины, используемые в разных культурах для обозначения данного словесного жанра, обозначают отличные друг от друга понятия. Так, понятие</w:t>
      </w:r>
      <w:r w:rsidRPr="00884D5A">
        <w:rPr>
          <w:rFonts w:ascii="Times New Roman" w:eastAsia="Times New Roman" w:hAnsi="Times New Roman" w:cs="Times New Roman"/>
          <w:color w:val="000000"/>
          <w:sz w:val="28"/>
        </w:rPr>
        <w:t> </w:t>
      </w:r>
      <w:r w:rsidRPr="00F44271">
        <w:rPr>
          <w:rFonts w:ascii="Times New Roman" w:eastAsia="Times New Roman" w:hAnsi="Times New Roman" w:cs="Times New Roman"/>
          <w:bCs/>
          <w:color w:val="000000"/>
          <w:sz w:val="28"/>
          <w:szCs w:val="19"/>
        </w:rPr>
        <w:t>«сказка»</w:t>
      </w:r>
      <w:r w:rsidRPr="00884D5A">
        <w:rPr>
          <w:rFonts w:ascii="Times New Roman" w:eastAsia="Times New Roman" w:hAnsi="Times New Roman" w:cs="Times New Roman"/>
          <w:color w:val="000000"/>
          <w:sz w:val="28"/>
        </w:rPr>
        <w:t> </w:t>
      </w:r>
      <w:r w:rsidRPr="00F44271">
        <w:rPr>
          <w:rFonts w:ascii="Times New Roman" w:eastAsia="Times New Roman" w:hAnsi="Times New Roman" w:cs="Times New Roman"/>
          <w:color w:val="000000"/>
          <w:sz w:val="28"/>
          <w:szCs w:val="19"/>
        </w:rPr>
        <w:t>в русском языке совершенно не соответствует английскому, где оно означает просто повесть, рассказ или историю (story, tale).</w:t>
      </w:r>
      <w:r w:rsidR="005A0BC0">
        <w:rPr>
          <w:rFonts w:ascii="Times New Roman" w:eastAsia="Times New Roman" w:hAnsi="Times New Roman" w:cs="Times New Roman"/>
          <w:color w:val="000000"/>
          <w:sz w:val="28"/>
          <w:szCs w:val="19"/>
        </w:rPr>
        <w:t xml:space="preserve"> </w:t>
      </w:r>
      <w:r w:rsidR="008D70A9" w:rsidRPr="005A0BC0">
        <w:rPr>
          <w:rFonts w:ascii="Times New Roman" w:eastAsia="Times New Roman" w:hAnsi="Times New Roman" w:cs="Times New Roman"/>
          <w:b/>
          <w:color w:val="000000"/>
          <w:sz w:val="28"/>
          <w:szCs w:val="19"/>
        </w:rPr>
        <w:t>(</w:t>
      </w:r>
      <w:r w:rsidR="005A0BC0" w:rsidRPr="005A0BC0">
        <w:rPr>
          <w:rFonts w:ascii="Times New Roman" w:eastAsia="Times New Roman" w:hAnsi="Times New Roman" w:cs="Times New Roman"/>
          <w:b/>
          <w:color w:val="000000"/>
          <w:sz w:val="28"/>
          <w:szCs w:val="19"/>
        </w:rPr>
        <w:t>с</w:t>
      </w:r>
      <w:r w:rsidR="004F5A8A">
        <w:rPr>
          <w:rFonts w:ascii="Times New Roman" w:eastAsia="Times New Roman" w:hAnsi="Times New Roman" w:cs="Times New Roman"/>
          <w:b/>
          <w:color w:val="000000"/>
          <w:sz w:val="28"/>
          <w:szCs w:val="19"/>
        </w:rPr>
        <w:t>лайд 3</w:t>
      </w:r>
      <w:r w:rsidR="008D70A9" w:rsidRPr="005A0BC0">
        <w:rPr>
          <w:rFonts w:ascii="Times New Roman" w:eastAsia="Times New Roman" w:hAnsi="Times New Roman" w:cs="Times New Roman"/>
          <w:b/>
          <w:color w:val="000000"/>
          <w:sz w:val="28"/>
          <w:szCs w:val="19"/>
        </w:rPr>
        <w:t>)</w:t>
      </w:r>
      <w:r w:rsidRPr="005A0BC0">
        <w:rPr>
          <w:rFonts w:ascii="Times New Roman" w:eastAsia="Times New Roman" w:hAnsi="Times New Roman" w:cs="Times New Roman"/>
          <w:b/>
          <w:color w:val="000000"/>
          <w:sz w:val="28"/>
          <w:szCs w:val="19"/>
        </w:rPr>
        <w:t xml:space="preserve"> </w:t>
      </w:r>
      <w:r w:rsidRPr="00F44271">
        <w:rPr>
          <w:rFonts w:ascii="Times New Roman" w:eastAsia="Times New Roman" w:hAnsi="Times New Roman" w:cs="Times New Roman"/>
          <w:color w:val="000000"/>
          <w:sz w:val="28"/>
          <w:szCs w:val="19"/>
        </w:rPr>
        <w:t>В словаре Уэбстера «fairy tale» определяется как:</w:t>
      </w:r>
    </w:p>
    <w:p w:rsidR="008E47CB" w:rsidRPr="0039491A" w:rsidRDefault="008E47CB" w:rsidP="008E47CB">
      <w:pPr>
        <w:shd w:val="clear" w:color="auto" w:fill="FFFFFF"/>
        <w:spacing w:before="96" w:after="120" w:line="360" w:lineRule="auto"/>
        <w:ind w:left="-567" w:firstLine="567"/>
        <w:jc w:val="both"/>
        <w:rPr>
          <w:rFonts w:ascii="Times New Roman" w:eastAsia="Times New Roman" w:hAnsi="Times New Roman" w:cs="Times New Roman"/>
          <w:color w:val="000000"/>
          <w:sz w:val="28"/>
          <w:szCs w:val="19"/>
          <w:lang w:val="en-US"/>
        </w:rPr>
      </w:pPr>
      <w:r w:rsidRPr="00F44271">
        <w:rPr>
          <w:rFonts w:ascii="Times New Roman" w:eastAsia="Times New Roman" w:hAnsi="Times New Roman" w:cs="Times New Roman"/>
          <w:color w:val="000000"/>
          <w:sz w:val="28"/>
          <w:szCs w:val="19"/>
        </w:rPr>
        <w:t>а</w:t>
      </w:r>
      <w:r w:rsidRPr="0039491A">
        <w:rPr>
          <w:rFonts w:ascii="Times New Roman" w:eastAsia="Times New Roman" w:hAnsi="Times New Roman" w:cs="Times New Roman"/>
          <w:color w:val="000000"/>
          <w:sz w:val="28"/>
          <w:szCs w:val="19"/>
          <w:lang w:val="en-US"/>
        </w:rPr>
        <w:t xml:space="preserve">) </w:t>
      </w:r>
      <w:r w:rsidRPr="00F44271">
        <w:rPr>
          <w:rFonts w:ascii="Times New Roman" w:eastAsia="Times New Roman" w:hAnsi="Times New Roman" w:cs="Times New Roman"/>
          <w:color w:val="000000"/>
          <w:sz w:val="28"/>
          <w:szCs w:val="19"/>
        </w:rPr>
        <w:t>рассказ</w:t>
      </w:r>
      <w:r w:rsidRPr="0039491A">
        <w:rPr>
          <w:rFonts w:ascii="Times New Roman" w:eastAsia="Times New Roman" w:hAnsi="Times New Roman" w:cs="Times New Roman"/>
          <w:color w:val="000000"/>
          <w:sz w:val="28"/>
          <w:szCs w:val="19"/>
          <w:lang w:val="en-US"/>
        </w:rPr>
        <w:t xml:space="preserve"> </w:t>
      </w:r>
      <w:r w:rsidRPr="00F44271">
        <w:rPr>
          <w:rFonts w:ascii="Times New Roman" w:eastAsia="Times New Roman" w:hAnsi="Times New Roman" w:cs="Times New Roman"/>
          <w:color w:val="000000"/>
          <w:sz w:val="28"/>
          <w:szCs w:val="19"/>
        </w:rPr>
        <w:t>о</w:t>
      </w:r>
      <w:r w:rsidRPr="0039491A">
        <w:rPr>
          <w:rFonts w:ascii="Times New Roman" w:eastAsia="Times New Roman" w:hAnsi="Times New Roman" w:cs="Times New Roman"/>
          <w:color w:val="000000"/>
          <w:sz w:val="28"/>
          <w:szCs w:val="19"/>
          <w:lang w:val="en-US"/>
        </w:rPr>
        <w:t xml:space="preserve"> </w:t>
      </w:r>
      <w:r w:rsidRPr="00F44271">
        <w:rPr>
          <w:rFonts w:ascii="Times New Roman" w:eastAsia="Times New Roman" w:hAnsi="Times New Roman" w:cs="Times New Roman"/>
          <w:color w:val="000000"/>
          <w:sz w:val="28"/>
          <w:szCs w:val="19"/>
        </w:rPr>
        <w:t>феях</w:t>
      </w:r>
      <w:r w:rsidRPr="0039491A">
        <w:rPr>
          <w:rFonts w:ascii="Times New Roman" w:eastAsia="Times New Roman" w:hAnsi="Times New Roman" w:cs="Times New Roman"/>
          <w:color w:val="000000"/>
          <w:sz w:val="28"/>
          <w:szCs w:val="19"/>
          <w:lang w:val="en-US"/>
        </w:rPr>
        <w:t xml:space="preserve"> (</w:t>
      </w:r>
      <w:r w:rsidRPr="000E45F2">
        <w:rPr>
          <w:rFonts w:ascii="Times New Roman" w:eastAsia="Times New Roman" w:hAnsi="Times New Roman" w:cs="Times New Roman"/>
          <w:color w:val="000000"/>
          <w:sz w:val="28"/>
          <w:szCs w:val="19"/>
          <w:lang w:val="en-US"/>
        </w:rPr>
        <w:t>a</w:t>
      </w:r>
      <w:r w:rsidRPr="0039491A">
        <w:rPr>
          <w:rFonts w:ascii="Times New Roman" w:eastAsia="Times New Roman" w:hAnsi="Times New Roman" w:cs="Times New Roman"/>
          <w:color w:val="000000"/>
          <w:sz w:val="28"/>
          <w:szCs w:val="19"/>
          <w:lang w:val="en-US"/>
        </w:rPr>
        <w:t xml:space="preserve"> </w:t>
      </w:r>
      <w:r w:rsidRPr="000E45F2">
        <w:rPr>
          <w:rFonts w:ascii="Times New Roman" w:eastAsia="Times New Roman" w:hAnsi="Times New Roman" w:cs="Times New Roman"/>
          <w:color w:val="000000"/>
          <w:sz w:val="28"/>
          <w:szCs w:val="19"/>
          <w:lang w:val="en-US"/>
        </w:rPr>
        <w:t>tale</w:t>
      </w:r>
      <w:r w:rsidRPr="0039491A">
        <w:rPr>
          <w:rFonts w:ascii="Times New Roman" w:eastAsia="Times New Roman" w:hAnsi="Times New Roman" w:cs="Times New Roman"/>
          <w:color w:val="000000"/>
          <w:sz w:val="28"/>
          <w:szCs w:val="19"/>
          <w:lang w:val="en-US"/>
        </w:rPr>
        <w:t xml:space="preserve"> </w:t>
      </w:r>
      <w:r w:rsidRPr="000E45F2">
        <w:rPr>
          <w:rFonts w:ascii="Times New Roman" w:eastAsia="Times New Roman" w:hAnsi="Times New Roman" w:cs="Times New Roman"/>
          <w:color w:val="000000"/>
          <w:sz w:val="28"/>
          <w:szCs w:val="19"/>
          <w:lang w:val="en-US"/>
        </w:rPr>
        <w:t>about</w:t>
      </w:r>
      <w:r w:rsidRPr="0039491A">
        <w:rPr>
          <w:rFonts w:ascii="Times New Roman" w:eastAsia="Times New Roman" w:hAnsi="Times New Roman" w:cs="Times New Roman"/>
          <w:color w:val="000000"/>
          <w:sz w:val="28"/>
          <w:szCs w:val="19"/>
          <w:lang w:val="en-US"/>
        </w:rPr>
        <w:t xml:space="preserve"> </w:t>
      </w:r>
      <w:r w:rsidRPr="000E45F2">
        <w:rPr>
          <w:rFonts w:ascii="Times New Roman" w:eastAsia="Times New Roman" w:hAnsi="Times New Roman" w:cs="Times New Roman"/>
          <w:color w:val="000000"/>
          <w:sz w:val="28"/>
          <w:szCs w:val="19"/>
          <w:lang w:val="en-US"/>
        </w:rPr>
        <w:t>fairies</w:t>
      </w:r>
      <w:r w:rsidRPr="0039491A">
        <w:rPr>
          <w:rFonts w:ascii="Times New Roman" w:eastAsia="Times New Roman" w:hAnsi="Times New Roman" w:cs="Times New Roman"/>
          <w:color w:val="000000"/>
          <w:sz w:val="28"/>
          <w:szCs w:val="19"/>
          <w:lang w:val="en-US"/>
        </w:rPr>
        <w:t>);</w:t>
      </w:r>
    </w:p>
    <w:p w:rsidR="008E47CB" w:rsidRPr="00F44271" w:rsidRDefault="008E47CB" w:rsidP="008E47CB">
      <w:pPr>
        <w:shd w:val="clear" w:color="auto" w:fill="FFFFFF"/>
        <w:spacing w:before="96" w:after="120" w:line="360" w:lineRule="auto"/>
        <w:ind w:left="-567" w:firstLine="567"/>
        <w:jc w:val="both"/>
        <w:rPr>
          <w:rFonts w:ascii="Times New Roman" w:eastAsia="Times New Roman" w:hAnsi="Times New Roman" w:cs="Times New Roman"/>
          <w:color w:val="000000"/>
          <w:sz w:val="28"/>
          <w:szCs w:val="19"/>
          <w:lang w:val="en-US"/>
        </w:rPr>
      </w:pPr>
      <w:r w:rsidRPr="00F44271">
        <w:rPr>
          <w:rFonts w:ascii="Times New Roman" w:eastAsia="Times New Roman" w:hAnsi="Times New Roman" w:cs="Times New Roman"/>
          <w:color w:val="000000"/>
          <w:sz w:val="28"/>
          <w:szCs w:val="19"/>
        </w:rPr>
        <w:t>б</w:t>
      </w:r>
      <w:r w:rsidRPr="00F44271">
        <w:rPr>
          <w:rFonts w:ascii="Times New Roman" w:eastAsia="Times New Roman" w:hAnsi="Times New Roman" w:cs="Times New Roman"/>
          <w:color w:val="000000"/>
          <w:sz w:val="28"/>
          <w:szCs w:val="19"/>
          <w:lang w:val="en-US"/>
        </w:rPr>
        <w:t xml:space="preserve">) </w:t>
      </w:r>
      <w:r w:rsidRPr="00F44271">
        <w:rPr>
          <w:rFonts w:ascii="Times New Roman" w:eastAsia="Times New Roman" w:hAnsi="Times New Roman" w:cs="Times New Roman"/>
          <w:color w:val="000000"/>
          <w:sz w:val="28"/>
          <w:szCs w:val="19"/>
        </w:rPr>
        <w:t>невероятная</w:t>
      </w:r>
      <w:r w:rsidRPr="00F44271">
        <w:rPr>
          <w:rFonts w:ascii="Times New Roman" w:eastAsia="Times New Roman" w:hAnsi="Times New Roman" w:cs="Times New Roman"/>
          <w:color w:val="000000"/>
          <w:sz w:val="28"/>
          <w:szCs w:val="19"/>
          <w:lang w:val="en-US"/>
        </w:rPr>
        <w:t xml:space="preserve"> </w:t>
      </w:r>
      <w:r w:rsidRPr="00F44271">
        <w:rPr>
          <w:rFonts w:ascii="Times New Roman" w:eastAsia="Times New Roman" w:hAnsi="Times New Roman" w:cs="Times New Roman"/>
          <w:color w:val="000000"/>
          <w:sz w:val="28"/>
          <w:szCs w:val="19"/>
        </w:rPr>
        <w:t>история</w:t>
      </w:r>
      <w:r w:rsidRPr="00F44271">
        <w:rPr>
          <w:rFonts w:ascii="Times New Roman" w:eastAsia="Times New Roman" w:hAnsi="Times New Roman" w:cs="Times New Roman"/>
          <w:color w:val="000000"/>
          <w:sz w:val="28"/>
          <w:szCs w:val="19"/>
          <w:lang w:val="en-US"/>
        </w:rPr>
        <w:t xml:space="preserve"> (an unbelievable or untrue story);</w:t>
      </w:r>
    </w:p>
    <w:p w:rsidR="008E47CB" w:rsidRPr="00F44271" w:rsidRDefault="008E47CB" w:rsidP="008E47CB">
      <w:pPr>
        <w:shd w:val="clear" w:color="auto" w:fill="FFFFFF"/>
        <w:spacing w:before="96" w:after="120" w:line="360" w:lineRule="auto"/>
        <w:ind w:left="-567" w:firstLine="567"/>
        <w:jc w:val="both"/>
        <w:rPr>
          <w:rFonts w:ascii="Times New Roman" w:eastAsia="Times New Roman" w:hAnsi="Times New Roman" w:cs="Times New Roman"/>
          <w:color w:val="000000"/>
          <w:sz w:val="28"/>
          <w:szCs w:val="19"/>
        </w:rPr>
      </w:pPr>
      <w:r w:rsidRPr="00F44271">
        <w:rPr>
          <w:rFonts w:ascii="Times New Roman" w:eastAsia="Times New Roman" w:hAnsi="Times New Roman" w:cs="Times New Roman"/>
          <w:color w:val="000000"/>
          <w:sz w:val="28"/>
          <w:szCs w:val="19"/>
        </w:rPr>
        <w:t>в) ложь (a lie).</w:t>
      </w:r>
    </w:p>
    <w:p w:rsidR="008D70A9" w:rsidRDefault="008D70A9" w:rsidP="00D56BE4">
      <w:pPr>
        <w:shd w:val="clear" w:color="auto" w:fill="FFFFFF"/>
        <w:spacing w:before="96" w:after="120" w:line="360" w:lineRule="auto"/>
        <w:ind w:left="-567" w:firstLine="567"/>
        <w:jc w:val="both"/>
        <w:rPr>
          <w:rFonts w:ascii="Times New Roman" w:eastAsia="Times New Roman" w:hAnsi="Times New Roman" w:cs="Times New Roman"/>
          <w:color w:val="000000"/>
          <w:sz w:val="28"/>
          <w:szCs w:val="19"/>
        </w:rPr>
      </w:pPr>
      <w:r>
        <w:rPr>
          <w:rFonts w:ascii="Times New Roman" w:eastAsia="Times New Roman" w:hAnsi="Times New Roman" w:cs="Times New Roman"/>
          <w:color w:val="000000"/>
          <w:sz w:val="28"/>
          <w:szCs w:val="19"/>
        </w:rPr>
        <w:t>Выделяют следующие функции исполнения сказок на уроках английского языка:</w:t>
      </w:r>
    </w:p>
    <w:p w:rsidR="007146CB" w:rsidRPr="00BE213B" w:rsidRDefault="007146CB" w:rsidP="007146CB">
      <w:pPr>
        <w:pStyle w:val="a4"/>
        <w:numPr>
          <w:ilvl w:val="0"/>
          <w:numId w:val="12"/>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ф</w:t>
      </w:r>
      <w:r w:rsidRPr="008A5CBF">
        <w:rPr>
          <w:rFonts w:ascii="Times New Roman" w:hAnsi="Times New Roman" w:cs="Times New Roman"/>
          <w:sz w:val="28"/>
          <w:szCs w:val="28"/>
        </w:rPr>
        <w:t>ункция социализации</w:t>
      </w:r>
      <w:r w:rsidRPr="00BE213B">
        <w:rPr>
          <w:rFonts w:ascii="Times New Roman" w:hAnsi="Times New Roman" w:cs="Times New Roman"/>
          <w:sz w:val="28"/>
          <w:szCs w:val="28"/>
        </w:rPr>
        <w:t xml:space="preserve"> – приобщение поколений к общече</w:t>
      </w:r>
      <w:r>
        <w:rPr>
          <w:rFonts w:ascii="Times New Roman" w:hAnsi="Times New Roman" w:cs="Times New Roman"/>
          <w:sz w:val="28"/>
          <w:szCs w:val="28"/>
        </w:rPr>
        <w:t>ловеческому и этническому опыту;</w:t>
      </w:r>
    </w:p>
    <w:p w:rsidR="007146CB" w:rsidRPr="00BE213B" w:rsidRDefault="007146CB" w:rsidP="007146CB">
      <w:pPr>
        <w:pStyle w:val="a4"/>
        <w:numPr>
          <w:ilvl w:val="0"/>
          <w:numId w:val="12"/>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к</w:t>
      </w:r>
      <w:r w:rsidRPr="00BE213B">
        <w:rPr>
          <w:rFonts w:ascii="Times New Roman" w:hAnsi="Times New Roman" w:cs="Times New Roman"/>
          <w:sz w:val="28"/>
          <w:szCs w:val="28"/>
        </w:rPr>
        <w:t>реативная функция – способность выявлять, формировать, развивать и реализовывать творческий потенциал личности, его о</w:t>
      </w:r>
      <w:r>
        <w:rPr>
          <w:rFonts w:ascii="Times New Roman" w:hAnsi="Times New Roman" w:cs="Times New Roman"/>
          <w:sz w:val="28"/>
          <w:szCs w:val="28"/>
        </w:rPr>
        <w:t>бразное и абстрактное мышление;</w:t>
      </w:r>
    </w:p>
    <w:p w:rsidR="007146CB" w:rsidRPr="00BE213B" w:rsidRDefault="007146CB" w:rsidP="007146CB">
      <w:pPr>
        <w:pStyle w:val="a4"/>
        <w:numPr>
          <w:ilvl w:val="0"/>
          <w:numId w:val="12"/>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к</w:t>
      </w:r>
      <w:r w:rsidRPr="00BE213B">
        <w:rPr>
          <w:rFonts w:ascii="Times New Roman" w:hAnsi="Times New Roman" w:cs="Times New Roman"/>
          <w:sz w:val="28"/>
          <w:szCs w:val="28"/>
        </w:rPr>
        <w:t xml:space="preserve">ультурно-этническая функция - способность отражать в себе хозяйственно-бытовой уклад народа, его язык, особенности его менталитета, его традиции и обычаи, предметно-вещную атрибутику. Поэтому через сказку дети могут </w:t>
      </w:r>
      <w:r w:rsidRPr="00BE213B">
        <w:rPr>
          <w:rFonts w:ascii="Times New Roman" w:hAnsi="Times New Roman" w:cs="Times New Roman"/>
          <w:sz w:val="28"/>
          <w:szCs w:val="28"/>
        </w:rPr>
        <w:lastRenderedPageBreak/>
        <w:t>усваивать все богатства этнической культуры, приобщаясь к историческому опыту своего народа,</w:t>
      </w:r>
      <w:r>
        <w:rPr>
          <w:rFonts w:ascii="Times New Roman" w:hAnsi="Times New Roman" w:cs="Times New Roman"/>
          <w:sz w:val="28"/>
          <w:szCs w:val="28"/>
        </w:rPr>
        <w:t xml:space="preserve"> народа страны изучаемого языка;</w:t>
      </w:r>
      <w:r w:rsidRPr="00BE213B">
        <w:rPr>
          <w:rFonts w:ascii="Times New Roman" w:hAnsi="Times New Roman" w:cs="Times New Roman"/>
          <w:sz w:val="28"/>
          <w:szCs w:val="28"/>
        </w:rPr>
        <w:t xml:space="preserve"> </w:t>
      </w:r>
    </w:p>
    <w:p w:rsidR="007146CB" w:rsidRPr="00BE213B" w:rsidRDefault="007146CB" w:rsidP="007146CB">
      <w:pPr>
        <w:pStyle w:val="a4"/>
        <w:numPr>
          <w:ilvl w:val="0"/>
          <w:numId w:val="12"/>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л</w:t>
      </w:r>
      <w:r w:rsidRPr="00BE213B">
        <w:rPr>
          <w:rFonts w:ascii="Times New Roman" w:hAnsi="Times New Roman" w:cs="Times New Roman"/>
          <w:sz w:val="28"/>
          <w:szCs w:val="28"/>
        </w:rPr>
        <w:t>ексико-образная функция – способность формировать языковую культуру личности, владение многозначностью народной речи, её художественно-образным богатством, компози</w:t>
      </w:r>
      <w:r>
        <w:rPr>
          <w:rFonts w:ascii="Times New Roman" w:hAnsi="Times New Roman" w:cs="Times New Roman"/>
          <w:sz w:val="28"/>
          <w:szCs w:val="28"/>
        </w:rPr>
        <w:t>ционно-сюжетной вариативностью;</w:t>
      </w:r>
    </w:p>
    <w:p w:rsidR="007146CB" w:rsidRPr="00BE213B" w:rsidRDefault="007146CB" w:rsidP="007146CB">
      <w:pPr>
        <w:pStyle w:val="a4"/>
        <w:numPr>
          <w:ilvl w:val="0"/>
          <w:numId w:val="12"/>
        </w:num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э</w:t>
      </w:r>
      <w:r w:rsidRPr="00BE213B">
        <w:rPr>
          <w:rFonts w:ascii="Times New Roman" w:hAnsi="Times New Roman" w:cs="Times New Roman"/>
          <w:sz w:val="28"/>
          <w:szCs w:val="28"/>
        </w:rPr>
        <w:t>кспрессивная функция – способность формировать вербально</w:t>
      </w:r>
      <w:r>
        <w:rPr>
          <w:rFonts w:ascii="Times New Roman" w:hAnsi="Times New Roman" w:cs="Times New Roman"/>
          <w:sz w:val="28"/>
          <w:szCs w:val="28"/>
        </w:rPr>
        <w:t xml:space="preserve"> </w:t>
      </w:r>
      <w:r w:rsidRPr="00BE213B">
        <w:rPr>
          <w:rFonts w:ascii="Times New Roman" w:hAnsi="Times New Roman" w:cs="Times New Roman"/>
          <w:sz w:val="28"/>
          <w:szCs w:val="28"/>
        </w:rPr>
        <w:t>-</w:t>
      </w:r>
      <w:r>
        <w:rPr>
          <w:rFonts w:ascii="Times New Roman" w:hAnsi="Times New Roman" w:cs="Times New Roman"/>
          <w:sz w:val="28"/>
          <w:szCs w:val="28"/>
        </w:rPr>
        <w:t xml:space="preserve"> образный каркас языка личности;</w:t>
      </w:r>
    </w:p>
    <w:p w:rsidR="009129BA" w:rsidRPr="007146CB" w:rsidRDefault="007146CB" w:rsidP="007146CB">
      <w:pPr>
        <w:pStyle w:val="a4"/>
        <w:numPr>
          <w:ilvl w:val="0"/>
          <w:numId w:val="12"/>
        </w:numPr>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к</w:t>
      </w:r>
      <w:r w:rsidRPr="00BE213B">
        <w:rPr>
          <w:rFonts w:ascii="Times New Roman" w:hAnsi="Times New Roman" w:cs="Times New Roman"/>
          <w:sz w:val="28"/>
          <w:szCs w:val="28"/>
        </w:rPr>
        <w:t>оммуникативная функция – способность активизировать и развивать слухоречевую память индивида, его способность к о</w:t>
      </w:r>
      <w:r>
        <w:rPr>
          <w:rFonts w:ascii="Times New Roman" w:hAnsi="Times New Roman" w:cs="Times New Roman"/>
          <w:sz w:val="28"/>
          <w:szCs w:val="28"/>
        </w:rPr>
        <w:t>бщению, к пониманию, к диалогу.</w:t>
      </w:r>
    </w:p>
    <w:p w:rsidR="00D56BE4" w:rsidRDefault="00D56BE4" w:rsidP="00D56BE4">
      <w:pPr>
        <w:shd w:val="clear" w:color="auto" w:fill="FFFFFF"/>
        <w:spacing w:before="96" w:after="120" w:line="360" w:lineRule="auto"/>
        <w:ind w:left="-567" w:firstLine="567"/>
        <w:jc w:val="both"/>
        <w:rPr>
          <w:rFonts w:ascii="Times New Roman" w:eastAsia="Times New Roman" w:hAnsi="Times New Roman" w:cs="Times New Roman"/>
          <w:color w:val="000000"/>
          <w:sz w:val="28"/>
          <w:szCs w:val="19"/>
        </w:rPr>
      </w:pPr>
      <w:r w:rsidRPr="00D56BE4">
        <w:rPr>
          <w:rFonts w:ascii="Times New Roman" w:eastAsia="Times New Roman" w:hAnsi="Times New Roman" w:cs="Times New Roman"/>
          <w:color w:val="000000"/>
          <w:sz w:val="28"/>
          <w:szCs w:val="19"/>
        </w:rPr>
        <w:t>Существует много приемов работы со сказкой, но мы выделим наиболее типичные. Так</w:t>
      </w:r>
      <w:r w:rsidR="008D70A9">
        <w:rPr>
          <w:rFonts w:ascii="Times New Roman" w:eastAsia="Times New Roman" w:hAnsi="Times New Roman" w:cs="Times New Roman"/>
          <w:color w:val="000000"/>
          <w:sz w:val="28"/>
          <w:szCs w:val="19"/>
        </w:rPr>
        <w:t>,</w:t>
      </w:r>
      <w:r w:rsidRPr="00D56BE4">
        <w:rPr>
          <w:rFonts w:ascii="Times New Roman" w:eastAsia="Times New Roman" w:hAnsi="Times New Roman" w:cs="Times New Roman"/>
          <w:color w:val="000000"/>
          <w:sz w:val="28"/>
          <w:szCs w:val="19"/>
        </w:rPr>
        <w:t xml:space="preserve"> ученые (А.В. Безрукова, А.В. Бордовская, Н.В. Иванова, В.Н. Катрашова, А.Н. Утех</w:t>
      </w:r>
      <w:r w:rsidR="008D70A9">
        <w:rPr>
          <w:rFonts w:ascii="Times New Roman" w:eastAsia="Times New Roman" w:hAnsi="Times New Roman" w:cs="Times New Roman"/>
          <w:color w:val="000000"/>
          <w:sz w:val="28"/>
          <w:szCs w:val="19"/>
        </w:rPr>
        <w:t>ина) предлагают следующие этапы</w:t>
      </w:r>
      <w:r w:rsidRPr="00D56BE4">
        <w:rPr>
          <w:rFonts w:ascii="Times New Roman" w:eastAsia="Times New Roman" w:hAnsi="Times New Roman" w:cs="Times New Roman"/>
          <w:color w:val="000000"/>
          <w:sz w:val="28"/>
          <w:szCs w:val="19"/>
        </w:rPr>
        <w:t xml:space="preserve"> работы со сказкой</w:t>
      </w:r>
      <w:r w:rsidR="005A0BC0">
        <w:rPr>
          <w:rFonts w:ascii="Times New Roman" w:eastAsia="Times New Roman" w:hAnsi="Times New Roman" w:cs="Times New Roman"/>
          <w:color w:val="000000"/>
          <w:sz w:val="28"/>
          <w:szCs w:val="19"/>
        </w:rPr>
        <w:t xml:space="preserve"> на уроках английского языка</w:t>
      </w:r>
      <w:r w:rsidRPr="00D56BE4">
        <w:rPr>
          <w:rFonts w:ascii="Times New Roman" w:eastAsia="Times New Roman" w:hAnsi="Times New Roman" w:cs="Times New Roman"/>
          <w:color w:val="000000"/>
          <w:sz w:val="28"/>
          <w:szCs w:val="19"/>
        </w:rPr>
        <w:t>: чтение, чтение с последующим обсуждением или драматизация.</w:t>
      </w:r>
    </w:p>
    <w:p w:rsidR="00D56BE4" w:rsidRPr="008A5CBF" w:rsidRDefault="00D65CF5" w:rsidP="00D56BE4">
      <w:pPr>
        <w:shd w:val="clear" w:color="auto" w:fill="FFFFFF"/>
        <w:spacing w:before="96" w:after="120" w:line="360" w:lineRule="auto"/>
        <w:ind w:left="-567" w:firstLine="567"/>
        <w:jc w:val="both"/>
        <w:rPr>
          <w:rFonts w:ascii="Times New Roman" w:eastAsia="Times New Roman" w:hAnsi="Times New Roman" w:cs="Times New Roman"/>
          <w:color w:val="000000"/>
          <w:sz w:val="28"/>
          <w:szCs w:val="19"/>
        </w:rPr>
      </w:pPr>
      <w:r>
        <w:rPr>
          <w:rFonts w:ascii="Times New Roman" w:eastAsia="Times New Roman" w:hAnsi="Times New Roman" w:cs="Times New Roman"/>
          <w:color w:val="000000"/>
          <w:sz w:val="28"/>
          <w:szCs w:val="19"/>
        </w:rPr>
        <w:t>Анна Владимировна</w:t>
      </w:r>
      <w:r w:rsidR="00D56BE4" w:rsidRPr="008A5CBF">
        <w:rPr>
          <w:rFonts w:ascii="Times New Roman" w:eastAsia="Times New Roman" w:hAnsi="Times New Roman" w:cs="Times New Roman"/>
          <w:color w:val="000000"/>
          <w:sz w:val="28"/>
          <w:szCs w:val="19"/>
        </w:rPr>
        <w:t xml:space="preserve"> Бор</w:t>
      </w:r>
      <w:r w:rsidR="00D56BE4">
        <w:rPr>
          <w:rFonts w:ascii="Times New Roman" w:eastAsia="Times New Roman" w:hAnsi="Times New Roman" w:cs="Times New Roman"/>
          <w:color w:val="000000"/>
          <w:sz w:val="28"/>
          <w:szCs w:val="19"/>
        </w:rPr>
        <w:t>довская выделяет</w:t>
      </w:r>
      <w:r w:rsidR="00D56BE4" w:rsidRPr="008A5CBF">
        <w:rPr>
          <w:rFonts w:ascii="Times New Roman" w:eastAsia="Times New Roman" w:hAnsi="Times New Roman" w:cs="Times New Roman"/>
          <w:color w:val="000000"/>
          <w:sz w:val="28"/>
          <w:szCs w:val="19"/>
        </w:rPr>
        <w:t xml:space="preserve"> три основных этап</w:t>
      </w:r>
      <w:r w:rsidR="00B91637">
        <w:rPr>
          <w:rFonts w:ascii="Times New Roman" w:eastAsia="Times New Roman" w:hAnsi="Times New Roman" w:cs="Times New Roman"/>
          <w:color w:val="000000"/>
          <w:sz w:val="28"/>
          <w:szCs w:val="19"/>
        </w:rPr>
        <w:t>а работы со сказкой при обучении</w:t>
      </w:r>
      <w:r w:rsidR="00D56BE4" w:rsidRPr="008A5CBF">
        <w:rPr>
          <w:rFonts w:ascii="Times New Roman" w:eastAsia="Times New Roman" w:hAnsi="Times New Roman" w:cs="Times New Roman"/>
          <w:color w:val="000000"/>
          <w:sz w:val="28"/>
          <w:szCs w:val="19"/>
        </w:rPr>
        <w:t xml:space="preserve"> чтению:</w:t>
      </w:r>
      <w:r w:rsidR="00D56BE4" w:rsidRPr="008A5CBF">
        <w:rPr>
          <w:rFonts w:ascii="Times New Roman" w:eastAsia="Times New Roman" w:hAnsi="Times New Roman" w:cs="Times New Roman"/>
          <w:color w:val="000000"/>
          <w:sz w:val="28"/>
        </w:rPr>
        <w:t> </w:t>
      </w:r>
      <w:r w:rsidR="00D56BE4" w:rsidRPr="008A5CBF">
        <w:rPr>
          <w:rFonts w:ascii="Times New Roman" w:eastAsia="Times New Roman" w:hAnsi="Times New Roman" w:cs="Times New Roman"/>
          <w:bCs/>
          <w:color w:val="000000"/>
          <w:sz w:val="28"/>
          <w:szCs w:val="19"/>
        </w:rPr>
        <w:t>предтекстовой</w:t>
      </w:r>
      <w:r w:rsidR="00D56BE4" w:rsidRPr="008A5CBF">
        <w:rPr>
          <w:rFonts w:ascii="Times New Roman" w:eastAsia="Times New Roman" w:hAnsi="Times New Roman" w:cs="Times New Roman"/>
          <w:color w:val="000000"/>
          <w:sz w:val="28"/>
          <w:szCs w:val="19"/>
        </w:rPr>
        <w:t>,</w:t>
      </w:r>
      <w:r w:rsidR="00D56BE4" w:rsidRPr="008A5CBF">
        <w:rPr>
          <w:rFonts w:ascii="Times New Roman" w:eastAsia="Times New Roman" w:hAnsi="Times New Roman" w:cs="Times New Roman"/>
          <w:color w:val="000000"/>
          <w:sz w:val="28"/>
        </w:rPr>
        <w:t> </w:t>
      </w:r>
      <w:r w:rsidR="00D56BE4" w:rsidRPr="008A5CBF">
        <w:rPr>
          <w:rFonts w:ascii="Times New Roman" w:eastAsia="Times New Roman" w:hAnsi="Times New Roman" w:cs="Times New Roman"/>
          <w:bCs/>
          <w:color w:val="000000"/>
          <w:sz w:val="28"/>
          <w:szCs w:val="19"/>
        </w:rPr>
        <w:t>текстовой</w:t>
      </w:r>
      <w:r w:rsidR="00D56BE4" w:rsidRPr="008A5CBF">
        <w:rPr>
          <w:rFonts w:ascii="Times New Roman" w:eastAsia="Times New Roman" w:hAnsi="Times New Roman" w:cs="Times New Roman"/>
          <w:color w:val="000000"/>
          <w:sz w:val="28"/>
        </w:rPr>
        <w:t> </w:t>
      </w:r>
      <w:r w:rsidR="00D56BE4" w:rsidRPr="008A5CBF">
        <w:rPr>
          <w:rFonts w:ascii="Times New Roman" w:eastAsia="Times New Roman" w:hAnsi="Times New Roman" w:cs="Times New Roman"/>
          <w:color w:val="000000"/>
          <w:sz w:val="28"/>
          <w:szCs w:val="19"/>
        </w:rPr>
        <w:t>и</w:t>
      </w:r>
      <w:r w:rsidR="00D56BE4" w:rsidRPr="008A5CBF">
        <w:rPr>
          <w:rFonts w:ascii="Times New Roman" w:eastAsia="Times New Roman" w:hAnsi="Times New Roman" w:cs="Times New Roman"/>
          <w:color w:val="000000"/>
          <w:sz w:val="28"/>
        </w:rPr>
        <w:t> </w:t>
      </w:r>
      <w:r w:rsidR="00D56BE4" w:rsidRPr="008A5CBF">
        <w:rPr>
          <w:rFonts w:ascii="Times New Roman" w:eastAsia="Times New Roman" w:hAnsi="Times New Roman" w:cs="Times New Roman"/>
          <w:bCs/>
          <w:color w:val="000000"/>
          <w:sz w:val="28"/>
          <w:szCs w:val="19"/>
        </w:rPr>
        <w:t>послетекстовой</w:t>
      </w:r>
      <w:r w:rsidR="00D56BE4" w:rsidRPr="008A5CBF">
        <w:rPr>
          <w:rFonts w:ascii="Times New Roman" w:eastAsia="Times New Roman" w:hAnsi="Times New Roman" w:cs="Times New Roman"/>
          <w:color w:val="000000"/>
          <w:sz w:val="28"/>
          <w:szCs w:val="19"/>
        </w:rPr>
        <w:t>.</w:t>
      </w:r>
    </w:p>
    <w:p w:rsidR="00D56BE4" w:rsidRPr="008A5CBF" w:rsidRDefault="00D65CF5" w:rsidP="00D56BE4">
      <w:pPr>
        <w:shd w:val="clear" w:color="auto" w:fill="FFFFFF"/>
        <w:spacing w:before="96" w:after="120" w:line="360" w:lineRule="auto"/>
        <w:ind w:left="-567" w:firstLine="567"/>
        <w:jc w:val="both"/>
        <w:rPr>
          <w:rFonts w:ascii="Times New Roman" w:eastAsia="Times New Roman" w:hAnsi="Times New Roman" w:cs="Times New Roman"/>
          <w:color w:val="000000"/>
          <w:sz w:val="28"/>
          <w:szCs w:val="19"/>
        </w:rPr>
      </w:pPr>
      <w:r>
        <w:rPr>
          <w:rFonts w:ascii="Times New Roman" w:eastAsia="Times New Roman" w:hAnsi="Times New Roman" w:cs="Times New Roman"/>
          <w:color w:val="000000"/>
          <w:sz w:val="28"/>
          <w:szCs w:val="19"/>
        </w:rPr>
        <w:t>На предтекстовом этапе</w:t>
      </w:r>
      <w:r w:rsidR="00D56BE4" w:rsidRPr="008A5CBF">
        <w:rPr>
          <w:rFonts w:ascii="Times New Roman" w:eastAsia="Times New Roman" w:hAnsi="Times New Roman" w:cs="Times New Roman"/>
          <w:color w:val="000000"/>
          <w:sz w:val="28"/>
          <w:szCs w:val="19"/>
        </w:rPr>
        <w:t xml:space="preserve"> необходимо подготовить учащихся к чтению, познакомить их с темой</w:t>
      </w:r>
      <w:r w:rsidR="007146CB">
        <w:rPr>
          <w:rFonts w:ascii="Times New Roman" w:eastAsia="Times New Roman" w:hAnsi="Times New Roman" w:cs="Times New Roman"/>
          <w:color w:val="000000"/>
          <w:sz w:val="28"/>
          <w:szCs w:val="19"/>
        </w:rPr>
        <w:t xml:space="preserve"> сказки</w:t>
      </w:r>
      <w:r w:rsidR="00D56BE4" w:rsidRPr="008A5CBF">
        <w:rPr>
          <w:rFonts w:ascii="Times New Roman" w:eastAsia="Times New Roman" w:hAnsi="Times New Roman" w:cs="Times New Roman"/>
          <w:color w:val="000000"/>
          <w:sz w:val="28"/>
          <w:szCs w:val="19"/>
        </w:rPr>
        <w:t>. Не стоит также забывать, что немаловажное условие успешного проведения да</w:t>
      </w:r>
      <w:r w:rsidR="007146CB">
        <w:rPr>
          <w:rFonts w:ascii="Times New Roman" w:eastAsia="Times New Roman" w:hAnsi="Times New Roman" w:cs="Times New Roman"/>
          <w:color w:val="000000"/>
          <w:sz w:val="28"/>
          <w:szCs w:val="19"/>
        </w:rPr>
        <w:t>льнейшей работы с текстом</w:t>
      </w:r>
      <w:r w:rsidR="00D56BE4" w:rsidRPr="008A5CBF">
        <w:rPr>
          <w:rFonts w:ascii="Times New Roman" w:eastAsia="Times New Roman" w:hAnsi="Times New Roman" w:cs="Times New Roman"/>
          <w:color w:val="000000"/>
          <w:sz w:val="28"/>
          <w:szCs w:val="19"/>
        </w:rPr>
        <w:t xml:space="preserve"> - создание доброжелательной атмосферы в классе. На данном этапе учитель может использовать различного рода вопросы, работать с иллюстрациями или заголовками. Текстовой этап включает в себя не только прочтение сказки, но и задания, которые позволяют провести проверку понимания прочитанного: заполнение таблицы, составление плана конспекта, выбор заголовка к тексту, заполнение пропусков. На следующем этапе, по словам А.В. Бордовской, происходит</w:t>
      </w:r>
      <w:r w:rsidR="00D56BE4" w:rsidRPr="008A5CBF">
        <w:rPr>
          <w:rFonts w:ascii="Times New Roman" w:eastAsia="Times New Roman" w:hAnsi="Times New Roman" w:cs="Times New Roman"/>
          <w:color w:val="000000"/>
          <w:sz w:val="28"/>
        </w:rPr>
        <w:t> </w:t>
      </w:r>
      <w:r w:rsidR="00D56BE4" w:rsidRPr="008A5CBF">
        <w:rPr>
          <w:rFonts w:ascii="Times New Roman" w:eastAsia="Times New Roman" w:hAnsi="Times New Roman" w:cs="Times New Roman"/>
          <w:iCs/>
          <w:color w:val="000000"/>
          <w:sz w:val="28"/>
          <w:szCs w:val="19"/>
        </w:rPr>
        <w:t>«интеграция чтения с говорением или письмом»</w:t>
      </w:r>
      <w:r w:rsidR="00D56BE4" w:rsidRPr="008A5CBF">
        <w:rPr>
          <w:rFonts w:ascii="Times New Roman" w:eastAsia="Times New Roman" w:hAnsi="Times New Roman" w:cs="Times New Roman"/>
          <w:color w:val="000000"/>
          <w:sz w:val="28"/>
          <w:szCs w:val="19"/>
        </w:rPr>
        <w:t xml:space="preserve">. На данном этапе учащиеся применяют полученные в ходе чтения знания. В качестве заданий, </w:t>
      </w:r>
      <w:r w:rsidR="00D56BE4" w:rsidRPr="008A5CBF">
        <w:rPr>
          <w:rFonts w:ascii="Times New Roman" w:eastAsia="Times New Roman" w:hAnsi="Times New Roman" w:cs="Times New Roman"/>
          <w:color w:val="000000"/>
          <w:sz w:val="28"/>
          <w:szCs w:val="19"/>
        </w:rPr>
        <w:lastRenderedPageBreak/>
        <w:t>необходимо отметить ролевую игру, инсценировку, драматизацию, презентацию, опрос мнений.</w:t>
      </w:r>
    </w:p>
    <w:p w:rsidR="00D56BE4" w:rsidRPr="008A5CBF" w:rsidRDefault="005A0BC0" w:rsidP="00D56BE4">
      <w:pPr>
        <w:shd w:val="clear" w:color="auto" w:fill="FFFFFF"/>
        <w:spacing w:before="96" w:after="120" w:line="360" w:lineRule="auto"/>
        <w:ind w:left="-567" w:firstLine="567"/>
        <w:jc w:val="both"/>
        <w:rPr>
          <w:rFonts w:ascii="Times New Roman" w:eastAsia="Times New Roman" w:hAnsi="Times New Roman" w:cs="Times New Roman"/>
          <w:color w:val="000000"/>
          <w:sz w:val="28"/>
          <w:szCs w:val="19"/>
        </w:rPr>
      </w:pPr>
      <w:r>
        <w:rPr>
          <w:rFonts w:ascii="Times New Roman" w:eastAsia="Times New Roman" w:hAnsi="Times New Roman" w:cs="Times New Roman"/>
          <w:color w:val="000000"/>
          <w:sz w:val="28"/>
          <w:szCs w:val="19"/>
        </w:rPr>
        <w:t>П</w:t>
      </w:r>
      <w:r w:rsidR="00D56BE4" w:rsidRPr="008A5CBF">
        <w:rPr>
          <w:rFonts w:ascii="Times New Roman" w:eastAsia="Times New Roman" w:hAnsi="Times New Roman" w:cs="Times New Roman"/>
          <w:color w:val="000000"/>
          <w:sz w:val="28"/>
          <w:szCs w:val="19"/>
        </w:rPr>
        <w:t>о мнению Н</w:t>
      </w:r>
      <w:r w:rsidR="00BD5A0C">
        <w:rPr>
          <w:rFonts w:ascii="Times New Roman" w:eastAsia="Times New Roman" w:hAnsi="Times New Roman" w:cs="Times New Roman"/>
          <w:color w:val="000000"/>
          <w:sz w:val="28"/>
          <w:szCs w:val="19"/>
        </w:rPr>
        <w:t>атальи Викторовны</w:t>
      </w:r>
      <w:r w:rsidR="00D56BE4" w:rsidRPr="008A5CBF">
        <w:rPr>
          <w:rFonts w:ascii="Times New Roman" w:eastAsia="Times New Roman" w:hAnsi="Times New Roman" w:cs="Times New Roman"/>
          <w:color w:val="000000"/>
          <w:sz w:val="28"/>
          <w:szCs w:val="19"/>
        </w:rPr>
        <w:t xml:space="preserve"> Ивановой, учитель должен осуществить работу над действующими лицами, сценами, музыкой и так далее. Заключительный этап посвящается художественному оформлению, предметам бутафории, подбору или изготовлению костюмов.</w:t>
      </w:r>
    </w:p>
    <w:p w:rsidR="00D56BE4" w:rsidRPr="008A5CBF" w:rsidRDefault="00BD5A0C" w:rsidP="00D56BE4">
      <w:pPr>
        <w:shd w:val="clear" w:color="auto" w:fill="FFFFFF"/>
        <w:spacing w:before="96" w:after="120" w:line="360" w:lineRule="auto"/>
        <w:ind w:left="-567" w:firstLine="567"/>
        <w:jc w:val="both"/>
        <w:rPr>
          <w:rFonts w:ascii="Times New Roman" w:eastAsia="Times New Roman" w:hAnsi="Times New Roman" w:cs="Times New Roman"/>
          <w:color w:val="000000"/>
          <w:sz w:val="28"/>
          <w:szCs w:val="19"/>
        </w:rPr>
      </w:pPr>
      <w:r>
        <w:rPr>
          <w:rFonts w:ascii="Times New Roman" w:eastAsia="Times New Roman" w:hAnsi="Times New Roman" w:cs="Times New Roman"/>
          <w:color w:val="000000"/>
          <w:sz w:val="28"/>
          <w:szCs w:val="19"/>
        </w:rPr>
        <w:t>Иванова</w:t>
      </w:r>
      <w:r w:rsidR="00D56BE4" w:rsidRPr="008A5CBF">
        <w:rPr>
          <w:rFonts w:ascii="Times New Roman" w:eastAsia="Times New Roman" w:hAnsi="Times New Roman" w:cs="Times New Roman"/>
          <w:color w:val="000000"/>
          <w:sz w:val="28"/>
          <w:szCs w:val="19"/>
        </w:rPr>
        <w:t>, наиболее важным этапом</w:t>
      </w:r>
      <w:r>
        <w:rPr>
          <w:rFonts w:ascii="Times New Roman" w:eastAsia="Times New Roman" w:hAnsi="Times New Roman" w:cs="Times New Roman"/>
          <w:color w:val="000000"/>
          <w:sz w:val="28"/>
          <w:szCs w:val="19"/>
        </w:rPr>
        <w:t xml:space="preserve"> при работе над сказкой</w:t>
      </w:r>
      <w:r w:rsidR="00D56BE4" w:rsidRPr="008A5CBF">
        <w:rPr>
          <w:rFonts w:ascii="Times New Roman" w:eastAsia="Times New Roman" w:hAnsi="Times New Roman" w:cs="Times New Roman"/>
          <w:color w:val="000000"/>
          <w:sz w:val="28"/>
          <w:szCs w:val="19"/>
        </w:rPr>
        <w:t xml:space="preserve"> </w:t>
      </w:r>
      <w:r>
        <w:rPr>
          <w:rFonts w:ascii="Times New Roman" w:eastAsia="Times New Roman" w:hAnsi="Times New Roman" w:cs="Times New Roman"/>
          <w:color w:val="000000"/>
          <w:sz w:val="28"/>
          <w:szCs w:val="19"/>
        </w:rPr>
        <w:t xml:space="preserve">считает </w:t>
      </w:r>
      <w:r>
        <w:rPr>
          <w:rFonts w:ascii="Times New Roman" w:eastAsia="Times New Roman" w:hAnsi="Times New Roman" w:cs="Times New Roman"/>
          <w:bCs/>
          <w:color w:val="000000"/>
          <w:sz w:val="28"/>
          <w:szCs w:val="19"/>
        </w:rPr>
        <w:t>драматизацию</w:t>
      </w:r>
      <w:r w:rsidR="00D56BE4" w:rsidRPr="008A5CBF">
        <w:rPr>
          <w:rFonts w:ascii="Times New Roman" w:eastAsia="Times New Roman" w:hAnsi="Times New Roman" w:cs="Times New Roman"/>
          <w:color w:val="000000"/>
          <w:sz w:val="28"/>
          <w:szCs w:val="19"/>
        </w:rPr>
        <w:t xml:space="preserve">. </w:t>
      </w:r>
      <w:r>
        <w:rPr>
          <w:rFonts w:ascii="Times New Roman" w:eastAsia="Times New Roman" w:hAnsi="Times New Roman" w:cs="Times New Roman"/>
          <w:color w:val="000000"/>
          <w:sz w:val="28"/>
          <w:szCs w:val="19"/>
        </w:rPr>
        <w:t>Д</w:t>
      </w:r>
      <w:r w:rsidR="00D56BE4" w:rsidRPr="008A5CBF">
        <w:rPr>
          <w:rFonts w:ascii="Times New Roman" w:eastAsia="Times New Roman" w:hAnsi="Times New Roman" w:cs="Times New Roman"/>
          <w:color w:val="000000"/>
          <w:sz w:val="28"/>
          <w:szCs w:val="19"/>
        </w:rPr>
        <w:t>раматизация представляет собой некий синтез театрального искусства и ролевой игры. Она понимает драматизацию как некую технологию обучения и воспитания, которая направлена на развитие коммуникативности младшего школьника средствами художественного произведения (сказки).</w:t>
      </w:r>
    </w:p>
    <w:p w:rsidR="00D56BE4" w:rsidRPr="008A5CBF" w:rsidRDefault="00BD5A0C" w:rsidP="00D56BE4">
      <w:pPr>
        <w:shd w:val="clear" w:color="auto" w:fill="FFFFFF"/>
        <w:spacing w:before="96" w:after="120" w:line="360" w:lineRule="auto"/>
        <w:ind w:left="-567" w:firstLine="567"/>
        <w:jc w:val="both"/>
        <w:rPr>
          <w:rFonts w:ascii="Times New Roman" w:eastAsia="Times New Roman" w:hAnsi="Times New Roman" w:cs="Times New Roman"/>
          <w:color w:val="000000"/>
          <w:sz w:val="28"/>
          <w:szCs w:val="19"/>
        </w:rPr>
      </w:pPr>
      <w:r>
        <w:rPr>
          <w:rFonts w:ascii="Times New Roman" w:eastAsia="Times New Roman" w:hAnsi="Times New Roman" w:cs="Times New Roman"/>
          <w:color w:val="000000"/>
          <w:sz w:val="28"/>
          <w:szCs w:val="19"/>
        </w:rPr>
        <w:t>Алла Николаевна</w:t>
      </w:r>
      <w:r w:rsidR="00D56BE4" w:rsidRPr="008A5CBF">
        <w:rPr>
          <w:rFonts w:ascii="Times New Roman" w:eastAsia="Times New Roman" w:hAnsi="Times New Roman" w:cs="Times New Roman"/>
          <w:color w:val="000000"/>
          <w:sz w:val="28"/>
          <w:szCs w:val="19"/>
        </w:rPr>
        <w:t xml:space="preserve"> Утехина также считает, что драматизация является особым видом эстетического воспитания, а также развивает у школьников речь, интонацию и воображение. В своей работе она выделяет несколько педагогических условий, которые способствуют успешной драматизации. Среди них:</w:t>
      </w:r>
    </w:p>
    <w:p w:rsidR="00D56BE4" w:rsidRPr="008A5CBF" w:rsidRDefault="00D56BE4" w:rsidP="00D56BE4">
      <w:pPr>
        <w:shd w:val="clear" w:color="auto" w:fill="FFFFFF"/>
        <w:spacing w:before="96" w:after="120" w:line="360" w:lineRule="auto"/>
        <w:ind w:left="-567" w:firstLine="567"/>
        <w:jc w:val="both"/>
        <w:rPr>
          <w:rFonts w:ascii="Times New Roman" w:eastAsia="Times New Roman" w:hAnsi="Times New Roman" w:cs="Times New Roman"/>
          <w:color w:val="000000"/>
          <w:sz w:val="28"/>
          <w:szCs w:val="19"/>
        </w:rPr>
      </w:pPr>
      <w:r w:rsidRPr="008A5CBF">
        <w:rPr>
          <w:rFonts w:ascii="Times New Roman" w:eastAsia="Times New Roman" w:hAnsi="Times New Roman" w:cs="Times New Roman"/>
          <w:color w:val="000000"/>
          <w:sz w:val="28"/>
          <w:szCs w:val="19"/>
        </w:rPr>
        <w:t>1) необходимо выбирать сказку той страны, язык которой изучаем;</w:t>
      </w:r>
    </w:p>
    <w:p w:rsidR="00D56BE4" w:rsidRPr="008A5CBF" w:rsidRDefault="00D56BE4" w:rsidP="00D56BE4">
      <w:pPr>
        <w:shd w:val="clear" w:color="auto" w:fill="FFFFFF"/>
        <w:spacing w:before="96" w:after="120" w:line="360" w:lineRule="auto"/>
        <w:ind w:left="-567" w:firstLine="567"/>
        <w:jc w:val="both"/>
        <w:rPr>
          <w:rFonts w:ascii="Times New Roman" w:eastAsia="Times New Roman" w:hAnsi="Times New Roman" w:cs="Times New Roman"/>
          <w:color w:val="000000"/>
          <w:sz w:val="28"/>
          <w:szCs w:val="19"/>
        </w:rPr>
      </w:pPr>
      <w:r w:rsidRPr="008A5CBF">
        <w:rPr>
          <w:rFonts w:ascii="Times New Roman" w:eastAsia="Times New Roman" w:hAnsi="Times New Roman" w:cs="Times New Roman"/>
          <w:color w:val="000000"/>
          <w:sz w:val="28"/>
          <w:szCs w:val="19"/>
        </w:rPr>
        <w:t>2) сказка обязательно должна соответствовать возрастным, физическим, эмоционально-личностным особенностям детей, индивидуальным инте</w:t>
      </w:r>
      <w:r w:rsidR="00670739">
        <w:rPr>
          <w:rFonts w:ascii="Times New Roman" w:eastAsia="Times New Roman" w:hAnsi="Times New Roman" w:cs="Times New Roman"/>
          <w:color w:val="000000"/>
          <w:sz w:val="28"/>
          <w:szCs w:val="19"/>
        </w:rPr>
        <w:t>ресам и предпочтениям</w:t>
      </w:r>
      <w:r w:rsidRPr="008A5CBF">
        <w:rPr>
          <w:rFonts w:ascii="Times New Roman" w:eastAsia="Times New Roman" w:hAnsi="Times New Roman" w:cs="Times New Roman"/>
          <w:color w:val="000000"/>
          <w:sz w:val="28"/>
          <w:szCs w:val="19"/>
        </w:rPr>
        <w:t>;</w:t>
      </w:r>
    </w:p>
    <w:p w:rsidR="00D56BE4" w:rsidRPr="008A5CBF" w:rsidRDefault="00D56BE4" w:rsidP="00D56BE4">
      <w:pPr>
        <w:shd w:val="clear" w:color="auto" w:fill="FFFFFF"/>
        <w:spacing w:before="96" w:after="120" w:line="360" w:lineRule="auto"/>
        <w:ind w:left="-567" w:firstLine="567"/>
        <w:jc w:val="both"/>
        <w:rPr>
          <w:rFonts w:ascii="Times New Roman" w:eastAsia="Times New Roman" w:hAnsi="Times New Roman" w:cs="Times New Roman"/>
          <w:color w:val="000000"/>
          <w:sz w:val="28"/>
          <w:szCs w:val="19"/>
        </w:rPr>
      </w:pPr>
      <w:r w:rsidRPr="008A5CBF">
        <w:rPr>
          <w:rFonts w:ascii="Times New Roman" w:eastAsia="Times New Roman" w:hAnsi="Times New Roman" w:cs="Times New Roman"/>
          <w:color w:val="000000"/>
          <w:sz w:val="28"/>
          <w:szCs w:val="19"/>
        </w:rPr>
        <w:t>3) необходимо грамотно адаптировать текст сказки, т.е. кратко и просто написать сценарий.</w:t>
      </w:r>
    </w:p>
    <w:p w:rsidR="00D56BE4" w:rsidRPr="00D56BE4" w:rsidRDefault="00670739" w:rsidP="00D56BE4">
      <w:pPr>
        <w:shd w:val="clear" w:color="auto" w:fill="FFFFFF"/>
        <w:spacing w:before="96" w:after="120" w:line="360" w:lineRule="auto"/>
        <w:ind w:left="-567" w:firstLine="567"/>
        <w:jc w:val="both"/>
        <w:rPr>
          <w:rFonts w:ascii="Times New Roman" w:eastAsia="Times New Roman" w:hAnsi="Times New Roman" w:cs="Times New Roman"/>
          <w:color w:val="000000"/>
          <w:sz w:val="28"/>
          <w:szCs w:val="19"/>
        </w:rPr>
      </w:pPr>
      <w:r>
        <w:rPr>
          <w:rFonts w:ascii="Times New Roman" w:eastAsia="Times New Roman" w:hAnsi="Times New Roman" w:cs="Times New Roman"/>
          <w:b/>
          <w:color w:val="000000"/>
          <w:sz w:val="28"/>
          <w:szCs w:val="19"/>
        </w:rPr>
        <w:t>(слайд 7</w:t>
      </w:r>
      <w:r w:rsidR="00BD5A0C" w:rsidRPr="00BD5A0C">
        <w:rPr>
          <w:rFonts w:ascii="Times New Roman" w:eastAsia="Times New Roman" w:hAnsi="Times New Roman" w:cs="Times New Roman"/>
          <w:b/>
          <w:color w:val="000000"/>
          <w:sz w:val="28"/>
          <w:szCs w:val="19"/>
        </w:rPr>
        <w:t>)</w:t>
      </w:r>
      <w:r w:rsidR="00BD5A0C">
        <w:rPr>
          <w:rFonts w:ascii="Times New Roman" w:eastAsia="Times New Roman" w:hAnsi="Times New Roman" w:cs="Times New Roman"/>
          <w:color w:val="000000"/>
          <w:sz w:val="28"/>
          <w:szCs w:val="19"/>
        </w:rPr>
        <w:t xml:space="preserve"> </w:t>
      </w:r>
      <w:r w:rsidR="00D65CF5" w:rsidRPr="008A5CBF">
        <w:rPr>
          <w:rFonts w:ascii="Times New Roman" w:eastAsia="Times New Roman" w:hAnsi="Times New Roman" w:cs="Times New Roman"/>
          <w:color w:val="000000"/>
          <w:sz w:val="28"/>
          <w:szCs w:val="19"/>
        </w:rPr>
        <w:t>Исходя из того, что единой системы работы над сказкой не выявлено, предлагаем обобщить все вышесказанное и привести систему, выделяя три этапа работы над сказкой</w:t>
      </w:r>
      <w:r w:rsidR="00293F75">
        <w:rPr>
          <w:rFonts w:ascii="Times New Roman" w:eastAsia="Times New Roman" w:hAnsi="Times New Roman" w:cs="Times New Roman"/>
          <w:color w:val="000000"/>
          <w:sz w:val="28"/>
          <w:szCs w:val="19"/>
        </w:rPr>
        <w:t xml:space="preserve"> в виде таблицы</w:t>
      </w:r>
      <w:r>
        <w:rPr>
          <w:rFonts w:ascii="Times New Roman" w:eastAsia="Times New Roman" w:hAnsi="Times New Roman" w:cs="Times New Roman"/>
          <w:color w:val="000000"/>
          <w:sz w:val="28"/>
          <w:szCs w:val="19"/>
        </w:rPr>
        <w:t xml:space="preserve"> с которой вы можете познакомиться на слайде.</w:t>
      </w:r>
    </w:p>
    <w:p w:rsidR="00BD5A0C" w:rsidRDefault="00293F75" w:rsidP="00293F75">
      <w:pPr>
        <w:shd w:val="clear" w:color="auto" w:fill="FFFFFF"/>
        <w:spacing w:before="96" w:after="120" w:line="360" w:lineRule="auto"/>
        <w:ind w:left="-567"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Приведем примеры работы со сказкой на уроках английского языка. </w:t>
      </w:r>
      <w:r w:rsidRPr="002E2D48">
        <w:rPr>
          <w:rFonts w:ascii="Times New Roman" w:eastAsia="Times New Roman" w:hAnsi="Times New Roman" w:cs="Times New Roman"/>
          <w:color w:val="000000"/>
          <w:sz w:val="28"/>
          <w:szCs w:val="28"/>
        </w:rPr>
        <w:t xml:space="preserve">На начальной ступени обучения английскому языку целесообразно медленно вводить новые лексические единицы. Используя сказки и родной язык запоминание </w:t>
      </w:r>
      <w:r w:rsidRPr="002E2D48">
        <w:rPr>
          <w:rFonts w:ascii="Times New Roman" w:eastAsia="Times New Roman" w:hAnsi="Times New Roman" w:cs="Times New Roman"/>
          <w:color w:val="000000"/>
          <w:sz w:val="28"/>
          <w:szCs w:val="28"/>
        </w:rPr>
        <w:lastRenderedPageBreak/>
        <w:t>английских слов проходит гораздо успешнее. Предлагаются следующие варианты работы с текстом:</w:t>
      </w:r>
    </w:p>
    <w:p w:rsidR="00324CB9" w:rsidRPr="00324CB9" w:rsidRDefault="00324CB9" w:rsidP="00293F75">
      <w:pPr>
        <w:shd w:val="clear" w:color="auto" w:fill="FFFFFF"/>
        <w:spacing w:before="96" w:after="120" w:line="36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С текстом сказки и вспомогательными словами которые предлагаются на предтекстовом этапе Вы можете ознакомиться на раздаточном материале. Сказка называется </w:t>
      </w:r>
      <w:r w:rsidRPr="00324CB9">
        <w:rPr>
          <w:rFonts w:ascii="Times New Roman" w:eastAsia="Times New Roman" w:hAnsi="Times New Roman" w:cs="Times New Roman"/>
          <w:sz w:val="28"/>
          <w:szCs w:val="28"/>
        </w:rPr>
        <w:t>«</w:t>
      </w:r>
      <w:r w:rsidRPr="00324CB9">
        <w:rPr>
          <w:rFonts w:ascii="Times New Roman" w:hAnsi="Times New Roman" w:cs="Times New Roman"/>
          <w:sz w:val="28"/>
          <w:szCs w:val="27"/>
          <w:shd w:val="clear" w:color="auto" w:fill="FFFFFF"/>
        </w:rPr>
        <w:t>Мальчик, который рычал на тигров». ( Д</w:t>
      </w:r>
      <w:r w:rsidR="00FD4257">
        <w:rPr>
          <w:rFonts w:ascii="Times New Roman" w:hAnsi="Times New Roman" w:cs="Times New Roman"/>
          <w:sz w:val="28"/>
          <w:szCs w:val="27"/>
          <w:shd w:val="clear" w:color="auto" w:fill="FFFFFF"/>
        </w:rPr>
        <w:t>ональд</w:t>
      </w:r>
      <w:r w:rsidRPr="00324CB9">
        <w:rPr>
          <w:rFonts w:ascii="Times New Roman" w:hAnsi="Times New Roman" w:cs="Times New Roman"/>
          <w:sz w:val="28"/>
          <w:szCs w:val="27"/>
          <w:shd w:val="clear" w:color="auto" w:fill="FFFFFF"/>
        </w:rPr>
        <w:t xml:space="preserve"> Биссет)</w:t>
      </w:r>
    </w:p>
    <w:p w:rsidR="00FA2634" w:rsidRDefault="00FA2634" w:rsidP="00FA2634">
      <w:pPr>
        <w:pStyle w:val="a3"/>
        <w:spacing w:before="0" w:beforeAutospacing="0" w:after="0" w:afterAutospacing="0" w:line="360" w:lineRule="auto"/>
        <w:ind w:left="-567" w:firstLine="567"/>
        <w:jc w:val="both"/>
        <w:rPr>
          <w:rStyle w:val="a6"/>
          <w:b w:val="0"/>
          <w:sz w:val="28"/>
          <w:szCs w:val="28"/>
        </w:rPr>
      </w:pPr>
      <w:r w:rsidRPr="00FA2634">
        <w:rPr>
          <w:rStyle w:val="a6"/>
          <w:b w:val="0"/>
          <w:sz w:val="28"/>
          <w:szCs w:val="28"/>
        </w:rPr>
        <w:t>Запомните  формы и значения нестандартных глаголов, которые встречаются в этом тексте:</w:t>
      </w:r>
    </w:p>
    <w:tbl>
      <w:tblPr>
        <w:tblStyle w:val="a5"/>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606D6" w:rsidRPr="0039491A" w:rsidTr="008606D6">
        <w:tc>
          <w:tcPr>
            <w:tcW w:w="4785" w:type="dxa"/>
          </w:tcPr>
          <w:p w:rsidR="008606D6" w:rsidRPr="00FA2634" w:rsidRDefault="008606D6" w:rsidP="00A03013">
            <w:pPr>
              <w:pStyle w:val="a3"/>
              <w:spacing w:before="0" w:beforeAutospacing="0" w:after="0" w:afterAutospacing="0"/>
              <w:ind w:left="-567" w:firstLine="567"/>
              <w:jc w:val="both"/>
              <w:rPr>
                <w:sz w:val="28"/>
                <w:szCs w:val="28"/>
                <w:lang w:val="en-US"/>
              </w:rPr>
            </w:pPr>
            <w:r w:rsidRPr="00FA2634">
              <w:rPr>
                <w:rStyle w:val="a6"/>
                <w:b w:val="0"/>
                <w:sz w:val="28"/>
                <w:szCs w:val="28"/>
                <w:lang w:val="en-US"/>
              </w:rPr>
              <w:t xml:space="preserve">to be(was; were) — </w:t>
            </w:r>
            <w:r w:rsidRPr="00FA2634">
              <w:rPr>
                <w:rStyle w:val="a6"/>
                <w:b w:val="0"/>
                <w:sz w:val="28"/>
                <w:szCs w:val="28"/>
              </w:rPr>
              <w:t>быть</w:t>
            </w:r>
          </w:p>
          <w:p w:rsidR="008606D6" w:rsidRPr="00FA2634" w:rsidRDefault="008606D6" w:rsidP="00A03013">
            <w:pPr>
              <w:pStyle w:val="a3"/>
              <w:spacing w:before="0" w:beforeAutospacing="0" w:after="0" w:afterAutospacing="0"/>
              <w:ind w:left="-567" w:firstLine="567"/>
              <w:jc w:val="both"/>
              <w:rPr>
                <w:sz w:val="28"/>
                <w:szCs w:val="28"/>
                <w:lang w:val="en-US"/>
              </w:rPr>
            </w:pPr>
            <w:r w:rsidRPr="00FA2634">
              <w:rPr>
                <w:rStyle w:val="a6"/>
                <w:b w:val="0"/>
                <w:sz w:val="28"/>
                <w:szCs w:val="28"/>
                <w:lang w:val="en-US"/>
              </w:rPr>
              <w:t xml:space="preserve">to tell(told; told)- </w:t>
            </w:r>
            <w:r w:rsidRPr="00FA2634">
              <w:rPr>
                <w:rStyle w:val="a6"/>
                <w:b w:val="0"/>
                <w:sz w:val="28"/>
                <w:szCs w:val="28"/>
              </w:rPr>
              <w:t>сказать</w:t>
            </w:r>
          </w:p>
          <w:p w:rsidR="008606D6" w:rsidRPr="00FA2634" w:rsidRDefault="008606D6" w:rsidP="00A03013">
            <w:pPr>
              <w:pStyle w:val="a3"/>
              <w:spacing w:before="0" w:beforeAutospacing="0" w:after="0" w:afterAutospacing="0"/>
              <w:ind w:left="-567" w:firstLine="567"/>
              <w:jc w:val="both"/>
              <w:rPr>
                <w:sz w:val="28"/>
                <w:szCs w:val="28"/>
                <w:lang w:val="en-US"/>
              </w:rPr>
            </w:pPr>
            <w:r w:rsidRPr="00FA2634">
              <w:rPr>
                <w:rStyle w:val="a6"/>
                <w:b w:val="0"/>
                <w:sz w:val="28"/>
                <w:szCs w:val="28"/>
                <w:lang w:val="en-US"/>
              </w:rPr>
              <w:t xml:space="preserve">to go ( went; gone) — </w:t>
            </w:r>
            <w:r w:rsidRPr="00FA2634">
              <w:rPr>
                <w:rStyle w:val="a6"/>
                <w:b w:val="0"/>
                <w:sz w:val="28"/>
                <w:szCs w:val="28"/>
              </w:rPr>
              <w:t>идти</w:t>
            </w:r>
          </w:p>
          <w:p w:rsidR="008606D6" w:rsidRPr="00FA2634" w:rsidRDefault="008606D6" w:rsidP="00A03013">
            <w:pPr>
              <w:pStyle w:val="a3"/>
              <w:spacing w:before="0" w:beforeAutospacing="0" w:after="0" w:afterAutospacing="0"/>
              <w:ind w:left="-567" w:firstLine="567"/>
              <w:jc w:val="both"/>
              <w:rPr>
                <w:sz w:val="28"/>
                <w:szCs w:val="28"/>
                <w:lang w:val="en-US"/>
              </w:rPr>
            </w:pPr>
            <w:r w:rsidRPr="00FA2634">
              <w:rPr>
                <w:rStyle w:val="a6"/>
                <w:b w:val="0"/>
                <w:sz w:val="28"/>
                <w:szCs w:val="28"/>
                <w:lang w:val="en-US"/>
              </w:rPr>
              <w:t xml:space="preserve">to see(saw; seen)- </w:t>
            </w:r>
            <w:r w:rsidRPr="00FA2634">
              <w:rPr>
                <w:rStyle w:val="a6"/>
                <w:b w:val="0"/>
                <w:sz w:val="28"/>
                <w:szCs w:val="28"/>
              </w:rPr>
              <w:t>видеть</w:t>
            </w:r>
          </w:p>
          <w:p w:rsidR="008606D6" w:rsidRPr="008606D6" w:rsidRDefault="008606D6" w:rsidP="00A03013">
            <w:pPr>
              <w:pStyle w:val="a3"/>
              <w:spacing w:before="0" w:beforeAutospacing="0" w:after="0" w:afterAutospacing="0"/>
              <w:ind w:left="-567" w:firstLine="567"/>
              <w:jc w:val="both"/>
              <w:rPr>
                <w:sz w:val="28"/>
                <w:szCs w:val="28"/>
                <w:lang w:val="en-US"/>
              </w:rPr>
            </w:pPr>
            <w:r w:rsidRPr="00FA2634">
              <w:rPr>
                <w:rStyle w:val="a6"/>
                <w:b w:val="0"/>
                <w:sz w:val="28"/>
                <w:szCs w:val="28"/>
                <w:lang w:val="en-US"/>
              </w:rPr>
              <w:t xml:space="preserve">to come(came; come)- </w:t>
            </w:r>
            <w:r w:rsidRPr="00FA2634">
              <w:rPr>
                <w:rStyle w:val="a6"/>
                <w:b w:val="0"/>
                <w:sz w:val="28"/>
                <w:szCs w:val="28"/>
              </w:rPr>
              <w:t>приходить</w:t>
            </w:r>
          </w:p>
        </w:tc>
        <w:tc>
          <w:tcPr>
            <w:tcW w:w="4786" w:type="dxa"/>
          </w:tcPr>
          <w:p w:rsidR="008606D6" w:rsidRPr="00FA2634" w:rsidRDefault="008606D6" w:rsidP="00A03013">
            <w:pPr>
              <w:pStyle w:val="a3"/>
              <w:spacing w:before="0" w:beforeAutospacing="0" w:after="0" w:afterAutospacing="0"/>
              <w:ind w:left="-567" w:firstLine="567"/>
              <w:jc w:val="both"/>
              <w:rPr>
                <w:sz w:val="28"/>
                <w:szCs w:val="28"/>
                <w:lang w:val="en-US"/>
              </w:rPr>
            </w:pPr>
            <w:r w:rsidRPr="00FA2634">
              <w:rPr>
                <w:rStyle w:val="a6"/>
                <w:b w:val="0"/>
                <w:sz w:val="28"/>
                <w:szCs w:val="28"/>
                <w:lang w:val="en-US"/>
              </w:rPr>
              <w:t xml:space="preserve">to spring(sprang; sprung)- </w:t>
            </w:r>
            <w:r w:rsidRPr="00FA2634">
              <w:rPr>
                <w:rStyle w:val="a6"/>
                <w:b w:val="0"/>
                <w:sz w:val="28"/>
                <w:szCs w:val="28"/>
              </w:rPr>
              <w:t>прыгать</w:t>
            </w:r>
          </w:p>
          <w:p w:rsidR="008606D6" w:rsidRPr="00FA2634" w:rsidRDefault="008606D6" w:rsidP="00A03013">
            <w:pPr>
              <w:pStyle w:val="a3"/>
              <w:spacing w:before="0" w:beforeAutospacing="0" w:after="0" w:afterAutospacing="0"/>
              <w:ind w:left="-567" w:firstLine="567"/>
              <w:jc w:val="both"/>
              <w:rPr>
                <w:sz w:val="28"/>
                <w:szCs w:val="28"/>
                <w:lang w:val="en-US"/>
              </w:rPr>
            </w:pPr>
            <w:r w:rsidRPr="00FA2634">
              <w:rPr>
                <w:rStyle w:val="a6"/>
                <w:b w:val="0"/>
                <w:sz w:val="28"/>
                <w:szCs w:val="28"/>
                <w:lang w:val="en-US"/>
              </w:rPr>
              <w:t xml:space="preserve">to think( thought; thought)- </w:t>
            </w:r>
            <w:r w:rsidRPr="00FA2634">
              <w:rPr>
                <w:rStyle w:val="a6"/>
                <w:b w:val="0"/>
                <w:sz w:val="28"/>
                <w:szCs w:val="28"/>
              </w:rPr>
              <w:t>думать</w:t>
            </w:r>
          </w:p>
          <w:p w:rsidR="008606D6" w:rsidRPr="00FA2634" w:rsidRDefault="008606D6" w:rsidP="00A03013">
            <w:pPr>
              <w:pStyle w:val="a3"/>
              <w:spacing w:before="0" w:beforeAutospacing="0" w:after="0" w:afterAutospacing="0"/>
              <w:ind w:left="-567" w:firstLine="567"/>
              <w:jc w:val="both"/>
              <w:rPr>
                <w:sz w:val="28"/>
                <w:szCs w:val="28"/>
                <w:lang w:val="en-US"/>
              </w:rPr>
            </w:pPr>
            <w:r w:rsidRPr="00FA2634">
              <w:rPr>
                <w:rStyle w:val="a6"/>
                <w:b w:val="0"/>
                <w:sz w:val="28"/>
                <w:szCs w:val="28"/>
                <w:lang w:val="en-US"/>
              </w:rPr>
              <w:t xml:space="preserve">to say(said; said)- </w:t>
            </w:r>
            <w:r w:rsidRPr="00FA2634">
              <w:rPr>
                <w:rStyle w:val="a6"/>
                <w:b w:val="0"/>
                <w:sz w:val="28"/>
                <w:szCs w:val="28"/>
              </w:rPr>
              <w:t>сказать</w:t>
            </w:r>
          </w:p>
          <w:p w:rsidR="008606D6" w:rsidRPr="00FA2634" w:rsidRDefault="008606D6" w:rsidP="00A03013">
            <w:pPr>
              <w:pStyle w:val="a3"/>
              <w:spacing w:before="0" w:beforeAutospacing="0" w:after="0" w:afterAutospacing="0"/>
              <w:ind w:left="-567" w:firstLine="567"/>
              <w:jc w:val="both"/>
              <w:rPr>
                <w:sz w:val="28"/>
                <w:szCs w:val="28"/>
                <w:lang w:val="en-US"/>
              </w:rPr>
            </w:pPr>
            <w:r w:rsidRPr="00FA2634">
              <w:rPr>
                <w:rStyle w:val="a6"/>
                <w:b w:val="0"/>
                <w:sz w:val="28"/>
                <w:szCs w:val="28"/>
                <w:lang w:val="en-US"/>
              </w:rPr>
              <w:t xml:space="preserve">can(could)- </w:t>
            </w:r>
            <w:r w:rsidRPr="00FA2634">
              <w:rPr>
                <w:rStyle w:val="a6"/>
                <w:b w:val="0"/>
                <w:sz w:val="28"/>
                <w:szCs w:val="28"/>
              </w:rPr>
              <w:t>мочь</w:t>
            </w:r>
            <w:r w:rsidRPr="00FA2634">
              <w:rPr>
                <w:rStyle w:val="a6"/>
                <w:b w:val="0"/>
                <w:sz w:val="28"/>
                <w:szCs w:val="28"/>
                <w:lang w:val="en-US"/>
              </w:rPr>
              <w:t xml:space="preserve">, </w:t>
            </w:r>
            <w:r w:rsidRPr="00FA2634">
              <w:rPr>
                <w:rStyle w:val="a6"/>
                <w:b w:val="0"/>
                <w:sz w:val="28"/>
                <w:szCs w:val="28"/>
              </w:rPr>
              <w:t>уметь</w:t>
            </w:r>
          </w:p>
          <w:p w:rsidR="008606D6" w:rsidRPr="008606D6" w:rsidRDefault="008606D6" w:rsidP="00A03013">
            <w:pPr>
              <w:pStyle w:val="a3"/>
              <w:spacing w:before="0" w:beforeAutospacing="0" w:after="0" w:afterAutospacing="0"/>
              <w:ind w:left="-567" w:firstLine="567"/>
              <w:jc w:val="both"/>
              <w:rPr>
                <w:sz w:val="28"/>
                <w:szCs w:val="28"/>
                <w:lang w:val="en-US"/>
              </w:rPr>
            </w:pPr>
            <w:r w:rsidRPr="00FA2634">
              <w:rPr>
                <w:rStyle w:val="a6"/>
                <w:b w:val="0"/>
                <w:sz w:val="28"/>
                <w:szCs w:val="28"/>
                <w:lang w:val="en-US"/>
              </w:rPr>
              <w:t xml:space="preserve">to run( ran; run)- </w:t>
            </w:r>
            <w:r w:rsidRPr="00FA2634">
              <w:rPr>
                <w:rStyle w:val="a6"/>
                <w:b w:val="0"/>
                <w:sz w:val="28"/>
                <w:szCs w:val="28"/>
              </w:rPr>
              <w:t>бегать</w:t>
            </w:r>
          </w:p>
        </w:tc>
      </w:tr>
    </w:tbl>
    <w:p w:rsidR="00FA2634" w:rsidRPr="00FA2634" w:rsidRDefault="00FA2634" w:rsidP="00FD4257">
      <w:pPr>
        <w:pStyle w:val="a3"/>
        <w:spacing w:before="0" w:beforeAutospacing="0" w:after="0" w:afterAutospacing="0" w:line="360" w:lineRule="auto"/>
        <w:ind w:left="-567" w:firstLine="567"/>
        <w:jc w:val="both"/>
        <w:rPr>
          <w:sz w:val="28"/>
          <w:szCs w:val="28"/>
        </w:rPr>
      </w:pPr>
      <w:r w:rsidRPr="00FA2634">
        <w:rPr>
          <w:rStyle w:val="a6"/>
          <w:b w:val="0"/>
          <w:sz w:val="28"/>
          <w:szCs w:val="28"/>
        </w:rPr>
        <w:t xml:space="preserve">В данном рассказе большая часть глаголов встречается в Past Simple( в прошедшем времени). </w:t>
      </w:r>
    </w:p>
    <w:p w:rsidR="00FA2634" w:rsidRPr="00FA2634" w:rsidRDefault="00FD4257" w:rsidP="00A03013">
      <w:pPr>
        <w:pStyle w:val="a3"/>
        <w:spacing w:before="0" w:beforeAutospacing="0" w:after="0" w:afterAutospacing="0"/>
        <w:ind w:left="-567" w:firstLine="567"/>
        <w:jc w:val="both"/>
        <w:rPr>
          <w:sz w:val="28"/>
          <w:szCs w:val="28"/>
        </w:rPr>
      </w:pPr>
      <w:r>
        <w:rPr>
          <w:rStyle w:val="a6"/>
          <w:b w:val="0"/>
          <w:sz w:val="28"/>
          <w:szCs w:val="28"/>
        </w:rPr>
        <w:t>2)</w:t>
      </w:r>
      <w:r w:rsidR="00FA2634" w:rsidRPr="00FA2634">
        <w:rPr>
          <w:rStyle w:val="a6"/>
          <w:b w:val="0"/>
          <w:sz w:val="28"/>
          <w:szCs w:val="28"/>
        </w:rPr>
        <w:t>Найдите в рассказе предложения с этими глаголами и переведите.</w:t>
      </w:r>
    </w:p>
    <w:p w:rsidR="00FA2634" w:rsidRPr="00FD4257" w:rsidRDefault="00FA2634" w:rsidP="00A03013">
      <w:pPr>
        <w:pStyle w:val="a3"/>
        <w:spacing w:before="0" w:beforeAutospacing="0" w:after="0" w:afterAutospacing="0"/>
        <w:ind w:left="-567" w:firstLine="567"/>
        <w:jc w:val="both"/>
        <w:rPr>
          <w:sz w:val="28"/>
          <w:szCs w:val="28"/>
        </w:rPr>
      </w:pPr>
      <w:r w:rsidRPr="00FA2634">
        <w:rPr>
          <w:rStyle w:val="a6"/>
          <w:b w:val="0"/>
          <w:sz w:val="28"/>
          <w:szCs w:val="28"/>
        </w:rPr>
        <w:t xml:space="preserve">3) </w:t>
      </w:r>
      <w:r w:rsidR="00FD4257">
        <w:rPr>
          <w:rStyle w:val="a6"/>
          <w:b w:val="0"/>
          <w:sz w:val="28"/>
          <w:szCs w:val="28"/>
        </w:rPr>
        <w:t>На текстовом этапе работы предлагается выполнить</w:t>
      </w:r>
      <w:r w:rsidR="00016D38">
        <w:rPr>
          <w:rStyle w:val="a6"/>
          <w:b w:val="0"/>
          <w:sz w:val="28"/>
          <w:szCs w:val="28"/>
        </w:rPr>
        <w:t xml:space="preserve"> следующие упражнениях: найдите</w:t>
      </w:r>
      <w:r w:rsidRPr="00FA2634">
        <w:rPr>
          <w:rStyle w:val="a6"/>
          <w:b w:val="0"/>
          <w:sz w:val="28"/>
          <w:szCs w:val="28"/>
        </w:rPr>
        <w:t xml:space="preserve"> в тексте предложения с этими глаголами , переведите и постарайтесь их запомнить.</w:t>
      </w:r>
    </w:p>
    <w:p w:rsidR="00FA2634" w:rsidRPr="00FA2634" w:rsidRDefault="00FA2634" w:rsidP="00A03013">
      <w:pPr>
        <w:pStyle w:val="a3"/>
        <w:spacing w:before="0" w:beforeAutospacing="0" w:after="0" w:afterAutospacing="0"/>
        <w:ind w:left="-567" w:firstLine="567"/>
        <w:jc w:val="both"/>
        <w:rPr>
          <w:sz w:val="28"/>
          <w:szCs w:val="28"/>
        </w:rPr>
      </w:pPr>
      <w:r w:rsidRPr="00FA2634">
        <w:rPr>
          <w:rStyle w:val="a6"/>
          <w:b w:val="0"/>
          <w:sz w:val="28"/>
          <w:szCs w:val="28"/>
        </w:rPr>
        <w:t>4)</w:t>
      </w:r>
      <w:r w:rsidRPr="00FA2634">
        <w:rPr>
          <w:rStyle w:val="apple-converted-space"/>
          <w:bCs/>
          <w:sz w:val="28"/>
          <w:szCs w:val="28"/>
        </w:rPr>
        <w:t> </w:t>
      </w:r>
      <w:r w:rsidRPr="00FA2634">
        <w:rPr>
          <w:rStyle w:val="a6"/>
          <w:b w:val="0"/>
          <w:sz w:val="28"/>
          <w:szCs w:val="28"/>
        </w:rPr>
        <w:t>Выразите свое согласие или несогласие с</w:t>
      </w:r>
      <w:r w:rsidR="007353F0">
        <w:rPr>
          <w:rStyle w:val="a6"/>
          <w:b w:val="0"/>
          <w:sz w:val="28"/>
          <w:szCs w:val="28"/>
        </w:rPr>
        <w:t xml:space="preserve"> утверждениями, можно </w:t>
      </w:r>
      <w:r w:rsidRPr="00FA2634">
        <w:rPr>
          <w:rStyle w:val="a6"/>
          <w:b w:val="0"/>
          <w:sz w:val="28"/>
          <w:szCs w:val="28"/>
        </w:rPr>
        <w:t>использовать следующие выражения:</w:t>
      </w:r>
    </w:p>
    <w:p w:rsidR="00FA2634" w:rsidRPr="00FA2634" w:rsidRDefault="00FA2634" w:rsidP="00A03013">
      <w:pPr>
        <w:pStyle w:val="a3"/>
        <w:spacing w:before="0" w:beforeAutospacing="0" w:after="0" w:afterAutospacing="0"/>
        <w:ind w:left="-567" w:firstLine="567"/>
        <w:jc w:val="both"/>
        <w:rPr>
          <w:sz w:val="28"/>
          <w:szCs w:val="28"/>
          <w:lang w:val="en-US"/>
        </w:rPr>
      </w:pPr>
      <w:r w:rsidRPr="00FA2634">
        <w:rPr>
          <w:rStyle w:val="a6"/>
          <w:b w:val="0"/>
          <w:sz w:val="28"/>
          <w:szCs w:val="28"/>
          <w:lang w:val="en-US"/>
        </w:rPr>
        <w:t xml:space="preserve">I am afraid that’s wrong- </w:t>
      </w:r>
      <w:r w:rsidRPr="00FA2634">
        <w:rPr>
          <w:rStyle w:val="a6"/>
          <w:b w:val="0"/>
          <w:sz w:val="28"/>
          <w:szCs w:val="28"/>
        </w:rPr>
        <w:t>боюсь</w:t>
      </w:r>
      <w:r w:rsidRPr="00FA2634">
        <w:rPr>
          <w:rStyle w:val="a6"/>
          <w:b w:val="0"/>
          <w:sz w:val="28"/>
          <w:szCs w:val="28"/>
          <w:lang w:val="en-US"/>
        </w:rPr>
        <w:t xml:space="preserve">, </w:t>
      </w:r>
      <w:r w:rsidRPr="00FA2634">
        <w:rPr>
          <w:rStyle w:val="a6"/>
          <w:b w:val="0"/>
          <w:sz w:val="28"/>
          <w:szCs w:val="28"/>
        </w:rPr>
        <w:t>это</w:t>
      </w:r>
      <w:r w:rsidRPr="00FA2634">
        <w:rPr>
          <w:rStyle w:val="a6"/>
          <w:b w:val="0"/>
          <w:sz w:val="28"/>
          <w:szCs w:val="28"/>
          <w:lang w:val="en-US"/>
        </w:rPr>
        <w:t xml:space="preserve"> </w:t>
      </w:r>
      <w:r w:rsidRPr="00FA2634">
        <w:rPr>
          <w:rStyle w:val="a6"/>
          <w:b w:val="0"/>
          <w:sz w:val="28"/>
          <w:szCs w:val="28"/>
        </w:rPr>
        <w:t>неверно</w:t>
      </w:r>
    </w:p>
    <w:p w:rsidR="00FA2634" w:rsidRPr="00FA2634" w:rsidRDefault="00FA2634" w:rsidP="00A03013">
      <w:pPr>
        <w:pStyle w:val="a3"/>
        <w:spacing w:before="0" w:beforeAutospacing="0" w:after="0" w:afterAutospacing="0"/>
        <w:ind w:left="-567" w:firstLine="567"/>
        <w:jc w:val="both"/>
        <w:rPr>
          <w:sz w:val="28"/>
          <w:szCs w:val="28"/>
          <w:lang w:val="en-US"/>
        </w:rPr>
      </w:pPr>
      <w:r w:rsidRPr="00FA2634">
        <w:rPr>
          <w:rStyle w:val="a6"/>
          <w:b w:val="0"/>
          <w:sz w:val="28"/>
          <w:szCs w:val="28"/>
          <w:lang w:val="en-US"/>
        </w:rPr>
        <w:t xml:space="preserve">That’s quite  right- </w:t>
      </w:r>
      <w:r w:rsidRPr="00FA2634">
        <w:rPr>
          <w:rStyle w:val="a6"/>
          <w:b w:val="0"/>
          <w:sz w:val="28"/>
          <w:szCs w:val="28"/>
        </w:rPr>
        <w:t>совершенно</w:t>
      </w:r>
      <w:r w:rsidRPr="00FA2634">
        <w:rPr>
          <w:rStyle w:val="a6"/>
          <w:b w:val="0"/>
          <w:sz w:val="28"/>
          <w:szCs w:val="28"/>
          <w:lang w:val="en-US"/>
        </w:rPr>
        <w:t xml:space="preserve"> </w:t>
      </w:r>
      <w:r w:rsidRPr="00FA2634">
        <w:rPr>
          <w:rStyle w:val="a6"/>
          <w:b w:val="0"/>
          <w:sz w:val="28"/>
          <w:szCs w:val="28"/>
        </w:rPr>
        <w:t>верно</w:t>
      </w:r>
    </w:p>
    <w:p w:rsidR="00FA2634" w:rsidRPr="00FA2634" w:rsidRDefault="00FA2634" w:rsidP="00A03013">
      <w:pPr>
        <w:pStyle w:val="a3"/>
        <w:spacing w:before="0" w:beforeAutospacing="0" w:after="0" w:afterAutospacing="0"/>
        <w:ind w:left="-567" w:firstLine="567"/>
        <w:jc w:val="both"/>
        <w:rPr>
          <w:sz w:val="28"/>
          <w:szCs w:val="28"/>
          <w:lang w:val="en-US"/>
        </w:rPr>
      </w:pPr>
      <w:r w:rsidRPr="00FA2634">
        <w:rPr>
          <w:rStyle w:val="a6"/>
          <w:b w:val="0"/>
          <w:sz w:val="28"/>
          <w:szCs w:val="28"/>
          <w:lang w:val="en-US"/>
        </w:rPr>
        <w:t xml:space="preserve">That’s not quite true to the fact- </w:t>
      </w:r>
      <w:r w:rsidRPr="00FA2634">
        <w:rPr>
          <w:rStyle w:val="a6"/>
          <w:b w:val="0"/>
          <w:sz w:val="28"/>
          <w:szCs w:val="28"/>
        </w:rPr>
        <w:t>это</w:t>
      </w:r>
      <w:r w:rsidRPr="00FA2634">
        <w:rPr>
          <w:rStyle w:val="a6"/>
          <w:b w:val="0"/>
          <w:sz w:val="28"/>
          <w:szCs w:val="28"/>
          <w:lang w:val="en-US"/>
        </w:rPr>
        <w:t xml:space="preserve"> </w:t>
      </w:r>
      <w:r w:rsidRPr="00FA2634">
        <w:rPr>
          <w:rStyle w:val="a6"/>
          <w:b w:val="0"/>
          <w:sz w:val="28"/>
          <w:szCs w:val="28"/>
        </w:rPr>
        <w:t>не</w:t>
      </w:r>
      <w:r w:rsidRPr="00FA2634">
        <w:rPr>
          <w:rStyle w:val="a6"/>
          <w:b w:val="0"/>
          <w:sz w:val="28"/>
          <w:szCs w:val="28"/>
          <w:lang w:val="en-US"/>
        </w:rPr>
        <w:t xml:space="preserve"> </w:t>
      </w:r>
      <w:r w:rsidRPr="00FA2634">
        <w:rPr>
          <w:rStyle w:val="a6"/>
          <w:b w:val="0"/>
          <w:sz w:val="28"/>
          <w:szCs w:val="28"/>
        </w:rPr>
        <w:t>совсем</w:t>
      </w:r>
      <w:r w:rsidRPr="00FA2634">
        <w:rPr>
          <w:rStyle w:val="a6"/>
          <w:b w:val="0"/>
          <w:sz w:val="28"/>
          <w:szCs w:val="28"/>
          <w:lang w:val="en-US"/>
        </w:rPr>
        <w:t xml:space="preserve"> </w:t>
      </w:r>
      <w:r w:rsidRPr="00FA2634">
        <w:rPr>
          <w:rStyle w:val="a6"/>
          <w:b w:val="0"/>
          <w:sz w:val="28"/>
          <w:szCs w:val="28"/>
        </w:rPr>
        <w:t>соответствует</w:t>
      </w:r>
      <w:r w:rsidRPr="00FA2634">
        <w:rPr>
          <w:rStyle w:val="a6"/>
          <w:b w:val="0"/>
          <w:sz w:val="28"/>
          <w:szCs w:val="28"/>
          <w:lang w:val="en-US"/>
        </w:rPr>
        <w:t xml:space="preserve"> </w:t>
      </w:r>
      <w:r w:rsidRPr="00FA2634">
        <w:rPr>
          <w:rStyle w:val="a6"/>
          <w:b w:val="0"/>
          <w:sz w:val="28"/>
          <w:szCs w:val="28"/>
        </w:rPr>
        <w:t>факту</w:t>
      </w:r>
    </w:p>
    <w:p w:rsidR="00FA2634" w:rsidRPr="005777D4" w:rsidRDefault="00FA2634" w:rsidP="00A03013">
      <w:pPr>
        <w:pStyle w:val="a3"/>
        <w:spacing w:before="0" w:beforeAutospacing="0" w:after="0" w:afterAutospacing="0"/>
        <w:ind w:left="-567" w:firstLine="567"/>
        <w:jc w:val="both"/>
        <w:rPr>
          <w:rStyle w:val="a6"/>
          <w:b w:val="0"/>
          <w:sz w:val="28"/>
          <w:szCs w:val="28"/>
          <w:lang w:val="en-US"/>
        </w:rPr>
      </w:pPr>
      <w:r w:rsidRPr="00FA2634">
        <w:rPr>
          <w:rStyle w:val="a6"/>
          <w:b w:val="0"/>
          <w:sz w:val="28"/>
          <w:szCs w:val="28"/>
          <w:lang w:val="en-US"/>
        </w:rPr>
        <w:t xml:space="preserve">Accoding to the story- </w:t>
      </w:r>
      <w:r w:rsidRPr="00FA2634">
        <w:rPr>
          <w:rStyle w:val="a6"/>
          <w:b w:val="0"/>
          <w:sz w:val="28"/>
          <w:szCs w:val="28"/>
        </w:rPr>
        <w:t>согласно</w:t>
      </w:r>
      <w:r w:rsidRPr="00FA2634">
        <w:rPr>
          <w:rStyle w:val="a6"/>
          <w:b w:val="0"/>
          <w:sz w:val="28"/>
          <w:szCs w:val="28"/>
          <w:lang w:val="en-US"/>
        </w:rPr>
        <w:t xml:space="preserve"> </w:t>
      </w:r>
      <w:r w:rsidRPr="00FA2634">
        <w:rPr>
          <w:rStyle w:val="a6"/>
          <w:b w:val="0"/>
          <w:sz w:val="28"/>
          <w:szCs w:val="28"/>
        </w:rPr>
        <w:t>рассказу</w:t>
      </w:r>
      <w:r w:rsidRPr="00FA2634">
        <w:rPr>
          <w:rStyle w:val="a6"/>
          <w:b w:val="0"/>
          <w:sz w:val="28"/>
          <w:szCs w:val="28"/>
          <w:lang w:val="en-US"/>
        </w:rPr>
        <w:t>…</w:t>
      </w:r>
    </w:p>
    <w:p w:rsidR="00FA2634" w:rsidRPr="00FA2634" w:rsidRDefault="00FA2634" w:rsidP="00A03013">
      <w:pPr>
        <w:pStyle w:val="a3"/>
        <w:spacing w:before="0" w:beforeAutospacing="0" w:after="0" w:afterAutospacing="0"/>
        <w:ind w:left="-567" w:firstLine="567"/>
        <w:jc w:val="both"/>
        <w:rPr>
          <w:sz w:val="28"/>
          <w:szCs w:val="28"/>
        </w:rPr>
      </w:pPr>
      <w:r w:rsidRPr="00FA2634">
        <w:rPr>
          <w:rStyle w:val="a6"/>
          <w:b w:val="0"/>
          <w:sz w:val="28"/>
          <w:szCs w:val="28"/>
        </w:rPr>
        <w:t>5)</w:t>
      </w:r>
      <w:r w:rsidRPr="00FA2634">
        <w:rPr>
          <w:rStyle w:val="apple-converted-space"/>
          <w:bCs/>
          <w:sz w:val="28"/>
          <w:szCs w:val="28"/>
        </w:rPr>
        <w:t> </w:t>
      </w:r>
      <w:r w:rsidRPr="00FA2634">
        <w:rPr>
          <w:rStyle w:val="a6"/>
          <w:b w:val="0"/>
          <w:sz w:val="28"/>
          <w:szCs w:val="28"/>
        </w:rPr>
        <w:t xml:space="preserve">Найдите в рассказе  и выпишите эквиваленты к следующим словам и словосочетаниям. Они вам потребуются для пересказа текста: </w:t>
      </w:r>
    </w:p>
    <w:p w:rsidR="00FA2634" w:rsidRPr="00FA2634" w:rsidRDefault="00FA2634" w:rsidP="00FA2634">
      <w:pPr>
        <w:pStyle w:val="a3"/>
        <w:spacing w:before="0" w:beforeAutospacing="0" w:after="0" w:afterAutospacing="0" w:line="360" w:lineRule="auto"/>
        <w:ind w:left="-567" w:firstLine="567"/>
        <w:jc w:val="both"/>
        <w:rPr>
          <w:sz w:val="28"/>
          <w:szCs w:val="28"/>
        </w:rPr>
      </w:pPr>
      <w:r w:rsidRPr="00FA2634">
        <w:rPr>
          <w:rStyle w:val="a6"/>
          <w:b w:val="0"/>
          <w:sz w:val="28"/>
          <w:szCs w:val="28"/>
        </w:rPr>
        <w:t>давным-давно жил маленький индийский мальчик, рычать на тигров, будь осторожен. пошел погулять ,как только он подошел, внезапно появился, на следующий день, зарычал громче, чем прежде, милый тигр, погладил, остановил его, потому что я робкий, все наоборот, тигр был доволен, тигр замурлыкал, рычали друг на друга.</w:t>
      </w:r>
    </w:p>
    <w:p w:rsidR="00FA2634" w:rsidRPr="00FA2634" w:rsidRDefault="00FA2634" w:rsidP="00A03013">
      <w:pPr>
        <w:pStyle w:val="a3"/>
        <w:spacing w:before="0" w:beforeAutospacing="0" w:after="0" w:afterAutospacing="0"/>
        <w:ind w:left="-567" w:firstLine="567"/>
        <w:jc w:val="both"/>
        <w:rPr>
          <w:sz w:val="28"/>
          <w:szCs w:val="28"/>
        </w:rPr>
      </w:pPr>
      <w:r w:rsidRPr="00FA2634">
        <w:rPr>
          <w:rStyle w:val="a6"/>
          <w:b w:val="0"/>
          <w:sz w:val="28"/>
          <w:szCs w:val="28"/>
        </w:rPr>
        <w:t>6)</w:t>
      </w:r>
      <w:r w:rsidRPr="00FA2634">
        <w:rPr>
          <w:rStyle w:val="apple-converted-space"/>
          <w:bCs/>
          <w:sz w:val="28"/>
          <w:szCs w:val="28"/>
        </w:rPr>
        <w:t> </w:t>
      </w:r>
      <w:r w:rsidRPr="00FA2634">
        <w:rPr>
          <w:rStyle w:val="a6"/>
          <w:b w:val="0"/>
          <w:sz w:val="28"/>
          <w:szCs w:val="28"/>
        </w:rPr>
        <w:t>Перескажите текст.</w:t>
      </w:r>
    </w:p>
    <w:p w:rsidR="00FA2634" w:rsidRPr="00FA2634" w:rsidRDefault="00FA2634" w:rsidP="00A03013">
      <w:pPr>
        <w:pStyle w:val="a3"/>
        <w:spacing w:before="0" w:beforeAutospacing="0" w:after="0" w:afterAutospacing="0"/>
        <w:ind w:left="-567" w:firstLine="567"/>
        <w:jc w:val="both"/>
        <w:rPr>
          <w:sz w:val="28"/>
          <w:szCs w:val="28"/>
        </w:rPr>
      </w:pPr>
      <w:r w:rsidRPr="00FA2634">
        <w:rPr>
          <w:rStyle w:val="a6"/>
          <w:b w:val="0"/>
          <w:sz w:val="28"/>
          <w:szCs w:val="28"/>
        </w:rPr>
        <w:t>Перескажите текст от имени мальчика.</w:t>
      </w:r>
    </w:p>
    <w:p w:rsidR="00FA2634" w:rsidRDefault="00FA2634" w:rsidP="00A03013">
      <w:pPr>
        <w:pStyle w:val="a3"/>
        <w:spacing w:before="0" w:beforeAutospacing="0" w:after="0" w:afterAutospacing="0"/>
        <w:ind w:left="-567" w:firstLine="567"/>
        <w:jc w:val="both"/>
        <w:rPr>
          <w:rStyle w:val="a6"/>
          <w:b w:val="0"/>
          <w:sz w:val="28"/>
          <w:szCs w:val="28"/>
        </w:rPr>
      </w:pPr>
      <w:r w:rsidRPr="00FA2634">
        <w:rPr>
          <w:rStyle w:val="a6"/>
          <w:b w:val="0"/>
          <w:sz w:val="28"/>
          <w:szCs w:val="28"/>
        </w:rPr>
        <w:t>Перескажите текст от имени тигра.</w:t>
      </w:r>
    </w:p>
    <w:p w:rsidR="00A03013" w:rsidRPr="00FA2634" w:rsidRDefault="00A03013" w:rsidP="00A03013">
      <w:pPr>
        <w:pStyle w:val="a3"/>
        <w:spacing w:before="0" w:beforeAutospacing="0" w:after="0" w:afterAutospacing="0"/>
        <w:ind w:left="-567" w:firstLine="567"/>
        <w:jc w:val="both"/>
        <w:rPr>
          <w:sz w:val="28"/>
          <w:szCs w:val="28"/>
        </w:rPr>
      </w:pPr>
    </w:p>
    <w:p w:rsidR="00FA2634" w:rsidRDefault="00FA2634" w:rsidP="00FA2634">
      <w:pPr>
        <w:pStyle w:val="a3"/>
        <w:spacing w:before="0" w:beforeAutospacing="0" w:after="0" w:afterAutospacing="0" w:line="360" w:lineRule="auto"/>
        <w:ind w:left="-567" w:firstLine="567"/>
        <w:jc w:val="both"/>
        <w:rPr>
          <w:rStyle w:val="a6"/>
          <w:b w:val="0"/>
          <w:sz w:val="28"/>
          <w:szCs w:val="28"/>
        </w:rPr>
      </w:pPr>
      <w:r w:rsidRPr="00FA2634">
        <w:rPr>
          <w:rStyle w:val="a6"/>
          <w:b w:val="0"/>
          <w:sz w:val="28"/>
          <w:szCs w:val="28"/>
        </w:rPr>
        <w:lastRenderedPageBreak/>
        <w:t xml:space="preserve">Это самая важная часть заданий! Пересказ помогает закрепить разговорные навыки, которые </w:t>
      </w:r>
      <w:r w:rsidR="007353F0">
        <w:rPr>
          <w:rStyle w:val="a6"/>
          <w:b w:val="0"/>
          <w:sz w:val="28"/>
          <w:szCs w:val="28"/>
        </w:rPr>
        <w:t>учащиеся приобретают</w:t>
      </w:r>
      <w:r w:rsidRPr="00FA2634">
        <w:rPr>
          <w:rStyle w:val="a6"/>
          <w:b w:val="0"/>
          <w:sz w:val="28"/>
          <w:szCs w:val="28"/>
        </w:rPr>
        <w:t xml:space="preserve"> в процессе чтения р</w:t>
      </w:r>
      <w:r w:rsidR="007353F0">
        <w:rPr>
          <w:rStyle w:val="a6"/>
          <w:b w:val="0"/>
          <w:sz w:val="28"/>
          <w:szCs w:val="28"/>
        </w:rPr>
        <w:t>ассказа. Максимально используют</w:t>
      </w:r>
      <w:r w:rsidRPr="00FA2634">
        <w:rPr>
          <w:rStyle w:val="a6"/>
          <w:b w:val="0"/>
          <w:sz w:val="28"/>
          <w:szCs w:val="28"/>
        </w:rPr>
        <w:t xml:space="preserve"> элементы грамматики, слова и слов</w:t>
      </w:r>
      <w:r w:rsidR="007353F0">
        <w:rPr>
          <w:rStyle w:val="a6"/>
          <w:b w:val="0"/>
          <w:sz w:val="28"/>
          <w:szCs w:val="28"/>
        </w:rPr>
        <w:t>осочетания из текста. Дальше учащим</w:t>
      </w:r>
      <w:r w:rsidR="005777D4">
        <w:rPr>
          <w:rStyle w:val="a6"/>
          <w:b w:val="0"/>
          <w:sz w:val="28"/>
          <w:szCs w:val="28"/>
        </w:rPr>
        <w:t>с</w:t>
      </w:r>
      <w:r w:rsidR="007353F0">
        <w:rPr>
          <w:rStyle w:val="a6"/>
          <w:b w:val="0"/>
          <w:sz w:val="28"/>
          <w:szCs w:val="28"/>
        </w:rPr>
        <w:t>я</w:t>
      </w:r>
      <w:r w:rsidRPr="00FA2634">
        <w:rPr>
          <w:rStyle w:val="a6"/>
          <w:b w:val="0"/>
          <w:sz w:val="28"/>
          <w:szCs w:val="28"/>
        </w:rPr>
        <w:t xml:space="preserve"> будет гораздо легче выполнять такие задания.</w:t>
      </w:r>
    </w:p>
    <w:p w:rsidR="00FA2634" w:rsidRPr="008A5CBF" w:rsidRDefault="00016D38" w:rsidP="00FA2634">
      <w:pPr>
        <w:shd w:val="clear" w:color="auto" w:fill="FFFFFF"/>
        <w:spacing w:after="0" w:line="360" w:lineRule="auto"/>
        <w:ind w:left="-567" w:firstLine="567"/>
        <w:jc w:val="both"/>
        <w:rPr>
          <w:rFonts w:ascii="Times New Roman" w:eastAsia="Times New Roman" w:hAnsi="Times New Roman" w:cs="Times New Roman"/>
          <w:color w:val="000000"/>
          <w:sz w:val="44"/>
          <w:szCs w:val="28"/>
        </w:rPr>
      </w:pPr>
      <w:r>
        <w:rPr>
          <w:rFonts w:ascii="Times New Roman" w:hAnsi="Times New Roman" w:cs="Times New Roman"/>
          <w:color w:val="000000"/>
          <w:sz w:val="28"/>
          <w:szCs w:val="19"/>
          <w:shd w:val="clear" w:color="auto" w:fill="FFFFFF"/>
        </w:rPr>
        <w:t xml:space="preserve">Итак, </w:t>
      </w:r>
      <w:r w:rsidR="00FA2634" w:rsidRPr="008A5CBF">
        <w:rPr>
          <w:rFonts w:ascii="Times New Roman" w:hAnsi="Times New Roman" w:cs="Times New Roman"/>
          <w:color w:val="000000"/>
          <w:sz w:val="28"/>
          <w:szCs w:val="19"/>
          <w:shd w:val="clear" w:color="auto" w:fill="FFFFFF"/>
        </w:rPr>
        <w:t xml:space="preserve">в силу своих особенностей </w:t>
      </w:r>
      <w:r w:rsidR="007353F0">
        <w:rPr>
          <w:rFonts w:ascii="Times New Roman" w:hAnsi="Times New Roman" w:cs="Times New Roman"/>
          <w:color w:val="000000"/>
          <w:sz w:val="28"/>
          <w:szCs w:val="19"/>
          <w:shd w:val="clear" w:color="auto" w:fill="FFFFFF"/>
        </w:rPr>
        <w:t xml:space="preserve">сказка </w:t>
      </w:r>
      <w:r w:rsidR="00FA2634" w:rsidRPr="008A5CBF">
        <w:rPr>
          <w:rFonts w:ascii="Times New Roman" w:hAnsi="Times New Roman" w:cs="Times New Roman"/>
          <w:color w:val="000000"/>
          <w:sz w:val="28"/>
          <w:szCs w:val="19"/>
          <w:shd w:val="clear" w:color="auto" w:fill="FFFFFF"/>
        </w:rPr>
        <w:t>может и должна выступать в качестве содержательной основы обучения на ранней и средней ступени обучения. Никакой другой материал не обладает таким мощным обучающим потенциалом, как сказка. Именно эта во все времена востребованная фольклорная и литературная форма способствует формированию личностной мотивации, положительного отношения к учебно-воспитательному процессу. Являясь прекрасным средством обучения иноязычному общению, сказка повышает образовательные возможности иностранного языка. Ребенок в диалогическом общении не только воспринимает звуки, но и постигает, понимает смысл произносимых слов. Все отмеченное еще раз свидетельствует о том, что обращение к сказке в работе со школьниками помогает развить навыки произношения и восприятия иноязычной речи на слух, ввести и закрепить новую лексику, существенным образом проявить творческое начало ребенка в различных видах деятельности.</w:t>
      </w:r>
    </w:p>
    <w:p w:rsidR="008E5E95" w:rsidRDefault="008E5E95" w:rsidP="008E5E95">
      <w:pPr>
        <w:tabs>
          <w:tab w:val="left" w:pos="1793"/>
        </w:tabs>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Наша </w:t>
      </w:r>
      <w:r w:rsidR="005777D4">
        <w:rPr>
          <w:rFonts w:ascii="Times New Roman" w:hAnsi="Times New Roman" w:cs="Times New Roman"/>
          <w:sz w:val="28"/>
          <w:szCs w:val="28"/>
        </w:rPr>
        <w:t>цель</w:t>
      </w:r>
      <w:r>
        <w:rPr>
          <w:rFonts w:ascii="Times New Roman" w:hAnsi="Times New Roman" w:cs="Times New Roman"/>
          <w:sz w:val="28"/>
          <w:szCs w:val="28"/>
        </w:rPr>
        <w:t xml:space="preserve"> осуществить проверку </w:t>
      </w:r>
      <w:r w:rsidR="005777D4">
        <w:rPr>
          <w:rFonts w:ascii="Times New Roman" w:hAnsi="Times New Roman" w:cs="Times New Roman"/>
          <w:sz w:val="28"/>
          <w:szCs w:val="28"/>
        </w:rPr>
        <w:t>теоретического уровня</w:t>
      </w:r>
      <w:r w:rsidR="009B39BA" w:rsidRPr="009B39BA">
        <w:rPr>
          <w:rFonts w:ascii="Times New Roman" w:hAnsi="Times New Roman" w:cs="Times New Roman"/>
          <w:sz w:val="28"/>
          <w:szCs w:val="28"/>
        </w:rPr>
        <w:t xml:space="preserve"> </w:t>
      </w:r>
      <w:r w:rsidR="009B39BA">
        <w:rPr>
          <w:rFonts w:ascii="Times New Roman" w:hAnsi="Times New Roman" w:cs="Times New Roman"/>
          <w:sz w:val="28"/>
          <w:szCs w:val="28"/>
        </w:rPr>
        <w:t>(анализа психолого-педагогической и учебно-методической литературы)</w:t>
      </w:r>
      <w:r>
        <w:rPr>
          <w:rFonts w:ascii="Times New Roman" w:hAnsi="Times New Roman" w:cs="Times New Roman"/>
          <w:sz w:val="28"/>
          <w:szCs w:val="28"/>
        </w:rPr>
        <w:t xml:space="preserve"> </w:t>
      </w:r>
      <w:r w:rsidR="005777D4">
        <w:rPr>
          <w:rFonts w:ascii="Times New Roman" w:hAnsi="Times New Roman" w:cs="Times New Roman"/>
          <w:sz w:val="28"/>
          <w:szCs w:val="28"/>
        </w:rPr>
        <w:t xml:space="preserve">на </w:t>
      </w:r>
      <w:r>
        <w:rPr>
          <w:rFonts w:ascii="Times New Roman" w:hAnsi="Times New Roman" w:cs="Times New Roman"/>
          <w:sz w:val="28"/>
          <w:szCs w:val="28"/>
        </w:rPr>
        <w:t>практическом уровне. Для этого мы планируем организовать опытно-педагогическую работу на базе школы.</w:t>
      </w:r>
    </w:p>
    <w:p w:rsidR="00FA2634" w:rsidRPr="00A03013" w:rsidRDefault="008E5E95" w:rsidP="00A03013">
      <w:pPr>
        <w:tabs>
          <w:tab w:val="left" w:pos="1793"/>
        </w:tabs>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Благодарю за проявленное внимание к моему </w:t>
      </w:r>
      <w:r w:rsidR="0039491A">
        <w:rPr>
          <w:rFonts w:ascii="Times New Roman" w:hAnsi="Times New Roman" w:cs="Times New Roman"/>
          <w:sz w:val="28"/>
          <w:szCs w:val="28"/>
        </w:rPr>
        <w:t>докладу</w:t>
      </w:r>
      <w:bookmarkStart w:id="0" w:name="_GoBack"/>
      <w:bookmarkEnd w:id="0"/>
      <w:r w:rsidR="00A03013">
        <w:rPr>
          <w:rFonts w:ascii="Times New Roman" w:hAnsi="Times New Roman" w:cs="Times New Roman"/>
          <w:sz w:val="28"/>
          <w:szCs w:val="28"/>
        </w:rPr>
        <w:t>.</w:t>
      </w:r>
    </w:p>
    <w:sectPr w:rsidR="00FA2634" w:rsidRPr="00A03013" w:rsidSect="0083292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C41" w:rsidRDefault="00BF5C41" w:rsidP="00A525A8">
      <w:pPr>
        <w:spacing w:after="0" w:line="240" w:lineRule="auto"/>
      </w:pPr>
      <w:r>
        <w:separator/>
      </w:r>
    </w:p>
  </w:endnote>
  <w:endnote w:type="continuationSeparator" w:id="0">
    <w:p w:rsidR="00BF5C41" w:rsidRDefault="00BF5C41" w:rsidP="00A5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C41" w:rsidRDefault="00BF5C41" w:rsidP="00A525A8">
      <w:pPr>
        <w:spacing w:after="0" w:line="240" w:lineRule="auto"/>
      </w:pPr>
      <w:r>
        <w:separator/>
      </w:r>
    </w:p>
  </w:footnote>
  <w:footnote w:type="continuationSeparator" w:id="0">
    <w:p w:rsidR="00BF5C41" w:rsidRDefault="00BF5C41" w:rsidP="00A52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36689"/>
      <w:docPartObj>
        <w:docPartGallery w:val="Page Numbers (Top of Page)"/>
        <w:docPartUnique/>
      </w:docPartObj>
    </w:sdtPr>
    <w:sdtEndPr/>
    <w:sdtContent>
      <w:p w:rsidR="00324CB9" w:rsidRDefault="00D367E3">
        <w:pPr>
          <w:pStyle w:val="a7"/>
          <w:jc w:val="center"/>
        </w:pPr>
        <w:r>
          <w:fldChar w:fldCharType="begin"/>
        </w:r>
        <w:r>
          <w:instrText xml:space="preserve"> PAGE   \* MERGEFORMAT </w:instrText>
        </w:r>
        <w:r>
          <w:fldChar w:fldCharType="separate"/>
        </w:r>
        <w:r w:rsidR="00BC644D">
          <w:rPr>
            <w:noProof/>
          </w:rPr>
          <w:t>6</w:t>
        </w:r>
        <w:r>
          <w:rPr>
            <w:noProof/>
          </w:rPr>
          <w:fldChar w:fldCharType="end"/>
        </w:r>
      </w:p>
    </w:sdtContent>
  </w:sdt>
  <w:p w:rsidR="00324CB9" w:rsidRDefault="00324CB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35E7"/>
    <w:multiLevelType w:val="multilevel"/>
    <w:tmpl w:val="4556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B1E81"/>
    <w:multiLevelType w:val="multilevel"/>
    <w:tmpl w:val="E9B4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559D2"/>
    <w:multiLevelType w:val="multilevel"/>
    <w:tmpl w:val="2430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31E8B"/>
    <w:multiLevelType w:val="multilevel"/>
    <w:tmpl w:val="DC12255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12742E"/>
    <w:multiLevelType w:val="multilevel"/>
    <w:tmpl w:val="A572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B3247"/>
    <w:multiLevelType w:val="multilevel"/>
    <w:tmpl w:val="FD56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329A0"/>
    <w:multiLevelType w:val="hybridMultilevel"/>
    <w:tmpl w:val="36608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B25AF3"/>
    <w:multiLevelType w:val="hybridMultilevel"/>
    <w:tmpl w:val="DC7C3EE0"/>
    <w:lvl w:ilvl="0" w:tplc="C5FE2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AB4DC2"/>
    <w:multiLevelType w:val="hybridMultilevel"/>
    <w:tmpl w:val="A7F4A932"/>
    <w:lvl w:ilvl="0" w:tplc="C5FE2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A43813"/>
    <w:multiLevelType w:val="multilevel"/>
    <w:tmpl w:val="C01A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07F9A"/>
    <w:multiLevelType w:val="multilevel"/>
    <w:tmpl w:val="103C256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361131A"/>
    <w:multiLevelType w:val="hybridMultilevel"/>
    <w:tmpl w:val="F938955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15:restartNumberingAfterBreak="0">
    <w:nsid w:val="7439011F"/>
    <w:multiLevelType w:val="multilevel"/>
    <w:tmpl w:val="6EE6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4"/>
  </w:num>
  <w:num w:numId="4">
    <w:abstractNumId w:val="12"/>
  </w:num>
  <w:num w:numId="5">
    <w:abstractNumId w:val="2"/>
  </w:num>
  <w:num w:numId="6">
    <w:abstractNumId w:val="9"/>
  </w:num>
  <w:num w:numId="7">
    <w:abstractNumId w:val="8"/>
  </w:num>
  <w:num w:numId="8">
    <w:abstractNumId w:val="5"/>
  </w:num>
  <w:num w:numId="9">
    <w:abstractNumId w:val="0"/>
  </w:num>
  <w:num w:numId="10">
    <w:abstractNumId w:val="1"/>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CB"/>
    <w:rsid w:val="00012B7B"/>
    <w:rsid w:val="00016D38"/>
    <w:rsid w:val="00037E45"/>
    <w:rsid w:val="000C60EB"/>
    <w:rsid w:val="000E45F2"/>
    <w:rsid w:val="001750B2"/>
    <w:rsid w:val="00202678"/>
    <w:rsid w:val="00217518"/>
    <w:rsid w:val="00293F75"/>
    <w:rsid w:val="00324CB9"/>
    <w:rsid w:val="0039491A"/>
    <w:rsid w:val="003C5EE3"/>
    <w:rsid w:val="003D125C"/>
    <w:rsid w:val="003F4A30"/>
    <w:rsid w:val="004800B6"/>
    <w:rsid w:val="004F5A8A"/>
    <w:rsid w:val="005777D4"/>
    <w:rsid w:val="005A0BC0"/>
    <w:rsid w:val="00661D57"/>
    <w:rsid w:val="00670739"/>
    <w:rsid w:val="006A09D8"/>
    <w:rsid w:val="007146CB"/>
    <w:rsid w:val="0072255F"/>
    <w:rsid w:val="00726554"/>
    <w:rsid w:val="007353F0"/>
    <w:rsid w:val="008061EF"/>
    <w:rsid w:val="00832923"/>
    <w:rsid w:val="008606D6"/>
    <w:rsid w:val="008D6DBB"/>
    <w:rsid w:val="008D70A9"/>
    <w:rsid w:val="008E47CB"/>
    <w:rsid w:val="008E5E95"/>
    <w:rsid w:val="009129BA"/>
    <w:rsid w:val="00945924"/>
    <w:rsid w:val="009B39BA"/>
    <w:rsid w:val="00A03013"/>
    <w:rsid w:val="00A525A8"/>
    <w:rsid w:val="00AA5AED"/>
    <w:rsid w:val="00B72386"/>
    <w:rsid w:val="00B77D25"/>
    <w:rsid w:val="00B81488"/>
    <w:rsid w:val="00B91637"/>
    <w:rsid w:val="00BC644D"/>
    <w:rsid w:val="00BD5A0C"/>
    <w:rsid w:val="00BE4AE9"/>
    <w:rsid w:val="00BF5C41"/>
    <w:rsid w:val="00D367E3"/>
    <w:rsid w:val="00D56BE4"/>
    <w:rsid w:val="00D65CF5"/>
    <w:rsid w:val="00E26283"/>
    <w:rsid w:val="00E3254F"/>
    <w:rsid w:val="00E4301F"/>
    <w:rsid w:val="00F474BA"/>
    <w:rsid w:val="00F944C4"/>
    <w:rsid w:val="00FA2634"/>
    <w:rsid w:val="00FD4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E5FA"/>
  <w15:docId w15:val="{FBC2E87D-0DE6-4A9C-BB3D-DCF8A5A6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9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E47CB"/>
  </w:style>
  <w:style w:type="paragraph" w:styleId="a3">
    <w:name w:val="Normal (Web)"/>
    <w:basedOn w:val="a"/>
    <w:uiPriority w:val="99"/>
    <w:unhideWhenUsed/>
    <w:rsid w:val="008E47C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56BE4"/>
    <w:pPr>
      <w:ind w:left="720"/>
      <w:contextualSpacing/>
    </w:pPr>
  </w:style>
  <w:style w:type="table" w:styleId="a5">
    <w:name w:val="Table Grid"/>
    <w:basedOn w:val="a1"/>
    <w:uiPriority w:val="59"/>
    <w:rsid w:val="00D65C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uiPriority w:val="22"/>
    <w:qFormat/>
    <w:rsid w:val="00FA2634"/>
    <w:rPr>
      <w:b/>
      <w:bCs/>
    </w:rPr>
  </w:style>
  <w:style w:type="paragraph" w:styleId="a7">
    <w:name w:val="header"/>
    <w:basedOn w:val="a"/>
    <w:link w:val="a8"/>
    <w:uiPriority w:val="99"/>
    <w:unhideWhenUsed/>
    <w:rsid w:val="00A525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25A8"/>
  </w:style>
  <w:style w:type="paragraph" w:styleId="a9">
    <w:name w:val="footer"/>
    <w:basedOn w:val="a"/>
    <w:link w:val="aa"/>
    <w:uiPriority w:val="99"/>
    <w:unhideWhenUsed/>
    <w:rsid w:val="00A525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2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EE04-C6EC-4E42-A3E6-73EFBF1A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1531</Words>
  <Characters>8729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йцкр</dc:creator>
  <cp:lastModifiedBy>d b</cp:lastModifiedBy>
  <cp:revision>2</cp:revision>
  <dcterms:created xsi:type="dcterms:W3CDTF">2023-06-01T09:12:00Z</dcterms:created>
  <dcterms:modified xsi:type="dcterms:W3CDTF">2023-06-01T09:12:00Z</dcterms:modified>
</cp:coreProperties>
</file>