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118"/>
        <w:tblW w:w="5018" w:type="pct"/>
        <w:tblLayout w:type="fixed"/>
        <w:tblLook w:val="0000"/>
      </w:tblPr>
      <w:tblGrid>
        <w:gridCol w:w="1832"/>
        <w:gridCol w:w="1116"/>
        <w:gridCol w:w="1911"/>
        <w:gridCol w:w="390"/>
        <w:gridCol w:w="2935"/>
        <w:gridCol w:w="44"/>
        <w:gridCol w:w="1377"/>
      </w:tblGrid>
      <w:tr w:rsidR="00AF0E84" w:rsidRPr="00540D3D" w:rsidTr="002E1864">
        <w:trPr>
          <w:trHeight w:val="473"/>
        </w:trPr>
        <w:tc>
          <w:tcPr>
            <w:tcW w:w="2529" w:type="pct"/>
            <w:gridSpan w:val="3"/>
          </w:tcPr>
          <w:p w:rsidR="00AF0E84" w:rsidRPr="009B28CE" w:rsidRDefault="00AF0E84" w:rsidP="002E1864">
            <w:pPr>
              <w:rPr>
                <w:rFonts w:ascii="Times New Roman" w:hAnsi="Times New Roman"/>
                <w:sz w:val="24"/>
                <w:lang w:val="kk-KZ"/>
              </w:rPr>
            </w:pPr>
            <w:r w:rsidRPr="00540D3D">
              <w:rPr>
                <w:rFonts w:ascii="Times New Roman" w:hAnsi="Times New Roman"/>
                <w:b/>
                <w:sz w:val="24"/>
                <w:lang w:val="kk-KZ"/>
              </w:rPr>
              <w:t>Пән:</w:t>
            </w:r>
            <w:r>
              <w:rPr>
                <w:rFonts w:ascii="Times New Roman" w:hAnsi="Times New Roman"/>
                <w:sz w:val="24"/>
                <w:lang w:val="kk-KZ"/>
              </w:rPr>
              <w:t>Әдебиеттік оқу</w:t>
            </w:r>
          </w:p>
        </w:tc>
        <w:tc>
          <w:tcPr>
            <w:tcW w:w="2471" w:type="pct"/>
            <w:gridSpan w:val="4"/>
          </w:tcPr>
          <w:p w:rsidR="00AF0E84" w:rsidRPr="005E3D79" w:rsidRDefault="00AF0E84" w:rsidP="002E1864">
            <w:pPr>
              <w:rPr>
                <w:rFonts w:ascii="Times New Roman" w:hAnsi="Times New Roman"/>
                <w:b/>
                <w:sz w:val="24"/>
                <w:lang w:val="kk-KZ"/>
              </w:rPr>
            </w:pPr>
            <w:proofErr w:type="spellStart"/>
            <w:r w:rsidRPr="00540D3D">
              <w:rPr>
                <w:rFonts w:ascii="Times New Roman" w:hAnsi="Times New Roman"/>
                <w:b/>
                <w:sz w:val="24"/>
              </w:rPr>
              <w:t>Мектеп</w:t>
            </w:r>
            <w:proofErr w:type="spellEnd"/>
            <w:r w:rsidRPr="00540D3D">
              <w:rPr>
                <w:rFonts w:ascii="Times New Roman" w:hAnsi="Times New Roman"/>
                <w:b/>
                <w:sz w:val="24"/>
              </w:rPr>
              <w:t xml:space="preserve">: </w:t>
            </w:r>
            <w:r>
              <w:rPr>
                <w:rFonts w:ascii="Times New Roman" w:hAnsi="Times New Roman"/>
                <w:b/>
                <w:sz w:val="24"/>
                <w:lang w:val="kk-KZ"/>
              </w:rPr>
              <w:t>Бидайық ом</w:t>
            </w:r>
          </w:p>
        </w:tc>
      </w:tr>
      <w:tr w:rsidR="00AF0E84" w:rsidRPr="00822842" w:rsidTr="002E1864">
        <w:trPr>
          <w:trHeight w:val="387"/>
        </w:trPr>
        <w:tc>
          <w:tcPr>
            <w:tcW w:w="2529" w:type="pct"/>
            <w:gridSpan w:val="3"/>
          </w:tcPr>
          <w:p w:rsidR="00AF0E84" w:rsidRPr="005E3D79" w:rsidRDefault="00AF0E84" w:rsidP="002E1864">
            <w:pPr>
              <w:rPr>
                <w:rFonts w:ascii="Times New Roman" w:hAnsi="Times New Roman"/>
                <w:sz w:val="24"/>
                <w:lang w:val="kk-KZ"/>
              </w:rPr>
            </w:pPr>
            <w:r w:rsidRPr="00540D3D">
              <w:rPr>
                <w:rFonts w:ascii="Times New Roman" w:hAnsi="Times New Roman"/>
                <w:sz w:val="24"/>
              </w:rPr>
              <w:t>Күні:</w:t>
            </w:r>
            <w:r>
              <w:rPr>
                <w:rFonts w:ascii="Times New Roman" w:hAnsi="Times New Roman"/>
                <w:sz w:val="24"/>
                <w:lang w:val="kk-KZ"/>
              </w:rPr>
              <w:t xml:space="preserve">  02.04.22ж</w:t>
            </w:r>
          </w:p>
        </w:tc>
        <w:tc>
          <w:tcPr>
            <w:tcW w:w="2471" w:type="pct"/>
            <w:gridSpan w:val="4"/>
          </w:tcPr>
          <w:p w:rsidR="00AF0E84" w:rsidRPr="00EE1C03" w:rsidRDefault="00AF0E84" w:rsidP="002E1864">
            <w:pPr>
              <w:rPr>
                <w:rFonts w:ascii="Times New Roman" w:hAnsi="Times New Roman"/>
                <w:sz w:val="24"/>
                <w:lang w:val="kk-KZ"/>
              </w:rPr>
            </w:pPr>
            <w:r w:rsidRPr="00EE1C03">
              <w:rPr>
                <w:rFonts w:ascii="Times New Roman" w:hAnsi="Times New Roman"/>
                <w:b/>
                <w:sz w:val="24"/>
                <w:lang w:val="kk-KZ"/>
              </w:rPr>
              <w:t>Мұғалімнің аты-жөні:</w:t>
            </w:r>
            <w:r>
              <w:rPr>
                <w:rFonts w:ascii="Times New Roman" w:hAnsi="Times New Roman"/>
                <w:sz w:val="24"/>
                <w:lang w:val="kk-KZ"/>
              </w:rPr>
              <w:t xml:space="preserve"> Ильяшева А.З</w:t>
            </w:r>
          </w:p>
        </w:tc>
      </w:tr>
      <w:tr w:rsidR="00AF0E84" w:rsidRPr="003E078E" w:rsidTr="002E1864">
        <w:trPr>
          <w:trHeight w:val="412"/>
        </w:trPr>
        <w:tc>
          <w:tcPr>
            <w:tcW w:w="2529" w:type="pct"/>
            <w:gridSpan w:val="3"/>
          </w:tcPr>
          <w:p w:rsidR="00AF0E84" w:rsidRPr="00540D3D" w:rsidRDefault="00AF0E84" w:rsidP="002E1864">
            <w:pPr>
              <w:rPr>
                <w:rFonts w:ascii="Times New Roman" w:hAnsi="Times New Roman"/>
                <w:sz w:val="24"/>
                <w:lang w:val="kk-KZ"/>
              </w:rPr>
            </w:pPr>
            <w:r w:rsidRPr="00540D3D">
              <w:rPr>
                <w:rFonts w:ascii="Times New Roman" w:hAnsi="Times New Roman"/>
                <w:b/>
                <w:sz w:val="24"/>
              </w:rPr>
              <w:t>Сынып:</w:t>
            </w:r>
            <w:r>
              <w:rPr>
                <w:rFonts w:ascii="Times New Roman" w:hAnsi="Times New Roman"/>
                <w:sz w:val="24"/>
              </w:rPr>
              <w:t>4</w:t>
            </w:r>
            <w:r w:rsidRPr="00540D3D">
              <w:rPr>
                <w:rFonts w:ascii="Times New Roman" w:hAnsi="Times New Roman"/>
                <w:sz w:val="24"/>
                <w:lang w:val="kk-KZ"/>
              </w:rPr>
              <w:t>-сынып</w:t>
            </w:r>
          </w:p>
        </w:tc>
        <w:tc>
          <w:tcPr>
            <w:tcW w:w="1731" w:type="pct"/>
            <w:gridSpan w:val="2"/>
          </w:tcPr>
          <w:p w:rsidR="00AF0E84" w:rsidRPr="00540D3D" w:rsidRDefault="00AF0E84" w:rsidP="002E1864">
            <w:pPr>
              <w:rPr>
                <w:rFonts w:ascii="Times New Roman" w:hAnsi="Times New Roman"/>
                <w:b/>
                <w:sz w:val="24"/>
                <w:lang w:val="kk-KZ"/>
              </w:rPr>
            </w:pPr>
            <w:r w:rsidRPr="00540D3D">
              <w:rPr>
                <w:rFonts w:ascii="Times New Roman" w:hAnsi="Times New Roman"/>
                <w:b/>
                <w:sz w:val="24"/>
              </w:rPr>
              <w:t>Қатысқандар саны:</w:t>
            </w:r>
          </w:p>
          <w:p w:rsidR="00AF0E84" w:rsidRPr="00540D3D" w:rsidRDefault="00AF0E84" w:rsidP="002E1864">
            <w:pPr>
              <w:rPr>
                <w:rFonts w:ascii="Times New Roman" w:hAnsi="Times New Roman"/>
                <w:sz w:val="24"/>
              </w:rPr>
            </w:pPr>
            <w:r w:rsidRPr="00540D3D">
              <w:rPr>
                <w:rFonts w:ascii="Times New Roman" w:hAnsi="Times New Roman"/>
                <w:b/>
                <w:sz w:val="24"/>
                <w:lang w:val="kk-KZ"/>
              </w:rPr>
              <w:t xml:space="preserve">Қатыспағандар саны: </w:t>
            </w:r>
          </w:p>
        </w:tc>
        <w:tc>
          <w:tcPr>
            <w:tcW w:w="740" w:type="pct"/>
            <w:gridSpan w:val="2"/>
          </w:tcPr>
          <w:p w:rsidR="00AF0E84" w:rsidRPr="00540D3D" w:rsidRDefault="00AF0E84" w:rsidP="002E1864">
            <w:pPr>
              <w:rPr>
                <w:rFonts w:ascii="Times New Roman" w:hAnsi="Times New Roman"/>
                <w:sz w:val="24"/>
              </w:rPr>
            </w:pPr>
          </w:p>
        </w:tc>
      </w:tr>
      <w:tr w:rsidR="00AF0E84" w:rsidRPr="003E078E" w:rsidTr="002E1864">
        <w:trPr>
          <w:trHeight w:val="412"/>
        </w:trPr>
        <w:tc>
          <w:tcPr>
            <w:tcW w:w="1534" w:type="pct"/>
            <w:gridSpan w:val="2"/>
          </w:tcPr>
          <w:p w:rsidR="00AF0E84" w:rsidRPr="00153C01" w:rsidRDefault="00AF0E84" w:rsidP="002E1864">
            <w:pPr>
              <w:rPr>
                <w:rFonts w:ascii="Times New Roman" w:hAnsi="Times New Roman"/>
                <w:b/>
                <w:sz w:val="24"/>
              </w:rPr>
            </w:pPr>
            <w:r w:rsidRPr="00540D3D">
              <w:rPr>
                <w:rFonts w:ascii="Times New Roman" w:hAnsi="Times New Roman"/>
                <w:b/>
                <w:sz w:val="24"/>
              </w:rPr>
              <w:t>Сабақтақырыбы</w:t>
            </w:r>
          </w:p>
        </w:tc>
        <w:tc>
          <w:tcPr>
            <w:tcW w:w="3466" w:type="pct"/>
            <w:gridSpan w:val="5"/>
          </w:tcPr>
          <w:p w:rsidR="00AF0E84" w:rsidRPr="002D061A" w:rsidRDefault="00AF0E84" w:rsidP="002E1864">
            <w:pPr>
              <w:rPr>
                <w:rFonts w:ascii="Times New Roman" w:hAnsi="Times New Roman"/>
                <w:b/>
                <w:sz w:val="24"/>
              </w:rPr>
            </w:pPr>
            <w:r w:rsidRPr="00A5615F">
              <w:rPr>
                <w:rFonts w:ascii="Times New Roman" w:hAnsi="Times New Roman"/>
                <w:b/>
                <w:sz w:val="24"/>
              </w:rPr>
              <w:t xml:space="preserve">Отаным-бақыт </w:t>
            </w:r>
            <w:proofErr w:type="spellStart"/>
            <w:r w:rsidRPr="00A5615F">
              <w:rPr>
                <w:rFonts w:ascii="Times New Roman" w:hAnsi="Times New Roman"/>
                <w:b/>
                <w:sz w:val="24"/>
              </w:rPr>
              <w:t>ордасы</w:t>
            </w:r>
            <w:proofErr w:type="spellEnd"/>
          </w:p>
        </w:tc>
      </w:tr>
      <w:tr w:rsidR="00AF0E84" w:rsidRPr="00822842" w:rsidTr="002E1864">
        <w:tc>
          <w:tcPr>
            <w:tcW w:w="1534" w:type="pct"/>
            <w:gridSpan w:val="2"/>
          </w:tcPr>
          <w:p w:rsidR="00AF0E84" w:rsidRPr="00967C97" w:rsidRDefault="00AF0E84" w:rsidP="002E1864">
            <w:pPr>
              <w:rPr>
                <w:rFonts w:ascii="Times New Roman" w:hAnsi="Times New Roman"/>
                <w:b/>
                <w:sz w:val="24"/>
                <w:lang w:eastAsia="en-GB"/>
              </w:rPr>
            </w:pPr>
            <w:r w:rsidRPr="00540D3D">
              <w:rPr>
                <w:rFonts w:ascii="Times New Roman" w:hAnsi="Times New Roman"/>
                <w:b/>
                <w:sz w:val="24"/>
                <w:lang w:eastAsia="en-GB"/>
              </w:rPr>
              <w:t>Осысабақтақолжеткізі</w:t>
            </w:r>
            <w:proofErr w:type="gramStart"/>
            <w:r w:rsidRPr="00540D3D">
              <w:rPr>
                <w:rFonts w:ascii="Times New Roman" w:hAnsi="Times New Roman"/>
                <w:b/>
                <w:sz w:val="24"/>
                <w:lang w:eastAsia="en-GB"/>
              </w:rPr>
              <w:t>лет</w:t>
            </w:r>
            <w:proofErr w:type="gramEnd"/>
            <w:r w:rsidRPr="00540D3D">
              <w:rPr>
                <w:rFonts w:ascii="Times New Roman" w:hAnsi="Times New Roman"/>
                <w:b/>
                <w:sz w:val="24"/>
                <w:lang w:eastAsia="en-GB"/>
              </w:rPr>
              <w:t>іноқумақсаттары</w:t>
            </w:r>
            <w:r w:rsidRPr="00967C97">
              <w:rPr>
                <w:rFonts w:ascii="Times New Roman" w:hAnsi="Times New Roman"/>
                <w:b/>
                <w:sz w:val="24"/>
                <w:lang w:eastAsia="en-GB"/>
              </w:rPr>
              <w:t xml:space="preserve"> (</w:t>
            </w:r>
            <w:r w:rsidRPr="00540D3D">
              <w:rPr>
                <w:rFonts w:ascii="Times New Roman" w:hAnsi="Times New Roman"/>
                <w:b/>
                <w:sz w:val="24"/>
                <w:lang w:eastAsia="en-GB"/>
              </w:rPr>
              <w:t>оқубағдарламасынасілтеме</w:t>
            </w:r>
            <w:r w:rsidRPr="00967C97">
              <w:rPr>
                <w:rFonts w:ascii="Times New Roman" w:hAnsi="Times New Roman"/>
                <w:b/>
                <w:sz w:val="24"/>
                <w:lang w:eastAsia="en-GB"/>
              </w:rPr>
              <w:t>)</w:t>
            </w:r>
          </w:p>
        </w:tc>
        <w:tc>
          <w:tcPr>
            <w:tcW w:w="3466" w:type="pct"/>
            <w:gridSpan w:val="5"/>
          </w:tcPr>
          <w:p w:rsidR="00AF0E84" w:rsidRDefault="00AF0E84" w:rsidP="002E1864">
            <w:pPr>
              <w:jc w:val="both"/>
              <w:rPr>
                <w:rFonts w:ascii="Times New Roman" w:hAnsi="Times New Roman"/>
                <w:sz w:val="24"/>
                <w:lang w:val="kk-KZ"/>
              </w:rPr>
            </w:pPr>
            <w:r w:rsidRPr="00A5615F">
              <w:rPr>
                <w:rFonts w:ascii="Times New Roman" w:hAnsi="Times New Roman"/>
                <w:sz w:val="24"/>
                <w:lang w:val="kk-KZ"/>
              </w:rPr>
              <w:t>4.1.1.1 шығарманың мазмұнын толық түсіну, кейбір тұстарын нақтылау, оқиғаның себеп-салдарын анықтау үшін сұрақтар қою және жауап беру</w:t>
            </w:r>
          </w:p>
          <w:p w:rsidR="00AF0E84" w:rsidRPr="002D061A" w:rsidRDefault="00AF0E84" w:rsidP="002E1864">
            <w:pPr>
              <w:jc w:val="both"/>
              <w:rPr>
                <w:rFonts w:ascii="Times New Roman" w:hAnsi="Times New Roman"/>
                <w:sz w:val="24"/>
                <w:lang w:val="kk-KZ"/>
              </w:rPr>
            </w:pPr>
            <w:r w:rsidRPr="00A5615F">
              <w:rPr>
                <w:rFonts w:ascii="Times New Roman" w:hAnsi="Times New Roman"/>
                <w:sz w:val="24"/>
                <w:lang w:val="kk-KZ"/>
              </w:rPr>
              <w:t>4.2.1.1 мәтінді дауыстап түсініп,рөлге бөліп,мәнерлеп,теріп, шапшаң оқу;</w:t>
            </w:r>
          </w:p>
        </w:tc>
      </w:tr>
      <w:tr w:rsidR="00AF0E84" w:rsidRPr="00DB4BA7" w:rsidTr="002E1864">
        <w:trPr>
          <w:trHeight w:val="603"/>
        </w:trPr>
        <w:tc>
          <w:tcPr>
            <w:tcW w:w="1534" w:type="pct"/>
            <w:gridSpan w:val="2"/>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Сабақ мақсаттары</w:t>
            </w:r>
          </w:p>
        </w:tc>
        <w:tc>
          <w:tcPr>
            <w:tcW w:w="3466" w:type="pct"/>
            <w:gridSpan w:val="5"/>
          </w:tcPr>
          <w:p w:rsidR="00AF0E84" w:rsidRPr="003E078E" w:rsidRDefault="00AF0E84" w:rsidP="002E1864">
            <w:pPr>
              <w:jc w:val="both"/>
              <w:rPr>
                <w:rFonts w:ascii="Times New Roman" w:hAnsi="Times New Roman"/>
                <w:b/>
                <w:sz w:val="24"/>
              </w:rPr>
            </w:pPr>
            <w:r w:rsidRPr="003E078E">
              <w:rPr>
                <w:rFonts w:ascii="Times New Roman" w:hAnsi="Times New Roman"/>
                <w:b/>
                <w:sz w:val="24"/>
              </w:rPr>
              <w:t xml:space="preserve">Барлық оқушылар </w:t>
            </w:r>
            <w:proofErr w:type="spellStart"/>
            <w:r w:rsidRPr="003E078E">
              <w:rPr>
                <w:rFonts w:ascii="Times New Roman" w:hAnsi="Times New Roman"/>
                <w:b/>
                <w:sz w:val="24"/>
              </w:rPr>
              <w:t>жасай</w:t>
            </w:r>
            <w:proofErr w:type="spellEnd"/>
            <w:r w:rsidRPr="003E078E">
              <w:rPr>
                <w:rFonts w:ascii="Times New Roman" w:hAnsi="Times New Roman"/>
                <w:b/>
                <w:sz w:val="24"/>
              </w:rPr>
              <w:t xml:space="preserve"> </w:t>
            </w:r>
            <w:proofErr w:type="spellStart"/>
            <w:r w:rsidRPr="003E078E">
              <w:rPr>
                <w:rFonts w:ascii="Times New Roman" w:hAnsi="Times New Roman"/>
                <w:b/>
                <w:sz w:val="24"/>
              </w:rPr>
              <w:t>алады</w:t>
            </w:r>
            <w:proofErr w:type="spellEnd"/>
            <w:r w:rsidRPr="003E078E">
              <w:rPr>
                <w:rFonts w:ascii="Times New Roman" w:hAnsi="Times New Roman"/>
                <w:b/>
                <w:sz w:val="24"/>
              </w:rPr>
              <w:t>:</w:t>
            </w:r>
          </w:p>
          <w:p w:rsidR="00AF0E84" w:rsidRPr="003E078E" w:rsidRDefault="00AF0E84" w:rsidP="002E1864">
            <w:pPr>
              <w:jc w:val="both"/>
              <w:rPr>
                <w:rFonts w:ascii="Times New Roman" w:hAnsi="Times New Roman"/>
                <w:sz w:val="24"/>
              </w:rPr>
            </w:pPr>
            <w:r w:rsidRPr="003E078E">
              <w:rPr>
                <w:rFonts w:ascii="Times New Roman" w:hAnsi="Times New Roman"/>
                <w:sz w:val="24"/>
              </w:rPr>
              <w:t xml:space="preserve">• </w:t>
            </w:r>
            <w:r w:rsidRPr="0030501C">
              <w:rPr>
                <w:rFonts w:ascii="Times New Roman" w:hAnsi="Times New Roman"/>
                <w:sz w:val="24"/>
              </w:rPr>
              <w:t>Оқушылар тақ</w:t>
            </w:r>
            <w:proofErr w:type="gramStart"/>
            <w:r w:rsidRPr="0030501C">
              <w:rPr>
                <w:rFonts w:ascii="Times New Roman" w:hAnsi="Times New Roman"/>
                <w:sz w:val="24"/>
              </w:rPr>
              <w:t>ырып</w:t>
            </w:r>
            <w:proofErr w:type="gramEnd"/>
            <w:r w:rsidRPr="0030501C">
              <w:rPr>
                <w:rFonts w:ascii="Times New Roman" w:hAnsi="Times New Roman"/>
                <w:sz w:val="24"/>
              </w:rPr>
              <w:t xml:space="preserve">қа сәйкес шығарма түрлерімен </w:t>
            </w:r>
            <w:proofErr w:type="spellStart"/>
            <w:r w:rsidRPr="0030501C">
              <w:rPr>
                <w:rFonts w:ascii="Times New Roman" w:hAnsi="Times New Roman"/>
                <w:sz w:val="24"/>
              </w:rPr>
              <w:t>танысады</w:t>
            </w:r>
            <w:proofErr w:type="spellEnd"/>
            <w:r w:rsidRPr="0030501C">
              <w:rPr>
                <w:rFonts w:ascii="Times New Roman" w:hAnsi="Times New Roman"/>
                <w:sz w:val="24"/>
              </w:rPr>
              <w:t xml:space="preserve">. Шығарма мазмұнына сәйкес түрлі дереккөздерден:  иллюстрация, әдеби </w:t>
            </w:r>
            <w:proofErr w:type="spellStart"/>
            <w:r w:rsidRPr="0030501C">
              <w:rPr>
                <w:rFonts w:ascii="Times New Roman" w:hAnsi="Times New Roman"/>
                <w:sz w:val="24"/>
              </w:rPr>
              <w:t>кітаптар</w:t>
            </w:r>
            <w:proofErr w:type="spellEnd"/>
            <w:r w:rsidRPr="0030501C">
              <w:rPr>
                <w:rFonts w:ascii="Times New Roman" w:hAnsi="Times New Roman"/>
                <w:sz w:val="24"/>
              </w:rPr>
              <w:t xml:space="preserve">, </w:t>
            </w:r>
            <w:proofErr w:type="spellStart"/>
            <w:r w:rsidRPr="0030501C">
              <w:rPr>
                <w:rFonts w:ascii="Times New Roman" w:hAnsi="Times New Roman"/>
                <w:sz w:val="24"/>
              </w:rPr>
              <w:t>мультфильмнен</w:t>
            </w:r>
            <w:proofErr w:type="spellEnd"/>
            <w:r w:rsidRPr="0030501C">
              <w:rPr>
                <w:rFonts w:ascii="Times New Roman" w:hAnsi="Times New Roman"/>
                <w:sz w:val="24"/>
              </w:rPr>
              <w:t xml:space="preserve"> нақ</w:t>
            </w:r>
            <w:proofErr w:type="gramStart"/>
            <w:r w:rsidRPr="0030501C">
              <w:rPr>
                <w:rFonts w:ascii="Times New Roman" w:hAnsi="Times New Roman"/>
                <w:sz w:val="24"/>
              </w:rPr>
              <w:t>ты</w:t>
            </w:r>
            <w:proofErr w:type="gramEnd"/>
            <w:r w:rsidRPr="0030501C">
              <w:rPr>
                <w:rFonts w:ascii="Times New Roman" w:hAnsi="Times New Roman"/>
                <w:sz w:val="24"/>
              </w:rPr>
              <w:t xml:space="preserve"> ақпаратты табу мүмкіндігін қарастырады. Оқу мақсатына сәйкес </w:t>
            </w:r>
            <w:proofErr w:type="spellStart"/>
            <w:r w:rsidRPr="0030501C">
              <w:rPr>
                <w:rFonts w:ascii="Times New Roman" w:hAnsi="Times New Roman"/>
                <w:sz w:val="24"/>
              </w:rPr>
              <w:t>дауыстап</w:t>
            </w:r>
            <w:proofErr w:type="spellEnd"/>
            <w:r w:rsidRPr="0030501C">
              <w:rPr>
                <w:rFonts w:ascii="Times New Roman" w:hAnsi="Times New Roman"/>
                <w:sz w:val="24"/>
              </w:rPr>
              <w:t>, түсіні</w:t>
            </w:r>
            <w:proofErr w:type="gramStart"/>
            <w:r w:rsidRPr="0030501C">
              <w:rPr>
                <w:rFonts w:ascii="Times New Roman" w:hAnsi="Times New Roman"/>
                <w:sz w:val="24"/>
              </w:rPr>
              <w:t>п</w:t>
            </w:r>
            <w:proofErr w:type="gramEnd"/>
            <w:r w:rsidRPr="0030501C">
              <w:rPr>
                <w:rFonts w:ascii="Times New Roman" w:hAnsi="Times New Roman"/>
                <w:sz w:val="24"/>
              </w:rPr>
              <w:t xml:space="preserve">, </w:t>
            </w:r>
            <w:proofErr w:type="spellStart"/>
            <w:r w:rsidRPr="0030501C">
              <w:rPr>
                <w:rFonts w:ascii="Times New Roman" w:hAnsi="Times New Roman"/>
                <w:sz w:val="24"/>
              </w:rPr>
              <w:t>іштей</w:t>
            </w:r>
            <w:proofErr w:type="spellEnd"/>
            <w:r w:rsidRPr="0030501C">
              <w:rPr>
                <w:rFonts w:ascii="Times New Roman" w:hAnsi="Times New Roman"/>
                <w:sz w:val="24"/>
              </w:rPr>
              <w:t xml:space="preserve">, мәнерлеп, сын тұрғысынан бағалап, көз жүгіртіп оқу дағдылары </w:t>
            </w:r>
            <w:proofErr w:type="spellStart"/>
            <w:r w:rsidRPr="0030501C">
              <w:rPr>
                <w:rFonts w:ascii="Times New Roman" w:hAnsi="Times New Roman"/>
                <w:sz w:val="24"/>
              </w:rPr>
              <w:t>жетілдіріледі</w:t>
            </w:r>
            <w:proofErr w:type="spellEnd"/>
            <w:r w:rsidRPr="0030501C">
              <w:rPr>
                <w:rFonts w:ascii="Times New Roman" w:hAnsi="Times New Roman"/>
                <w:sz w:val="24"/>
              </w:rPr>
              <w:t>.</w:t>
            </w:r>
          </w:p>
          <w:p w:rsidR="00AF0E84" w:rsidRPr="003E078E" w:rsidRDefault="00AF0E84" w:rsidP="002E1864">
            <w:pPr>
              <w:jc w:val="both"/>
              <w:rPr>
                <w:rFonts w:ascii="Times New Roman" w:hAnsi="Times New Roman"/>
                <w:b/>
                <w:sz w:val="24"/>
              </w:rPr>
            </w:pPr>
            <w:r w:rsidRPr="003E078E">
              <w:rPr>
                <w:rFonts w:ascii="Times New Roman" w:hAnsi="Times New Roman"/>
                <w:b/>
                <w:sz w:val="24"/>
              </w:rPr>
              <w:t xml:space="preserve">Оқушылардың </w:t>
            </w:r>
            <w:proofErr w:type="gramStart"/>
            <w:r w:rsidRPr="003E078E">
              <w:rPr>
                <w:rFonts w:ascii="Times New Roman" w:hAnsi="Times New Roman"/>
                <w:b/>
                <w:sz w:val="24"/>
              </w:rPr>
              <w:t>көб</w:t>
            </w:r>
            <w:proofErr w:type="gramEnd"/>
            <w:r w:rsidRPr="003E078E">
              <w:rPr>
                <w:rFonts w:ascii="Times New Roman" w:hAnsi="Times New Roman"/>
                <w:b/>
                <w:sz w:val="24"/>
              </w:rPr>
              <w:t xml:space="preserve">і </w:t>
            </w:r>
            <w:proofErr w:type="spellStart"/>
            <w:r w:rsidRPr="003E078E">
              <w:rPr>
                <w:rFonts w:ascii="Times New Roman" w:hAnsi="Times New Roman"/>
                <w:b/>
                <w:sz w:val="24"/>
              </w:rPr>
              <w:t>жасай</w:t>
            </w:r>
            <w:proofErr w:type="spellEnd"/>
            <w:r w:rsidRPr="003E078E">
              <w:rPr>
                <w:rFonts w:ascii="Times New Roman" w:hAnsi="Times New Roman"/>
                <w:b/>
                <w:sz w:val="24"/>
              </w:rPr>
              <w:t xml:space="preserve"> </w:t>
            </w:r>
            <w:proofErr w:type="spellStart"/>
            <w:r w:rsidRPr="003E078E">
              <w:rPr>
                <w:rFonts w:ascii="Times New Roman" w:hAnsi="Times New Roman"/>
                <w:b/>
                <w:sz w:val="24"/>
              </w:rPr>
              <w:t>алады</w:t>
            </w:r>
            <w:proofErr w:type="spellEnd"/>
            <w:r w:rsidRPr="003E078E">
              <w:rPr>
                <w:rFonts w:ascii="Times New Roman" w:hAnsi="Times New Roman"/>
                <w:b/>
                <w:sz w:val="24"/>
              </w:rPr>
              <w:t>:</w:t>
            </w:r>
          </w:p>
          <w:p w:rsidR="00AF0E84" w:rsidRPr="003E078E" w:rsidRDefault="00AF0E84" w:rsidP="002E1864">
            <w:pPr>
              <w:jc w:val="both"/>
              <w:rPr>
                <w:rFonts w:ascii="Times New Roman" w:hAnsi="Times New Roman"/>
                <w:sz w:val="24"/>
              </w:rPr>
            </w:pPr>
            <w:r w:rsidRPr="003E078E">
              <w:rPr>
                <w:rFonts w:ascii="Times New Roman" w:hAnsi="Times New Roman"/>
                <w:sz w:val="24"/>
              </w:rPr>
              <w:t xml:space="preserve">• </w:t>
            </w:r>
            <w:r w:rsidRPr="0030501C">
              <w:rPr>
                <w:rFonts w:ascii="Times New Roman" w:hAnsi="Times New Roman"/>
                <w:sz w:val="24"/>
              </w:rPr>
              <w:t xml:space="preserve">Әдеби көркемдегіш құралдарды (теңеу, эпитет) анықтауды жалғастырады  </w:t>
            </w:r>
            <w:proofErr w:type="spellStart"/>
            <w:r w:rsidRPr="0030501C">
              <w:rPr>
                <w:rFonts w:ascii="Times New Roman" w:hAnsi="Times New Roman"/>
                <w:sz w:val="24"/>
              </w:rPr>
              <w:t>Материалды</w:t>
            </w:r>
            <w:proofErr w:type="spellEnd"/>
            <w:r w:rsidRPr="0030501C">
              <w:rPr>
                <w:rFonts w:ascii="Times New Roman" w:hAnsi="Times New Roman"/>
                <w:sz w:val="24"/>
              </w:rPr>
              <w:t xml:space="preserve"> өңдеу және тұжырым </w:t>
            </w:r>
            <w:proofErr w:type="spellStart"/>
            <w:r w:rsidRPr="0030501C">
              <w:rPr>
                <w:rFonts w:ascii="Times New Roman" w:hAnsi="Times New Roman"/>
                <w:sz w:val="24"/>
              </w:rPr>
              <w:t>жасау</w:t>
            </w:r>
            <w:proofErr w:type="spellEnd"/>
            <w:r w:rsidRPr="0030501C">
              <w:rPr>
                <w:rFonts w:ascii="Times New Roman" w:hAnsi="Times New Roman"/>
                <w:sz w:val="24"/>
              </w:rPr>
              <w:t xml:space="preserve">  мен себеп-салдарлық </w:t>
            </w:r>
            <w:proofErr w:type="spellStart"/>
            <w:r w:rsidRPr="0030501C">
              <w:rPr>
                <w:rFonts w:ascii="Times New Roman" w:hAnsi="Times New Roman"/>
                <w:sz w:val="24"/>
              </w:rPr>
              <w:t>байланысын</w:t>
            </w:r>
            <w:proofErr w:type="spellEnd"/>
            <w:r w:rsidRPr="0030501C">
              <w:rPr>
                <w:rFonts w:ascii="Times New Roman" w:hAnsi="Times New Roman"/>
                <w:sz w:val="24"/>
              </w:rPr>
              <w:t xml:space="preserve">  </w:t>
            </w:r>
            <w:proofErr w:type="spellStart"/>
            <w:r w:rsidRPr="0030501C">
              <w:rPr>
                <w:rFonts w:ascii="Times New Roman" w:hAnsi="Times New Roman"/>
                <w:sz w:val="24"/>
              </w:rPr>
              <w:t>сызба</w:t>
            </w:r>
            <w:proofErr w:type="spellEnd"/>
            <w:r w:rsidRPr="0030501C">
              <w:rPr>
                <w:rFonts w:ascii="Times New Roman" w:hAnsi="Times New Roman"/>
                <w:sz w:val="24"/>
              </w:rPr>
              <w:t xml:space="preserve"> тү</w:t>
            </w:r>
            <w:proofErr w:type="gramStart"/>
            <w:r w:rsidRPr="0030501C">
              <w:rPr>
                <w:rFonts w:ascii="Times New Roman" w:hAnsi="Times New Roman"/>
                <w:sz w:val="24"/>
              </w:rPr>
              <w:t>р</w:t>
            </w:r>
            <w:proofErr w:type="gramEnd"/>
            <w:r w:rsidRPr="0030501C">
              <w:rPr>
                <w:rFonts w:ascii="Times New Roman" w:hAnsi="Times New Roman"/>
                <w:sz w:val="24"/>
              </w:rPr>
              <w:t xml:space="preserve">інде көрсете </w:t>
            </w:r>
            <w:proofErr w:type="spellStart"/>
            <w:r w:rsidRPr="0030501C">
              <w:rPr>
                <w:rFonts w:ascii="Times New Roman" w:hAnsi="Times New Roman"/>
                <w:sz w:val="24"/>
              </w:rPr>
              <w:t>алу</w:t>
            </w:r>
            <w:proofErr w:type="spellEnd"/>
            <w:r w:rsidRPr="0030501C">
              <w:rPr>
                <w:rFonts w:ascii="Times New Roman" w:hAnsi="Times New Roman"/>
                <w:sz w:val="24"/>
              </w:rPr>
              <w:t xml:space="preserve"> әрекеттері жүйеленеді.Шығарманың  құрылымын, әр түрлі </w:t>
            </w:r>
            <w:proofErr w:type="spellStart"/>
            <w:r w:rsidRPr="0030501C">
              <w:rPr>
                <w:rFonts w:ascii="Times New Roman" w:hAnsi="Times New Roman"/>
                <w:sz w:val="24"/>
              </w:rPr>
              <w:t>стильде</w:t>
            </w:r>
            <w:proofErr w:type="spellEnd"/>
            <w:r w:rsidRPr="0030501C">
              <w:rPr>
                <w:rFonts w:ascii="Times New Roman" w:hAnsi="Times New Roman"/>
                <w:sz w:val="24"/>
              </w:rPr>
              <w:t xml:space="preserve"> жазылғанжұмыстарды </w:t>
            </w:r>
            <w:proofErr w:type="spellStart"/>
            <w:r w:rsidRPr="0030501C">
              <w:rPr>
                <w:rFonts w:ascii="Times New Roman" w:hAnsi="Times New Roman"/>
                <w:sz w:val="24"/>
              </w:rPr>
              <w:t>жетілдіреді</w:t>
            </w:r>
            <w:proofErr w:type="spellEnd"/>
            <w:r w:rsidRPr="0030501C">
              <w:rPr>
                <w:rFonts w:ascii="Times New Roman" w:hAnsi="Times New Roman"/>
                <w:sz w:val="24"/>
              </w:rPr>
              <w:t xml:space="preserve">, өз </w:t>
            </w:r>
            <w:proofErr w:type="spellStart"/>
            <w:r w:rsidRPr="0030501C">
              <w:rPr>
                <w:rFonts w:ascii="Times New Roman" w:hAnsi="Times New Roman"/>
                <w:sz w:val="24"/>
              </w:rPr>
              <w:t>бетінше</w:t>
            </w:r>
            <w:proofErr w:type="spellEnd"/>
            <w:r w:rsidRPr="0030501C">
              <w:rPr>
                <w:rFonts w:ascii="Times New Roman" w:hAnsi="Times New Roman"/>
                <w:sz w:val="24"/>
              </w:rPr>
              <w:t xml:space="preserve">  орфографиялық, пунктуациялық  қатені табу  және түзетудің </w:t>
            </w:r>
            <w:proofErr w:type="spellStart"/>
            <w:r w:rsidRPr="0030501C">
              <w:rPr>
                <w:rFonts w:ascii="Times New Roman" w:hAnsi="Times New Roman"/>
                <w:sz w:val="24"/>
              </w:rPr>
              <w:t>жолдары</w:t>
            </w:r>
            <w:proofErr w:type="spellEnd"/>
            <w:r w:rsidRPr="0030501C">
              <w:rPr>
                <w:rFonts w:ascii="Times New Roman" w:hAnsi="Times New Roman"/>
                <w:sz w:val="24"/>
              </w:rPr>
              <w:t xml:space="preserve"> қарастырылады.</w:t>
            </w:r>
          </w:p>
          <w:p w:rsidR="00AF0E84" w:rsidRPr="003E078E" w:rsidRDefault="00AF0E84" w:rsidP="002E1864">
            <w:pPr>
              <w:jc w:val="both"/>
              <w:rPr>
                <w:rFonts w:ascii="Times New Roman" w:hAnsi="Times New Roman"/>
                <w:b/>
                <w:sz w:val="24"/>
              </w:rPr>
            </w:pPr>
            <w:r w:rsidRPr="003E078E">
              <w:rPr>
                <w:rFonts w:ascii="Times New Roman" w:hAnsi="Times New Roman"/>
                <w:b/>
                <w:sz w:val="24"/>
              </w:rPr>
              <w:t xml:space="preserve">Оқушылардың </w:t>
            </w:r>
            <w:proofErr w:type="spellStart"/>
            <w:r w:rsidRPr="003E078E">
              <w:rPr>
                <w:rFonts w:ascii="Times New Roman" w:hAnsi="Times New Roman"/>
                <w:b/>
                <w:sz w:val="24"/>
              </w:rPr>
              <w:t>кейбі</w:t>
            </w:r>
            <w:proofErr w:type="gramStart"/>
            <w:r w:rsidRPr="003E078E">
              <w:rPr>
                <w:rFonts w:ascii="Times New Roman" w:hAnsi="Times New Roman"/>
                <w:b/>
                <w:sz w:val="24"/>
              </w:rPr>
              <w:t>р</w:t>
            </w:r>
            <w:proofErr w:type="gramEnd"/>
            <w:r w:rsidRPr="003E078E">
              <w:rPr>
                <w:rFonts w:ascii="Times New Roman" w:hAnsi="Times New Roman"/>
                <w:b/>
                <w:sz w:val="24"/>
              </w:rPr>
              <w:t>і</w:t>
            </w:r>
            <w:proofErr w:type="spellEnd"/>
            <w:r w:rsidRPr="003E078E">
              <w:rPr>
                <w:rFonts w:ascii="Times New Roman" w:hAnsi="Times New Roman"/>
                <w:b/>
                <w:sz w:val="24"/>
              </w:rPr>
              <w:t xml:space="preserve"> </w:t>
            </w:r>
            <w:proofErr w:type="spellStart"/>
            <w:r w:rsidRPr="003E078E">
              <w:rPr>
                <w:rFonts w:ascii="Times New Roman" w:hAnsi="Times New Roman"/>
                <w:b/>
                <w:sz w:val="24"/>
              </w:rPr>
              <w:t>жасай</w:t>
            </w:r>
            <w:proofErr w:type="spellEnd"/>
            <w:r w:rsidRPr="003E078E">
              <w:rPr>
                <w:rFonts w:ascii="Times New Roman" w:hAnsi="Times New Roman"/>
                <w:b/>
                <w:sz w:val="24"/>
              </w:rPr>
              <w:t xml:space="preserve"> </w:t>
            </w:r>
            <w:proofErr w:type="spellStart"/>
            <w:r w:rsidRPr="003E078E">
              <w:rPr>
                <w:rFonts w:ascii="Times New Roman" w:hAnsi="Times New Roman"/>
                <w:b/>
                <w:sz w:val="24"/>
              </w:rPr>
              <w:t>алады</w:t>
            </w:r>
            <w:proofErr w:type="spellEnd"/>
            <w:r w:rsidRPr="003E078E">
              <w:rPr>
                <w:rFonts w:ascii="Times New Roman" w:hAnsi="Times New Roman"/>
                <w:b/>
                <w:sz w:val="24"/>
              </w:rPr>
              <w:t>:</w:t>
            </w:r>
          </w:p>
          <w:p w:rsidR="00AF0E84" w:rsidRPr="007F1CCC" w:rsidRDefault="00AF0E84" w:rsidP="002E1864">
            <w:pPr>
              <w:jc w:val="both"/>
              <w:rPr>
                <w:rFonts w:ascii="Times New Roman" w:hAnsi="Times New Roman"/>
                <w:sz w:val="24"/>
              </w:rPr>
            </w:pPr>
            <w:r w:rsidRPr="009C4998">
              <w:rPr>
                <w:rFonts w:ascii="Times New Roman" w:hAnsi="Times New Roman"/>
                <w:sz w:val="24"/>
              </w:rPr>
              <w:t xml:space="preserve">• </w:t>
            </w:r>
            <w:r w:rsidRPr="0030501C">
              <w:rPr>
                <w:rFonts w:ascii="Times New Roman" w:hAnsi="Times New Roman"/>
                <w:sz w:val="24"/>
              </w:rPr>
              <w:t>Оқушыларды түрлі жанрдағы</w:t>
            </w:r>
            <w:proofErr w:type="gramStart"/>
            <w:r w:rsidRPr="0030501C">
              <w:rPr>
                <w:rFonts w:ascii="Times New Roman" w:hAnsi="Times New Roman"/>
                <w:sz w:val="24"/>
              </w:rPr>
              <w:t xml:space="preserve"> .</w:t>
            </w:r>
            <w:proofErr w:type="gramEnd"/>
            <w:r w:rsidRPr="0030501C">
              <w:rPr>
                <w:rFonts w:ascii="Times New Roman" w:hAnsi="Times New Roman"/>
                <w:sz w:val="24"/>
              </w:rPr>
              <w:t xml:space="preserve"> шығармалармен </w:t>
            </w:r>
            <w:proofErr w:type="spellStart"/>
            <w:r w:rsidRPr="0030501C">
              <w:rPr>
                <w:rFonts w:ascii="Times New Roman" w:hAnsi="Times New Roman"/>
                <w:sz w:val="24"/>
              </w:rPr>
              <w:t>таныстыру</w:t>
            </w:r>
            <w:proofErr w:type="spellEnd"/>
            <w:r w:rsidRPr="0030501C">
              <w:rPr>
                <w:rFonts w:ascii="Times New Roman" w:hAnsi="Times New Roman"/>
                <w:sz w:val="24"/>
              </w:rPr>
              <w:t xml:space="preserve"> арқылы Ұлы дала </w:t>
            </w:r>
            <w:proofErr w:type="spellStart"/>
            <w:r w:rsidRPr="0030501C">
              <w:rPr>
                <w:rFonts w:ascii="Times New Roman" w:hAnsi="Times New Roman"/>
                <w:sz w:val="24"/>
              </w:rPr>
              <w:t>тарихы</w:t>
            </w:r>
            <w:proofErr w:type="spellEnd"/>
            <w:r w:rsidRPr="0030501C">
              <w:rPr>
                <w:rFonts w:ascii="Times New Roman" w:hAnsi="Times New Roman"/>
                <w:sz w:val="24"/>
              </w:rPr>
              <w:t xml:space="preserve">, </w:t>
            </w:r>
            <w:proofErr w:type="spellStart"/>
            <w:r w:rsidRPr="0030501C">
              <w:rPr>
                <w:rFonts w:ascii="Times New Roman" w:hAnsi="Times New Roman"/>
                <w:sz w:val="24"/>
              </w:rPr>
              <w:t>Отаны</w:t>
            </w:r>
            <w:proofErr w:type="spellEnd"/>
            <w:r w:rsidRPr="0030501C">
              <w:rPr>
                <w:rFonts w:ascii="Times New Roman" w:hAnsi="Times New Roman"/>
                <w:sz w:val="24"/>
              </w:rPr>
              <w:t xml:space="preserve"> </w:t>
            </w:r>
            <w:proofErr w:type="spellStart"/>
            <w:r w:rsidRPr="0030501C">
              <w:rPr>
                <w:rFonts w:ascii="Times New Roman" w:hAnsi="Times New Roman"/>
                <w:sz w:val="24"/>
              </w:rPr>
              <w:t>туралы</w:t>
            </w:r>
            <w:proofErr w:type="spellEnd"/>
            <w:r w:rsidRPr="0030501C">
              <w:rPr>
                <w:rFonts w:ascii="Times New Roman" w:hAnsi="Times New Roman"/>
                <w:sz w:val="24"/>
              </w:rPr>
              <w:t xml:space="preserve"> </w:t>
            </w:r>
            <w:proofErr w:type="spellStart"/>
            <w:r w:rsidRPr="0030501C">
              <w:rPr>
                <w:rFonts w:ascii="Times New Roman" w:hAnsi="Times New Roman"/>
                <w:sz w:val="24"/>
              </w:rPr>
              <w:t>шежіре</w:t>
            </w:r>
            <w:proofErr w:type="spellEnd"/>
            <w:r w:rsidRPr="0030501C">
              <w:rPr>
                <w:rFonts w:ascii="Times New Roman" w:hAnsi="Times New Roman"/>
                <w:sz w:val="24"/>
              </w:rPr>
              <w:t xml:space="preserve"> </w:t>
            </w:r>
            <w:proofErr w:type="spellStart"/>
            <w:r w:rsidRPr="0030501C">
              <w:rPr>
                <w:rFonts w:ascii="Times New Roman" w:hAnsi="Times New Roman"/>
                <w:sz w:val="24"/>
              </w:rPr>
              <w:t>сырлары</w:t>
            </w:r>
            <w:proofErr w:type="spellEnd"/>
            <w:r w:rsidRPr="0030501C">
              <w:rPr>
                <w:rFonts w:ascii="Times New Roman" w:hAnsi="Times New Roman"/>
                <w:sz w:val="24"/>
              </w:rPr>
              <w:t xml:space="preserve">, Туған жердің табиғаты </w:t>
            </w:r>
            <w:proofErr w:type="spellStart"/>
            <w:r w:rsidRPr="0030501C">
              <w:rPr>
                <w:rFonts w:ascii="Times New Roman" w:hAnsi="Times New Roman"/>
                <w:sz w:val="24"/>
              </w:rPr>
              <w:t>туралы</w:t>
            </w:r>
            <w:proofErr w:type="spellEnd"/>
            <w:r w:rsidRPr="0030501C">
              <w:rPr>
                <w:rFonts w:ascii="Times New Roman" w:hAnsi="Times New Roman"/>
                <w:sz w:val="24"/>
              </w:rPr>
              <w:t xml:space="preserve"> </w:t>
            </w:r>
            <w:proofErr w:type="spellStart"/>
            <w:r w:rsidRPr="0030501C">
              <w:rPr>
                <w:rFonts w:ascii="Times New Roman" w:hAnsi="Times New Roman"/>
                <w:sz w:val="24"/>
              </w:rPr>
              <w:t>ойларын</w:t>
            </w:r>
            <w:proofErr w:type="spellEnd"/>
            <w:r w:rsidRPr="0030501C">
              <w:rPr>
                <w:rFonts w:ascii="Times New Roman" w:hAnsi="Times New Roman"/>
                <w:sz w:val="24"/>
              </w:rPr>
              <w:t xml:space="preserve"> ортаға </w:t>
            </w:r>
            <w:proofErr w:type="spellStart"/>
            <w:r w:rsidRPr="0030501C">
              <w:rPr>
                <w:rFonts w:ascii="Times New Roman" w:hAnsi="Times New Roman"/>
                <w:sz w:val="24"/>
              </w:rPr>
              <w:t>салады</w:t>
            </w:r>
            <w:proofErr w:type="spellEnd"/>
            <w:r w:rsidRPr="0030501C">
              <w:rPr>
                <w:rFonts w:ascii="Times New Roman" w:hAnsi="Times New Roman"/>
                <w:sz w:val="24"/>
              </w:rPr>
              <w:t xml:space="preserve">. Бөлімде Отанға </w:t>
            </w:r>
            <w:proofErr w:type="spellStart"/>
            <w:r w:rsidRPr="0030501C">
              <w:rPr>
                <w:rFonts w:ascii="Times New Roman" w:hAnsi="Times New Roman"/>
                <w:sz w:val="24"/>
              </w:rPr>
              <w:t>деген</w:t>
            </w:r>
            <w:proofErr w:type="spellEnd"/>
            <w:r w:rsidRPr="0030501C">
              <w:rPr>
                <w:rFonts w:ascii="Times New Roman" w:hAnsi="Times New Roman"/>
                <w:sz w:val="24"/>
              </w:rPr>
              <w:t xml:space="preserve"> құрмет, сүйіспеншілі</w:t>
            </w:r>
            <w:proofErr w:type="gramStart"/>
            <w:r w:rsidRPr="0030501C">
              <w:rPr>
                <w:rFonts w:ascii="Times New Roman" w:hAnsi="Times New Roman"/>
                <w:sz w:val="24"/>
              </w:rPr>
              <w:t>к</w:t>
            </w:r>
            <w:proofErr w:type="gramEnd"/>
            <w:r w:rsidRPr="0030501C">
              <w:rPr>
                <w:rFonts w:ascii="Times New Roman" w:hAnsi="Times New Roman"/>
                <w:sz w:val="24"/>
              </w:rPr>
              <w:t>, қазақстандық патриотизм құндылықтарын қалыптастыру мақсаты қарастырылады.</w:t>
            </w:r>
          </w:p>
        </w:tc>
      </w:tr>
      <w:tr w:rsidR="00AF0E84" w:rsidRPr="00822842" w:rsidTr="002E1864">
        <w:trPr>
          <w:trHeight w:val="415"/>
        </w:trPr>
        <w:tc>
          <w:tcPr>
            <w:tcW w:w="1534" w:type="pct"/>
            <w:gridSpan w:val="2"/>
          </w:tcPr>
          <w:p w:rsidR="00AF0E84" w:rsidRPr="00540D3D" w:rsidRDefault="00AF0E84" w:rsidP="002E1864">
            <w:pPr>
              <w:rPr>
                <w:rFonts w:ascii="Times New Roman" w:hAnsi="Times New Roman"/>
                <w:b/>
                <w:sz w:val="24"/>
                <w:lang w:eastAsia="en-GB"/>
              </w:rPr>
            </w:pPr>
            <w:proofErr w:type="spellStart"/>
            <w:r w:rsidRPr="00540D3D">
              <w:rPr>
                <w:rFonts w:ascii="Times New Roman" w:hAnsi="Times New Roman"/>
                <w:b/>
                <w:sz w:val="24"/>
                <w:lang w:eastAsia="en-GB"/>
              </w:rPr>
              <w:t>Жеті</w:t>
            </w:r>
            <w:proofErr w:type="gramStart"/>
            <w:r w:rsidRPr="00540D3D">
              <w:rPr>
                <w:rFonts w:ascii="Times New Roman" w:hAnsi="Times New Roman"/>
                <w:b/>
                <w:sz w:val="24"/>
                <w:lang w:eastAsia="en-GB"/>
              </w:rPr>
              <w:t>ст</w:t>
            </w:r>
            <w:proofErr w:type="gramEnd"/>
            <w:r w:rsidRPr="00540D3D">
              <w:rPr>
                <w:rFonts w:ascii="Times New Roman" w:hAnsi="Times New Roman"/>
                <w:b/>
                <w:sz w:val="24"/>
                <w:lang w:eastAsia="en-GB"/>
              </w:rPr>
              <w:t>ік</w:t>
            </w:r>
            <w:proofErr w:type="spellEnd"/>
            <w:r w:rsidRPr="00540D3D">
              <w:rPr>
                <w:rFonts w:ascii="Times New Roman" w:hAnsi="Times New Roman"/>
                <w:b/>
                <w:sz w:val="24"/>
                <w:lang w:eastAsia="en-GB"/>
              </w:rPr>
              <w:t xml:space="preserve"> </w:t>
            </w:r>
            <w:proofErr w:type="spellStart"/>
            <w:r w:rsidRPr="00540D3D">
              <w:rPr>
                <w:rFonts w:ascii="Times New Roman" w:hAnsi="Times New Roman"/>
                <w:b/>
                <w:sz w:val="24"/>
                <w:lang w:eastAsia="en-GB"/>
              </w:rPr>
              <w:t>критерийлері</w:t>
            </w:r>
            <w:proofErr w:type="spellEnd"/>
            <w:r w:rsidRPr="00540D3D">
              <w:rPr>
                <w:rFonts w:ascii="Times New Roman" w:hAnsi="Times New Roman"/>
                <w:b/>
                <w:sz w:val="24"/>
                <w:lang w:eastAsia="en-GB"/>
              </w:rPr>
              <w:t xml:space="preserve"> </w:t>
            </w:r>
          </w:p>
        </w:tc>
        <w:tc>
          <w:tcPr>
            <w:tcW w:w="3466" w:type="pct"/>
            <w:gridSpan w:val="5"/>
          </w:tcPr>
          <w:p w:rsidR="00AF0E84" w:rsidRPr="003E078E" w:rsidRDefault="00AF0E84" w:rsidP="002E1864">
            <w:pPr>
              <w:numPr>
                <w:ilvl w:val="0"/>
                <w:numId w:val="1"/>
              </w:numPr>
              <w:jc w:val="both"/>
              <w:rPr>
                <w:rFonts w:ascii="Times New Roman" w:hAnsi="Times New Roman"/>
                <w:sz w:val="24"/>
              </w:rPr>
            </w:pPr>
            <w:proofErr w:type="spellStart"/>
            <w:r w:rsidRPr="003E078E">
              <w:rPr>
                <w:rFonts w:ascii="Times New Roman" w:hAnsi="Times New Roman"/>
                <w:sz w:val="24"/>
              </w:rPr>
              <w:t>Диалогке</w:t>
            </w:r>
            <w:proofErr w:type="spellEnd"/>
            <w:r w:rsidRPr="003E078E">
              <w:rPr>
                <w:rFonts w:ascii="Times New Roman" w:hAnsi="Times New Roman"/>
                <w:sz w:val="24"/>
              </w:rPr>
              <w:t xml:space="preserve"> қатысады; мұғ</w:t>
            </w:r>
            <w:proofErr w:type="gramStart"/>
            <w:r w:rsidRPr="003E078E">
              <w:rPr>
                <w:rFonts w:ascii="Times New Roman" w:hAnsi="Times New Roman"/>
                <w:sz w:val="24"/>
              </w:rPr>
              <w:t>ал</w:t>
            </w:r>
            <w:proofErr w:type="gramEnd"/>
            <w:r w:rsidRPr="003E078E">
              <w:rPr>
                <w:rFonts w:ascii="Times New Roman" w:hAnsi="Times New Roman"/>
                <w:sz w:val="24"/>
              </w:rPr>
              <w:t xml:space="preserve">імнің көмегімен мəтіндегі </w:t>
            </w:r>
            <w:proofErr w:type="spellStart"/>
            <w:r w:rsidRPr="003E078E">
              <w:rPr>
                <w:rFonts w:ascii="Times New Roman" w:hAnsi="Times New Roman"/>
                <w:sz w:val="24"/>
              </w:rPr>
              <w:t>негізгі</w:t>
            </w:r>
            <w:proofErr w:type="spellEnd"/>
            <w:r w:rsidRPr="003E078E">
              <w:rPr>
                <w:rFonts w:ascii="Times New Roman" w:hAnsi="Times New Roman"/>
                <w:sz w:val="24"/>
              </w:rPr>
              <w:t xml:space="preserve"> </w:t>
            </w:r>
            <w:proofErr w:type="spellStart"/>
            <w:r w:rsidRPr="003E078E">
              <w:rPr>
                <w:rFonts w:ascii="Times New Roman" w:hAnsi="Times New Roman"/>
                <w:sz w:val="24"/>
              </w:rPr>
              <w:t>ойды</w:t>
            </w:r>
            <w:proofErr w:type="spellEnd"/>
            <w:r w:rsidRPr="003E078E">
              <w:rPr>
                <w:rFonts w:ascii="Times New Roman" w:hAnsi="Times New Roman"/>
                <w:sz w:val="24"/>
              </w:rPr>
              <w:t xml:space="preserve"> анықтайалады.</w:t>
            </w:r>
          </w:p>
          <w:p w:rsidR="00AF0E84" w:rsidRPr="009C4998" w:rsidRDefault="00AF0E84" w:rsidP="002E1864">
            <w:pPr>
              <w:numPr>
                <w:ilvl w:val="0"/>
                <w:numId w:val="1"/>
              </w:numPr>
              <w:jc w:val="both"/>
              <w:rPr>
                <w:rFonts w:ascii="Times New Roman" w:hAnsi="Times New Roman"/>
                <w:sz w:val="24"/>
              </w:rPr>
            </w:pPr>
            <w:proofErr w:type="spellStart"/>
            <w:r w:rsidRPr="009C4998">
              <w:rPr>
                <w:rFonts w:ascii="Times New Roman" w:hAnsi="Times New Roman"/>
                <w:sz w:val="24"/>
              </w:rPr>
              <w:t>Берілген</w:t>
            </w:r>
            <w:proofErr w:type="spellEnd"/>
            <w:r w:rsidRPr="009C4998">
              <w:rPr>
                <w:rFonts w:ascii="Times New Roman" w:hAnsi="Times New Roman"/>
                <w:sz w:val="24"/>
              </w:rPr>
              <w:t xml:space="preserve"> тақырып </w:t>
            </w:r>
            <w:proofErr w:type="spellStart"/>
            <w:r w:rsidRPr="009C4998">
              <w:rPr>
                <w:rFonts w:ascii="Times New Roman" w:hAnsi="Times New Roman"/>
                <w:sz w:val="24"/>
              </w:rPr>
              <w:t>бойынша</w:t>
            </w:r>
            <w:proofErr w:type="spellEnd"/>
            <w:r w:rsidRPr="009C4998">
              <w:rPr>
                <w:rFonts w:ascii="Times New Roman" w:hAnsi="Times New Roman"/>
                <w:sz w:val="24"/>
              </w:rPr>
              <w:t xml:space="preserve"> өз көзқарасын </w:t>
            </w:r>
            <w:proofErr w:type="spellStart"/>
            <w:r w:rsidRPr="009C4998">
              <w:rPr>
                <w:rFonts w:ascii="Times New Roman" w:hAnsi="Times New Roman"/>
                <w:sz w:val="24"/>
              </w:rPr>
              <w:t>білді</w:t>
            </w:r>
            <w:proofErr w:type="gramStart"/>
            <w:r w:rsidRPr="009C4998">
              <w:rPr>
                <w:rFonts w:ascii="Times New Roman" w:hAnsi="Times New Roman"/>
                <w:sz w:val="24"/>
              </w:rPr>
              <w:t>р</w:t>
            </w:r>
            <w:proofErr w:type="gramEnd"/>
            <w:r w:rsidRPr="009C4998">
              <w:rPr>
                <w:rFonts w:ascii="Times New Roman" w:hAnsi="Times New Roman"/>
                <w:sz w:val="24"/>
              </w:rPr>
              <w:t>іп</w:t>
            </w:r>
            <w:proofErr w:type="spellEnd"/>
            <w:r w:rsidRPr="009C4998">
              <w:rPr>
                <w:rFonts w:ascii="Times New Roman" w:hAnsi="Times New Roman"/>
                <w:sz w:val="24"/>
              </w:rPr>
              <w:t xml:space="preserve">, ой қорыту </w:t>
            </w:r>
            <w:proofErr w:type="spellStart"/>
            <w:r w:rsidRPr="009C4998">
              <w:rPr>
                <w:rFonts w:ascii="Times New Roman" w:hAnsi="Times New Roman"/>
                <w:sz w:val="24"/>
              </w:rPr>
              <w:t>жасай</w:t>
            </w:r>
            <w:proofErr w:type="spellEnd"/>
          </w:p>
          <w:p w:rsidR="00AF0E84" w:rsidRDefault="00AF0E84" w:rsidP="002E1864">
            <w:pPr>
              <w:numPr>
                <w:ilvl w:val="0"/>
                <w:numId w:val="1"/>
              </w:numPr>
              <w:jc w:val="both"/>
              <w:rPr>
                <w:rFonts w:ascii="Times New Roman" w:hAnsi="Times New Roman"/>
                <w:sz w:val="24"/>
              </w:rPr>
            </w:pPr>
            <w:proofErr w:type="spellStart"/>
            <w:r w:rsidRPr="009C4998">
              <w:rPr>
                <w:rFonts w:ascii="Times New Roman" w:hAnsi="Times New Roman"/>
                <w:sz w:val="24"/>
              </w:rPr>
              <w:t>алады</w:t>
            </w:r>
            <w:proofErr w:type="spellEnd"/>
            <w:r w:rsidRPr="009C4998">
              <w:rPr>
                <w:rFonts w:ascii="Times New Roman" w:hAnsi="Times New Roman"/>
                <w:sz w:val="24"/>
              </w:rPr>
              <w:t>.</w:t>
            </w:r>
          </w:p>
          <w:p w:rsidR="00AF0E84" w:rsidRDefault="00AF0E84" w:rsidP="002E1864">
            <w:pPr>
              <w:numPr>
                <w:ilvl w:val="0"/>
                <w:numId w:val="1"/>
              </w:numPr>
              <w:jc w:val="both"/>
              <w:rPr>
                <w:rFonts w:ascii="Times New Roman" w:hAnsi="Times New Roman"/>
                <w:sz w:val="24"/>
                <w:lang w:val="kk-KZ" w:eastAsia="en-GB"/>
              </w:rPr>
            </w:pPr>
            <w:r w:rsidRPr="0030501C">
              <w:rPr>
                <w:rFonts w:ascii="Times New Roman" w:hAnsi="Times New Roman"/>
                <w:sz w:val="24"/>
                <w:lang w:val="kk-KZ" w:eastAsia="en-GB"/>
              </w:rPr>
              <w:t>Оқу мақсатына сәйкес дауыстап, түсініп, іштей, мәнерлеп, сын тұрғысынан бағалап, көз жүгіртіп оқу дағдылары жетілдіріледі.</w:t>
            </w:r>
          </w:p>
          <w:p w:rsidR="00AF0E84" w:rsidRPr="00A5615F" w:rsidRDefault="00AF0E84" w:rsidP="002E1864">
            <w:pPr>
              <w:numPr>
                <w:ilvl w:val="0"/>
                <w:numId w:val="1"/>
              </w:numPr>
              <w:jc w:val="both"/>
              <w:rPr>
                <w:rFonts w:ascii="Times New Roman" w:hAnsi="Times New Roman"/>
                <w:sz w:val="24"/>
                <w:lang w:val="kk-KZ" w:eastAsia="en-GB"/>
              </w:rPr>
            </w:pPr>
            <w:r w:rsidRPr="00A5615F">
              <w:rPr>
                <w:rFonts w:ascii="Times New Roman" w:hAnsi="Times New Roman"/>
                <w:sz w:val="24"/>
                <w:lang w:val="kk-KZ" w:eastAsia="en-GB"/>
              </w:rPr>
              <w:t>Тақырыпты және негізгі ойды анықтап үйренеді.</w:t>
            </w:r>
          </w:p>
          <w:p w:rsidR="00AF0E84" w:rsidRPr="004E7B14" w:rsidRDefault="00AF0E84" w:rsidP="002E1864">
            <w:pPr>
              <w:numPr>
                <w:ilvl w:val="0"/>
                <w:numId w:val="1"/>
              </w:numPr>
              <w:jc w:val="both"/>
              <w:rPr>
                <w:rFonts w:ascii="Times New Roman" w:hAnsi="Times New Roman"/>
                <w:sz w:val="24"/>
                <w:lang w:val="kk-KZ" w:eastAsia="en-GB"/>
              </w:rPr>
            </w:pPr>
            <w:r w:rsidRPr="00A5615F">
              <w:rPr>
                <w:rFonts w:ascii="Times New Roman" w:hAnsi="Times New Roman"/>
                <w:sz w:val="24"/>
                <w:lang w:val="kk-KZ" w:eastAsia="en-GB"/>
              </w:rPr>
              <w:t>Автордың ойын мәтін деректерімен дәлелдейді.</w:t>
            </w:r>
          </w:p>
        </w:tc>
      </w:tr>
      <w:tr w:rsidR="00AF0E84" w:rsidRPr="00DB4BA7" w:rsidTr="002E1864">
        <w:trPr>
          <w:trHeight w:val="395"/>
        </w:trPr>
        <w:tc>
          <w:tcPr>
            <w:tcW w:w="1534" w:type="pct"/>
            <w:gridSpan w:val="2"/>
          </w:tcPr>
          <w:p w:rsidR="00AF0E84" w:rsidRPr="00D45910" w:rsidRDefault="00AF0E84" w:rsidP="002E1864">
            <w:pPr>
              <w:rPr>
                <w:rFonts w:ascii="Times New Roman" w:hAnsi="Times New Roman"/>
                <w:b/>
                <w:sz w:val="24"/>
                <w:lang w:eastAsia="en-GB"/>
              </w:rPr>
            </w:pPr>
            <w:r w:rsidRPr="00540D3D">
              <w:rPr>
                <w:rFonts w:ascii="Times New Roman" w:hAnsi="Times New Roman"/>
                <w:b/>
                <w:sz w:val="24"/>
                <w:lang w:eastAsia="en-GB"/>
              </w:rPr>
              <w:t xml:space="preserve">Құндылықтарды </w:t>
            </w:r>
            <w:proofErr w:type="spellStart"/>
            <w:r w:rsidRPr="00540D3D">
              <w:rPr>
                <w:rFonts w:ascii="Times New Roman" w:hAnsi="Times New Roman"/>
                <w:b/>
                <w:sz w:val="24"/>
                <w:lang w:eastAsia="en-GB"/>
              </w:rPr>
              <w:t>дарыту</w:t>
            </w:r>
            <w:proofErr w:type="spellEnd"/>
            <w:r w:rsidRPr="00540D3D">
              <w:rPr>
                <w:rFonts w:ascii="Times New Roman" w:hAnsi="Times New Roman"/>
                <w:b/>
                <w:sz w:val="24"/>
                <w:lang w:eastAsia="en-GB"/>
              </w:rPr>
              <w:t xml:space="preserve"> </w:t>
            </w:r>
          </w:p>
        </w:tc>
        <w:tc>
          <w:tcPr>
            <w:tcW w:w="3466" w:type="pct"/>
            <w:gridSpan w:val="5"/>
          </w:tcPr>
          <w:p w:rsidR="00AF0E84" w:rsidRPr="00D45910" w:rsidRDefault="00AF0E84" w:rsidP="002E1864">
            <w:pPr>
              <w:rPr>
                <w:rFonts w:ascii="Times New Roman" w:hAnsi="Times New Roman"/>
                <w:color w:val="0D0D0D" w:themeColor="text1" w:themeTint="F2"/>
                <w:sz w:val="24"/>
                <w:lang w:eastAsia="en-GB"/>
              </w:rPr>
            </w:pPr>
            <w:r w:rsidRPr="00D45910">
              <w:rPr>
                <w:rFonts w:ascii="Times New Roman" w:hAnsi="Times New Roman"/>
                <w:color w:val="0D0D0D" w:themeColor="text1" w:themeTint="F2"/>
                <w:sz w:val="24"/>
                <w:lang w:eastAsia="en-GB"/>
              </w:rPr>
              <w:t xml:space="preserve">Оқушыларды </w:t>
            </w:r>
            <w:proofErr w:type="spellStart"/>
            <w:r w:rsidRPr="00D45910">
              <w:rPr>
                <w:rFonts w:ascii="Times New Roman" w:hAnsi="Times New Roman"/>
                <w:color w:val="0D0D0D" w:themeColor="text1" w:themeTint="F2"/>
                <w:sz w:val="24"/>
                <w:lang w:eastAsia="en-GB"/>
              </w:rPr>
              <w:t>бір-бі</w:t>
            </w:r>
            <w:proofErr w:type="gramStart"/>
            <w:r w:rsidRPr="00D45910">
              <w:rPr>
                <w:rFonts w:ascii="Times New Roman" w:hAnsi="Times New Roman"/>
                <w:color w:val="0D0D0D" w:themeColor="text1" w:themeTint="F2"/>
                <w:sz w:val="24"/>
                <w:lang w:eastAsia="en-GB"/>
              </w:rPr>
              <w:t>р</w:t>
            </w:r>
            <w:proofErr w:type="gramEnd"/>
            <w:r w:rsidRPr="00D45910">
              <w:rPr>
                <w:rFonts w:ascii="Times New Roman" w:hAnsi="Times New Roman"/>
                <w:color w:val="0D0D0D" w:themeColor="text1" w:themeTint="F2"/>
                <w:sz w:val="24"/>
                <w:lang w:eastAsia="en-GB"/>
              </w:rPr>
              <w:t>іне</w:t>
            </w:r>
            <w:proofErr w:type="spellEnd"/>
            <w:r w:rsidRPr="00D45910">
              <w:rPr>
                <w:rFonts w:ascii="Times New Roman" w:hAnsi="Times New Roman"/>
                <w:color w:val="0D0D0D" w:themeColor="text1" w:themeTint="F2"/>
                <w:sz w:val="24"/>
                <w:lang w:eastAsia="en-GB"/>
              </w:rPr>
              <w:t xml:space="preserve"> </w:t>
            </w:r>
            <w:proofErr w:type="spellStart"/>
            <w:r w:rsidRPr="00D45910">
              <w:rPr>
                <w:rFonts w:ascii="Times New Roman" w:hAnsi="Times New Roman"/>
                <w:color w:val="0D0D0D" w:themeColor="text1" w:themeTint="F2"/>
                <w:sz w:val="24"/>
                <w:lang w:eastAsia="en-GB"/>
              </w:rPr>
              <w:t>деген</w:t>
            </w:r>
            <w:proofErr w:type="spellEnd"/>
            <w:r w:rsidRPr="00D45910">
              <w:rPr>
                <w:rFonts w:ascii="Times New Roman" w:hAnsi="Times New Roman"/>
                <w:color w:val="0D0D0D" w:themeColor="text1" w:themeTint="F2"/>
                <w:sz w:val="24"/>
                <w:lang w:eastAsia="en-GB"/>
              </w:rPr>
              <w:t xml:space="preserve"> құрмет көрсетуіне тәрбиелеу.</w:t>
            </w:r>
          </w:p>
        </w:tc>
      </w:tr>
      <w:tr w:rsidR="00AF0E84" w:rsidRPr="00DB4BA7" w:rsidTr="002E1864">
        <w:trPr>
          <w:trHeight w:val="409"/>
        </w:trPr>
        <w:tc>
          <w:tcPr>
            <w:tcW w:w="1534" w:type="pct"/>
            <w:gridSpan w:val="2"/>
          </w:tcPr>
          <w:p w:rsidR="00AF0E84" w:rsidRPr="00540D3D" w:rsidRDefault="00AF0E84" w:rsidP="002E1864">
            <w:pPr>
              <w:rPr>
                <w:rFonts w:ascii="Times New Roman" w:hAnsi="Times New Roman"/>
                <w:b/>
                <w:sz w:val="24"/>
                <w:lang w:eastAsia="en-GB"/>
              </w:rPr>
            </w:pPr>
            <w:proofErr w:type="gramStart"/>
            <w:r w:rsidRPr="00540D3D">
              <w:rPr>
                <w:rFonts w:ascii="Times New Roman" w:hAnsi="Times New Roman"/>
                <w:b/>
                <w:sz w:val="24"/>
                <w:lang w:eastAsia="en-GB"/>
              </w:rPr>
              <w:t>П</w:t>
            </w:r>
            <w:proofErr w:type="gramEnd"/>
            <w:r w:rsidRPr="00540D3D">
              <w:rPr>
                <w:rFonts w:ascii="Times New Roman" w:hAnsi="Times New Roman"/>
                <w:b/>
                <w:sz w:val="24"/>
                <w:lang w:eastAsia="en-GB"/>
              </w:rPr>
              <w:t xml:space="preserve">әнаралық </w:t>
            </w:r>
            <w:proofErr w:type="spellStart"/>
            <w:r w:rsidRPr="00540D3D">
              <w:rPr>
                <w:rFonts w:ascii="Times New Roman" w:hAnsi="Times New Roman"/>
                <w:b/>
                <w:sz w:val="24"/>
                <w:lang w:eastAsia="en-GB"/>
              </w:rPr>
              <w:t>байланыстар</w:t>
            </w:r>
            <w:proofErr w:type="spellEnd"/>
          </w:p>
        </w:tc>
        <w:tc>
          <w:tcPr>
            <w:tcW w:w="3466" w:type="pct"/>
            <w:gridSpan w:val="5"/>
          </w:tcPr>
          <w:p w:rsidR="00AF0E84" w:rsidRPr="00540D3D" w:rsidRDefault="00AF0E84" w:rsidP="002E1864">
            <w:pPr>
              <w:jc w:val="both"/>
              <w:rPr>
                <w:rFonts w:ascii="Times New Roman" w:hAnsi="Times New Roman"/>
                <w:color w:val="0D0D0D" w:themeColor="text1" w:themeTint="F2"/>
                <w:sz w:val="24"/>
                <w:lang w:eastAsia="en-GB"/>
              </w:rPr>
            </w:pPr>
            <w:r>
              <w:rPr>
                <w:rFonts w:ascii="Times New Roman" w:hAnsi="Times New Roman"/>
                <w:color w:val="0D0D0D" w:themeColor="text1" w:themeTint="F2"/>
                <w:sz w:val="24"/>
                <w:lang w:eastAsia="en-GB"/>
              </w:rPr>
              <w:t xml:space="preserve">Сабақ </w:t>
            </w:r>
            <w:proofErr w:type="spellStart"/>
            <w:r>
              <w:rPr>
                <w:rFonts w:ascii="Times New Roman" w:hAnsi="Times New Roman"/>
                <w:color w:val="0D0D0D" w:themeColor="text1" w:themeTint="F2"/>
                <w:sz w:val="24"/>
                <w:lang w:eastAsia="en-GB"/>
              </w:rPr>
              <w:t>барысында</w:t>
            </w:r>
            <w:proofErr w:type="spellEnd"/>
            <w:r>
              <w:rPr>
                <w:rFonts w:ascii="Times New Roman" w:hAnsi="Times New Roman"/>
                <w:color w:val="0D0D0D" w:themeColor="text1" w:themeTint="F2"/>
                <w:sz w:val="24"/>
                <w:lang w:eastAsia="en-GB"/>
              </w:rPr>
              <w:t xml:space="preserve"> жаттығуларды </w:t>
            </w:r>
            <w:proofErr w:type="spellStart"/>
            <w:r>
              <w:rPr>
                <w:rFonts w:ascii="Times New Roman" w:hAnsi="Times New Roman"/>
                <w:color w:val="0D0D0D" w:themeColor="text1" w:themeTint="F2"/>
                <w:sz w:val="24"/>
                <w:lang w:eastAsia="en-GB"/>
              </w:rPr>
              <w:t>орындау</w:t>
            </w:r>
            <w:proofErr w:type="spellEnd"/>
            <w:r>
              <w:rPr>
                <w:rFonts w:ascii="Times New Roman" w:hAnsi="Times New Roman"/>
                <w:color w:val="0D0D0D" w:themeColor="text1" w:themeTint="F2"/>
                <w:sz w:val="24"/>
                <w:lang w:eastAsia="en-GB"/>
              </w:rPr>
              <w:t xml:space="preserve">, сын </w:t>
            </w:r>
            <w:proofErr w:type="spellStart"/>
            <w:r>
              <w:rPr>
                <w:rFonts w:ascii="Times New Roman" w:hAnsi="Times New Roman"/>
                <w:color w:val="0D0D0D" w:themeColor="text1" w:themeTint="F2"/>
                <w:sz w:val="24"/>
                <w:lang w:eastAsia="en-GB"/>
              </w:rPr>
              <w:t>есімді</w:t>
            </w:r>
            <w:proofErr w:type="spellEnd"/>
            <w:r>
              <w:rPr>
                <w:rFonts w:ascii="Times New Roman" w:hAnsi="Times New Roman"/>
                <w:color w:val="0D0D0D" w:themeColor="text1" w:themeTint="F2"/>
                <w:sz w:val="24"/>
                <w:lang w:eastAsia="en-GB"/>
              </w:rPr>
              <w:t xml:space="preserve"> анықтауға арналған әдебиеттік оқу  </w:t>
            </w:r>
            <w:proofErr w:type="gramStart"/>
            <w:r>
              <w:rPr>
                <w:rFonts w:ascii="Times New Roman" w:hAnsi="Times New Roman"/>
                <w:color w:val="0D0D0D" w:themeColor="text1" w:themeTint="F2"/>
                <w:sz w:val="24"/>
                <w:lang w:eastAsia="en-GB"/>
              </w:rPr>
              <w:t>п</w:t>
            </w:r>
            <w:proofErr w:type="gramEnd"/>
            <w:r>
              <w:rPr>
                <w:rFonts w:ascii="Times New Roman" w:hAnsi="Times New Roman"/>
                <w:color w:val="0D0D0D" w:themeColor="text1" w:themeTint="F2"/>
                <w:sz w:val="24"/>
                <w:lang w:eastAsia="en-GB"/>
              </w:rPr>
              <w:t xml:space="preserve">әннен алған </w:t>
            </w:r>
            <w:proofErr w:type="spellStart"/>
            <w:r>
              <w:rPr>
                <w:rFonts w:ascii="Times New Roman" w:hAnsi="Times New Roman"/>
                <w:color w:val="0D0D0D" w:themeColor="text1" w:themeTint="F2"/>
                <w:sz w:val="24"/>
                <w:lang w:eastAsia="en-GB"/>
              </w:rPr>
              <w:t>білімдерін</w:t>
            </w:r>
            <w:proofErr w:type="spellEnd"/>
            <w:r>
              <w:rPr>
                <w:rFonts w:ascii="Times New Roman" w:hAnsi="Times New Roman"/>
                <w:color w:val="0D0D0D" w:themeColor="text1" w:themeTint="F2"/>
                <w:sz w:val="24"/>
                <w:lang w:eastAsia="en-GB"/>
              </w:rPr>
              <w:t xml:space="preserve"> </w:t>
            </w:r>
            <w:proofErr w:type="spellStart"/>
            <w:r>
              <w:rPr>
                <w:rFonts w:ascii="Times New Roman" w:hAnsi="Times New Roman"/>
                <w:color w:val="0D0D0D" w:themeColor="text1" w:themeTint="F2"/>
                <w:sz w:val="24"/>
                <w:lang w:eastAsia="en-GB"/>
              </w:rPr>
              <w:t>пайдаланады</w:t>
            </w:r>
            <w:proofErr w:type="spellEnd"/>
            <w:r>
              <w:rPr>
                <w:rFonts w:ascii="Times New Roman" w:hAnsi="Times New Roman"/>
                <w:color w:val="0D0D0D" w:themeColor="text1" w:themeTint="F2"/>
                <w:sz w:val="24"/>
                <w:lang w:eastAsia="en-GB"/>
              </w:rPr>
              <w:t>.</w:t>
            </w:r>
          </w:p>
        </w:tc>
      </w:tr>
      <w:tr w:rsidR="00AF0E84" w:rsidRPr="00DB4BA7" w:rsidTr="002E1864">
        <w:trPr>
          <w:trHeight w:val="681"/>
        </w:trPr>
        <w:tc>
          <w:tcPr>
            <w:tcW w:w="1534" w:type="pct"/>
            <w:gridSpan w:val="2"/>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 xml:space="preserve">АКТ </w:t>
            </w:r>
            <w:r w:rsidRPr="00540D3D">
              <w:rPr>
                <w:rFonts w:ascii="Times New Roman" w:hAnsi="Times New Roman"/>
                <w:b/>
                <w:sz w:val="24"/>
                <w:lang w:val="kk-KZ" w:eastAsia="en-GB"/>
              </w:rPr>
              <w:t>қ</w:t>
            </w:r>
            <w:proofErr w:type="spellStart"/>
            <w:r w:rsidRPr="00540D3D">
              <w:rPr>
                <w:rFonts w:ascii="Times New Roman" w:hAnsi="Times New Roman"/>
                <w:b/>
                <w:sz w:val="24"/>
                <w:lang w:eastAsia="en-GB"/>
              </w:rPr>
              <w:t>олдану</w:t>
            </w:r>
            <w:proofErr w:type="spellEnd"/>
            <w:r w:rsidRPr="00540D3D">
              <w:rPr>
                <w:rFonts w:ascii="Times New Roman" w:hAnsi="Times New Roman"/>
                <w:b/>
                <w:sz w:val="24"/>
                <w:lang w:eastAsia="en-GB"/>
              </w:rPr>
              <w:t xml:space="preserve"> да</w:t>
            </w:r>
            <w:r w:rsidRPr="00540D3D">
              <w:rPr>
                <w:rFonts w:ascii="Times New Roman" w:hAnsi="Times New Roman"/>
                <w:b/>
                <w:sz w:val="24"/>
                <w:lang w:val="kk-KZ" w:eastAsia="en-GB"/>
              </w:rPr>
              <w:t>ғ</w:t>
            </w:r>
            <w:proofErr w:type="spellStart"/>
            <w:r w:rsidRPr="00540D3D">
              <w:rPr>
                <w:rFonts w:ascii="Times New Roman" w:hAnsi="Times New Roman"/>
                <w:b/>
                <w:sz w:val="24"/>
                <w:lang w:eastAsia="en-GB"/>
              </w:rPr>
              <w:t>дылары</w:t>
            </w:r>
            <w:proofErr w:type="spellEnd"/>
            <w:r w:rsidRPr="00540D3D">
              <w:rPr>
                <w:rFonts w:ascii="Times New Roman" w:hAnsi="Times New Roman"/>
                <w:b/>
                <w:sz w:val="24"/>
                <w:lang w:eastAsia="en-GB"/>
              </w:rPr>
              <w:t xml:space="preserve"> </w:t>
            </w:r>
          </w:p>
        </w:tc>
        <w:tc>
          <w:tcPr>
            <w:tcW w:w="3466" w:type="pct"/>
            <w:gridSpan w:val="5"/>
          </w:tcPr>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БАҚ және мультимедиялық құралдарды пайдалану;</w:t>
            </w: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 xml:space="preserve">Дерекқордан және интернеттен ақпаратты іздеу; </w:t>
            </w:r>
          </w:p>
        </w:tc>
      </w:tr>
      <w:tr w:rsidR="00AF0E84" w:rsidRPr="00DB4BA7" w:rsidTr="002E1864">
        <w:trPr>
          <w:trHeight w:val="313"/>
        </w:trPr>
        <w:tc>
          <w:tcPr>
            <w:tcW w:w="1534" w:type="pct"/>
            <w:gridSpan w:val="2"/>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val="kk-KZ"/>
              </w:rPr>
              <w:lastRenderedPageBreak/>
              <w:t>Ресурстар</w:t>
            </w:r>
          </w:p>
        </w:tc>
        <w:tc>
          <w:tcPr>
            <w:tcW w:w="3466" w:type="pct"/>
            <w:gridSpan w:val="5"/>
          </w:tcPr>
          <w:p w:rsidR="00AF0E84" w:rsidRPr="00540D3D" w:rsidRDefault="00AF0E84" w:rsidP="002E1864">
            <w:pPr>
              <w:jc w:val="both"/>
              <w:rPr>
                <w:rFonts w:ascii="Times New Roman" w:hAnsi="Times New Roman"/>
                <w:sz w:val="24"/>
              </w:rPr>
            </w:pPr>
            <w:r w:rsidRPr="002D061A">
              <w:rPr>
                <w:rFonts w:ascii="Times New Roman" w:hAnsi="Times New Roman"/>
                <w:sz w:val="24"/>
              </w:rPr>
              <w:t xml:space="preserve">Оқулық, </w:t>
            </w:r>
            <w:proofErr w:type="spellStart"/>
            <w:r w:rsidRPr="002D061A">
              <w:rPr>
                <w:rFonts w:ascii="Times New Roman" w:hAnsi="Times New Roman"/>
                <w:sz w:val="24"/>
              </w:rPr>
              <w:t>суреттер</w:t>
            </w:r>
            <w:proofErr w:type="spellEnd"/>
            <w:r w:rsidRPr="002D061A">
              <w:rPr>
                <w:rFonts w:ascii="Times New Roman" w:hAnsi="Times New Roman"/>
                <w:sz w:val="24"/>
              </w:rPr>
              <w:t xml:space="preserve">, топқа бөлуге арналған </w:t>
            </w:r>
            <w:proofErr w:type="spellStart"/>
            <w:r w:rsidRPr="002D061A">
              <w:rPr>
                <w:rFonts w:ascii="Times New Roman" w:hAnsi="Times New Roman"/>
                <w:sz w:val="24"/>
              </w:rPr>
              <w:t>кеспе</w:t>
            </w:r>
            <w:proofErr w:type="spellEnd"/>
            <w:r w:rsidRPr="002D061A">
              <w:rPr>
                <w:rFonts w:ascii="Times New Roman" w:hAnsi="Times New Roman"/>
                <w:sz w:val="24"/>
              </w:rPr>
              <w:t xml:space="preserve"> қағаздар  және  </w:t>
            </w:r>
            <w:proofErr w:type="spellStart"/>
            <w:r w:rsidRPr="002D061A">
              <w:rPr>
                <w:rFonts w:ascii="Times New Roman" w:hAnsi="Times New Roman"/>
                <w:sz w:val="24"/>
              </w:rPr>
              <w:t>постер</w:t>
            </w:r>
            <w:proofErr w:type="spellEnd"/>
            <w:proofErr w:type="gramStart"/>
            <w:r w:rsidRPr="002D061A">
              <w:rPr>
                <w:rFonts w:ascii="Times New Roman" w:hAnsi="Times New Roman"/>
                <w:sz w:val="24"/>
              </w:rPr>
              <w:t xml:space="preserve"> ,</w:t>
            </w:r>
            <w:proofErr w:type="gramEnd"/>
            <w:r w:rsidRPr="002D061A">
              <w:rPr>
                <w:rFonts w:ascii="Times New Roman" w:hAnsi="Times New Roman"/>
                <w:sz w:val="24"/>
              </w:rPr>
              <w:t xml:space="preserve"> топтық </w:t>
            </w:r>
            <w:proofErr w:type="spellStart"/>
            <w:r w:rsidRPr="002D061A">
              <w:rPr>
                <w:rFonts w:ascii="Times New Roman" w:hAnsi="Times New Roman"/>
                <w:sz w:val="24"/>
              </w:rPr>
              <w:t>тапсырмалар</w:t>
            </w:r>
            <w:proofErr w:type="spellEnd"/>
            <w:r w:rsidRPr="002D061A">
              <w:rPr>
                <w:rFonts w:ascii="Times New Roman" w:hAnsi="Times New Roman"/>
                <w:sz w:val="24"/>
              </w:rPr>
              <w:t xml:space="preserve">, </w:t>
            </w:r>
            <w:proofErr w:type="spellStart"/>
            <w:r w:rsidRPr="002D061A">
              <w:rPr>
                <w:rFonts w:ascii="Times New Roman" w:hAnsi="Times New Roman"/>
                <w:sz w:val="24"/>
              </w:rPr>
              <w:t>кері</w:t>
            </w:r>
            <w:proofErr w:type="spellEnd"/>
            <w:r w:rsidRPr="002D061A">
              <w:rPr>
                <w:rFonts w:ascii="Times New Roman" w:hAnsi="Times New Roman"/>
                <w:sz w:val="24"/>
              </w:rPr>
              <w:t xml:space="preserve"> </w:t>
            </w:r>
            <w:proofErr w:type="spellStart"/>
            <w:r w:rsidRPr="002D061A">
              <w:rPr>
                <w:rFonts w:ascii="Times New Roman" w:hAnsi="Times New Roman"/>
                <w:sz w:val="24"/>
              </w:rPr>
              <w:t>байланыс</w:t>
            </w:r>
            <w:proofErr w:type="spellEnd"/>
            <w:r w:rsidRPr="002D061A">
              <w:rPr>
                <w:rFonts w:ascii="Times New Roman" w:hAnsi="Times New Roman"/>
                <w:sz w:val="24"/>
              </w:rPr>
              <w:t xml:space="preserve">, </w:t>
            </w:r>
            <w:proofErr w:type="spellStart"/>
            <w:r w:rsidRPr="002D061A">
              <w:rPr>
                <w:rFonts w:ascii="Times New Roman" w:hAnsi="Times New Roman"/>
                <w:sz w:val="24"/>
              </w:rPr>
              <w:t>стикер</w:t>
            </w:r>
            <w:proofErr w:type="spellEnd"/>
            <w:r w:rsidRPr="002D061A">
              <w:rPr>
                <w:rFonts w:ascii="Times New Roman" w:hAnsi="Times New Roman"/>
                <w:sz w:val="24"/>
              </w:rPr>
              <w:t xml:space="preserve">, слайд, </w:t>
            </w:r>
            <w:proofErr w:type="spellStart"/>
            <w:r w:rsidRPr="002D061A">
              <w:rPr>
                <w:rFonts w:ascii="Times New Roman" w:hAnsi="Times New Roman"/>
                <w:sz w:val="24"/>
              </w:rPr>
              <w:t>флипчарт</w:t>
            </w:r>
            <w:proofErr w:type="spellEnd"/>
            <w:r w:rsidRPr="002D061A">
              <w:rPr>
                <w:rFonts w:ascii="Times New Roman" w:hAnsi="Times New Roman"/>
                <w:sz w:val="24"/>
              </w:rPr>
              <w:t>.</w:t>
            </w:r>
          </w:p>
        </w:tc>
      </w:tr>
      <w:tr w:rsidR="00AF0E84" w:rsidRPr="00A5615F" w:rsidTr="002E1864">
        <w:trPr>
          <w:trHeight w:val="261"/>
        </w:trPr>
        <w:tc>
          <w:tcPr>
            <w:tcW w:w="1534" w:type="pct"/>
            <w:gridSpan w:val="2"/>
          </w:tcPr>
          <w:p w:rsidR="00AF0E84" w:rsidRPr="00934138" w:rsidRDefault="00AF0E84" w:rsidP="002E1864">
            <w:pPr>
              <w:rPr>
                <w:rFonts w:ascii="Times New Roman" w:hAnsi="Times New Roman"/>
                <w:b/>
                <w:sz w:val="24"/>
                <w:lang w:val="kk-KZ" w:eastAsia="en-GB"/>
              </w:rPr>
            </w:pPr>
            <w:r w:rsidRPr="00540D3D">
              <w:rPr>
                <w:rFonts w:ascii="Times New Roman" w:hAnsi="Times New Roman"/>
                <w:b/>
                <w:sz w:val="24"/>
                <w:lang w:val="kk-KZ" w:eastAsia="en-GB"/>
              </w:rPr>
              <w:t xml:space="preserve">Бастапқы білім </w:t>
            </w:r>
          </w:p>
        </w:tc>
        <w:tc>
          <w:tcPr>
            <w:tcW w:w="3466" w:type="pct"/>
            <w:gridSpan w:val="5"/>
          </w:tcPr>
          <w:p w:rsidR="00AF0E84" w:rsidRPr="00A5615F" w:rsidRDefault="00AF0E84" w:rsidP="002E1864">
            <w:pPr>
              <w:jc w:val="both"/>
              <w:rPr>
                <w:rFonts w:ascii="Times New Roman" w:hAnsi="Times New Roman"/>
                <w:sz w:val="24"/>
                <w:lang w:val="kk-KZ"/>
              </w:rPr>
            </w:pPr>
            <w:r w:rsidRPr="00A5615F">
              <w:rPr>
                <w:rFonts w:ascii="Times New Roman" w:hAnsi="Times New Roman"/>
                <w:sz w:val="24"/>
                <w:lang w:val="kk-KZ"/>
              </w:rPr>
              <w:t>Шығарманың мазмұнын түсініп оқып, нақтылау және себеп-салдарын</w:t>
            </w:r>
          </w:p>
          <w:p w:rsidR="00AF0E84" w:rsidRPr="00A5615F" w:rsidRDefault="00AF0E84" w:rsidP="002E1864">
            <w:pPr>
              <w:jc w:val="both"/>
              <w:rPr>
                <w:rFonts w:ascii="Times New Roman" w:hAnsi="Times New Roman"/>
                <w:sz w:val="24"/>
                <w:lang w:val="kk-KZ"/>
              </w:rPr>
            </w:pPr>
            <w:r w:rsidRPr="00A5615F">
              <w:rPr>
                <w:rFonts w:ascii="Times New Roman" w:hAnsi="Times New Roman"/>
                <w:sz w:val="24"/>
                <w:lang w:val="kk-KZ"/>
              </w:rPr>
              <w:t>анықтау сұрақтарын қоя алады. Отан, бейбітшілік, бақыт сөздерінің</w:t>
            </w:r>
          </w:p>
          <w:p w:rsidR="00AF0E84" w:rsidRPr="00416FA1" w:rsidRDefault="00AF0E84" w:rsidP="002E1864">
            <w:pPr>
              <w:jc w:val="both"/>
              <w:rPr>
                <w:rFonts w:ascii="Times New Roman" w:hAnsi="Times New Roman"/>
                <w:sz w:val="24"/>
                <w:lang w:val="kk-KZ"/>
              </w:rPr>
            </w:pPr>
            <w:r w:rsidRPr="00A5615F">
              <w:rPr>
                <w:rFonts w:ascii="Times New Roman" w:hAnsi="Times New Roman"/>
                <w:sz w:val="24"/>
                <w:lang w:val="kk-KZ"/>
              </w:rPr>
              <w:t>мағынасын біледі.</w:t>
            </w:r>
          </w:p>
        </w:tc>
      </w:tr>
      <w:tr w:rsidR="00AF0E84" w:rsidRPr="00540D3D" w:rsidTr="002E1864">
        <w:trPr>
          <w:trHeight w:val="151"/>
        </w:trPr>
        <w:tc>
          <w:tcPr>
            <w:tcW w:w="5000" w:type="pct"/>
            <w:gridSpan w:val="7"/>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 xml:space="preserve">Сабақ </w:t>
            </w:r>
            <w:proofErr w:type="spellStart"/>
            <w:r w:rsidRPr="00540D3D">
              <w:rPr>
                <w:rFonts w:ascii="Times New Roman" w:hAnsi="Times New Roman"/>
                <w:b/>
                <w:sz w:val="24"/>
                <w:lang w:eastAsia="en-GB"/>
              </w:rPr>
              <w:t>барысы</w:t>
            </w:r>
            <w:proofErr w:type="spellEnd"/>
            <w:r w:rsidRPr="00540D3D">
              <w:rPr>
                <w:rFonts w:ascii="Times New Roman" w:hAnsi="Times New Roman"/>
                <w:b/>
                <w:sz w:val="24"/>
                <w:lang w:eastAsia="en-GB"/>
              </w:rPr>
              <w:t xml:space="preserve"> </w:t>
            </w:r>
          </w:p>
        </w:tc>
      </w:tr>
      <w:tr w:rsidR="00AF0E84" w:rsidRPr="00540D3D" w:rsidTr="002E1864">
        <w:trPr>
          <w:trHeight w:val="528"/>
        </w:trPr>
        <w:tc>
          <w:tcPr>
            <w:tcW w:w="953" w:type="pct"/>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Сабақтың жоспарланған кезең</w:t>
            </w:r>
            <w:proofErr w:type="gramStart"/>
            <w:r w:rsidRPr="00540D3D">
              <w:rPr>
                <w:rFonts w:ascii="Times New Roman" w:hAnsi="Times New Roman"/>
                <w:b/>
                <w:sz w:val="24"/>
                <w:lang w:eastAsia="en-GB"/>
              </w:rPr>
              <w:t>дер</w:t>
            </w:r>
            <w:proofErr w:type="gramEnd"/>
            <w:r w:rsidRPr="00540D3D">
              <w:rPr>
                <w:rFonts w:ascii="Times New Roman" w:hAnsi="Times New Roman"/>
                <w:b/>
                <w:sz w:val="24"/>
                <w:lang w:eastAsia="en-GB"/>
              </w:rPr>
              <w:t xml:space="preserve">і </w:t>
            </w:r>
          </w:p>
        </w:tc>
        <w:tc>
          <w:tcPr>
            <w:tcW w:w="3330" w:type="pct"/>
            <w:gridSpan w:val="5"/>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Сабақтағы жоспарланған і</w:t>
            </w:r>
            <w:proofErr w:type="gramStart"/>
            <w:r w:rsidRPr="00540D3D">
              <w:rPr>
                <w:rFonts w:ascii="Times New Roman" w:hAnsi="Times New Roman"/>
                <w:b/>
                <w:sz w:val="24"/>
                <w:lang w:eastAsia="en-GB"/>
              </w:rPr>
              <w:t>с-</w:t>
            </w:r>
            <w:proofErr w:type="gramEnd"/>
            <w:r w:rsidRPr="00540D3D">
              <w:rPr>
                <w:rFonts w:ascii="Times New Roman" w:hAnsi="Times New Roman"/>
                <w:b/>
                <w:sz w:val="24"/>
                <w:lang w:eastAsia="en-GB"/>
              </w:rPr>
              <w:t xml:space="preserve">әрекет </w:t>
            </w:r>
          </w:p>
          <w:p w:rsidR="00AF0E84" w:rsidRPr="00540D3D" w:rsidRDefault="00AF0E84" w:rsidP="002E1864">
            <w:pPr>
              <w:rPr>
                <w:rFonts w:ascii="Times New Roman" w:hAnsi="Times New Roman"/>
                <w:b/>
                <w:sz w:val="24"/>
                <w:lang w:eastAsia="en-GB"/>
              </w:rPr>
            </w:pPr>
          </w:p>
        </w:tc>
        <w:tc>
          <w:tcPr>
            <w:tcW w:w="717" w:type="pct"/>
          </w:tcPr>
          <w:p w:rsidR="00AF0E84" w:rsidRPr="00540D3D" w:rsidRDefault="00AF0E84" w:rsidP="002E1864">
            <w:pPr>
              <w:rPr>
                <w:rFonts w:ascii="Times New Roman" w:hAnsi="Times New Roman"/>
                <w:b/>
                <w:sz w:val="24"/>
                <w:lang w:eastAsia="en-GB"/>
              </w:rPr>
            </w:pPr>
            <w:proofErr w:type="spellStart"/>
            <w:r w:rsidRPr="00540D3D">
              <w:rPr>
                <w:rFonts w:ascii="Times New Roman" w:hAnsi="Times New Roman"/>
                <w:b/>
                <w:sz w:val="24"/>
                <w:lang w:eastAsia="en-GB"/>
              </w:rPr>
              <w:t>Ресурстар</w:t>
            </w:r>
            <w:proofErr w:type="spellEnd"/>
          </w:p>
        </w:tc>
      </w:tr>
      <w:tr w:rsidR="00AF0E84" w:rsidRPr="000D5B26" w:rsidTr="002E1864">
        <w:trPr>
          <w:trHeight w:val="1413"/>
        </w:trPr>
        <w:tc>
          <w:tcPr>
            <w:tcW w:w="953" w:type="pct"/>
          </w:tcPr>
          <w:p w:rsidR="00AF0E84" w:rsidRPr="00540D3D" w:rsidRDefault="00AF0E84" w:rsidP="002E1864">
            <w:pPr>
              <w:rPr>
                <w:rFonts w:ascii="Times New Roman" w:hAnsi="Times New Roman"/>
                <w:b/>
                <w:sz w:val="24"/>
                <w:lang w:eastAsia="en-GB"/>
              </w:rPr>
            </w:pPr>
            <w:r w:rsidRPr="00540D3D">
              <w:rPr>
                <w:rFonts w:ascii="Times New Roman" w:hAnsi="Times New Roman"/>
                <w:b/>
                <w:sz w:val="24"/>
                <w:lang w:eastAsia="en-GB"/>
              </w:rPr>
              <w:t xml:space="preserve">Сабақтың басы </w:t>
            </w:r>
          </w:p>
          <w:p w:rsidR="00AF0E84" w:rsidRPr="00540D3D" w:rsidRDefault="00AF0E84" w:rsidP="002E1864">
            <w:pPr>
              <w:rPr>
                <w:rFonts w:ascii="Times New Roman" w:hAnsi="Times New Roman"/>
                <w:b/>
                <w:sz w:val="24"/>
                <w:lang w:eastAsia="en-GB"/>
              </w:rPr>
            </w:pPr>
          </w:p>
        </w:tc>
        <w:tc>
          <w:tcPr>
            <w:tcW w:w="3330" w:type="pct"/>
            <w:gridSpan w:val="5"/>
          </w:tcPr>
          <w:p w:rsidR="00AF0E84" w:rsidRPr="003C1F3A" w:rsidRDefault="00AF0E84" w:rsidP="002E1864">
            <w:pPr>
              <w:jc w:val="both"/>
              <w:rPr>
                <w:rFonts w:ascii="Times New Roman" w:hAnsi="Times New Roman"/>
                <w:b/>
                <w:color w:val="C00000"/>
                <w:sz w:val="24"/>
                <w:u w:val="single"/>
                <w:lang w:val="kk-KZ"/>
              </w:rPr>
            </w:pPr>
            <w:r>
              <w:rPr>
                <w:rFonts w:ascii="Times New Roman" w:hAnsi="Times New Roman"/>
                <w:b/>
                <w:color w:val="C00000"/>
                <w:sz w:val="24"/>
                <w:u w:val="single"/>
                <w:lang w:val="kk-KZ"/>
              </w:rPr>
              <w:t>.</w:t>
            </w:r>
          </w:p>
          <w:p w:rsidR="00AF0E84" w:rsidRPr="00B6435B" w:rsidRDefault="00AF0E84" w:rsidP="002E1864">
            <w:pPr>
              <w:rPr>
                <w:rFonts w:ascii="Times New Roman" w:hAnsi="Times New Roman"/>
                <w:b/>
                <w:color w:val="C00000"/>
                <w:sz w:val="24"/>
                <w:lang w:val="kk-KZ" w:eastAsia="en-GB"/>
              </w:rPr>
            </w:pPr>
            <w:r w:rsidRPr="00B6435B">
              <w:rPr>
                <w:rFonts w:ascii="Times New Roman" w:hAnsi="Times New Roman"/>
                <w:b/>
                <w:color w:val="C00000"/>
                <w:sz w:val="24"/>
                <w:lang w:val="kk-KZ" w:eastAsia="en-GB"/>
              </w:rPr>
              <w:t>Оқу мақсатын таныстыру</w:t>
            </w:r>
          </w:p>
          <w:p w:rsidR="00AF0E84" w:rsidRDefault="00AF0E84" w:rsidP="002E1864">
            <w:pPr>
              <w:rPr>
                <w:rFonts w:ascii="Times New Roman" w:hAnsi="Times New Roman"/>
                <w:b/>
                <w:color w:val="C00000"/>
                <w:sz w:val="24"/>
                <w:lang w:val="kk-KZ" w:eastAsia="en-GB"/>
              </w:rPr>
            </w:pPr>
            <w:r w:rsidRPr="00B6435B">
              <w:rPr>
                <w:rFonts w:ascii="Times New Roman" w:hAnsi="Times New Roman"/>
                <w:b/>
                <w:color w:val="C00000"/>
                <w:sz w:val="24"/>
                <w:lang w:val="kk-KZ" w:eastAsia="en-GB"/>
              </w:rPr>
              <w:t>Күтілетін нәтижені анықтау</w:t>
            </w:r>
          </w:p>
          <w:p w:rsidR="00AF0E84" w:rsidRDefault="00AF0E84" w:rsidP="002E1864">
            <w:pPr>
              <w:rPr>
                <w:rFonts w:ascii="Times New Roman" w:hAnsi="Times New Roman"/>
                <w:b/>
                <w:color w:val="000000" w:themeColor="text1"/>
                <w:sz w:val="24"/>
                <w:lang w:val="kk-KZ" w:eastAsia="en-GB"/>
              </w:rPr>
            </w:pPr>
            <w:r>
              <w:rPr>
                <w:rFonts w:ascii="Times New Roman" w:hAnsi="Times New Roman"/>
                <w:b/>
                <w:color w:val="000000" w:themeColor="text1"/>
                <w:sz w:val="24"/>
                <w:lang w:val="kk-KZ" w:eastAsia="en-GB"/>
              </w:rPr>
              <w:t>«Отанға тілек» тақырыбында топтастыр құрастыр.</w:t>
            </w:r>
          </w:p>
          <w:p w:rsidR="00AF0E84" w:rsidRDefault="00AF0E84" w:rsidP="002E1864">
            <w:pPr>
              <w:rPr>
                <w:rFonts w:ascii="Times New Roman" w:hAnsi="Times New Roman"/>
                <w:b/>
                <w:color w:val="000000" w:themeColor="text1"/>
                <w:sz w:val="24"/>
                <w:lang w:val="kk-KZ" w:eastAsia="en-GB"/>
              </w:rPr>
            </w:pPr>
            <w:r>
              <w:rPr>
                <w:rFonts w:ascii="Times New Roman" w:hAnsi="Times New Roman"/>
                <w:b/>
                <w:noProof/>
                <w:color w:val="000000" w:themeColor="text1"/>
                <w:sz w:val="24"/>
              </w:rPr>
              <w:drawing>
                <wp:inline distT="0" distB="0" distL="0" distR="0">
                  <wp:extent cx="3923665" cy="2288540"/>
                  <wp:effectExtent l="0" t="19050" r="0" b="5461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F0E84" w:rsidRDefault="00AF0E84" w:rsidP="002E1864">
            <w:pPr>
              <w:jc w:val="both"/>
              <w:rPr>
                <w:rFonts w:ascii="Times New Roman" w:hAnsi="Times New Roman"/>
                <w:sz w:val="24"/>
                <w:lang w:val="kk-KZ"/>
              </w:rPr>
            </w:pPr>
            <w:r w:rsidRPr="00A5615F">
              <w:rPr>
                <w:rFonts w:ascii="Times New Roman" w:hAnsi="Times New Roman"/>
                <w:sz w:val="24"/>
                <w:lang w:val="kk-KZ"/>
              </w:rPr>
              <w:t xml:space="preserve">(ЖЖ) </w:t>
            </w:r>
            <w:r>
              <w:rPr>
                <w:rFonts w:ascii="Times New Roman" w:hAnsi="Times New Roman"/>
                <w:sz w:val="24"/>
                <w:lang w:val="kk-KZ"/>
              </w:rPr>
              <w:t>«Құрастыр» айдары бойынша әр оқушы</w:t>
            </w:r>
            <w:r w:rsidRPr="00A5615F">
              <w:rPr>
                <w:rFonts w:ascii="Times New Roman" w:hAnsi="Times New Roman"/>
                <w:sz w:val="24"/>
                <w:lang w:val="kk-KZ"/>
              </w:rPr>
              <w:t xml:space="preserve"> «Кластер» немесе «Отанға тілек» тақырыбына кластер құрастырады. </w:t>
            </w:r>
          </w:p>
          <w:p w:rsidR="00AF0E84" w:rsidRDefault="00AF0E84" w:rsidP="002E1864">
            <w:pPr>
              <w:jc w:val="both"/>
              <w:rPr>
                <w:rFonts w:ascii="Times New Roman" w:hAnsi="Times New Roman"/>
                <w:sz w:val="24"/>
                <w:lang w:val="kk-KZ"/>
              </w:rPr>
            </w:pPr>
            <w:r w:rsidRPr="00102BC4">
              <w:rPr>
                <w:rFonts w:ascii="Times New Roman" w:hAnsi="Times New Roman"/>
                <w:b/>
                <w:color w:val="FF0000"/>
                <w:sz w:val="24"/>
                <w:u w:val="single"/>
                <w:lang w:val="kk-KZ"/>
              </w:rPr>
              <w:t>Дескрипторы:</w:t>
            </w:r>
            <w:r w:rsidRPr="00A5615F">
              <w:rPr>
                <w:rFonts w:ascii="Times New Roman" w:hAnsi="Times New Roman"/>
                <w:sz w:val="24"/>
                <w:lang w:val="kk-KZ"/>
              </w:rPr>
              <w:t xml:space="preserve"> 1. Отанына арналған тілектерін құрастырып жазады. </w:t>
            </w:r>
          </w:p>
          <w:p w:rsidR="00AF0E84" w:rsidRDefault="00AF0E84" w:rsidP="002E1864">
            <w:pPr>
              <w:jc w:val="both"/>
              <w:rPr>
                <w:rFonts w:ascii="Times New Roman" w:hAnsi="Times New Roman"/>
                <w:sz w:val="24"/>
                <w:lang w:val="kk-KZ"/>
              </w:rPr>
            </w:pPr>
            <w:r w:rsidRPr="00A5615F">
              <w:rPr>
                <w:rFonts w:ascii="Times New Roman" w:hAnsi="Times New Roman"/>
                <w:sz w:val="24"/>
                <w:lang w:val="kk-KZ"/>
              </w:rPr>
              <w:t xml:space="preserve">ҚБ: Смайлдар арқылы өзара бағалау. </w:t>
            </w:r>
          </w:p>
          <w:p w:rsidR="00AF0E84" w:rsidRDefault="00AF0E84" w:rsidP="002E1864">
            <w:pPr>
              <w:jc w:val="both"/>
              <w:rPr>
                <w:rFonts w:ascii="Times New Roman" w:hAnsi="Times New Roman"/>
                <w:sz w:val="24"/>
                <w:lang w:val="kk-KZ"/>
              </w:rPr>
            </w:pPr>
            <w:r w:rsidRPr="00A5615F">
              <w:rPr>
                <w:rFonts w:ascii="Times New Roman" w:hAnsi="Times New Roman"/>
                <w:sz w:val="24"/>
                <w:lang w:val="kk-KZ"/>
              </w:rPr>
              <w:t xml:space="preserve">(Т) «Құрастыр» айдары бойынша Бейбітшілік, тыныштық Сызбаға арналған ақ парақтар 17 сөздерін пайдаланып бір-біріне жақсы тілек сөз айтады. </w:t>
            </w:r>
          </w:p>
          <w:p w:rsidR="00AF0E84" w:rsidRDefault="00AF0E84" w:rsidP="002E1864">
            <w:pPr>
              <w:jc w:val="both"/>
              <w:rPr>
                <w:rFonts w:ascii="Times New Roman" w:hAnsi="Times New Roman"/>
                <w:sz w:val="24"/>
                <w:lang w:val="kk-KZ"/>
              </w:rPr>
            </w:pPr>
            <w:r w:rsidRPr="00102BC4">
              <w:rPr>
                <w:rFonts w:ascii="Times New Roman" w:hAnsi="Times New Roman"/>
                <w:b/>
                <w:color w:val="FF0000"/>
                <w:sz w:val="24"/>
                <w:u w:val="single"/>
                <w:lang w:val="kk-KZ"/>
              </w:rPr>
              <w:t>Дескрипторы:</w:t>
            </w:r>
            <w:r w:rsidRPr="00A5615F">
              <w:rPr>
                <w:rFonts w:ascii="Times New Roman" w:hAnsi="Times New Roman"/>
                <w:sz w:val="24"/>
                <w:lang w:val="kk-KZ"/>
              </w:rPr>
              <w:t xml:space="preserve"> 2. Берілген сөздерді пайдаланып, бір-біріне жақсы тілек айтады. </w:t>
            </w:r>
          </w:p>
          <w:p w:rsidR="00AF0E84" w:rsidRPr="00A5615F" w:rsidRDefault="00AF0E84" w:rsidP="002E1864">
            <w:pPr>
              <w:jc w:val="both"/>
              <w:rPr>
                <w:rFonts w:ascii="Times New Roman" w:hAnsi="Times New Roman"/>
                <w:color w:val="000000" w:themeColor="text1"/>
                <w:sz w:val="24"/>
                <w:lang w:val="kk-KZ" w:eastAsia="en-GB"/>
              </w:rPr>
            </w:pPr>
            <w:r w:rsidRPr="00A5615F">
              <w:rPr>
                <w:rFonts w:ascii="Times New Roman" w:hAnsi="Times New Roman"/>
                <w:sz w:val="24"/>
                <w:lang w:val="kk-KZ"/>
              </w:rPr>
              <w:t>ҚБ: Смайлдер арқылы өзара бағалау.</w:t>
            </w:r>
          </w:p>
        </w:tc>
        <w:tc>
          <w:tcPr>
            <w:tcW w:w="717" w:type="pct"/>
          </w:tcPr>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Default="00AF0E84" w:rsidP="002E1864">
            <w:pPr>
              <w:rPr>
                <w:rFonts w:ascii="Times New Roman" w:eastAsia="Calibri" w:hAnsi="Times New Roman"/>
                <w:b/>
                <w:sz w:val="24"/>
                <w:lang w:val="kk-KZ"/>
              </w:rPr>
            </w:pPr>
          </w:p>
          <w:p w:rsidR="00AF0E84" w:rsidRPr="00540D3D" w:rsidRDefault="00AF0E84" w:rsidP="002E1864">
            <w:pPr>
              <w:rPr>
                <w:rFonts w:ascii="Times New Roman" w:eastAsia="Calibri" w:hAnsi="Times New Roman"/>
                <w:b/>
                <w:sz w:val="24"/>
                <w:lang w:val="kk-KZ"/>
              </w:rPr>
            </w:pP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Тапсырманы орындаған  оқушыны ауызша мадақтау,</w:t>
            </w: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толықтыру жасау, бағыттау.</w:t>
            </w: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Default="00AF0E84" w:rsidP="002E1864">
            <w:pPr>
              <w:rPr>
                <w:rFonts w:ascii="Times New Roman" w:hAnsi="Times New Roman"/>
                <w:color w:val="0D0D0D" w:themeColor="text1" w:themeTint="F2"/>
                <w:sz w:val="24"/>
                <w:lang w:val="kk-KZ" w:eastAsia="en-GB"/>
              </w:rPr>
            </w:pPr>
          </w:p>
          <w:p w:rsidR="00AF0E84" w:rsidRPr="004E7B14" w:rsidRDefault="00AF0E84" w:rsidP="002E1864">
            <w:pPr>
              <w:rPr>
                <w:rFonts w:ascii="Times New Roman" w:hAnsi="Times New Roman"/>
                <w:b/>
                <w:color w:val="0D0D0D" w:themeColor="text1" w:themeTint="F2"/>
                <w:sz w:val="24"/>
                <w:lang w:val="kk-KZ" w:eastAsia="en-GB"/>
              </w:rPr>
            </w:pPr>
          </w:p>
        </w:tc>
      </w:tr>
      <w:tr w:rsidR="00AF0E84" w:rsidRPr="00822842" w:rsidTr="002E1864">
        <w:trPr>
          <w:trHeight w:val="283"/>
        </w:trPr>
        <w:tc>
          <w:tcPr>
            <w:tcW w:w="953" w:type="pct"/>
          </w:tcPr>
          <w:p w:rsidR="00AF0E84" w:rsidRPr="00540D3D" w:rsidRDefault="00AF0E84" w:rsidP="002E1864">
            <w:pPr>
              <w:rPr>
                <w:rFonts w:ascii="Times New Roman" w:hAnsi="Times New Roman"/>
                <w:b/>
                <w:sz w:val="24"/>
                <w:lang w:val="kk-KZ" w:eastAsia="en-GB"/>
              </w:rPr>
            </w:pPr>
            <w:r w:rsidRPr="00540D3D">
              <w:rPr>
                <w:rFonts w:ascii="Times New Roman" w:hAnsi="Times New Roman"/>
                <w:b/>
                <w:sz w:val="24"/>
                <w:lang w:val="kk-KZ" w:eastAsia="en-GB"/>
              </w:rPr>
              <w:t xml:space="preserve">Сабақтың ортасы  </w:t>
            </w:r>
          </w:p>
          <w:p w:rsidR="00AF0E84" w:rsidRPr="00540D3D" w:rsidRDefault="00AF0E84" w:rsidP="002E1864">
            <w:pPr>
              <w:rPr>
                <w:rFonts w:ascii="Times New Roman" w:hAnsi="Times New Roman"/>
                <w:b/>
                <w:sz w:val="24"/>
                <w:lang w:val="kk-KZ" w:eastAsia="en-GB"/>
              </w:rPr>
            </w:pPr>
          </w:p>
        </w:tc>
        <w:tc>
          <w:tcPr>
            <w:tcW w:w="3330" w:type="pct"/>
            <w:gridSpan w:val="5"/>
          </w:tcPr>
          <w:p w:rsidR="00AF0E84" w:rsidRDefault="00AF0E84" w:rsidP="002E1864">
            <w:pPr>
              <w:jc w:val="both"/>
              <w:rPr>
                <w:lang w:val="kk-KZ"/>
              </w:rPr>
            </w:pPr>
          </w:p>
          <w:p w:rsidR="00AF0E84" w:rsidRPr="00A5615F" w:rsidRDefault="00AF0E84" w:rsidP="002E1864">
            <w:pPr>
              <w:jc w:val="both"/>
              <w:rPr>
                <w:rFonts w:ascii="Times New Roman" w:hAnsi="Times New Roman"/>
                <w:lang w:val="kk-KZ"/>
              </w:rPr>
            </w:pPr>
            <w:r w:rsidRPr="00A5615F">
              <w:rPr>
                <w:rFonts w:ascii="Times New Roman" w:hAnsi="Times New Roman"/>
                <w:lang w:val="kk-KZ"/>
              </w:rPr>
              <w:t xml:space="preserve">Әдібай Табылды 1926 жылы 2 қаңтарда Жамбыл облысы, Тұрар Рысқұлов ауданы «Жаңа тұрмыс» ауылында дүниеге келген. </w:t>
            </w:r>
          </w:p>
          <w:p w:rsidR="00AF0E84" w:rsidRPr="00A5615F" w:rsidRDefault="00AF0E84" w:rsidP="002E1864">
            <w:pPr>
              <w:jc w:val="both"/>
              <w:rPr>
                <w:rFonts w:ascii="Times New Roman" w:hAnsi="Times New Roman"/>
                <w:lang w:val="kk-KZ"/>
              </w:rPr>
            </w:pPr>
          </w:p>
          <w:p w:rsidR="00AF0E84" w:rsidRPr="00A5615F" w:rsidRDefault="00AF0E84" w:rsidP="002E1864">
            <w:pPr>
              <w:jc w:val="both"/>
              <w:rPr>
                <w:rFonts w:ascii="Times New Roman" w:hAnsi="Times New Roman"/>
                <w:lang w:val="kk-KZ"/>
              </w:rPr>
            </w:pPr>
            <w:r w:rsidRPr="00A5615F">
              <w:rPr>
                <w:rFonts w:ascii="Times New Roman" w:hAnsi="Times New Roman"/>
                <w:lang w:val="kk-KZ"/>
              </w:rPr>
              <w:t>1944–1968 жж. ауыл мектептерінде пионер вожатый, оқытушы, оқу ісінің меңгерушісі (1944–1950), мектеп директоры (1950–1957), 1969–1980 жылдары «Қазақ совет энциклопедиясының» Бас редакциясында педагогика, тіл-әдебиет редакцияларының меңгерушісі, 1980 жылдан бері ҚазМҰУ-де жалпыпедагогика және этностық педагогика кафедрасында этнопедагогика, педагогика және оқыту-тәрбиелеу әдістемелері бойынша дәріс беріп келеді.</w:t>
            </w:r>
          </w:p>
          <w:p w:rsidR="00AF0E84" w:rsidRPr="00A5615F" w:rsidRDefault="00AF0E84" w:rsidP="002E1864">
            <w:pPr>
              <w:jc w:val="both"/>
              <w:rPr>
                <w:rFonts w:ascii="Times New Roman" w:hAnsi="Times New Roman"/>
                <w:lang w:val="kk-KZ"/>
              </w:rPr>
            </w:pPr>
          </w:p>
          <w:p w:rsidR="00AF0E84" w:rsidRDefault="00AF0E84" w:rsidP="002E1864">
            <w:pPr>
              <w:jc w:val="both"/>
              <w:rPr>
                <w:rFonts w:ascii="Times New Roman" w:hAnsi="Times New Roman"/>
                <w:lang w:val="kk-KZ"/>
              </w:rPr>
            </w:pPr>
            <w:r w:rsidRPr="00A5615F">
              <w:rPr>
                <w:rFonts w:ascii="Times New Roman" w:hAnsi="Times New Roman"/>
                <w:lang w:val="kk-KZ"/>
              </w:rPr>
              <w:t>1959 жылы жарық көрген «Бөбекке сөз» кітабынан бастап 2001 жылғы «Қайырлы таң, балалар» атты таңдамалы жинағына дейін балаларға арналған 31 кітап шығарды. Үлкендерге арналған: «Ана – жүрек», «Жырлайды жүрек», «Қой бағу оңай ма?», «Мен кіммін, білесің бе?», «Жыр өмір» кітаптары жарық көрді. «Алыптардың алыбы», «Бәрекелді, Кірпі», «Ғажайып бақ», «Тентек балапан», «Абайлаңдар» сияқты ертегі пьесалары республикалық қуыршақ театрында (1969–1988) қойылды. «Ұлттық тәрбие иірімдері» (2001), «Қазақ этнопедагогикасы» (2001), «Қазақ этнопедагогикасын оқытудың әдістемесі», «Қазақ этнопедагогикасындағы құқық тәрбиесі» атты оқу құралдары шыққан. «Әдеп әліппесі» (1997) атты оқу құралы қазақ мектептерінде жеке пән ретінде, тәрбие құралы ретінде кеңінен пайдаланылады. Ғалымның «Халық тағылымы», «Тағылым», «Қазақ этнопедагогикасының методологиясы мен мәдениеттану мәселелері» (2000), т.б. ғылыми-монографиялық еңбектерін жоғары мектеп оқытушылары оқу-тәрбие ісіне пайдаланып жүр.</w:t>
            </w:r>
          </w:p>
          <w:p w:rsidR="00AF0E84" w:rsidRDefault="00AF0E84" w:rsidP="002E1864">
            <w:pPr>
              <w:jc w:val="both"/>
              <w:rPr>
                <w:lang w:val="kk-KZ"/>
              </w:rPr>
            </w:pPr>
            <w:r w:rsidRPr="00102BC4">
              <w:rPr>
                <w:rFonts w:ascii="Times New Roman" w:hAnsi="Times New Roman"/>
                <w:b/>
                <w:lang w:val="kk-KZ"/>
              </w:rPr>
              <w:t>(Ж) Ә.Табылдының өмірі мен шығармашылығы жайлы мағлұматтар жинақтап, тірек сөздер арқылы мәліметтер қорын толықтырады</w:t>
            </w:r>
            <w:r w:rsidRPr="00102BC4">
              <w:rPr>
                <w:lang w:val="kk-KZ"/>
              </w:rPr>
              <w:t xml:space="preserve">. </w:t>
            </w:r>
          </w:p>
          <w:p w:rsidR="00AF0E84" w:rsidRDefault="00AF0E84" w:rsidP="002E1864">
            <w:pPr>
              <w:jc w:val="both"/>
              <w:rPr>
                <w:lang w:val="kk-KZ"/>
              </w:rPr>
            </w:pPr>
          </w:p>
          <w:tbl>
            <w:tblPr>
              <w:tblW w:w="0" w:type="auto"/>
              <w:tblLayout w:type="fixed"/>
              <w:tblCellMar>
                <w:left w:w="10" w:type="dxa"/>
                <w:right w:w="10" w:type="dxa"/>
              </w:tblCellMar>
              <w:tblLook w:val="04A0"/>
            </w:tblPr>
            <w:tblGrid>
              <w:gridCol w:w="2169"/>
              <w:gridCol w:w="3995"/>
            </w:tblGrid>
            <w:tr w:rsidR="00AF0E84" w:rsidRPr="00822842" w:rsidTr="002E1864">
              <w:tc>
                <w:tcPr>
                  <w:tcW w:w="2169" w:type="dxa"/>
                </w:tcPr>
                <w:p w:rsidR="00AF0E84" w:rsidRPr="00102BC4" w:rsidRDefault="00AF0E84" w:rsidP="002E1864">
                  <w:pPr>
                    <w:framePr w:hSpace="180" w:wrap="around" w:vAnchor="text" w:hAnchor="margin" w:y="118"/>
                    <w:jc w:val="both"/>
                    <w:rPr>
                      <w:rFonts w:ascii="Times New Roman" w:hAnsi="Times New Roman"/>
                      <w:lang w:val="kk-KZ"/>
                    </w:rPr>
                  </w:pPr>
                  <w:r w:rsidRPr="00102BC4">
                    <w:rPr>
                      <w:rFonts w:ascii="Times New Roman" w:hAnsi="Times New Roman"/>
                      <w:lang w:val="kk-KZ"/>
                    </w:rPr>
                    <w:t>Аты-жөні</w:t>
                  </w:r>
                </w:p>
              </w:tc>
              <w:tc>
                <w:tcPr>
                  <w:tcW w:w="3995" w:type="dxa"/>
                </w:tcPr>
                <w:p w:rsidR="00AF0E84" w:rsidRPr="00102BC4" w:rsidRDefault="00AF0E84" w:rsidP="002E1864">
                  <w:pPr>
                    <w:framePr w:hSpace="180" w:wrap="around" w:vAnchor="text" w:hAnchor="margin" w:y="118"/>
                    <w:jc w:val="both"/>
                    <w:rPr>
                      <w:rFonts w:ascii="Times New Roman" w:hAnsi="Times New Roman"/>
                      <w:lang w:val="kk-KZ"/>
                    </w:rPr>
                  </w:pPr>
                </w:p>
              </w:tc>
            </w:tr>
            <w:tr w:rsidR="00AF0E84" w:rsidRPr="00822842" w:rsidTr="002E1864">
              <w:tc>
                <w:tcPr>
                  <w:tcW w:w="2169" w:type="dxa"/>
                </w:tcPr>
                <w:p w:rsidR="00AF0E84" w:rsidRPr="00102BC4" w:rsidRDefault="00AF0E84" w:rsidP="002E1864">
                  <w:pPr>
                    <w:framePr w:hSpace="180" w:wrap="around" w:vAnchor="text" w:hAnchor="margin" w:y="118"/>
                    <w:jc w:val="both"/>
                    <w:rPr>
                      <w:rFonts w:ascii="Times New Roman" w:hAnsi="Times New Roman"/>
                      <w:lang w:val="kk-KZ"/>
                    </w:rPr>
                  </w:pPr>
                  <w:r w:rsidRPr="00102BC4">
                    <w:rPr>
                      <w:rFonts w:ascii="Times New Roman" w:hAnsi="Times New Roman"/>
                      <w:lang w:val="kk-KZ"/>
                    </w:rPr>
                    <w:t>Туған жылы</w:t>
                  </w:r>
                </w:p>
              </w:tc>
              <w:tc>
                <w:tcPr>
                  <w:tcW w:w="3995" w:type="dxa"/>
                </w:tcPr>
                <w:p w:rsidR="00AF0E84" w:rsidRPr="00102BC4" w:rsidRDefault="00AF0E84" w:rsidP="002E1864">
                  <w:pPr>
                    <w:framePr w:hSpace="180" w:wrap="around" w:vAnchor="text" w:hAnchor="margin" w:y="118"/>
                    <w:jc w:val="both"/>
                    <w:rPr>
                      <w:rFonts w:ascii="Times New Roman" w:hAnsi="Times New Roman"/>
                      <w:lang w:val="kk-KZ"/>
                    </w:rPr>
                  </w:pPr>
                </w:p>
              </w:tc>
            </w:tr>
            <w:tr w:rsidR="00AF0E84" w:rsidRPr="00822842" w:rsidTr="002E1864">
              <w:tc>
                <w:tcPr>
                  <w:tcW w:w="2169" w:type="dxa"/>
                </w:tcPr>
                <w:p w:rsidR="00AF0E84" w:rsidRPr="00102BC4" w:rsidRDefault="00AF0E84" w:rsidP="002E1864">
                  <w:pPr>
                    <w:framePr w:hSpace="180" w:wrap="around" w:vAnchor="text" w:hAnchor="margin" w:y="118"/>
                    <w:jc w:val="both"/>
                    <w:rPr>
                      <w:rFonts w:ascii="Times New Roman" w:hAnsi="Times New Roman"/>
                      <w:lang w:val="kk-KZ"/>
                    </w:rPr>
                  </w:pPr>
                  <w:r w:rsidRPr="00102BC4">
                    <w:rPr>
                      <w:rFonts w:ascii="Times New Roman" w:hAnsi="Times New Roman"/>
                      <w:lang w:val="kk-KZ"/>
                    </w:rPr>
                    <w:t>Шығармалары</w:t>
                  </w:r>
                </w:p>
              </w:tc>
              <w:tc>
                <w:tcPr>
                  <w:tcW w:w="3995" w:type="dxa"/>
                </w:tcPr>
                <w:p w:rsidR="00AF0E84" w:rsidRPr="00102BC4" w:rsidRDefault="00AF0E84" w:rsidP="002E1864">
                  <w:pPr>
                    <w:framePr w:hSpace="180" w:wrap="around" w:vAnchor="text" w:hAnchor="margin" w:y="118"/>
                    <w:jc w:val="both"/>
                    <w:rPr>
                      <w:rFonts w:ascii="Times New Roman" w:hAnsi="Times New Roman"/>
                      <w:lang w:val="kk-KZ"/>
                    </w:rPr>
                  </w:pPr>
                </w:p>
              </w:tc>
            </w:tr>
            <w:tr w:rsidR="00AF0E84" w:rsidRPr="00822842" w:rsidTr="002E1864">
              <w:tc>
                <w:tcPr>
                  <w:tcW w:w="2169" w:type="dxa"/>
                </w:tcPr>
                <w:p w:rsidR="00AF0E84" w:rsidRPr="00102BC4" w:rsidRDefault="00AF0E84" w:rsidP="002E1864">
                  <w:pPr>
                    <w:framePr w:hSpace="180" w:wrap="around" w:vAnchor="text" w:hAnchor="margin" w:y="118"/>
                    <w:jc w:val="both"/>
                    <w:rPr>
                      <w:rFonts w:ascii="Times New Roman" w:hAnsi="Times New Roman"/>
                      <w:lang w:val="kk-KZ"/>
                    </w:rPr>
                  </w:pPr>
                  <w:r w:rsidRPr="00102BC4">
                    <w:rPr>
                      <w:rFonts w:ascii="Times New Roman" w:hAnsi="Times New Roman"/>
                      <w:lang w:val="kk-KZ"/>
                    </w:rPr>
                    <w:t>Ақпарат</w:t>
                  </w:r>
                </w:p>
              </w:tc>
              <w:tc>
                <w:tcPr>
                  <w:tcW w:w="3995" w:type="dxa"/>
                </w:tcPr>
                <w:p w:rsidR="00AF0E84" w:rsidRPr="00102BC4" w:rsidRDefault="00AF0E84" w:rsidP="002E1864">
                  <w:pPr>
                    <w:framePr w:hSpace="180" w:wrap="around" w:vAnchor="text" w:hAnchor="margin" w:y="118"/>
                    <w:jc w:val="both"/>
                    <w:rPr>
                      <w:rFonts w:ascii="Times New Roman" w:hAnsi="Times New Roman"/>
                      <w:lang w:val="kk-KZ"/>
                    </w:rPr>
                  </w:pPr>
                </w:p>
              </w:tc>
            </w:tr>
            <w:tr w:rsidR="00AF0E84" w:rsidRPr="00822842" w:rsidTr="002E1864">
              <w:tc>
                <w:tcPr>
                  <w:tcW w:w="2169" w:type="dxa"/>
                </w:tcPr>
                <w:p w:rsidR="00AF0E84" w:rsidRPr="00102BC4" w:rsidRDefault="00AF0E84" w:rsidP="002E1864">
                  <w:pPr>
                    <w:framePr w:hSpace="180" w:wrap="around" w:vAnchor="text" w:hAnchor="margin" w:y="118"/>
                    <w:jc w:val="both"/>
                    <w:rPr>
                      <w:rFonts w:ascii="Times New Roman" w:hAnsi="Times New Roman"/>
                      <w:lang w:val="kk-KZ"/>
                    </w:rPr>
                  </w:pPr>
                  <w:r w:rsidRPr="00102BC4">
                    <w:rPr>
                      <w:rFonts w:ascii="Times New Roman" w:hAnsi="Times New Roman"/>
                      <w:lang w:val="kk-KZ"/>
                    </w:rPr>
                    <w:t xml:space="preserve">Жаңалық </w:t>
                  </w:r>
                </w:p>
              </w:tc>
              <w:tc>
                <w:tcPr>
                  <w:tcW w:w="3995" w:type="dxa"/>
                </w:tcPr>
                <w:p w:rsidR="00AF0E84" w:rsidRPr="00102BC4" w:rsidRDefault="00AF0E84" w:rsidP="002E1864">
                  <w:pPr>
                    <w:framePr w:hSpace="180" w:wrap="around" w:vAnchor="text" w:hAnchor="margin" w:y="118"/>
                    <w:jc w:val="both"/>
                    <w:rPr>
                      <w:rFonts w:ascii="Times New Roman" w:hAnsi="Times New Roman"/>
                      <w:lang w:val="kk-KZ"/>
                    </w:rPr>
                  </w:pPr>
                </w:p>
              </w:tc>
            </w:tr>
          </w:tbl>
          <w:p w:rsidR="00AF0E84" w:rsidRPr="00A5615F" w:rsidRDefault="00AF0E84" w:rsidP="002E1864">
            <w:pPr>
              <w:jc w:val="both"/>
              <w:rPr>
                <w:rFonts w:ascii="Times New Roman" w:hAnsi="Times New Roman"/>
                <w:lang w:val="kk-KZ"/>
              </w:rPr>
            </w:pPr>
          </w:p>
          <w:p w:rsidR="00AF0E84" w:rsidRPr="00D2187B" w:rsidRDefault="00AF0E84" w:rsidP="002E1864">
            <w:pPr>
              <w:jc w:val="both"/>
              <w:rPr>
                <w:rFonts w:ascii="Times New Roman" w:hAnsi="Times New Roman"/>
                <w:b/>
                <w:color w:val="000000"/>
                <w:sz w:val="24"/>
                <w:lang w:val="kk-KZ"/>
              </w:rPr>
            </w:pPr>
            <w:r>
              <w:rPr>
                <w:rFonts w:ascii="Times New Roman" w:hAnsi="Times New Roman"/>
                <w:b/>
                <w:color w:val="000000"/>
                <w:sz w:val="24"/>
                <w:lang w:val="kk-KZ"/>
              </w:rPr>
              <w:t>Видео тамашалау. Отан.</w:t>
            </w:r>
          </w:p>
          <w:p w:rsidR="00AF0E84" w:rsidRDefault="00AF0E84" w:rsidP="002E1864">
            <w:pPr>
              <w:jc w:val="both"/>
              <w:rPr>
                <w:rFonts w:ascii="Times New Roman" w:hAnsi="Times New Roman"/>
                <w:b/>
                <w:color w:val="C00000"/>
                <w:sz w:val="24"/>
                <w:lang w:val="kk-KZ"/>
              </w:rPr>
            </w:pPr>
            <w:r>
              <w:rPr>
                <w:rFonts w:ascii="Times New Roman" w:hAnsi="Times New Roman"/>
                <w:b/>
                <w:color w:val="C00000"/>
                <w:sz w:val="24"/>
                <w:lang w:val="kk-KZ"/>
              </w:rPr>
              <w:t>Оқулықтағы тапсырмаларды орындау.</w:t>
            </w:r>
          </w:p>
          <w:p w:rsidR="00AF0E84" w:rsidRPr="00D2187B" w:rsidRDefault="00AF0E84" w:rsidP="002E1864">
            <w:pPr>
              <w:ind w:leftChars="-1" w:left="-2" w:firstLine="2"/>
              <w:rPr>
                <w:rFonts w:ascii="Times New Roman" w:hAnsi="Times New Roman"/>
                <w:sz w:val="24"/>
                <w:lang w:val="kk-KZ"/>
              </w:rPr>
            </w:pPr>
            <w:r w:rsidRPr="00D2187B">
              <w:rPr>
                <w:rFonts w:ascii="Times New Roman" w:hAnsi="Times New Roman"/>
                <w:b/>
                <w:sz w:val="24"/>
                <w:lang w:val="kk-KZ"/>
              </w:rPr>
              <w:t>1-топ:</w:t>
            </w:r>
            <w:r>
              <w:rPr>
                <w:rFonts w:ascii="Times New Roman" w:hAnsi="Times New Roman"/>
                <w:sz w:val="24"/>
                <w:lang w:val="kk-KZ"/>
              </w:rPr>
              <w:t xml:space="preserve"> «Қайырлы таң, балалар!» өлеңін мәнерлеп оқиды.</w:t>
            </w:r>
          </w:p>
          <w:p w:rsidR="00AF0E84" w:rsidRPr="00D2187B" w:rsidRDefault="00AF0E84" w:rsidP="002E1864">
            <w:pPr>
              <w:ind w:leftChars="-1" w:left="-2" w:firstLine="2"/>
              <w:rPr>
                <w:rFonts w:ascii="Times New Roman" w:hAnsi="Times New Roman"/>
                <w:color w:val="000000"/>
                <w:sz w:val="24"/>
                <w:shd w:val="clear" w:color="auto" w:fill="FFFFFF"/>
                <w:lang w:val="kk-KZ"/>
              </w:rPr>
            </w:pPr>
            <w:r w:rsidRPr="00D2187B">
              <w:rPr>
                <w:rFonts w:ascii="Times New Roman" w:hAnsi="Times New Roman"/>
                <w:b/>
                <w:sz w:val="24"/>
                <w:lang w:val="kk-KZ"/>
              </w:rPr>
              <w:t xml:space="preserve">2-топ: </w:t>
            </w:r>
            <w:r>
              <w:rPr>
                <w:rFonts w:ascii="Times New Roman" w:hAnsi="Times New Roman"/>
                <w:sz w:val="24"/>
                <w:lang w:val="kk-KZ"/>
              </w:rPr>
              <w:t>Сөздік жұмысын жүргізіп, сұрақтарға жауап береді.</w:t>
            </w:r>
          </w:p>
          <w:p w:rsidR="00AF0E84" w:rsidRDefault="00AF0E84" w:rsidP="002E1864">
            <w:pPr>
              <w:rPr>
                <w:rFonts w:ascii="Times New Roman" w:hAnsi="Times New Roman"/>
                <w:b/>
                <w:color w:val="C00000"/>
                <w:sz w:val="24"/>
                <w:lang w:val="kk-KZ" w:eastAsia="en-GB"/>
              </w:rPr>
            </w:pPr>
            <w:r w:rsidRPr="00B6435B">
              <w:rPr>
                <w:rFonts w:ascii="Times New Roman" w:hAnsi="Times New Roman"/>
                <w:b/>
                <w:color w:val="C00000"/>
                <w:sz w:val="24"/>
                <w:lang w:val="kk-KZ"/>
              </w:rPr>
              <w:t>Белсенді оқу тапсырмалары</w:t>
            </w:r>
            <w:r w:rsidRPr="00B6435B">
              <w:rPr>
                <w:rFonts w:ascii="Times New Roman" w:hAnsi="Times New Roman"/>
                <w:b/>
                <w:color w:val="C00000"/>
                <w:sz w:val="24"/>
                <w:lang w:val="kk-KZ" w:eastAsia="en-GB"/>
              </w:rPr>
              <w:t>(жеке,жұпта,топта, ұжымда)</w:t>
            </w:r>
          </w:p>
          <w:p w:rsidR="00AF0E84" w:rsidRPr="0085695A" w:rsidRDefault="00AF0E84" w:rsidP="002E1864">
            <w:pPr>
              <w:jc w:val="both"/>
              <w:rPr>
                <w:rFonts w:ascii="Times New Roman" w:eastAsia="SimSun" w:hAnsi="Times New Roman"/>
                <w:sz w:val="24"/>
                <w:lang w:val="kk-KZ" w:eastAsia="zh-CN"/>
              </w:rPr>
            </w:pPr>
            <w:r w:rsidRPr="0085695A">
              <w:rPr>
                <w:rFonts w:ascii="Times New Roman" w:eastAsia="SimSun" w:hAnsi="Times New Roman"/>
                <w:b/>
                <w:sz w:val="24"/>
                <w:lang w:val="kk-KZ" w:eastAsia="zh-CN"/>
              </w:rPr>
              <w:t>Ойын:«</w:t>
            </w:r>
            <w:r>
              <w:rPr>
                <w:rFonts w:ascii="Times New Roman" w:eastAsia="SimSun" w:hAnsi="Times New Roman"/>
                <w:b/>
                <w:sz w:val="24"/>
                <w:lang w:val="kk-KZ" w:eastAsia="zh-CN"/>
              </w:rPr>
              <w:t>Жауабын</w:t>
            </w:r>
            <w:r w:rsidRPr="0085695A">
              <w:rPr>
                <w:rFonts w:ascii="Times New Roman" w:eastAsia="SimSun" w:hAnsi="Times New Roman"/>
                <w:b/>
                <w:sz w:val="24"/>
                <w:lang w:val="kk-KZ" w:eastAsia="zh-CN"/>
              </w:rPr>
              <w:t xml:space="preserve"> тап» доппен ойналады.</w:t>
            </w:r>
          </w:p>
          <w:p w:rsidR="00AF0E84" w:rsidRDefault="00AF0E84" w:rsidP="002E1864">
            <w:pPr>
              <w:jc w:val="both"/>
              <w:rPr>
                <w:rFonts w:ascii="Times New Roman" w:eastAsia="SimSun" w:hAnsi="Times New Roman"/>
                <w:sz w:val="24"/>
                <w:lang w:val="kk-KZ" w:eastAsia="zh-CN"/>
              </w:rPr>
            </w:pPr>
            <w:r>
              <w:rPr>
                <w:rFonts w:ascii="Times New Roman" w:eastAsia="SimSun" w:hAnsi="Times New Roman"/>
                <w:sz w:val="24"/>
                <w:lang w:val="kk-KZ" w:eastAsia="zh-CN"/>
              </w:rPr>
              <w:t>Оқушылар тақырып бойынша мұғалім қойған сұраққамысал келтіреді</w:t>
            </w:r>
            <w:r w:rsidRPr="0085695A">
              <w:rPr>
                <w:rFonts w:ascii="Times New Roman" w:eastAsia="SimSun" w:hAnsi="Times New Roman"/>
                <w:sz w:val="24"/>
                <w:lang w:val="kk-KZ" w:eastAsia="zh-CN"/>
              </w:rPr>
              <w:t>.</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(Т) «Оқы» айдарыбойынша оқушылар Ә. Табылдының</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b/>
                <w:sz w:val="24"/>
                <w:lang w:val="kk-KZ" w:eastAsia="zh-CN"/>
              </w:rPr>
              <w:t>«Қайырлы таң, балалар!»</w:t>
            </w:r>
            <w:r w:rsidRPr="00102BC4">
              <w:rPr>
                <w:rFonts w:ascii="Times New Roman" w:eastAsia="SimSun" w:hAnsi="Times New Roman"/>
                <w:sz w:val="24"/>
                <w:lang w:val="kk-KZ" w:eastAsia="zh-CN"/>
              </w:rPr>
              <w:t xml:space="preserve"> атты өлеңін оқып, төмендегі сұрақтарбойынша мазмұнын топта талқылайды:</w:t>
            </w:r>
          </w:p>
          <w:p w:rsidR="00AF0E84" w:rsidRPr="00102BC4" w:rsidRDefault="00AF0E84" w:rsidP="002E1864">
            <w:pPr>
              <w:jc w:val="both"/>
              <w:rPr>
                <w:rFonts w:ascii="Times New Roman" w:eastAsia="SimSun" w:hAnsi="Times New Roman" w:cs="Arial"/>
                <w:sz w:val="24"/>
                <w:lang w:val="kk-KZ" w:eastAsia="zh-CN"/>
              </w:rPr>
            </w:pPr>
            <w:r w:rsidRPr="00102BC4">
              <w:rPr>
                <w:rFonts w:ascii="Times New Roman" w:eastAsia="SimSun" w:hAnsi="Times New Roman"/>
                <w:sz w:val="24"/>
                <w:lang w:val="kk-KZ" w:eastAsia="zh-CN"/>
              </w:rPr>
              <w:t> Кейіпкер нені мақтан етеді және неге қуанады?</w:t>
            </w:r>
          </w:p>
          <w:p w:rsidR="00AF0E84" w:rsidRPr="00102BC4" w:rsidRDefault="00AF0E84" w:rsidP="002E1864">
            <w:pPr>
              <w:jc w:val="both"/>
              <w:rPr>
                <w:rFonts w:ascii="Times New Roman" w:eastAsia="SimSun" w:hAnsi="Times New Roman" w:cs="Arial"/>
                <w:sz w:val="24"/>
                <w:lang w:val="kk-KZ" w:eastAsia="zh-CN"/>
              </w:rPr>
            </w:pPr>
            <w:r w:rsidRPr="00102BC4">
              <w:rPr>
                <w:rFonts w:ascii="Times New Roman" w:eastAsia="SimSun" w:hAnsi="Times New Roman"/>
                <w:sz w:val="24"/>
                <w:lang w:val="kk-KZ" w:eastAsia="zh-CN"/>
              </w:rPr>
              <w:t xml:space="preserve"> Өлеңдегі </w:t>
            </w:r>
            <w:r w:rsidRPr="00102BC4">
              <w:rPr>
                <w:rFonts w:ascii="Cambria Math" w:eastAsia="SimSun" w:hAnsi="Cambria Math" w:cs="Cambria Math"/>
                <w:sz w:val="24"/>
                <w:lang w:val="kk-KZ" w:eastAsia="zh-CN"/>
              </w:rPr>
              <w:t>≪</w:t>
            </w:r>
            <w:r w:rsidRPr="00102BC4">
              <w:rPr>
                <w:rFonts w:ascii="Times New Roman" w:eastAsia="SimSun" w:hAnsi="Times New Roman" w:cs="Arial"/>
                <w:sz w:val="24"/>
                <w:lang w:val="kk-KZ" w:eastAsia="zh-CN"/>
              </w:rPr>
              <w:t>Аман Отан – панамыз</w:t>
            </w:r>
            <w:r w:rsidRPr="00102BC4">
              <w:rPr>
                <w:rFonts w:ascii="Cambria Math" w:eastAsia="SimSun" w:hAnsi="Cambria Math" w:cs="Cambria Math"/>
                <w:sz w:val="24"/>
                <w:lang w:val="kk-KZ" w:eastAsia="zh-CN"/>
              </w:rPr>
              <w:t>≫</w:t>
            </w:r>
            <w:r w:rsidRPr="00102BC4">
              <w:rPr>
                <w:rFonts w:ascii="Times New Roman" w:eastAsia="SimSun" w:hAnsi="Times New Roman" w:cs="Arial"/>
                <w:sz w:val="24"/>
                <w:lang w:val="kk-KZ" w:eastAsia="zh-CN"/>
              </w:rPr>
              <w:t xml:space="preserve"> деген сөзді қалай</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түсінесің?</w:t>
            </w:r>
          </w:p>
          <w:p w:rsidR="00AF0E84" w:rsidRPr="00102BC4" w:rsidRDefault="00AF0E84" w:rsidP="002E1864">
            <w:pPr>
              <w:jc w:val="both"/>
              <w:rPr>
                <w:rFonts w:ascii="Times New Roman" w:eastAsia="SimSun" w:hAnsi="Times New Roman" w:cs="Arial"/>
                <w:sz w:val="24"/>
                <w:lang w:val="kk-KZ" w:eastAsia="zh-CN"/>
              </w:rPr>
            </w:pPr>
            <w:r w:rsidRPr="00102BC4">
              <w:rPr>
                <w:rFonts w:ascii="Times New Roman" w:eastAsia="SimSun" w:hAnsi="Times New Roman"/>
                <w:sz w:val="24"/>
                <w:lang w:val="kk-KZ" w:eastAsia="zh-CN"/>
              </w:rPr>
              <w:t xml:space="preserve"> Неліктен өлең </w:t>
            </w:r>
            <w:r w:rsidRPr="00102BC4">
              <w:rPr>
                <w:rFonts w:ascii="Cambria Math" w:eastAsia="SimSun" w:hAnsi="Cambria Math" w:cs="Cambria Math"/>
                <w:sz w:val="24"/>
                <w:lang w:val="kk-KZ" w:eastAsia="zh-CN"/>
              </w:rPr>
              <w:t>≪</w:t>
            </w:r>
            <w:r w:rsidRPr="00102BC4">
              <w:rPr>
                <w:rFonts w:ascii="Times New Roman" w:eastAsia="SimSun" w:hAnsi="Times New Roman" w:cs="Arial"/>
                <w:sz w:val="24"/>
                <w:lang w:val="kk-KZ" w:eastAsia="zh-CN"/>
              </w:rPr>
              <w:t>Қайырлы таң, балалар!</w:t>
            </w:r>
            <w:r w:rsidRPr="00102BC4">
              <w:rPr>
                <w:rFonts w:ascii="Cambria Math" w:eastAsia="SimSun" w:hAnsi="Cambria Math" w:cs="Cambria Math"/>
                <w:sz w:val="24"/>
                <w:lang w:val="kk-KZ" w:eastAsia="zh-CN"/>
              </w:rPr>
              <w:t>≫</w:t>
            </w:r>
            <w:r w:rsidRPr="00102BC4">
              <w:rPr>
                <w:rFonts w:ascii="Times New Roman" w:eastAsia="SimSun" w:hAnsi="Times New Roman" w:cs="Arial"/>
                <w:sz w:val="24"/>
                <w:lang w:val="kk-KZ" w:eastAsia="zh-CN"/>
              </w:rPr>
              <w:t xml:space="preserve"> деп аталған?</w:t>
            </w:r>
          </w:p>
          <w:p w:rsidR="00AF0E84" w:rsidRPr="00102BC4" w:rsidRDefault="00AF0E84" w:rsidP="002E1864">
            <w:pPr>
              <w:jc w:val="both"/>
              <w:rPr>
                <w:rFonts w:ascii="Times New Roman" w:eastAsia="SimSun" w:hAnsi="Times New Roman" w:cs="Arial"/>
                <w:sz w:val="24"/>
                <w:lang w:val="kk-KZ" w:eastAsia="zh-CN"/>
              </w:rPr>
            </w:pPr>
            <w:r w:rsidRPr="00102BC4">
              <w:rPr>
                <w:rFonts w:ascii="Times New Roman" w:eastAsia="SimSun" w:hAnsi="Times New Roman"/>
                <w:sz w:val="24"/>
                <w:lang w:val="kk-KZ" w:eastAsia="zh-CN"/>
              </w:rPr>
              <w:t> Сен қандай тақырып қойған болар едің?</w:t>
            </w:r>
          </w:p>
          <w:p w:rsidR="00AF0E84" w:rsidRPr="00102BC4" w:rsidRDefault="00AF0E84" w:rsidP="002E1864">
            <w:pPr>
              <w:jc w:val="both"/>
              <w:rPr>
                <w:rFonts w:ascii="Times New Roman" w:eastAsia="SimSun" w:hAnsi="Times New Roman"/>
                <w:b/>
                <w:sz w:val="24"/>
                <w:lang w:val="kk-KZ" w:eastAsia="zh-CN"/>
              </w:rPr>
            </w:pPr>
            <w:r w:rsidRPr="00102BC4">
              <w:rPr>
                <w:rFonts w:ascii="Times New Roman" w:eastAsia="SimSun" w:hAnsi="Times New Roman"/>
                <w:b/>
                <w:sz w:val="24"/>
                <w:lang w:val="kk-KZ" w:eastAsia="zh-CN"/>
              </w:rPr>
              <w:t>Сөздікпен жұмыс.</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(Ұ)«Жаңа сөздер сандығы» әдісі бойынша арайлап, әрлі</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сөздерінің мағынасын ашады.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Арайлап – жарқырап</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Әрлі – әдемі, көрікті</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lastRenderedPageBreak/>
              <w:t>(Т) «Есіңе түсір» айдары бойыншаоқушылар тақырып және</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идея ұғымдарына анықтама </w:t>
            </w:r>
            <w:r>
              <w:rPr>
                <w:rFonts w:ascii="Times New Roman" w:eastAsia="SimSun" w:hAnsi="Times New Roman"/>
                <w:sz w:val="24"/>
                <w:lang w:val="kk-KZ" w:eastAsia="zh-CN"/>
              </w:rPr>
              <w:t xml:space="preserve">береді. «Қайырлы таң, балалар!» </w:t>
            </w:r>
            <w:r w:rsidRPr="00102BC4">
              <w:rPr>
                <w:rFonts w:ascii="Times New Roman" w:eastAsia="SimSun" w:hAnsi="Times New Roman"/>
                <w:sz w:val="24"/>
                <w:lang w:val="kk-KZ" w:eastAsia="zh-CN"/>
              </w:rPr>
              <w:t>өлеңінің тақырыбы мен идеясын анықтап, кестеге түсіреді.</w:t>
            </w:r>
          </w:p>
          <w:p w:rsidR="00AF0E84" w:rsidRPr="00102BC4" w:rsidRDefault="00AF0E84" w:rsidP="002E1864">
            <w:pPr>
              <w:jc w:val="both"/>
              <w:rPr>
                <w:rFonts w:ascii="Times New Roman" w:eastAsia="SimSun" w:hAnsi="Times New Roman"/>
                <w:b/>
                <w:sz w:val="24"/>
                <w:lang w:val="kk-KZ" w:eastAsia="zh-CN"/>
              </w:rPr>
            </w:pPr>
            <w:r w:rsidRPr="00102BC4">
              <w:rPr>
                <w:rFonts w:ascii="Times New Roman" w:eastAsia="SimSun" w:hAnsi="Times New Roman"/>
                <w:b/>
                <w:sz w:val="24"/>
                <w:lang w:val="kk-KZ" w:eastAsia="zh-CN"/>
              </w:rPr>
              <w:t>Тақырып – жазушы суреттеп отырған өмір құбылысы</w:t>
            </w:r>
          </w:p>
          <w:p w:rsidR="00AF0E84" w:rsidRPr="00102BC4" w:rsidRDefault="00AF0E84" w:rsidP="002E1864">
            <w:pPr>
              <w:jc w:val="both"/>
              <w:rPr>
                <w:rFonts w:ascii="Times New Roman" w:eastAsia="SimSun" w:hAnsi="Times New Roman"/>
                <w:b/>
                <w:sz w:val="24"/>
                <w:lang w:val="kk-KZ" w:eastAsia="zh-CN"/>
              </w:rPr>
            </w:pPr>
            <w:r w:rsidRPr="00102BC4">
              <w:rPr>
                <w:rFonts w:ascii="Times New Roman" w:eastAsia="SimSun" w:hAnsi="Times New Roman"/>
                <w:b/>
                <w:sz w:val="24"/>
                <w:lang w:val="kk-KZ" w:eastAsia="zh-CN"/>
              </w:rPr>
              <w:t>Идея – жазушының айтқысы келген негізгі ойы</w:t>
            </w:r>
          </w:p>
          <w:p w:rsidR="00AF0E84" w:rsidRPr="00102BC4" w:rsidRDefault="00AF0E84" w:rsidP="002E1864">
            <w:pPr>
              <w:jc w:val="both"/>
              <w:rPr>
                <w:rFonts w:ascii="Times New Roman" w:eastAsia="SimSun" w:hAnsi="Times New Roman"/>
                <w:b/>
                <w:color w:val="FF0000"/>
                <w:sz w:val="24"/>
                <w:u w:val="single"/>
                <w:lang w:val="kk-KZ" w:eastAsia="zh-CN"/>
              </w:rPr>
            </w:pPr>
            <w:r w:rsidRPr="00102BC4">
              <w:rPr>
                <w:rFonts w:ascii="Times New Roman" w:eastAsia="SimSun" w:hAnsi="Times New Roman"/>
                <w:b/>
                <w:color w:val="FF0000"/>
                <w:sz w:val="24"/>
                <w:u w:val="single"/>
                <w:lang w:val="kk-KZ" w:eastAsia="zh-CN"/>
              </w:rPr>
              <w:t>Дескрипторы: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1. 1. «Тақырып», «идея» ұғымдарына анықтама береді.</w:t>
            </w:r>
          </w:p>
          <w:p w:rsidR="00AF0E84" w:rsidRPr="00102BC4" w:rsidRDefault="00AF0E84" w:rsidP="002E1864">
            <w:pPr>
              <w:jc w:val="both"/>
              <w:rPr>
                <w:rFonts w:ascii="Times New Roman" w:eastAsia="SimSun" w:hAnsi="Times New Roman"/>
                <w:b/>
                <w:sz w:val="24"/>
                <w:lang w:val="kk-KZ" w:eastAsia="zh-CN"/>
              </w:rPr>
            </w:pPr>
            <w:r w:rsidRPr="00102BC4">
              <w:rPr>
                <w:rFonts w:ascii="Times New Roman" w:eastAsia="SimSun" w:hAnsi="Times New Roman"/>
                <w:b/>
                <w:sz w:val="24"/>
                <w:lang w:val="kk-KZ" w:eastAsia="zh-CN"/>
              </w:rPr>
              <w:t>(Т) «Қолдан» айдары бойынша</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а) Оқушыларға «Егер бейбітшілік болса...» деп басталатын</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сөйлемнің бастапқы бөлігі жаз</w:t>
            </w:r>
            <w:r>
              <w:rPr>
                <w:rFonts w:ascii="Times New Roman" w:eastAsia="SimSun" w:hAnsi="Times New Roman"/>
                <w:sz w:val="24"/>
                <w:lang w:val="kk-KZ" w:eastAsia="zh-CN"/>
              </w:rPr>
              <w:t xml:space="preserve">ылған көгершін, гүл, шар сияқты </w:t>
            </w:r>
            <w:r w:rsidRPr="00102BC4">
              <w:rPr>
                <w:rFonts w:ascii="Times New Roman" w:eastAsia="SimSun" w:hAnsi="Times New Roman"/>
                <w:sz w:val="24"/>
                <w:lang w:val="kk-KZ" w:eastAsia="zh-CN"/>
              </w:rPr>
              <w:t>бейбітшілік символдарын</w:t>
            </w:r>
            <w:r>
              <w:rPr>
                <w:rFonts w:ascii="Times New Roman" w:eastAsia="SimSun" w:hAnsi="Times New Roman"/>
                <w:sz w:val="24"/>
                <w:lang w:val="kk-KZ" w:eastAsia="zh-CN"/>
              </w:rPr>
              <w:t xml:space="preserve">ың суреттері беріледі. Оқушылар </w:t>
            </w:r>
            <w:r w:rsidRPr="00102BC4">
              <w:rPr>
                <w:rFonts w:ascii="Times New Roman" w:eastAsia="SimSun" w:hAnsi="Times New Roman"/>
                <w:sz w:val="24"/>
                <w:lang w:val="kk-KZ" w:eastAsia="zh-CN"/>
              </w:rPr>
              <w:t>өлеңдегі негізгі ойды үлгід</w:t>
            </w:r>
            <w:r>
              <w:rPr>
                <w:rFonts w:ascii="Times New Roman" w:eastAsia="SimSun" w:hAnsi="Times New Roman"/>
                <w:sz w:val="24"/>
                <w:lang w:val="kk-KZ" w:eastAsia="zh-CN"/>
              </w:rPr>
              <w:t xml:space="preserve">егі сөйлемге ұқсатып жазады да, </w:t>
            </w:r>
            <w:r w:rsidRPr="00102BC4">
              <w:rPr>
                <w:rFonts w:ascii="Times New Roman" w:eastAsia="SimSun" w:hAnsi="Times New Roman"/>
                <w:sz w:val="24"/>
                <w:lang w:val="kk-KZ" w:eastAsia="zh-CN"/>
              </w:rPr>
              <w:t>тақтаға іледі.</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Үлгі: Егер бейбітшілік болса, ата-анамыз да аман-есен болады.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b/>
                <w:color w:val="FF0000"/>
                <w:sz w:val="24"/>
                <w:u w:val="single"/>
                <w:lang w:val="kk-KZ" w:eastAsia="zh-CN"/>
              </w:rPr>
              <w:t>Дескрипторы:</w:t>
            </w:r>
            <w:r w:rsidRPr="00102BC4">
              <w:rPr>
                <w:rFonts w:ascii="Times New Roman" w:eastAsia="SimSun" w:hAnsi="Times New Roman"/>
                <w:sz w:val="24"/>
                <w:lang w:val="kk-KZ" w:eastAsia="zh-CN"/>
              </w:rPr>
              <w:t>Бастапқы ойды өздерінше жалғастырады.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ҚБ:«Бағдаршам» әдісі бойынша</w:t>
            </w:r>
            <w:r>
              <w:rPr>
                <w:rFonts w:ascii="Times New Roman" w:eastAsia="SimSun" w:hAnsi="Times New Roman"/>
                <w:sz w:val="24"/>
                <w:lang w:val="kk-KZ" w:eastAsia="zh-CN"/>
              </w:rPr>
              <w:t xml:space="preserve"> топтардың бірін-бірі бағалауын </w:t>
            </w:r>
            <w:r w:rsidRPr="00102BC4">
              <w:rPr>
                <w:rFonts w:ascii="Times New Roman" w:eastAsia="SimSun" w:hAnsi="Times New Roman"/>
                <w:sz w:val="24"/>
                <w:lang w:val="kk-KZ" w:eastAsia="zh-CN"/>
              </w:rPr>
              <w:t>ұйымдастыруға болады.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b/>
                <w:sz w:val="24"/>
                <w:lang w:val="kk-KZ" w:eastAsia="zh-CN"/>
              </w:rPr>
              <w:t>(МК, Т) «Есіңе түсір» айдары</w:t>
            </w:r>
            <w:r w:rsidRPr="00102BC4">
              <w:rPr>
                <w:rFonts w:ascii="Times New Roman" w:eastAsia="SimSun" w:hAnsi="Times New Roman"/>
                <w:sz w:val="24"/>
                <w:lang w:val="kk-KZ" w:eastAsia="zh-CN"/>
              </w:rPr>
              <w:t xml:space="preserve"> бойынша</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Оқушылар эпитет туралы білгенд</w:t>
            </w:r>
            <w:r>
              <w:rPr>
                <w:rFonts w:ascii="Times New Roman" w:eastAsia="SimSun" w:hAnsi="Times New Roman"/>
                <w:sz w:val="24"/>
                <w:lang w:val="kk-KZ" w:eastAsia="zh-CN"/>
              </w:rPr>
              <w:t xml:space="preserve">ерін естеріне түсіріп, өлеңдегі </w:t>
            </w:r>
            <w:r w:rsidRPr="00102BC4">
              <w:rPr>
                <w:rFonts w:ascii="Times New Roman" w:eastAsia="SimSun" w:hAnsi="Times New Roman"/>
                <w:sz w:val="24"/>
                <w:lang w:val="kk-KZ" w:eastAsia="zh-CN"/>
              </w:rPr>
              <w:t>эпитет сөздерді табады.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Отан</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Аялаған өз елің,</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Отан – биік тауларың</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Отан – шексіз кең дала,</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Жасыл бағың, бауларың</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 xml:space="preserve"> Көк шалғының, аунағын.</w:t>
            </w:r>
          </w:p>
          <w:p w:rsidR="00AF0E84" w:rsidRPr="00102BC4" w:rsidRDefault="00AF0E84" w:rsidP="002E1864">
            <w:pPr>
              <w:jc w:val="both"/>
              <w:rPr>
                <w:rFonts w:ascii="Times New Roman" w:eastAsia="SimSun" w:hAnsi="Times New Roman"/>
                <w:b/>
                <w:color w:val="FF0000"/>
                <w:sz w:val="24"/>
                <w:u w:val="single"/>
                <w:lang w:val="kk-KZ" w:eastAsia="zh-CN"/>
              </w:rPr>
            </w:pPr>
            <w:r w:rsidRPr="00102BC4">
              <w:rPr>
                <w:rFonts w:ascii="Times New Roman" w:eastAsia="SimSun" w:hAnsi="Times New Roman"/>
                <w:b/>
                <w:color w:val="FF0000"/>
                <w:sz w:val="24"/>
                <w:u w:val="single"/>
                <w:lang w:val="kk-KZ" w:eastAsia="zh-CN"/>
              </w:rPr>
              <w:t>Дескрипторы:</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1. 1. Эпитеттің ережесін еске түсіреді.</w:t>
            </w:r>
          </w:p>
          <w:p w:rsidR="00AF0E84" w:rsidRPr="00102BC4"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2. 2. Берілген өлеңдегі эпитет сөздерді табады.</w:t>
            </w:r>
          </w:p>
          <w:p w:rsidR="00AF0E84" w:rsidRPr="0085695A" w:rsidRDefault="00AF0E84" w:rsidP="002E1864">
            <w:pPr>
              <w:jc w:val="both"/>
              <w:rPr>
                <w:rFonts w:ascii="Times New Roman" w:eastAsia="SimSun" w:hAnsi="Times New Roman"/>
                <w:sz w:val="24"/>
                <w:lang w:val="kk-KZ" w:eastAsia="zh-CN"/>
              </w:rPr>
            </w:pPr>
            <w:r w:rsidRPr="00102BC4">
              <w:rPr>
                <w:rFonts w:ascii="Times New Roman" w:eastAsia="SimSun" w:hAnsi="Times New Roman"/>
                <w:sz w:val="24"/>
                <w:lang w:val="kk-KZ" w:eastAsia="zh-CN"/>
              </w:rPr>
              <w:t>Дәптермен жұмыс. Дәптер</w:t>
            </w:r>
            <w:r>
              <w:rPr>
                <w:rFonts w:ascii="Times New Roman" w:eastAsia="SimSun" w:hAnsi="Times New Roman"/>
                <w:sz w:val="24"/>
                <w:lang w:val="kk-KZ" w:eastAsia="zh-CN"/>
              </w:rPr>
              <w:t xml:space="preserve">де берілген тапсырмаларды уақыт </w:t>
            </w:r>
            <w:r w:rsidRPr="00102BC4">
              <w:rPr>
                <w:rFonts w:ascii="Times New Roman" w:eastAsia="SimSun" w:hAnsi="Times New Roman"/>
                <w:sz w:val="24"/>
                <w:lang w:val="kk-KZ" w:eastAsia="zh-CN"/>
              </w:rPr>
              <w:t>жеткілікті болса, өз қалауынш</w:t>
            </w:r>
            <w:r>
              <w:rPr>
                <w:rFonts w:ascii="Times New Roman" w:eastAsia="SimSun" w:hAnsi="Times New Roman"/>
                <w:sz w:val="24"/>
                <w:lang w:val="kk-KZ" w:eastAsia="zh-CN"/>
              </w:rPr>
              <w:t xml:space="preserve">а орындата алады. Онда берілген </w:t>
            </w:r>
            <w:r w:rsidRPr="00102BC4">
              <w:rPr>
                <w:rFonts w:ascii="Times New Roman" w:eastAsia="SimSun" w:hAnsi="Times New Roman"/>
                <w:sz w:val="24"/>
                <w:lang w:val="kk-KZ" w:eastAsia="zh-CN"/>
              </w:rPr>
              <w:t>тапсырмалар оқулықта алған б</w:t>
            </w:r>
            <w:r>
              <w:rPr>
                <w:rFonts w:ascii="Times New Roman" w:eastAsia="SimSun" w:hAnsi="Times New Roman"/>
                <w:sz w:val="24"/>
                <w:lang w:val="kk-KZ" w:eastAsia="zh-CN"/>
              </w:rPr>
              <w:t xml:space="preserve">ілімдерін әрі қарай толықтыруға </w:t>
            </w:r>
            <w:r w:rsidRPr="00102BC4">
              <w:rPr>
                <w:rFonts w:ascii="Times New Roman" w:eastAsia="SimSun" w:hAnsi="Times New Roman"/>
                <w:sz w:val="24"/>
                <w:lang w:val="kk-KZ" w:eastAsia="zh-CN"/>
              </w:rPr>
              <w:t>арналған. Бекіту жұмысы ретінде де пайдалануға болады.</w:t>
            </w:r>
          </w:p>
          <w:p w:rsidR="00AF0E84" w:rsidRPr="00373D93" w:rsidRDefault="00AF0E84" w:rsidP="002E1864">
            <w:pPr>
              <w:jc w:val="both"/>
              <w:rPr>
                <w:rFonts w:ascii="Times New Roman" w:hAnsi="Times New Roman"/>
                <w:b/>
                <w:color w:val="C00000"/>
                <w:sz w:val="24"/>
                <w:u w:val="single"/>
                <w:lang w:val="kk-KZ"/>
              </w:rPr>
            </w:pPr>
          </w:p>
        </w:tc>
        <w:tc>
          <w:tcPr>
            <w:tcW w:w="717" w:type="pct"/>
          </w:tcPr>
          <w:p w:rsidR="00AF0E84" w:rsidRDefault="00AF0E84" w:rsidP="002E1864">
            <w:pPr>
              <w:rPr>
                <w:rFonts w:ascii="Times New Roman" w:hAnsi="Times New Roman"/>
                <w:b/>
                <w:color w:val="0D0D0D" w:themeColor="text1" w:themeTint="F2"/>
                <w:sz w:val="24"/>
                <w:shd w:val="clear" w:color="auto" w:fill="FFFFFF"/>
                <w:lang w:val="kk-KZ"/>
              </w:rPr>
            </w:pPr>
          </w:p>
          <w:p w:rsidR="00AF0E84" w:rsidRDefault="00AF0E84" w:rsidP="002E1864">
            <w:pPr>
              <w:rPr>
                <w:rFonts w:ascii="Times New Roman" w:hAnsi="Times New Roman"/>
                <w:b/>
                <w:color w:val="0D0D0D" w:themeColor="text1" w:themeTint="F2"/>
                <w:sz w:val="24"/>
                <w:shd w:val="clear" w:color="auto" w:fill="FFFFFF"/>
                <w:lang w:val="kk-KZ"/>
              </w:rPr>
            </w:pPr>
          </w:p>
          <w:p w:rsidR="00AF0E84" w:rsidRDefault="00AF0E84" w:rsidP="002E1864">
            <w:pPr>
              <w:rPr>
                <w:rFonts w:ascii="Times New Roman" w:hAnsi="Times New Roman"/>
                <w:b/>
                <w:color w:val="0D0D0D" w:themeColor="text1" w:themeTint="F2"/>
                <w:sz w:val="24"/>
                <w:shd w:val="clear" w:color="auto" w:fill="FFFFFF"/>
                <w:lang w:val="kk-KZ"/>
              </w:rPr>
            </w:pPr>
          </w:p>
          <w:p w:rsidR="00AF0E84" w:rsidRDefault="00AF0E84" w:rsidP="002E1864">
            <w:pPr>
              <w:rPr>
                <w:rFonts w:ascii="Times New Roman" w:hAnsi="Times New Roman"/>
                <w:b/>
                <w:color w:val="0D0D0D" w:themeColor="text1" w:themeTint="F2"/>
                <w:sz w:val="24"/>
                <w:shd w:val="clear" w:color="auto" w:fill="FFFFFF"/>
                <w:lang w:val="kk-KZ"/>
              </w:rPr>
            </w:pPr>
          </w:p>
          <w:p w:rsidR="00AF0E84" w:rsidRDefault="00AF0E84" w:rsidP="002E1864">
            <w:pPr>
              <w:rPr>
                <w:rFonts w:ascii="Times New Roman" w:hAnsi="Times New Roman"/>
                <w:b/>
                <w:color w:val="0D0D0D" w:themeColor="text1" w:themeTint="F2"/>
                <w:sz w:val="24"/>
                <w:shd w:val="clear" w:color="auto" w:fill="FFFFFF"/>
                <w:lang w:val="kk-KZ"/>
              </w:rPr>
            </w:pPr>
            <w:r>
              <w:rPr>
                <w:rFonts w:ascii="Times New Roman" w:hAnsi="Times New Roman"/>
                <w:b/>
                <w:color w:val="0D0D0D" w:themeColor="text1" w:themeTint="F2"/>
                <w:sz w:val="24"/>
                <w:shd w:val="clear" w:color="auto" w:fill="FFFFFF"/>
                <w:lang w:val="kk-KZ"/>
              </w:rPr>
              <w:t>Тақтаға ілінген суреттер.</w:t>
            </w:r>
          </w:p>
          <w:p w:rsidR="00AF0E84" w:rsidRDefault="00AF0E84" w:rsidP="002E1864">
            <w:pPr>
              <w:rPr>
                <w:rFonts w:ascii="Times New Roman" w:hAnsi="Times New Roman"/>
                <w:b/>
                <w:color w:val="0D0D0D" w:themeColor="text1" w:themeTint="F2"/>
                <w:sz w:val="24"/>
                <w:shd w:val="clear" w:color="auto" w:fill="FFFFFF"/>
                <w:lang w:val="kk-KZ"/>
              </w:rPr>
            </w:pPr>
          </w:p>
          <w:p w:rsidR="00AF0E84" w:rsidRDefault="00AF0E84" w:rsidP="002E1864">
            <w:pPr>
              <w:rPr>
                <w:rFonts w:ascii="Times New Roman" w:hAnsi="Times New Roman"/>
                <w:b/>
                <w:color w:val="0D0D0D" w:themeColor="text1" w:themeTint="F2"/>
                <w:sz w:val="24"/>
                <w:shd w:val="clear" w:color="auto" w:fill="FFFFFF"/>
                <w:lang w:val="kk-KZ"/>
              </w:rPr>
            </w:pPr>
          </w:p>
          <w:p w:rsidR="00AF0E84" w:rsidRPr="00540D3D" w:rsidRDefault="00AF0E84" w:rsidP="002E1864">
            <w:pPr>
              <w:rPr>
                <w:rFonts w:ascii="Times New Roman" w:hAnsi="Times New Roman"/>
                <w:sz w:val="24"/>
                <w:lang w:val="kk-KZ"/>
              </w:rPr>
            </w:pPr>
            <w:r>
              <w:rPr>
                <w:rFonts w:ascii="Times New Roman" w:hAnsi="Times New Roman"/>
                <w:sz w:val="24"/>
                <w:lang w:val="kk-KZ"/>
              </w:rPr>
              <w:t>Т</w:t>
            </w:r>
            <w:r w:rsidRPr="00540D3D">
              <w:rPr>
                <w:rFonts w:ascii="Times New Roman" w:hAnsi="Times New Roman"/>
                <w:sz w:val="24"/>
                <w:lang w:val="kk-KZ"/>
              </w:rPr>
              <w:t xml:space="preserve">апсырманы </w:t>
            </w:r>
            <w:r w:rsidRPr="00540D3D">
              <w:rPr>
                <w:rFonts w:ascii="Times New Roman" w:hAnsi="Times New Roman"/>
                <w:sz w:val="24"/>
                <w:lang w:val="kk-KZ"/>
              </w:rPr>
              <w:lastRenderedPageBreak/>
              <w:t>орындаған  оқушыны ауызша мадақтау,</w:t>
            </w: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толықтыру жасау, бағыттау.</w:t>
            </w:r>
          </w:p>
          <w:p w:rsidR="00AF0E84" w:rsidRPr="00540D3D" w:rsidRDefault="00AF0E84" w:rsidP="002E1864">
            <w:pPr>
              <w:rPr>
                <w:rFonts w:ascii="Times New Roman" w:hAnsi="Times New Roman"/>
                <w:color w:val="2976A4"/>
                <w:sz w:val="24"/>
                <w:lang w:val="kk-KZ" w:eastAsia="en-GB"/>
              </w:rPr>
            </w:pPr>
          </w:p>
          <w:p w:rsidR="00AF0E84" w:rsidRPr="00540D3D" w:rsidRDefault="00AF0E84" w:rsidP="002E1864">
            <w:pPr>
              <w:rPr>
                <w:rFonts w:ascii="Times New Roman" w:hAnsi="Times New Roman"/>
                <w:b/>
                <w:color w:val="C00000"/>
                <w:sz w:val="24"/>
                <w:lang w:val="kk-KZ"/>
              </w:rPr>
            </w:pPr>
          </w:p>
          <w:p w:rsidR="00AF0E84" w:rsidRDefault="00AF0E84" w:rsidP="002E1864">
            <w:pPr>
              <w:rPr>
                <w:rFonts w:ascii="Times New Roman" w:hAnsi="Times New Roman"/>
                <w:b/>
                <w:color w:val="0D0D0D" w:themeColor="text1" w:themeTint="F2"/>
                <w:sz w:val="24"/>
                <w:lang w:val="kk-KZ"/>
              </w:rPr>
            </w:pPr>
            <w:r w:rsidRPr="00540D3D">
              <w:rPr>
                <w:rFonts w:ascii="Times New Roman" w:hAnsi="Times New Roman"/>
                <w:b/>
                <w:color w:val="0D0D0D" w:themeColor="text1" w:themeTint="F2"/>
                <w:sz w:val="24"/>
                <w:lang w:val="kk-KZ"/>
              </w:rPr>
              <w:t>Қосымша жұмыс дәптері.</w:t>
            </w: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Pr="008A4AF2" w:rsidRDefault="00AF0E84" w:rsidP="002E1864">
            <w:pPr>
              <w:rPr>
                <w:rFonts w:ascii="Times New Roman" w:hAnsi="Times New Roman"/>
                <w:color w:val="0D0D0D" w:themeColor="text1" w:themeTint="F2"/>
                <w:sz w:val="24"/>
                <w:lang w:val="kk-KZ"/>
              </w:rPr>
            </w:pPr>
            <w:r w:rsidRPr="008A4AF2">
              <w:rPr>
                <w:rFonts w:ascii="Times New Roman" w:hAnsi="Times New Roman"/>
                <w:color w:val="0D0D0D" w:themeColor="text1" w:themeTint="F2"/>
                <w:sz w:val="24"/>
                <w:lang w:val="kk-KZ"/>
              </w:rPr>
              <w:t>Ғаламтор</w:t>
            </w:r>
          </w:p>
          <w:p w:rsidR="00AF0E84" w:rsidRPr="008A4AF2" w:rsidRDefault="00AF0E84" w:rsidP="002E1864">
            <w:pPr>
              <w:rPr>
                <w:rFonts w:ascii="Times New Roman" w:hAnsi="Times New Roman"/>
                <w:color w:val="0D0D0D" w:themeColor="text1" w:themeTint="F2"/>
                <w:sz w:val="24"/>
                <w:lang w:val="kk-KZ"/>
              </w:rPr>
            </w:pPr>
            <w:r w:rsidRPr="008A4AF2">
              <w:rPr>
                <w:rFonts w:ascii="Times New Roman" w:hAnsi="Times New Roman"/>
                <w:color w:val="0D0D0D" w:themeColor="text1" w:themeTint="F2"/>
                <w:sz w:val="24"/>
                <w:lang w:val="kk-KZ"/>
              </w:rPr>
              <w:t>желісі,</w:t>
            </w:r>
          </w:p>
          <w:p w:rsidR="00AF0E84" w:rsidRDefault="00AF0E84" w:rsidP="002E1864">
            <w:pPr>
              <w:rPr>
                <w:rFonts w:ascii="Times New Roman" w:hAnsi="Times New Roman"/>
                <w:color w:val="0D0D0D" w:themeColor="text1" w:themeTint="F2"/>
                <w:sz w:val="24"/>
                <w:lang w:val="kk-KZ"/>
              </w:rPr>
            </w:pPr>
            <w:r w:rsidRPr="008A4AF2">
              <w:rPr>
                <w:rFonts w:ascii="Times New Roman" w:hAnsi="Times New Roman"/>
                <w:color w:val="0D0D0D" w:themeColor="text1" w:themeTint="F2"/>
                <w:sz w:val="24"/>
                <w:lang w:val="kk-KZ"/>
              </w:rPr>
              <w:t>ақпараттық</w:t>
            </w:r>
          </w:p>
          <w:p w:rsidR="00AF0E84" w:rsidRPr="008A4AF2" w:rsidRDefault="00AF0E84" w:rsidP="002E1864">
            <w:pPr>
              <w:rPr>
                <w:rFonts w:ascii="Times New Roman" w:hAnsi="Times New Roman"/>
                <w:color w:val="0D0D0D" w:themeColor="text1" w:themeTint="F2"/>
                <w:sz w:val="24"/>
                <w:lang w:val="kk-KZ"/>
              </w:rPr>
            </w:pPr>
            <w:r w:rsidRPr="008A4AF2">
              <w:rPr>
                <w:rFonts w:ascii="Times New Roman" w:hAnsi="Times New Roman"/>
                <w:color w:val="0D0D0D" w:themeColor="text1" w:themeTint="F2"/>
                <w:sz w:val="24"/>
                <w:lang w:val="kk-KZ"/>
              </w:rPr>
              <w:t>анықтамалық</w:t>
            </w:r>
          </w:p>
          <w:p w:rsidR="00AF0E84" w:rsidRDefault="00AF0E84" w:rsidP="002E1864">
            <w:pPr>
              <w:rPr>
                <w:rFonts w:ascii="Times New Roman" w:hAnsi="Times New Roman"/>
                <w:color w:val="0D0D0D" w:themeColor="text1" w:themeTint="F2"/>
                <w:sz w:val="24"/>
                <w:lang w:val="kk-KZ"/>
              </w:rPr>
            </w:pPr>
            <w:r w:rsidRPr="008A4AF2">
              <w:rPr>
                <w:rFonts w:ascii="Times New Roman" w:hAnsi="Times New Roman"/>
                <w:color w:val="0D0D0D" w:themeColor="text1" w:themeTint="F2"/>
                <w:sz w:val="24"/>
                <w:lang w:val="kk-KZ"/>
              </w:rPr>
              <w:t>әдебиеттер</w:t>
            </w: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Default="00AF0E84" w:rsidP="002E1864">
            <w:pPr>
              <w:rPr>
                <w:rFonts w:ascii="Times New Roman" w:hAnsi="Times New Roman"/>
                <w:color w:val="0D0D0D" w:themeColor="text1" w:themeTint="F2"/>
                <w:sz w:val="24"/>
                <w:lang w:val="kk-KZ"/>
              </w:rPr>
            </w:pPr>
          </w:p>
          <w:p w:rsidR="00AF0E84" w:rsidRPr="008A4AF2" w:rsidRDefault="00AF0E84" w:rsidP="002E1864">
            <w:pPr>
              <w:rPr>
                <w:rFonts w:ascii="Times New Roman" w:hAnsi="Times New Roman"/>
                <w:color w:val="0D0D0D" w:themeColor="text1" w:themeTint="F2"/>
                <w:sz w:val="24"/>
                <w:lang w:val="kk-KZ"/>
              </w:rPr>
            </w:pPr>
            <w:r>
              <w:rPr>
                <w:rFonts w:ascii="Times New Roman" w:hAnsi="Times New Roman"/>
                <w:color w:val="0D0D0D" w:themeColor="text1" w:themeTint="F2"/>
                <w:sz w:val="24"/>
                <w:lang w:val="kk-KZ"/>
              </w:rPr>
              <w:t>Оқытудың белсенді әдістері</w:t>
            </w: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Default="00AF0E84" w:rsidP="002E1864">
            <w:pPr>
              <w:rPr>
                <w:rFonts w:ascii="Times New Roman" w:hAnsi="Times New Roman"/>
                <w:b/>
                <w:color w:val="0D0D0D" w:themeColor="text1" w:themeTint="F2"/>
                <w:sz w:val="24"/>
                <w:lang w:val="kk-KZ"/>
              </w:rPr>
            </w:pPr>
          </w:p>
          <w:p w:rsidR="00AF0E84" w:rsidRPr="00540D3D" w:rsidRDefault="00AF0E84" w:rsidP="002E1864">
            <w:pPr>
              <w:rPr>
                <w:rFonts w:ascii="Times New Roman" w:hAnsi="Times New Roman"/>
                <w:color w:val="0D0D0D" w:themeColor="text1" w:themeTint="F2"/>
                <w:sz w:val="24"/>
                <w:lang w:val="kk-KZ" w:eastAsia="en-GB"/>
              </w:rPr>
            </w:pPr>
          </w:p>
        </w:tc>
      </w:tr>
      <w:tr w:rsidR="00AF0E84" w:rsidRPr="00DB4BA7" w:rsidTr="002E1864">
        <w:trPr>
          <w:trHeight w:val="1086"/>
        </w:trPr>
        <w:tc>
          <w:tcPr>
            <w:tcW w:w="953" w:type="pct"/>
          </w:tcPr>
          <w:p w:rsidR="00AF0E84" w:rsidRPr="00082384" w:rsidRDefault="00AF0E84" w:rsidP="002E1864">
            <w:pPr>
              <w:tabs>
                <w:tab w:val="left" w:pos="5292"/>
              </w:tabs>
              <w:rPr>
                <w:rFonts w:ascii="Times New Roman" w:hAnsi="Times New Roman"/>
                <w:b/>
                <w:sz w:val="24"/>
                <w:lang w:val="kk-KZ"/>
              </w:rPr>
            </w:pPr>
            <w:r w:rsidRPr="00082384">
              <w:rPr>
                <w:rFonts w:ascii="Times New Roman" w:hAnsi="Times New Roman"/>
                <w:b/>
                <w:sz w:val="24"/>
                <w:lang w:val="kk-KZ"/>
              </w:rPr>
              <w:lastRenderedPageBreak/>
              <w:t>Сергіту сәті</w:t>
            </w:r>
          </w:p>
          <w:p w:rsidR="00AF0E84" w:rsidRPr="0065589B" w:rsidRDefault="00AF0E84" w:rsidP="002E1864">
            <w:pPr>
              <w:tabs>
                <w:tab w:val="left" w:pos="5292"/>
              </w:tabs>
              <w:rPr>
                <w:rFonts w:ascii="Times New Roman" w:hAnsi="Times New Roman"/>
                <w:sz w:val="24"/>
                <w:lang w:val="kk-KZ"/>
              </w:rPr>
            </w:pPr>
          </w:p>
        </w:tc>
        <w:tc>
          <w:tcPr>
            <w:tcW w:w="3330" w:type="pct"/>
            <w:gridSpan w:val="5"/>
          </w:tcPr>
          <w:p w:rsidR="00AF0E84" w:rsidRPr="001A0725" w:rsidRDefault="00AF0E84" w:rsidP="002E1864">
            <w:pPr>
              <w:rPr>
                <w:rFonts w:ascii="Times New Roman" w:hAnsi="Times New Roman"/>
                <w:b/>
                <w:bCs/>
                <w:color w:val="0D0D0D" w:themeColor="text1" w:themeTint="F2"/>
                <w:sz w:val="24"/>
                <w:lang w:val="kk-KZ"/>
              </w:rPr>
            </w:pPr>
            <w:r w:rsidRPr="001A0725">
              <w:rPr>
                <w:rFonts w:ascii="Times New Roman" w:hAnsi="Times New Roman"/>
                <w:b/>
                <w:bCs/>
                <w:color w:val="0D0D0D" w:themeColor="text1" w:themeTint="F2"/>
                <w:sz w:val="24"/>
                <w:lang w:val="kk-KZ"/>
              </w:rPr>
              <w:t>Сергіту сәті. Мен қазақпын.</w:t>
            </w:r>
          </w:p>
          <w:p w:rsidR="00AF0E84" w:rsidRDefault="00AF0E84" w:rsidP="002E1864">
            <w:pPr>
              <w:rPr>
                <w:rFonts w:ascii="Times New Roman" w:hAnsi="Times New Roman"/>
                <w:b/>
                <w:color w:val="0D0D0D" w:themeColor="text1" w:themeTint="F2"/>
                <w:sz w:val="24"/>
                <w:lang w:val="kk-KZ"/>
              </w:rPr>
            </w:pPr>
          </w:p>
          <w:p w:rsidR="00AF0E84" w:rsidRPr="00570E9B" w:rsidRDefault="00AF0E84" w:rsidP="002E1864">
            <w:pPr>
              <w:rPr>
                <w:rFonts w:ascii="Times New Roman" w:hAnsi="Times New Roman"/>
                <w:b/>
                <w:color w:val="0D0D0D" w:themeColor="text1" w:themeTint="F2"/>
                <w:sz w:val="24"/>
                <w:lang w:val="kk-KZ"/>
              </w:rPr>
            </w:pPr>
          </w:p>
        </w:tc>
        <w:tc>
          <w:tcPr>
            <w:tcW w:w="717" w:type="pct"/>
          </w:tcPr>
          <w:p w:rsidR="00AF0E84" w:rsidRPr="00570E9B" w:rsidRDefault="00AF0E84" w:rsidP="002E1864">
            <w:pPr>
              <w:rPr>
                <w:rFonts w:ascii="Times New Roman" w:hAnsi="Times New Roman"/>
                <w:color w:val="0D0D0D" w:themeColor="text1" w:themeTint="F2"/>
                <w:sz w:val="24"/>
                <w:lang w:val="kk-KZ"/>
              </w:rPr>
            </w:pPr>
            <w:r w:rsidRPr="00570E9B">
              <w:rPr>
                <w:rFonts w:ascii="Times New Roman" w:hAnsi="Times New Roman"/>
                <w:color w:val="0D0D0D" w:themeColor="text1" w:themeTint="F2"/>
                <w:sz w:val="24"/>
                <w:lang w:val="kk-KZ"/>
              </w:rPr>
              <w:t>Оқушылар би билеп сергіп қалады.</w:t>
            </w:r>
          </w:p>
        </w:tc>
      </w:tr>
      <w:tr w:rsidR="00AF0E84" w:rsidRPr="00822842" w:rsidTr="002E1864">
        <w:trPr>
          <w:trHeight w:val="77"/>
        </w:trPr>
        <w:tc>
          <w:tcPr>
            <w:tcW w:w="953" w:type="pct"/>
          </w:tcPr>
          <w:p w:rsidR="00AF0E84" w:rsidRPr="00540D3D" w:rsidRDefault="00AF0E84" w:rsidP="002E1864">
            <w:pPr>
              <w:rPr>
                <w:rFonts w:ascii="Times New Roman" w:hAnsi="Times New Roman"/>
                <w:b/>
                <w:sz w:val="24"/>
                <w:lang w:val="kk-KZ" w:eastAsia="en-GB"/>
              </w:rPr>
            </w:pPr>
            <w:r w:rsidRPr="00540D3D">
              <w:rPr>
                <w:rFonts w:ascii="Times New Roman" w:hAnsi="Times New Roman"/>
                <w:b/>
                <w:sz w:val="24"/>
                <w:lang w:val="kk-KZ" w:eastAsia="en-GB"/>
              </w:rPr>
              <w:t>Сабақтың соңы</w:t>
            </w:r>
          </w:p>
        </w:tc>
        <w:tc>
          <w:tcPr>
            <w:tcW w:w="3330" w:type="pct"/>
            <w:gridSpan w:val="5"/>
          </w:tcPr>
          <w:p w:rsidR="00AF0E84" w:rsidRDefault="00AF0E84" w:rsidP="002E1864">
            <w:pPr>
              <w:rPr>
                <w:rFonts w:ascii="Times New Roman" w:hAnsi="Times New Roman"/>
                <w:b/>
                <w:color w:val="C00000"/>
                <w:sz w:val="24"/>
                <w:lang w:val="kk-KZ"/>
              </w:rPr>
            </w:pPr>
            <w:r w:rsidRPr="00BE250E">
              <w:rPr>
                <w:rFonts w:ascii="Times New Roman" w:hAnsi="Times New Roman"/>
                <w:b/>
                <w:color w:val="C00000"/>
                <w:sz w:val="24"/>
                <w:lang w:val="kk-KZ"/>
              </w:rPr>
              <w:t>Жаңа білім мен тәжірибені қолдану</w:t>
            </w:r>
          </w:p>
          <w:p w:rsidR="00AF0E84" w:rsidRPr="000D5B26" w:rsidRDefault="00AF0E84" w:rsidP="002E1864">
            <w:pPr>
              <w:rPr>
                <w:rFonts w:ascii="Times New Roman" w:hAnsi="Times New Roman"/>
                <w:b/>
                <w:color w:val="C00000"/>
                <w:sz w:val="24"/>
                <w:lang w:val="kk-KZ"/>
              </w:rPr>
            </w:pPr>
            <w:r>
              <w:rPr>
                <w:rFonts w:ascii="Times New Roman" w:hAnsi="Times New Roman"/>
                <w:b/>
                <w:color w:val="C00000"/>
                <w:sz w:val="24"/>
                <w:lang w:val="kk-KZ"/>
              </w:rPr>
              <w:t xml:space="preserve">Ойын «Жылдам тап» </w:t>
            </w:r>
            <w:r w:rsidRPr="003825CE">
              <w:rPr>
                <w:rFonts w:ascii="Times New Roman" w:hAnsi="Times New Roman"/>
                <w:color w:val="0D0D0D" w:themeColor="text1" w:themeTint="F2"/>
                <w:sz w:val="24"/>
                <w:lang w:val="kk-KZ"/>
              </w:rPr>
              <w:t>оқушы</w:t>
            </w:r>
            <w:r>
              <w:rPr>
                <w:rFonts w:ascii="Times New Roman" w:hAnsi="Times New Roman"/>
                <w:color w:val="0D0D0D" w:themeColor="text1" w:themeTint="F2"/>
                <w:sz w:val="24"/>
                <w:lang w:val="kk-KZ"/>
              </w:rPr>
              <w:t xml:space="preserve">лар айтылған </w:t>
            </w:r>
            <w:r w:rsidRPr="003825CE">
              <w:rPr>
                <w:rFonts w:ascii="Times New Roman" w:hAnsi="Times New Roman"/>
                <w:color w:val="0D0D0D" w:themeColor="text1" w:themeTint="F2"/>
                <w:sz w:val="24"/>
                <w:lang w:val="kk-KZ"/>
              </w:rPr>
              <w:t xml:space="preserve"> сөздердің сыңарын табады.</w:t>
            </w:r>
          </w:p>
          <w:p w:rsidR="00AF0E84" w:rsidRPr="003825CE" w:rsidRDefault="00AF0E84" w:rsidP="002E1864">
            <w:pPr>
              <w:rPr>
                <w:rFonts w:ascii="Times New Roman" w:hAnsi="Times New Roman"/>
                <w:color w:val="0D0D0D" w:themeColor="text1" w:themeTint="F2"/>
                <w:sz w:val="24"/>
                <w:lang w:val="kk-KZ"/>
              </w:rPr>
            </w:pPr>
            <w:r>
              <w:rPr>
                <w:rFonts w:ascii="Times New Roman" w:hAnsi="Times New Roman"/>
                <w:color w:val="0D0D0D" w:themeColor="text1" w:themeTint="F2"/>
                <w:sz w:val="24"/>
                <w:lang w:val="kk-KZ"/>
              </w:rPr>
              <w:t>Түн-күн</w:t>
            </w:r>
          </w:p>
          <w:p w:rsidR="00AF0E84" w:rsidRPr="003825CE" w:rsidRDefault="00AF0E84" w:rsidP="002E1864">
            <w:pPr>
              <w:rPr>
                <w:rFonts w:ascii="Times New Roman" w:hAnsi="Times New Roman"/>
                <w:color w:val="0D0D0D" w:themeColor="text1" w:themeTint="F2"/>
                <w:sz w:val="24"/>
                <w:lang w:val="kk-KZ"/>
              </w:rPr>
            </w:pPr>
            <w:r w:rsidRPr="003825CE">
              <w:rPr>
                <w:rFonts w:ascii="Times New Roman" w:hAnsi="Times New Roman"/>
                <w:color w:val="0D0D0D" w:themeColor="text1" w:themeTint="F2"/>
                <w:sz w:val="24"/>
                <w:lang w:val="kk-KZ"/>
              </w:rPr>
              <w:t>Көңілді – көңілсіз</w:t>
            </w:r>
          </w:p>
          <w:p w:rsidR="00AF0E84" w:rsidRPr="003825CE" w:rsidRDefault="00AF0E84" w:rsidP="002E1864">
            <w:pPr>
              <w:rPr>
                <w:rFonts w:ascii="Times New Roman" w:hAnsi="Times New Roman"/>
                <w:color w:val="0D0D0D" w:themeColor="text1" w:themeTint="F2"/>
                <w:sz w:val="24"/>
                <w:lang w:val="kk-KZ"/>
              </w:rPr>
            </w:pPr>
            <w:r w:rsidRPr="003825CE">
              <w:rPr>
                <w:rFonts w:ascii="Times New Roman" w:hAnsi="Times New Roman"/>
                <w:color w:val="0D0D0D" w:themeColor="text1" w:themeTint="F2"/>
                <w:sz w:val="24"/>
                <w:lang w:val="kk-KZ"/>
              </w:rPr>
              <w:t>Үлкен – кіші</w:t>
            </w:r>
          </w:p>
          <w:p w:rsidR="00AF0E84" w:rsidRPr="003825CE" w:rsidRDefault="00AF0E84" w:rsidP="002E1864">
            <w:pPr>
              <w:rPr>
                <w:rFonts w:ascii="Times New Roman" w:hAnsi="Times New Roman"/>
                <w:color w:val="0D0D0D" w:themeColor="text1" w:themeTint="F2"/>
                <w:sz w:val="24"/>
                <w:lang w:val="kk-KZ"/>
              </w:rPr>
            </w:pPr>
            <w:r w:rsidRPr="003825CE">
              <w:rPr>
                <w:rFonts w:ascii="Times New Roman" w:hAnsi="Times New Roman"/>
                <w:color w:val="0D0D0D" w:themeColor="text1" w:themeTint="F2"/>
                <w:sz w:val="24"/>
                <w:lang w:val="kk-KZ"/>
              </w:rPr>
              <w:t>Арық – толық</w:t>
            </w:r>
          </w:p>
          <w:p w:rsidR="00AF0E84" w:rsidRDefault="00AF0E84" w:rsidP="002E1864">
            <w:pPr>
              <w:rPr>
                <w:rFonts w:ascii="Times New Roman" w:hAnsi="Times New Roman"/>
                <w:color w:val="0D0D0D" w:themeColor="text1" w:themeTint="F2"/>
                <w:sz w:val="24"/>
                <w:lang w:val="kk-KZ"/>
              </w:rPr>
            </w:pPr>
            <w:r w:rsidRPr="003825CE">
              <w:rPr>
                <w:rFonts w:ascii="Times New Roman" w:hAnsi="Times New Roman"/>
                <w:color w:val="0D0D0D" w:themeColor="text1" w:themeTint="F2"/>
                <w:sz w:val="24"/>
                <w:lang w:val="kk-KZ"/>
              </w:rPr>
              <w:t>Ащы – тәтті</w:t>
            </w:r>
          </w:p>
          <w:p w:rsidR="00AF0E84" w:rsidRPr="00167207" w:rsidRDefault="00AF0E84" w:rsidP="002E1864">
            <w:pPr>
              <w:rPr>
                <w:rFonts w:ascii="Times New Roman" w:hAnsi="Times New Roman"/>
                <w:b/>
                <w:color w:val="0D0D0D" w:themeColor="text1" w:themeTint="F2"/>
                <w:sz w:val="24"/>
                <w:lang w:val="kk-KZ"/>
              </w:rPr>
            </w:pPr>
            <w:r w:rsidRPr="00167207">
              <w:rPr>
                <w:rFonts w:ascii="Times New Roman" w:hAnsi="Times New Roman"/>
                <w:b/>
                <w:color w:val="0D0D0D" w:themeColor="text1" w:themeTint="F2"/>
                <w:sz w:val="24"/>
                <w:lang w:val="kk-KZ"/>
              </w:rPr>
              <w:t>Бір сөзбен айтқанда.</w:t>
            </w:r>
            <w:r>
              <w:rPr>
                <w:rFonts w:ascii="Times New Roman" w:hAnsi="Times New Roman"/>
                <w:b/>
                <w:color w:val="0D0D0D" w:themeColor="text1" w:themeTint="F2"/>
                <w:sz w:val="24"/>
                <w:lang w:val="kk-KZ"/>
              </w:rPr>
              <w:t xml:space="preserve"> Кубизм әдісі арқылы.</w:t>
            </w:r>
          </w:p>
          <w:p w:rsidR="00AF0E84" w:rsidRPr="00167207"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1. Қиыстырып, тауып сөйлейтін сөзге ұста адам (шешен)</w:t>
            </w:r>
          </w:p>
          <w:p w:rsidR="00AF0E84" w:rsidRPr="00167207"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 xml:space="preserve">2. Айтқанға сене салатын, еш нәрсені байқамайтын адам </w:t>
            </w:r>
            <w:r w:rsidRPr="00167207">
              <w:rPr>
                <w:rFonts w:ascii="Times New Roman" w:hAnsi="Times New Roman"/>
                <w:color w:val="0D0D0D" w:themeColor="text1" w:themeTint="F2"/>
                <w:sz w:val="24"/>
                <w:lang w:val="kk-KZ"/>
              </w:rPr>
              <w:lastRenderedPageBreak/>
              <w:t>(аңқау)</w:t>
            </w:r>
          </w:p>
          <w:p w:rsidR="00AF0E84" w:rsidRPr="00167207"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3. Тез ашуланатын адам (ашушаң)</w:t>
            </w:r>
          </w:p>
          <w:p w:rsidR="00AF0E84" w:rsidRPr="00167207"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4. Көрінгенге соқтыға беретін адам (ұрыншақ)</w:t>
            </w:r>
          </w:p>
          <w:p w:rsidR="00AF0E84" w:rsidRPr="00167207"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5. Керексіз көп сөйлейтін адам (мылжың)</w:t>
            </w:r>
          </w:p>
          <w:p w:rsidR="00AF0E84" w:rsidRDefault="00AF0E84" w:rsidP="002E1864">
            <w:pPr>
              <w:rPr>
                <w:rFonts w:ascii="Times New Roman" w:hAnsi="Times New Roman"/>
                <w:color w:val="0D0D0D" w:themeColor="text1" w:themeTint="F2"/>
                <w:sz w:val="24"/>
                <w:lang w:val="kk-KZ"/>
              </w:rPr>
            </w:pPr>
            <w:r w:rsidRPr="00167207">
              <w:rPr>
                <w:rFonts w:ascii="Times New Roman" w:hAnsi="Times New Roman"/>
                <w:color w:val="0D0D0D" w:themeColor="text1" w:themeTint="F2"/>
                <w:sz w:val="24"/>
                <w:lang w:val="kk-KZ"/>
              </w:rPr>
              <w:t>6. Бойы ұзын адам (бойшаң)</w:t>
            </w:r>
          </w:p>
          <w:p w:rsidR="00AF0E84" w:rsidRPr="00934138" w:rsidRDefault="00AF0E84" w:rsidP="002E1864">
            <w:pPr>
              <w:jc w:val="both"/>
              <w:rPr>
                <w:rFonts w:ascii="Times New Roman" w:hAnsi="Times New Roman"/>
                <w:b/>
                <w:color w:val="C00000"/>
                <w:sz w:val="24"/>
                <w:u w:val="single"/>
                <w:lang w:val="kk-KZ"/>
              </w:rPr>
            </w:pPr>
            <w:r w:rsidRPr="003C1F3A">
              <w:rPr>
                <w:rFonts w:ascii="Times New Roman" w:hAnsi="Times New Roman"/>
                <w:b/>
                <w:color w:val="C00000"/>
                <w:sz w:val="24"/>
                <w:highlight w:val="yellow"/>
                <w:u w:val="single"/>
                <w:lang w:val="kk-KZ"/>
              </w:rPr>
              <w:t>ҚБ «</w:t>
            </w:r>
            <w:r>
              <w:rPr>
                <w:rFonts w:ascii="Times New Roman" w:hAnsi="Times New Roman"/>
                <w:b/>
                <w:color w:val="C00000"/>
                <w:sz w:val="24"/>
                <w:highlight w:val="yellow"/>
                <w:u w:val="single"/>
                <w:lang w:val="kk-KZ"/>
              </w:rPr>
              <w:t>Бас бармақ</w:t>
            </w:r>
            <w:r w:rsidRPr="003C1F3A">
              <w:rPr>
                <w:rFonts w:ascii="Times New Roman" w:hAnsi="Times New Roman"/>
                <w:b/>
                <w:color w:val="C00000"/>
                <w:sz w:val="24"/>
                <w:highlight w:val="yellow"/>
                <w:u w:val="single"/>
                <w:lang w:val="kk-KZ"/>
              </w:rPr>
              <w:t>» арқылы бағалау</w:t>
            </w:r>
          </w:p>
          <w:p w:rsidR="00AF0E84" w:rsidRDefault="00AF0E84" w:rsidP="002E1864">
            <w:pPr>
              <w:rPr>
                <w:rFonts w:ascii="Times New Roman" w:hAnsi="Times New Roman"/>
                <w:b/>
                <w:color w:val="C00000"/>
                <w:sz w:val="24"/>
                <w:lang w:val="kk-KZ"/>
              </w:rPr>
            </w:pPr>
            <w:r w:rsidRPr="003825CE">
              <w:rPr>
                <w:rFonts w:ascii="Times New Roman" w:hAnsi="Times New Roman"/>
                <w:b/>
                <w:color w:val="C00000"/>
                <w:sz w:val="24"/>
                <w:lang w:val="kk-KZ"/>
              </w:rPr>
              <w:t>Топтарға тапсырма:</w:t>
            </w:r>
          </w:p>
          <w:p w:rsidR="00AF0E84" w:rsidRPr="00A01718" w:rsidRDefault="00AF0E84" w:rsidP="002E1864">
            <w:pPr>
              <w:rPr>
                <w:rFonts w:ascii="Times New Roman" w:hAnsi="Times New Roman"/>
                <w:b/>
                <w:sz w:val="24"/>
                <w:lang w:val="kk-KZ"/>
              </w:rPr>
            </w:pPr>
            <w:r>
              <w:rPr>
                <w:rFonts w:ascii="Times New Roman" w:hAnsi="Times New Roman"/>
                <w:b/>
                <w:sz w:val="24"/>
                <w:lang w:val="kk-KZ"/>
              </w:rPr>
              <w:t>І қатар</w:t>
            </w:r>
          </w:p>
          <w:p w:rsidR="00AF0E84" w:rsidRPr="00102BC4" w:rsidRDefault="00AF0E84" w:rsidP="002E1864">
            <w:pPr>
              <w:shd w:val="clear" w:color="auto" w:fill="FFFFFF"/>
              <w:jc w:val="both"/>
              <w:textAlignment w:val="baseline"/>
              <w:rPr>
                <w:rFonts w:ascii="inherit" w:eastAsia="SimSun" w:hAnsi="inherit" w:cs="Arial" w:hint="eastAsia"/>
                <w:bCs/>
                <w:color w:val="111111"/>
                <w:sz w:val="25"/>
                <w:lang w:val="kk-KZ"/>
              </w:rPr>
            </w:pPr>
            <w:r w:rsidRPr="00102BC4">
              <w:rPr>
                <w:rFonts w:ascii="inherit" w:eastAsia="SimSun" w:hAnsi="inherit" w:cs="Arial"/>
                <w:bCs/>
                <w:color w:val="111111"/>
                <w:sz w:val="25"/>
                <w:lang w:val="kk-KZ"/>
              </w:rPr>
              <w:t>«Өз Отаныңды несімен мақтан етесің?»</w:t>
            </w:r>
          </w:p>
          <w:p w:rsidR="00AF0E84" w:rsidRPr="00102BC4" w:rsidRDefault="00AF0E84" w:rsidP="002E1864">
            <w:pPr>
              <w:shd w:val="clear" w:color="auto" w:fill="FFFFFF"/>
              <w:jc w:val="both"/>
              <w:textAlignment w:val="baseline"/>
              <w:rPr>
                <w:rFonts w:ascii="inherit" w:eastAsia="SimSun" w:hAnsi="inherit" w:cs="Arial" w:hint="eastAsia"/>
                <w:bCs/>
                <w:color w:val="111111"/>
                <w:sz w:val="25"/>
                <w:lang w:val="kk-KZ"/>
              </w:rPr>
            </w:pPr>
            <w:r w:rsidRPr="00102BC4">
              <w:rPr>
                <w:rFonts w:ascii="inherit" w:eastAsia="SimSun" w:hAnsi="inherit" w:cs="Arial"/>
                <w:bCs/>
                <w:color w:val="111111"/>
                <w:sz w:val="25"/>
                <w:lang w:val="kk-KZ"/>
              </w:rPr>
              <w:t xml:space="preserve">тақырыбына өз пайымдауларын ұсынады. Картадан Қазақстан жерін көрсете отырып, оның кең-байтақ екенін айтады. </w:t>
            </w:r>
          </w:p>
          <w:p w:rsidR="00AF0E84" w:rsidRPr="00102BC4" w:rsidRDefault="00AF0E84" w:rsidP="002E1864">
            <w:pPr>
              <w:shd w:val="clear" w:color="auto" w:fill="FFFFFF"/>
              <w:textAlignment w:val="baseline"/>
              <w:rPr>
                <w:rFonts w:ascii="inherit" w:eastAsia="SimSun" w:hAnsi="inherit" w:cs="Arial" w:hint="eastAsia"/>
                <w:b/>
                <w:bCs/>
                <w:color w:val="111111"/>
                <w:sz w:val="25"/>
                <w:lang w:val="kk-KZ"/>
              </w:rPr>
            </w:pPr>
            <w:r>
              <w:rPr>
                <w:rFonts w:ascii="Times New Roman" w:hAnsi="Times New Roman"/>
                <w:b/>
                <w:sz w:val="24"/>
                <w:lang w:val="kk-KZ"/>
              </w:rPr>
              <w:t>ІІ қатар</w:t>
            </w:r>
          </w:p>
          <w:p w:rsidR="00AF0E84" w:rsidRPr="00102BC4" w:rsidRDefault="00AF0E84" w:rsidP="002E1864">
            <w:pPr>
              <w:jc w:val="both"/>
              <w:rPr>
                <w:rFonts w:ascii="Times New Roman" w:hAnsi="Times New Roman"/>
                <w:sz w:val="24"/>
                <w:lang w:val="kk-KZ"/>
              </w:rPr>
            </w:pPr>
            <w:r w:rsidRPr="00102BC4">
              <w:rPr>
                <w:rFonts w:ascii="Times New Roman" w:hAnsi="Times New Roman"/>
                <w:sz w:val="24"/>
                <w:lang w:val="kk-KZ"/>
              </w:rPr>
              <w:t>Қазақстанның пайдалы қазбалар картасы ұсынылады.</w:t>
            </w:r>
          </w:p>
          <w:p w:rsidR="00AF0E84" w:rsidRPr="00102BC4" w:rsidRDefault="00AF0E84" w:rsidP="002E1864">
            <w:pPr>
              <w:jc w:val="both"/>
              <w:rPr>
                <w:rFonts w:ascii="Times New Roman" w:hAnsi="Times New Roman"/>
                <w:sz w:val="24"/>
                <w:lang w:val="kk-KZ"/>
              </w:rPr>
            </w:pPr>
            <w:r w:rsidRPr="00102BC4">
              <w:rPr>
                <w:rFonts w:ascii="Times New Roman" w:hAnsi="Times New Roman"/>
                <w:sz w:val="24"/>
                <w:lang w:val="kk-KZ"/>
              </w:rPr>
              <w:t xml:space="preserve">Шартты белгілер бойынша өз Отанының байлығын мақтан етеді. </w:t>
            </w:r>
          </w:p>
          <w:p w:rsidR="00AF0E84" w:rsidRPr="008A4AF2" w:rsidRDefault="00AF0E84" w:rsidP="002E1864">
            <w:pPr>
              <w:jc w:val="both"/>
              <w:rPr>
                <w:rFonts w:ascii="Times New Roman" w:hAnsi="Times New Roman"/>
                <w:b/>
                <w:sz w:val="24"/>
                <w:lang w:val="kk-KZ"/>
              </w:rPr>
            </w:pPr>
            <w:r w:rsidRPr="008A4AF2">
              <w:rPr>
                <w:rFonts w:ascii="Times New Roman" w:hAnsi="Times New Roman"/>
                <w:b/>
                <w:sz w:val="24"/>
                <w:lang w:val="kk-KZ"/>
              </w:rPr>
              <w:t>Дескриптор:</w:t>
            </w:r>
          </w:p>
          <w:p w:rsidR="00AF0E84" w:rsidRPr="00D2187B" w:rsidRDefault="00AF0E84" w:rsidP="002E1864">
            <w:pPr>
              <w:jc w:val="both"/>
              <w:rPr>
                <w:rFonts w:ascii="Times New Roman" w:hAnsi="Times New Roman"/>
                <w:sz w:val="24"/>
                <w:lang w:val="kk-KZ" w:eastAsia="en-GB"/>
              </w:rPr>
            </w:pPr>
            <w:r w:rsidRPr="00D2187B">
              <w:rPr>
                <w:rFonts w:ascii="Times New Roman" w:hAnsi="Times New Roman"/>
                <w:sz w:val="24"/>
                <w:lang w:val="kk-KZ" w:eastAsia="en-GB"/>
              </w:rPr>
              <w:t>• Диалогке қатысады; мұғалімнің көмегімен мəтіндегі негізгі ойды анықтай алады.</w:t>
            </w:r>
          </w:p>
          <w:p w:rsidR="00AF0E84" w:rsidRDefault="00AF0E84" w:rsidP="002E1864">
            <w:pPr>
              <w:jc w:val="both"/>
              <w:rPr>
                <w:rFonts w:ascii="Times New Roman" w:hAnsi="Times New Roman"/>
                <w:sz w:val="24"/>
                <w:lang w:val="kk-KZ" w:eastAsia="en-GB"/>
              </w:rPr>
            </w:pPr>
            <w:r w:rsidRPr="00D2187B">
              <w:rPr>
                <w:rFonts w:ascii="Times New Roman" w:hAnsi="Times New Roman"/>
                <w:sz w:val="24"/>
                <w:lang w:val="kk-KZ" w:eastAsia="en-GB"/>
              </w:rPr>
              <w:t>• Берілген тақырып бойынша өз көзқарасын білдіріп, ой қорыту жасайалады.</w:t>
            </w:r>
          </w:p>
          <w:p w:rsidR="00AF0E84" w:rsidRPr="008A4AF2" w:rsidRDefault="00AF0E84" w:rsidP="002E1864">
            <w:pPr>
              <w:rPr>
                <w:rFonts w:ascii="Times New Roman" w:hAnsi="Times New Roman"/>
                <w:sz w:val="24"/>
                <w:lang w:val="kk-KZ" w:eastAsia="en-GB"/>
              </w:rPr>
            </w:pPr>
            <w:r w:rsidRPr="008A4AF2">
              <w:rPr>
                <w:rFonts w:ascii="Times New Roman" w:hAnsi="Times New Roman"/>
                <w:sz w:val="24"/>
                <w:lang w:val="kk-KZ" w:eastAsia="en-GB"/>
              </w:rPr>
              <w:t>ҚБ:«Ду қолшапалақ» әдісі бойынша дұрыс орындалған</w:t>
            </w:r>
          </w:p>
          <w:p w:rsidR="00AF0E84" w:rsidRPr="008A4AF2" w:rsidRDefault="00AF0E84" w:rsidP="002E1864">
            <w:pPr>
              <w:rPr>
                <w:rFonts w:ascii="Times New Roman" w:hAnsi="Times New Roman"/>
                <w:sz w:val="24"/>
                <w:lang w:val="kk-KZ" w:eastAsia="en-GB"/>
              </w:rPr>
            </w:pPr>
            <w:r w:rsidRPr="008A4AF2">
              <w:rPr>
                <w:rFonts w:ascii="Times New Roman" w:hAnsi="Times New Roman"/>
                <w:sz w:val="24"/>
                <w:lang w:val="kk-KZ" w:eastAsia="en-GB"/>
              </w:rPr>
              <w:t>тапсырмаға қол шапалақтау арқылы қолдау көрсету жүзеге</w:t>
            </w:r>
          </w:p>
          <w:p w:rsidR="00AF0E84" w:rsidRPr="008A4AF2" w:rsidRDefault="00AF0E84" w:rsidP="002E1864">
            <w:pPr>
              <w:rPr>
                <w:rFonts w:ascii="Times New Roman" w:hAnsi="Times New Roman"/>
                <w:sz w:val="24"/>
                <w:lang w:val="kk-KZ" w:eastAsia="en-GB"/>
              </w:rPr>
            </w:pPr>
            <w:r w:rsidRPr="008A4AF2">
              <w:rPr>
                <w:rFonts w:ascii="Times New Roman" w:hAnsi="Times New Roman"/>
                <w:sz w:val="24"/>
                <w:lang w:val="kk-KZ" w:eastAsia="en-GB"/>
              </w:rPr>
              <w:t>асады.</w:t>
            </w:r>
          </w:p>
          <w:p w:rsidR="00AF0E84" w:rsidRPr="008A4AF2" w:rsidRDefault="00AF0E84" w:rsidP="002E1864">
            <w:pPr>
              <w:jc w:val="both"/>
              <w:rPr>
                <w:rFonts w:ascii="Times New Roman" w:hAnsi="Times New Roman"/>
                <w:b/>
                <w:i/>
                <w:sz w:val="24"/>
                <w:lang w:val="kk-KZ" w:eastAsia="en-GB"/>
              </w:rPr>
            </w:pPr>
            <w:r w:rsidRPr="008A4AF2">
              <w:rPr>
                <w:rFonts w:ascii="Times New Roman" w:hAnsi="Times New Roman"/>
                <w:b/>
                <w:i/>
                <w:sz w:val="24"/>
                <w:lang w:val="kk-KZ" w:eastAsia="en-GB"/>
              </w:rPr>
              <w:t>Үйге тапсырма: К. Салықовтың «Отан» өлеңіндегі ойды</w:t>
            </w:r>
          </w:p>
          <w:p w:rsidR="00AF0E84" w:rsidRPr="008A4AF2" w:rsidRDefault="00AF0E84" w:rsidP="002E1864">
            <w:pPr>
              <w:jc w:val="both"/>
              <w:rPr>
                <w:rFonts w:ascii="Times New Roman" w:hAnsi="Times New Roman"/>
                <w:b/>
                <w:i/>
                <w:sz w:val="24"/>
                <w:lang w:val="kk-KZ" w:eastAsia="en-GB"/>
              </w:rPr>
            </w:pPr>
            <w:r w:rsidRPr="008A4AF2">
              <w:rPr>
                <w:rFonts w:ascii="Times New Roman" w:hAnsi="Times New Roman"/>
                <w:b/>
                <w:i/>
                <w:sz w:val="24"/>
                <w:lang w:val="kk-KZ" w:eastAsia="en-GB"/>
              </w:rPr>
              <w:t>жалғастырып, өлеңге бір-екі жол қосып жаз</w:t>
            </w:r>
          </w:p>
          <w:p w:rsidR="00AF0E84" w:rsidRPr="00831D45" w:rsidRDefault="00AF0E84" w:rsidP="002E1864">
            <w:pPr>
              <w:rPr>
                <w:rFonts w:ascii="Times New Roman" w:hAnsi="Times New Roman"/>
                <w:b/>
                <w:color w:val="C00000"/>
                <w:sz w:val="24"/>
                <w:lang w:val="kk-KZ" w:eastAsia="en-GB"/>
              </w:rPr>
            </w:pPr>
            <w:r w:rsidRPr="00831D45">
              <w:rPr>
                <w:rFonts w:ascii="Times New Roman" w:hAnsi="Times New Roman"/>
                <w:b/>
                <w:color w:val="C00000"/>
                <w:sz w:val="24"/>
                <w:lang w:val="kk-KZ"/>
              </w:rPr>
              <w:t xml:space="preserve">Рефлексия </w:t>
            </w:r>
            <w:r w:rsidRPr="00831D45">
              <w:rPr>
                <w:rFonts w:ascii="Times New Roman" w:hAnsi="Times New Roman"/>
                <w:b/>
                <w:color w:val="C00000"/>
                <w:sz w:val="24"/>
                <w:lang w:val="kk-KZ" w:eastAsia="en-GB"/>
              </w:rPr>
              <w:t>(жеке,жұпта,топта, ұжымда)</w:t>
            </w:r>
          </w:p>
          <w:p w:rsidR="00AF0E84" w:rsidRDefault="00AF0E84" w:rsidP="002E1864">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ға</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Білім шыңы</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постері түсіндіріледі.  Стикерлер таратылады. Оқушылар өздері қалаған шың басына жабыстырады.</w:t>
            </w:r>
          </w:p>
          <w:p w:rsidR="00AF0E84" w:rsidRPr="00C96C2B" w:rsidRDefault="00AF0E84" w:rsidP="002E1864">
            <w:pPr>
              <w:jc w:val="both"/>
              <w:rPr>
                <w:rFonts w:ascii="Times New Roman" w:hAnsi="Times New Roman"/>
                <w:bCs/>
                <w:i/>
                <w:color w:val="2976A4"/>
                <w:sz w:val="24"/>
                <w:lang w:val="kk-KZ" w:eastAsia="en-GB"/>
              </w:rPr>
            </w:pPr>
          </w:p>
        </w:tc>
        <w:tc>
          <w:tcPr>
            <w:tcW w:w="717" w:type="pct"/>
          </w:tcPr>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Pr="00540D3D" w:rsidRDefault="00AF0E84" w:rsidP="002E1864">
            <w:pPr>
              <w:rPr>
                <w:rFonts w:ascii="Times New Roman" w:hAnsi="Times New Roman"/>
                <w:sz w:val="24"/>
                <w:lang w:val="kk-KZ"/>
              </w:rPr>
            </w:pPr>
            <w:r>
              <w:rPr>
                <w:rFonts w:ascii="Times New Roman" w:hAnsi="Times New Roman"/>
                <w:sz w:val="24"/>
                <w:lang w:val="kk-KZ"/>
              </w:rPr>
              <w:t>Т</w:t>
            </w:r>
            <w:r w:rsidRPr="00540D3D">
              <w:rPr>
                <w:rFonts w:ascii="Times New Roman" w:hAnsi="Times New Roman"/>
                <w:sz w:val="24"/>
                <w:lang w:val="kk-KZ"/>
              </w:rPr>
              <w:t>апсырманы орындаған  оқушыны ауызша мадақтау,</w:t>
            </w:r>
          </w:p>
          <w:p w:rsidR="00AF0E84" w:rsidRDefault="00AF0E84" w:rsidP="002E1864">
            <w:pPr>
              <w:rPr>
                <w:rFonts w:ascii="Times New Roman" w:hAnsi="Times New Roman"/>
                <w:sz w:val="24"/>
                <w:lang w:val="kk-KZ"/>
              </w:rPr>
            </w:pPr>
            <w:r w:rsidRPr="00540D3D">
              <w:rPr>
                <w:rFonts w:ascii="Times New Roman" w:hAnsi="Times New Roman"/>
                <w:sz w:val="24"/>
                <w:lang w:val="kk-KZ"/>
              </w:rPr>
              <w:t>толықтыру жасау, бағыттау.</w:t>
            </w: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Default="00AF0E84" w:rsidP="002E1864">
            <w:pPr>
              <w:rPr>
                <w:rFonts w:ascii="Times New Roman" w:hAnsi="Times New Roman"/>
                <w:sz w:val="24"/>
                <w:lang w:val="kk-KZ"/>
              </w:rPr>
            </w:pP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Тапсырманы орындаған  оқушыны ауызша мадақтау,</w:t>
            </w:r>
          </w:p>
          <w:p w:rsidR="00AF0E84" w:rsidRPr="00540D3D" w:rsidRDefault="00AF0E84" w:rsidP="002E1864">
            <w:pPr>
              <w:rPr>
                <w:rFonts w:ascii="Times New Roman" w:hAnsi="Times New Roman"/>
                <w:sz w:val="24"/>
                <w:lang w:val="kk-KZ"/>
              </w:rPr>
            </w:pPr>
            <w:r w:rsidRPr="00540D3D">
              <w:rPr>
                <w:rFonts w:ascii="Times New Roman" w:hAnsi="Times New Roman"/>
                <w:sz w:val="24"/>
                <w:lang w:val="kk-KZ"/>
              </w:rPr>
              <w:t>толықтыру жасау, бағыттау.</w:t>
            </w:r>
          </w:p>
          <w:p w:rsidR="00AF0E84" w:rsidRDefault="00AF0E84" w:rsidP="002E1864">
            <w:pPr>
              <w:rPr>
                <w:rFonts w:ascii="Times New Roman" w:hAnsi="Times New Roman"/>
                <w:color w:val="0D0D0D" w:themeColor="text1" w:themeTint="F2"/>
                <w:sz w:val="24"/>
                <w:lang w:val="kk-KZ" w:eastAsia="en-GB"/>
              </w:rPr>
            </w:pPr>
          </w:p>
          <w:p w:rsidR="00AF0E84" w:rsidRPr="00934138" w:rsidRDefault="00AF0E84" w:rsidP="002E1864">
            <w:pPr>
              <w:rPr>
                <w:rFonts w:ascii="Times New Roman" w:hAnsi="Times New Roman"/>
                <w:sz w:val="24"/>
                <w:lang w:val="kk-KZ"/>
              </w:rPr>
            </w:pPr>
          </w:p>
          <w:p w:rsidR="00AF0E84" w:rsidRPr="00B6435B" w:rsidRDefault="00AF0E84" w:rsidP="002E1864">
            <w:pPr>
              <w:rPr>
                <w:rFonts w:ascii="Times New Roman" w:hAnsi="Times New Roman"/>
                <w:color w:val="2976A4"/>
                <w:sz w:val="24"/>
                <w:lang w:val="kk-KZ" w:eastAsia="en-GB"/>
              </w:rPr>
            </w:pPr>
          </w:p>
          <w:p w:rsidR="00AF0E84" w:rsidRPr="00C96C2B" w:rsidRDefault="00AF0E84" w:rsidP="002E1864">
            <w:pPr>
              <w:rPr>
                <w:rFonts w:ascii="Times New Roman" w:hAnsi="Times New Roman"/>
                <w:sz w:val="24"/>
                <w:lang w:val="kk-KZ"/>
              </w:rPr>
            </w:pPr>
          </w:p>
          <w:p w:rsidR="00AF0E84" w:rsidRDefault="00AF0E84" w:rsidP="002E1864">
            <w:pPr>
              <w:jc w:val="both"/>
              <w:rPr>
                <w:rFonts w:ascii="Times New Roman" w:hAnsi="Times New Roman"/>
                <w:noProof/>
                <w:color w:val="0D0D0D" w:themeColor="text1" w:themeTint="F2"/>
                <w:sz w:val="24"/>
                <w:lang w:val="kk-KZ"/>
              </w:rPr>
            </w:pPr>
          </w:p>
          <w:p w:rsidR="00AF0E84" w:rsidRDefault="00AF0E84" w:rsidP="002E1864">
            <w:pPr>
              <w:jc w:val="both"/>
              <w:rPr>
                <w:rFonts w:ascii="Times New Roman" w:hAnsi="Times New Roman"/>
                <w:noProof/>
                <w:color w:val="0D0D0D" w:themeColor="text1" w:themeTint="F2"/>
                <w:sz w:val="24"/>
                <w:lang w:val="kk-KZ"/>
              </w:rPr>
            </w:pPr>
          </w:p>
          <w:p w:rsidR="00AF0E84" w:rsidRPr="00BE250E" w:rsidRDefault="00AF0E84" w:rsidP="002E1864">
            <w:pPr>
              <w:jc w:val="both"/>
              <w:rPr>
                <w:rFonts w:ascii="Times New Roman" w:hAnsi="Times New Roman"/>
                <w:noProof/>
                <w:color w:val="0D0D0D" w:themeColor="text1" w:themeTint="F2"/>
                <w:sz w:val="24"/>
                <w:lang w:val="kk-KZ"/>
              </w:rPr>
            </w:pPr>
            <w:r w:rsidRPr="00167207">
              <w:rPr>
                <w:rFonts w:ascii="Times New Roman" w:hAnsi="Times New Roman"/>
                <w:b/>
                <w:noProof/>
                <w:color w:val="0D0D0D" w:themeColor="text1" w:themeTint="F2"/>
                <w:sz w:val="24"/>
                <w:lang w:val="kk-KZ"/>
              </w:rPr>
              <w:t>«Білім шыңы»</w:t>
            </w:r>
            <w:r w:rsidRPr="00084031">
              <w:rPr>
                <w:rFonts w:ascii="Times New Roman" w:hAnsi="Times New Roman"/>
                <w:noProof/>
                <w:color w:val="0D0D0D" w:themeColor="text1" w:themeTint="F2"/>
                <w:sz w:val="24"/>
                <w:lang w:val="kk-KZ"/>
              </w:rPr>
              <w:t xml:space="preserve"> кері байланыс парағы</w:t>
            </w:r>
          </w:p>
        </w:tc>
      </w:tr>
      <w:tr w:rsidR="00AF0E84" w:rsidRPr="00A5615F" w:rsidTr="002E1864">
        <w:trPr>
          <w:trHeight w:val="77"/>
        </w:trPr>
        <w:tc>
          <w:tcPr>
            <w:tcW w:w="5000" w:type="pct"/>
            <w:gridSpan w:val="7"/>
          </w:tcPr>
          <w:p w:rsidR="00AF0E84" w:rsidRPr="008A4AF2" w:rsidRDefault="00AF0E84" w:rsidP="002E1864">
            <w:pPr>
              <w:jc w:val="center"/>
              <w:rPr>
                <w:rFonts w:ascii="Times New Roman" w:hAnsi="Times New Roman"/>
                <w:b/>
                <w:sz w:val="24"/>
                <w:lang w:val="kk-KZ"/>
              </w:rPr>
            </w:pPr>
            <w:r w:rsidRPr="008A4AF2">
              <w:rPr>
                <w:rFonts w:ascii="Times New Roman" w:hAnsi="Times New Roman"/>
                <w:b/>
                <w:sz w:val="24"/>
                <w:lang w:val="kk-KZ"/>
              </w:rPr>
              <w:lastRenderedPageBreak/>
              <w:t>Қосымша ақпарат</w:t>
            </w:r>
          </w:p>
        </w:tc>
      </w:tr>
      <w:tr w:rsidR="00AF0E84" w:rsidRPr="00DB4BA7" w:rsidTr="002E1864">
        <w:trPr>
          <w:trHeight w:val="77"/>
        </w:trPr>
        <w:tc>
          <w:tcPr>
            <w:tcW w:w="2732" w:type="pct"/>
            <w:gridSpan w:val="4"/>
          </w:tcPr>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Саралау. Сіз қосымша көмек көрсетуді қалай</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жоспарлайсыз? Қабілеті жоғары оқушыларға</w:t>
            </w:r>
          </w:p>
          <w:p w:rsidR="00AF0E84" w:rsidRPr="00540D3D"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қандай міндет қоюды жоспарлайсыз?</w:t>
            </w:r>
          </w:p>
        </w:tc>
        <w:tc>
          <w:tcPr>
            <w:tcW w:w="2268" w:type="pct"/>
            <w:gridSpan w:val="3"/>
          </w:tcPr>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Дереккөздер: Кейбір оқушылар басқасыныптастарына қарағанда анағұрлым</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күрделі дереккөздермен жұмыс істей</w:t>
            </w:r>
          </w:p>
          <w:p w:rsidR="00AF0E84" w:rsidRDefault="00AF0E84" w:rsidP="002E1864">
            <w:pPr>
              <w:rPr>
                <w:rFonts w:ascii="Times New Roman" w:hAnsi="Times New Roman"/>
                <w:sz w:val="24"/>
                <w:lang w:val="kk-KZ"/>
              </w:rPr>
            </w:pPr>
            <w:r w:rsidRPr="008A4AF2">
              <w:rPr>
                <w:rFonts w:ascii="Times New Roman" w:hAnsi="Times New Roman"/>
                <w:sz w:val="24"/>
                <w:lang w:val="kk-KZ"/>
              </w:rPr>
              <w:t>алады.</w:t>
            </w:r>
          </w:p>
        </w:tc>
      </w:tr>
      <w:tr w:rsidR="00AF0E84" w:rsidRPr="00A5615F" w:rsidTr="002E1864">
        <w:trPr>
          <w:trHeight w:val="77"/>
        </w:trPr>
        <w:tc>
          <w:tcPr>
            <w:tcW w:w="2732" w:type="pct"/>
            <w:gridSpan w:val="4"/>
          </w:tcPr>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Бағалау. Оқу</w:t>
            </w:r>
            <w:r>
              <w:rPr>
                <w:rFonts w:ascii="Times New Roman" w:hAnsi="Times New Roman"/>
                <w:b/>
                <w:sz w:val="24"/>
                <w:lang w:val="kk-KZ" w:eastAsia="en-GB"/>
              </w:rPr>
              <w:t xml:space="preserve">шылардың үйренгенін, материалды </w:t>
            </w:r>
            <w:r w:rsidRPr="008A4AF2">
              <w:rPr>
                <w:rFonts w:ascii="Times New Roman" w:hAnsi="Times New Roman"/>
                <w:b/>
                <w:sz w:val="24"/>
                <w:lang w:val="kk-KZ" w:eastAsia="en-GB"/>
              </w:rPr>
              <w:t>меңгергенін тексеруді қалай жоспарлайсыз?</w:t>
            </w:r>
          </w:p>
        </w:tc>
        <w:tc>
          <w:tcPr>
            <w:tcW w:w="2268" w:type="pct"/>
            <w:gridSpan w:val="3"/>
          </w:tcPr>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Бағалау парақтары</w:t>
            </w:r>
          </w:p>
        </w:tc>
      </w:tr>
      <w:tr w:rsidR="00AF0E84" w:rsidRPr="00822842" w:rsidTr="002E1864">
        <w:trPr>
          <w:trHeight w:val="77"/>
        </w:trPr>
        <w:tc>
          <w:tcPr>
            <w:tcW w:w="2732" w:type="pct"/>
            <w:gridSpan w:val="4"/>
          </w:tcPr>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Сабақ бойынша рефлексия</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Сабақтың оқу мақсаты шынайы ма?</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Бүгін оқушылар не білді?</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Сыныптағы ахуал қандай болды?</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Мен орындаған саралау шаралары тиімді болды ма?</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Мен сабақжоспарымды орындап үлгердім бе?</w:t>
            </w:r>
          </w:p>
          <w:p w:rsidR="00AF0E84" w:rsidRPr="008A4AF2" w:rsidRDefault="00AF0E84" w:rsidP="002E1864">
            <w:pPr>
              <w:rPr>
                <w:rFonts w:ascii="Times New Roman" w:hAnsi="Times New Roman"/>
                <w:b/>
                <w:sz w:val="24"/>
                <w:lang w:val="kk-KZ" w:eastAsia="en-GB"/>
              </w:rPr>
            </w:pPr>
            <w:r w:rsidRPr="008A4AF2">
              <w:rPr>
                <w:rFonts w:ascii="Times New Roman" w:hAnsi="Times New Roman"/>
                <w:b/>
                <w:sz w:val="24"/>
                <w:lang w:val="kk-KZ" w:eastAsia="en-GB"/>
              </w:rPr>
              <w:t>Мен өз жоспарыма</w:t>
            </w:r>
            <w:r>
              <w:rPr>
                <w:rFonts w:ascii="Times New Roman" w:hAnsi="Times New Roman"/>
                <w:b/>
                <w:sz w:val="24"/>
                <w:lang w:val="kk-KZ" w:eastAsia="en-GB"/>
              </w:rPr>
              <w:t xml:space="preserve"> қандай түзетулер енгіздім және </w:t>
            </w:r>
            <w:r w:rsidRPr="008A4AF2">
              <w:rPr>
                <w:rFonts w:ascii="Times New Roman" w:hAnsi="Times New Roman"/>
                <w:b/>
                <w:sz w:val="24"/>
                <w:lang w:val="kk-KZ" w:eastAsia="en-GB"/>
              </w:rPr>
              <w:t>неліктен?</w:t>
            </w:r>
          </w:p>
        </w:tc>
        <w:tc>
          <w:tcPr>
            <w:tcW w:w="2268" w:type="pct"/>
            <w:gridSpan w:val="3"/>
          </w:tcPr>
          <w:p w:rsidR="00AF0E84" w:rsidRPr="008A4AF2" w:rsidRDefault="00AF0E84" w:rsidP="002E1864">
            <w:pPr>
              <w:rPr>
                <w:rFonts w:ascii="Times New Roman" w:hAnsi="Times New Roman"/>
                <w:sz w:val="24"/>
                <w:lang w:val="kk-KZ"/>
              </w:rPr>
            </w:pPr>
          </w:p>
        </w:tc>
      </w:tr>
      <w:tr w:rsidR="00AF0E84" w:rsidRPr="00A5615F" w:rsidTr="002E1864">
        <w:trPr>
          <w:trHeight w:val="77"/>
        </w:trPr>
        <w:tc>
          <w:tcPr>
            <w:tcW w:w="5000" w:type="pct"/>
            <w:gridSpan w:val="7"/>
          </w:tcPr>
          <w:p w:rsidR="00AF0E84" w:rsidRPr="008A4AF2" w:rsidRDefault="00AF0E84" w:rsidP="002E1864">
            <w:pPr>
              <w:jc w:val="center"/>
              <w:rPr>
                <w:rFonts w:ascii="Times New Roman" w:hAnsi="Times New Roman"/>
                <w:b/>
                <w:sz w:val="24"/>
                <w:lang w:val="kk-KZ"/>
              </w:rPr>
            </w:pPr>
            <w:r w:rsidRPr="008A4AF2">
              <w:rPr>
                <w:rFonts w:ascii="Times New Roman" w:hAnsi="Times New Roman"/>
                <w:b/>
                <w:sz w:val="24"/>
                <w:lang w:val="kk-KZ"/>
              </w:rPr>
              <w:t>Қорытынды бағалау</w:t>
            </w:r>
          </w:p>
        </w:tc>
      </w:tr>
      <w:tr w:rsidR="00AF0E84" w:rsidRPr="00A5615F" w:rsidTr="002E1864">
        <w:trPr>
          <w:trHeight w:val="77"/>
        </w:trPr>
        <w:tc>
          <w:tcPr>
            <w:tcW w:w="5000" w:type="pct"/>
            <w:gridSpan w:val="7"/>
          </w:tcPr>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Қандай екі нәрсе табысты болды (оқытуды да, оқуды да ескеріңіз)?</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1.</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lastRenderedPageBreak/>
              <w:t>2.</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Қандай екі нәрсе сабақты жақсарта алады (оқытуды да, оқуды да ескеріңіз)?</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1.</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Сабақ барысында сынып немесе жекелеген оқушылардың жетістіктері/қиындықтары туралы не</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білдім? Менің келесі сабағымды жетілдіруге не көмектеседі, неге көңіл бөлу керек?</w:t>
            </w:r>
          </w:p>
          <w:p w:rsidR="00AF0E84" w:rsidRPr="008A4AF2" w:rsidRDefault="00AF0E84" w:rsidP="002E1864">
            <w:pPr>
              <w:rPr>
                <w:rFonts w:ascii="Times New Roman" w:hAnsi="Times New Roman"/>
                <w:sz w:val="24"/>
                <w:lang w:val="kk-KZ"/>
              </w:rPr>
            </w:pPr>
            <w:r w:rsidRPr="008A4AF2">
              <w:rPr>
                <w:rFonts w:ascii="Times New Roman" w:hAnsi="Times New Roman"/>
                <w:sz w:val="24"/>
                <w:lang w:val="kk-KZ"/>
              </w:rPr>
              <w:t>1.</w:t>
            </w:r>
          </w:p>
          <w:p w:rsidR="00AF0E84" w:rsidRPr="008A4AF2" w:rsidRDefault="00AF0E84" w:rsidP="002E1864">
            <w:pPr>
              <w:rPr>
                <w:rFonts w:ascii="Times New Roman" w:hAnsi="Times New Roman"/>
                <w:b/>
                <w:sz w:val="24"/>
                <w:lang w:val="kk-KZ"/>
              </w:rPr>
            </w:pPr>
            <w:r w:rsidRPr="008A4AF2">
              <w:rPr>
                <w:rFonts w:ascii="Times New Roman" w:hAnsi="Times New Roman"/>
                <w:sz w:val="24"/>
                <w:lang w:val="kk-KZ"/>
              </w:rPr>
              <w:t>2.</w:t>
            </w:r>
          </w:p>
        </w:tc>
      </w:tr>
    </w:tbl>
    <w:p w:rsidR="00AF0E84" w:rsidRDefault="00AF0E84" w:rsidP="00AF0E84">
      <w:pPr>
        <w:ind w:leftChars="-322" w:left="-708"/>
        <w:jc w:val="center"/>
        <w:rPr>
          <w:rFonts w:ascii="Times New Roman" w:hAnsi="Times New Roman"/>
          <w:b/>
          <w:color w:val="C00000"/>
          <w:sz w:val="26"/>
          <w:szCs w:val="26"/>
          <w:lang w:val="kk-KZ" w:eastAsia="en-GB"/>
        </w:rPr>
      </w:pPr>
    </w:p>
    <w:p w:rsidR="00AF0E84" w:rsidRPr="000D5B26" w:rsidRDefault="00AF0E84" w:rsidP="00AF0E84">
      <w:pPr>
        <w:ind w:leftChars="-322" w:left="-708"/>
        <w:rPr>
          <w:rFonts w:ascii="Times New Roman" w:hAnsi="Times New Roman"/>
          <w:b/>
          <w:color w:val="C00000"/>
          <w:sz w:val="26"/>
          <w:szCs w:val="26"/>
          <w:lang w:val="kk-KZ" w:eastAsia="en-GB"/>
        </w:rPr>
      </w:pPr>
    </w:p>
    <w:p w:rsidR="00AF0E84" w:rsidRPr="008A4AF2" w:rsidRDefault="00AF0E84" w:rsidP="00AF0E84">
      <w:pPr>
        <w:rPr>
          <w:lang w:val="kk-KZ"/>
        </w:rPr>
      </w:pPr>
    </w:p>
    <w:p w:rsidR="00AF0E84" w:rsidRPr="008A4AF2" w:rsidRDefault="00AF0E84" w:rsidP="00AF0E84">
      <w:pPr>
        <w:rPr>
          <w:lang w:val="kk-KZ"/>
        </w:rPr>
      </w:pPr>
    </w:p>
    <w:p w:rsidR="002D18C0" w:rsidRDefault="002D18C0"/>
    <w:sectPr w:rsidR="002D1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861B8"/>
    <w:multiLevelType w:val="multilevel"/>
    <w:tmpl w:val="304A0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useFELayout/>
  </w:compat>
  <w:rsids>
    <w:rsidRoot w:val="00AF0E84"/>
    <w:rsid w:val="002D18C0"/>
    <w:rsid w:val="00AF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E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F0E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0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FB1D74-5E2C-4FC4-8493-AC7888B32597}" type="doc">
      <dgm:prSet loTypeId="urn:microsoft.com/office/officeart/2005/8/layout/radial1" loCatId="cycle" qsTypeId="urn:microsoft.com/office/officeart/2005/8/quickstyle/simple2" qsCatId="simple" csTypeId="urn:microsoft.com/office/officeart/2005/8/colors/accent1_1" csCatId="accent1" phldr="1"/>
      <dgm:spPr/>
      <dgm:t>
        <a:bodyPr/>
        <a:lstStyle/>
        <a:p>
          <a:endParaRPr lang="ru-RU"/>
        </a:p>
      </dgm:t>
    </dgm:pt>
    <dgm:pt modelId="{20889E4B-73E8-4D47-8B9F-63C71D3B1BE1}">
      <dgm:prSet phldrT="[Текст]" custT="1"/>
      <dgm:spPr>
        <a:solidFill>
          <a:schemeClr val="accent6">
            <a:lumMod val="20000"/>
            <a:lumOff val="80000"/>
          </a:schemeClr>
        </a:solidFill>
      </dgm:spPr>
      <dgm:t>
        <a:bodyPr/>
        <a:lstStyle/>
        <a:p>
          <a:r>
            <a:rPr lang="ru-RU" sz="1200" b="1" i="1">
              <a:latin typeface="Times New Roman" pitchFamily="18" charset="0"/>
              <a:cs typeface="Times New Roman" pitchFamily="18" charset="0"/>
            </a:rPr>
            <a:t>Отанға тілек</a:t>
          </a:r>
        </a:p>
      </dgm:t>
    </dgm:pt>
    <dgm:pt modelId="{2BE4A5DF-36CE-4334-96E1-1C867C40EA83}" type="parTrans" cxnId="{ABCE589E-82A4-4855-951E-D1FE17FA91C7}">
      <dgm:prSet/>
      <dgm:spPr/>
      <dgm:t>
        <a:bodyPr/>
        <a:lstStyle/>
        <a:p>
          <a:endParaRPr lang="ru-RU"/>
        </a:p>
      </dgm:t>
    </dgm:pt>
    <dgm:pt modelId="{0E427C5D-4FFF-45A6-80AE-D4DA77AD1FFA}" type="sibTrans" cxnId="{ABCE589E-82A4-4855-951E-D1FE17FA91C7}">
      <dgm:prSet/>
      <dgm:spPr/>
      <dgm:t>
        <a:bodyPr/>
        <a:lstStyle/>
        <a:p>
          <a:endParaRPr lang="ru-RU"/>
        </a:p>
      </dgm:t>
    </dgm:pt>
    <dgm:pt modelId="{F2517AB4-B8A6-45A2-A8D0-E2E3A7E5E866}">
      <dgm:prSet phldrT="[Текст]"/>
      <dgm:spPr/>
      <dgm:t>
        <a:bodyPr/>
        <a:lstStyle/>
        <a:p>
          <a:endParaRPr lang="ru-RU"/>
        </a:p>
      </dgm:t>
    </dgm:pt>
    <dgm:pt modelId="{2C1008D4-3145-4C71-950A-D1C7228F72A9}" type="parTrans" cxnId="{585C2A7D-505C-4B53-B7AC-45DB5446A4C7}">
      <dgm:prSet/>
      <dgm:spPr/>
      <dgm:t>
        <a:bodyPr/>
        <a:lstStyle/>
        <a:p>
          <a:endParaRPr lang="ru-RU"/>
        </a:p>
      </dgm:t>
    </dgm:pt>
    <dgm:pt modelId="{02FA1949-EE47-4410-BCFF-23A06FC6B149}" type="sibTrans" cxnId="{585C2A7D-505C-4B53-B7AC-45DB5446A4C7}">
      <dgm:prSet/>
      <dgm:spPr/>
      <dgm:t>
        <a:bodyPr/>
        <a:lstStyle/>
        <a:p>
          <a:endParaRPr lang="ru-RU"/>
        </a:p>
      </dgm:t>
    </dgm:pt>
    <dgm:pt modelId="{F4BF20EE-D4C6-4179-947D-D3976D69EAE8}">
      <dgm:prSet phldrT="[Текст]"/>
      <dgm:spPr/>
      <dgm:t>
        <a:bodyPr/>
        <a:lstStyle/>
        <a:p>
          <a:endParaRPr lang="ru-RU"/>
        </a:p>
      </dgm:t>
    </dgm:pt>
    <dgm:pt modelId="{0D58CB32-CC06-4F9F-A135-59C3977FE21B}" type="parTrans" cxnId="{06E9565B-E01D-4771-96EF-F528FAD71618}">
      <dgm:prSet/>
      <dgm:spPr/>
      <dgm:t>
        <a:bodyPr/>
        <a:lstStyle/>
        <a:p>
          <a:endParaRPr lang="ru-RU"/>
        </a:p>
      </dgm:t>
    </dgm:pt>
    <dgm:pt modelId="{10EDBD19-A984-459C-9C7A-271E70A48C06}" type="sibTrans" cxnId="{06E9565B-E01D-4771-96EF-F528FAD71618}">
      <dgm:prSet/>
      <dgm:spPr/>
      <dgm:t>
        <a:bodyPr/>
        <a:lstStyle/>
        <a:p>
          <a:endParaRPr lang="ru-RU"/>
        </a:p>
      </dgm:t>
    </dgm:pt>
    <dgm:pt modelId="{714AE5DA-0E85-4BDB-A406-387AF2578CE9}">
      <dgm:prSet phldrT="[Текст]"/>
      <dgm:spPr/>
      <dgm:t>
        <a:bodyPr/>
        <a:lstStyle/>
        <a:p>
          <a:endParaRPr lang="ru-RU"/>
        </a:p>
      </dgm:t>
    </dgm:pt>
    <dgm:pt modelId="{17A814A3-9108-4DCA-9900-669229ECD59E}" type="parTrans" cxnId="{C7146B39-DE73-48AF-886D-D7A1B74AA833}">
      <dgm:prSet/>
      <dgm:spPr/>
      <dgm:t>
        <a:bodyPr/>
        <a:lstStyle/>
        <a:p>
          <a:endParaRPr lang="ru-RU"/>
        </a:p>
      </dgm:t>
    </dgm:pt>
    <dgm:pt modelId="{B6D248C4-B5AB-4C35-B8F4-50EDFCDED7AE}" type="sibTrans" cxnId="{C7146B39-DE73-48AF-886D-D7A1B74AA833}">
      <dgm:prSet/>
      <dgm:spPr/>
      <dgm:t>
        <a:bodyPr/>
        <a:lstStyle/>
        <a:p>
          <a:endParaRPr lang="ru-RU"/>
        </a:p>
      </dgm:t>
    </dgm:pt>
    <dgm:pt modelId="{07813D18-A20F-4EDE-89C1-4F1889FF76D8}">
      <dgm:prSet phldrT="[Текст]"/>
      <dgm:spPr/>
      <dgm:t>
        <a:bodyPr/>
        <a:lstStyle/>
        <a:p>
          <a:endParaRPr lang="ru-RU"/>
        </a:p>
      </dgm:t>
    </dgm:pt>
    <dgm:pt modelId="{08670DBD-5F89-4DDB-B543-4D15DEBF848C}" type="parTrans" cxnId="{20B6BD20-E8CB-470D-AE1A-5FFAC23DABBF}">
      <dgm:prSet/>
      <dgm:spPr/>
      <dgm:t>
        <a:bodyPr/>
        <a:lstStyle/>
        <a:p>
          <a:endParaRPr lang="ru-RU"/>
        </a:p>
      </dgm:t>
    </dgm:pt>
    <dgm:pt modelId="{B07D4F31-3C44-4A9E-B877-C8AA514F76C2}" type="sibTrans" cxnId="{20B6BD20-E8CB-470D-AE1A-5FFAC23DABBF}">
      <dgm:prSet/>
      <dgm:spPr/>
      <dgm:t>
        <a:bodyPr/>
        <a:lstStyle/>
        <a:p>
          <a:endParaRPr lang="ru-RU"/>
        </a:p>
      </dgm:t>
    </dgm:pt>
    <dgm:pt modelId="{8080F211-1394-440E-A453-F6A31C53A71C}" type="pres">
      <dgm:prSet presAssocID="{99FB1D74-5E2C-4FC4-8493-AC7888B32597}" presName="cycle" presStyleCnt="0">
        <dgm:presLayoutVars>
          <dgm:chMax val="1"/>
          <dgm:dir/>
          <dgm:animLvl val="ctr"/>
          <dgm:resizeHandles val="exact"/>
        </dgm:presLayoutVars>
      </dgm:prSet>
      <dgm:spPr/>
      <dgm:t>
        <a:bodyPr/>
        <a:lstStyle/>
        <a:p>
          <a:endParaRPr lang="ru-RU"/>
        </a:p>
      </dgm:t>
    </dgm:pt>
    <dgm:pt modelId="{95A5E19B-0BC4-4E7F-87C8-276B01330E42}" type="pres">
      <dgm:prSet presAssocID="{20889E4B-73E8-4D47-8B9F-63C71D3B1BE1}" presName="centerShape" presStyleLbl="node0" presStyleIdx="0" presStyleCnt="1" custScaleX="148395"/>
      <dgm:spPr/>
      <dgm:t>
        <a:bodyPr/>
        <a:lstStyle/>
        <a:p>
          <a:endParaRPr lang="ru-RU"/>
        </a:p>
      </dgm:t>
    </dgm:pt>
    <dgm:pt modelId="{F231212C-EDD8-43A3-B7E8-142954495F34}" type="pres">
      <dgm:prSet presAssocID="{2C1008D4-3145-4C71-950A-D1C7228F72A9}" presName="Name9" presStyleLbl="parChTrans1D2" presStyleIdx="0" presStyleCnt="4"/>
      <dgm:spPr/>
      <dgm:t>
        <a:bodyPr/>
        <a:lstStyle/>
        <a:p>
          <a:endParaRPr lang="ru-RU"/>
        </a:p>
      </dgm:t>
    </dgm:pt>
    <dgm:pt modelId="{F4B5801A-4DDE-45F5-A33E-B085AE5FB402}" type="pres">
      <dgm:prSet presAssocID="{2C1008D4-3145-4C71-950A-D1C7228F72A9}" presName="connTx" presStyleLbl="parChTrans1D2" presStyleIdx="0" presStyleCnt="4"/>
      <dgm:spPr/>
      <dgm:t>
        <a:bodyPr/>
        <a:lstStyle/>
        <a:p>
          <a:endParaRPr lang="ru-RU"/>
        </a:p>
      </dgm:t>
    </dgm:pt>
    <dgm:pt modelId="{F1C02584-0F1A-48D0-8BFC-11ED75864D90}" type="pres">
      <dgm:prSet presAssocID="{F2517AB4-B8A6-45A2-A8D0-E2E3A7E5E866}" presName="node" presStyleLbl="node1" presStyleIdx="0" presStyleCnt="4" custScaleX="166194">
        <dgm:presLayoutVars>
          <dgm:bulletEnabled val="1"/>
        </dgm:presLayoutVars>
      </dgm:prSet>
      <dgm:spPr/>
      <dgm:t>
        <a:bodyPr/>
        <a:lstStyle/>
        <a:p>
          <a:endParaRPr lang="ru-RU"/>
        </a:p>
      </dgm:t>
    </dgm:pt>
    <dgm:pt modelId="{815E7DD7-E084-4D1D-9C9D-3174366073C7}" type="pres">
      <dgm:prSet presAssocID="{0D58CB32-CC06-4F9F-A135-59C3977FE21B}" presName="Name9" presStyleLbl="parChTrans1D2" presStyleIdx="1" presStyleCnt="4"/>
      <dgm:spPr/>
      <dgm:t>
        <a:bodyPr/>
        <a:lstStyle/>
        <a:p>
          <a:endParaRPr lang="ru-RU"/>
        </a:p>
      </dgm:t>
    </dgm:pt>
    <dgm:pt modelId="{D845ADE7-EA07-42CD-A90E-E64ABCEB8ACC}" type="pres">
      <dgm:prSet presAssocID="{0D58CB32-CC06-4F9F-A135-59C3977FE21B}" presName="connTx" presStyleLbl="parChTrans1D2" presStyleIdx="1" presStyleCnt="4"/>
      <dgm:spPr/>
      <dgm:t>
        <a:bodyPr/>
        <a:lstStyle/>
        <a:p>
          <a:endParaRPr lang="ru-RU"/>
        </a:p>
      </dgm:t>
    </dgm:pt>
    <dgm:pt modelId="{2E084EB8-8C56-4908-9EA6-2E18AFF8D537}" type="pres">
      <dgm:prSet presAssocID="{F4BF20EE-D4C6-4179-947D-D3976D69EAE8}" presName="node" presStyleLbl="node1" presStyleIdx="1" presStyleCnt="4" custScaleX="131361" custRadScaleRad="128853">
        <dgm:presLayoutVars>
          <dgm:bulletEnabled val="1"/>
        </dgm:presLayoutVars>
      </dgm:prSet>
      <dgm:spPr/>
      <dgm:t>
        <a:bodyPr/>
        <a:lstStyle/>
        <a:p>
          <a:endParaRPr lang="ru-RU"/>
        </a:p>
      </dgm:t>
    </dgm:pt>
    <dgm:pt modelId="{4C02A7D4-B60D-4880-9046-C20C4091849E}" type="pres">
      <dgm:prSet presAssocID="{17A814A3-9108-4DCA-9900-669229ECD59E}" presName="Name9" presStyleLbl="parChTrans1D2" presStyleIdx="2" presStyleCnt="4"/>
      <dgm:spPr/>
      <dgm:t>
        <a:bodyPr/>
        <a:lstStyle/>
        <a:p>
          <a:endParaRPr lang="ru-RU"/>
        </a:p>
      </dgm:t>
    </dgm:pt>
    <dgm:pt modelId="{1484BEBB-5BA5-47F8-8D48-2AE373751A55}" type="pres">
      <dgm:prSet presAssocID="{17A814A3-9108-4DCA-9900-669229ECD59E}" presName="connTx" presStyleLbl="parChTrans1D2" presStyleIdx="2" presStyleCnt="4"/>
      <dgm:spPr/>
      <dgm:t>
        <a:bodyPr/>
        <a:lstStyle/>
        <a:p>
          <a:endParaRPr lang="ru-RU"/>
        </a:p>
      </dgm:t>
    </dgm:pt>
    <dgm:pt modelId="{2ED78EFB-9DF5-4557-8774-792A224CBFE8}" type="pres">
      <dgm:prSet presAssocID="{714AE5DA-0E85-4BDB-A406-387AF2578CE9}" presName="node" presStyleLbl="node1" presStyleIdx="2" presStyleCnt="4" custScaleX="196267">
        <dgm:presLayoutVars>
          <dgm:bulletEnabled val="1"/>
        </dgm:presLayoutVars>
      </dgm:prSet>
      <dgm:spPr/>
      <dgm:t>
        <a:bodyPr/>
        <a:lstStyle/>
        <a:p>
          <a:endParaRPr lang="ru-RU"/>
        </a:p>
      </dgm:t>
    </dgm:pt>
    <dgm:pt modelId="{73745D5C-D0F6-4CF2-8CC8-7F123BA66153}" type="pres">
      <dgm:prSet presAssocID="{08670DBD-5F89-4DDB-B543-4D15DEBF848C}" presName="Name9" presStyleLbl="parChTrans1D2" presStyleIdx="3" presStyleCnt="4"/>
      <dgm:spPr/>
      <dgm:t>
        <a:bodyPr/>
        <a:lstStyle/>
        <a:p>
          <a:endParaRPr lang="ru-RU"/>
        </a:p>
      </dgm:t>
    </dgm:pt>
    <dgm:pt modelId="{3DC255A0-0B02-4A3E-864A-FCA34C077C40}" type="pres">
      <dgm:prSet presAssocID="{08670DBD-5F89-4DDB-B543-4D15DEBF848C}" presName="connTx" presStyleLbl="parChTrans1D2" presStyleIdx="3" presStyleCnt="4"/>
      <dgm:spPr/>
      <dgm:t>
        <a:bodyPr/>
        <a:lstStyle/>
        <a:p>
          <a:endParaRPr lang="ru-RU"/>
        </a:p>
      </dgm:t>
    </dgm:pt>
    <dgm:pt modelId="{F591F8AE-9A48-42DC-BB4A-BFB2197B2BFA}" type="pres">
      <dgm:prSet presAssocID="{07813D18-A20F-4EDE-89C1-4F1889FF76D8}" presName="node" presStyleLbl="node1" presStyleIdx="3" presStyleCnt="4" custScaleX="153200" custRadScaleRad="132341" custRadScaleInc="-2221">
        <dgm:presLayoutVars>
          <dgm:bulletEnabled val="1"/>
        </dgm:presLayoutVars>
      </dgm:prSet>
      <dgm:spPr/>
      <dgm:t>
        <a:bodyPr/>
        <a:lstStyle/>
        <a:p>
          <a:endParaRPr lang="ru-RU"/>
        </a:p>
      </dgm:t>
    </dgm:pt>
  </dgm:ptLst>
  <dgm:cxnLst>
    <dgm:cxn modelId="{585C2A7D-505C-4B53-B7AC-45DB5446A4C7}" srcId="{20889E4B-73E8-4D47-8B9F-63C71D3B1BE1}" destId="{F2517AB4-B8A6-45A2-A8D0-E2E3A7E5E866}" srcOrd="0" destOrd="0" parTransId="{2C1008D4-3145-4C71-950A-D1C7228F72A9}" sibTransId="{02FA1949-EE47-4410-BCFF-23A06FC6B149}"/>
    <dgm:cxn modelId="{779D14CB-5156-4DCF-847E-998D8BF8E8B7}" type="presOf" srcId="{714AE5DA-0E85-4BDB-A406-387AF2578CE9}" destId="{2ED78EFB-9DF5-4557-8774-792A224CBFE8}" srcOrd="0" destOrd="0" presId="urn:microsoft.com/office/officeart/2005/8/layout/radial1"/>
    <dgm:cxn modelId="{20B6BD20-E8CB-470D-AE1A-5FFAC23DABBF}" srcId="{20889E4B-73E8-4D47-8B9F-63C71D3B1BE1}" destId="{07813D18-A20F-4EDE-89C1-4F1889FF76D8}" srcOrd="3" destOrd="0" parTransId="{08670DBD-5F89-4DDB-B543-4D15DEBF848C}" sibTransId="{B07D4F31-3C44-4A9E-B877-C8AA514F76C2}"/>
    <dgm:cxn modelId="{2A3A3CEF-9AA6-4634-BDDC-F1A83BE5C167}" type="presOf" srcId="{17A814A3-9108-4DCA-9900-669229ECD59E}" destId="{1484BEBB-5BA5-47F8-8D48-2AE373751A55}" srcOrd="1" destOrd="0" presId="urn:microsoft.com/office/officeart/2005/8/layout/radial1"/>
    <dgm:cxn modelId="{5BCF4FE8-9CC5-476C-8504-6ACEC21E15C6}" type="presOf" srcId="{F4BF20EE-D4C6-4179-947D-D3976D69EAE8}" destId="{2E084EB8-8C56-4908-9EA6-2E18AFF8D537}" srcOrd="0" destOrd="0" presId="urn:microsoft.com/office/officeart/2005/8/layout/radial1"/>
    <dgm:cxn modelId="{F6CADA3D-4139-40CA-9D72-8BDA561F33E5}" type="presOf" srcId="{20889E4B-73E8-4D47-8B9F-63C71D3B1BE1}" destId="{95A5E19B-0BC4-4E7F-87C8-276B01330E42}" srcOrd="0" destOrd="0" presId="urn:microsoft.com/office/officeart/2005/8/layout/radial1"/>
    <dgm:cxn modelId="{C670C576-20CE-4032-A9EF-4973C5A11503}" type="presOf" srcId="{0D58CB32-CC06-4F9F-A135-59C3977FE21B}" destId="{815E7DD7-E084-4D1D-9C9D-3174366073C7}" srcOrd="0" destOrd="0" presId="urn:microsoft.com/office/officeart/2005/8/layout/radial1"/>
    <dgm:cxn modelId="{809F73E5-F45A-4896-BAA6-61FA1A2A7860}" type="presOf" srcId="{17A814A3-9108-4DCA-9900-669229ECD59E}" destId="{4C02A7D4-B60D-4880-9046-C20C4091849E}" srcOrd="0" destOrd="0" presId="urn:microsoft.com/office/officeart/2005/8/layout/radial1"/>
    <dgm:cxn modelId="{74D8FE61-7451-4792-BFBD-94195E6F0A28}" type="presOf" srcId="{F2517AB4-B8A6-45A2-A8D0-E2E3A7E5E866}" destId="{F1C02584-0F1A-48D0-8BFC-11ED75864D90}" srcOrd="0" destOrd="0" presId="urn:microsoft.com/office/officeart/2005/8/layout/radial1"/>
    <dgm:cxn modelId="{ABCE589E-82A4-4855-951E-D1FE17FA91C7}" srcId="{99FB1D74-5E2C-4FC4-8493-AC7888B32597}" destId="{20889E4B-73E8-4D47-8B9F-63C71D3B1BE1}" srcOrd="0" destOrd="0" parTransId="{2BE4A5DF-36CE-4334-96E1-1C867C40EA83}" sibTransId="{0E427C5D-4FFF-45A6-80AE-D4DA77AD1FFA}"/>
    <dgm:cxn modelId="{B741BED9-D5CA-424D-9B21-ED5D21FBA6C4}" type="presOf" srcId="{07813D18-A20F-4EDE-89C1-4F1889FF76D8}" destId="{F591F8AE-9A48-42DC-BB4A-BFB2197B2BFA}" srcOrd="0" destOrd="0" presId="urn:microsoft.com/office/officeart/2005/8/layout/radial1"/>
    <dgm:cxn modelId="{C65A6E2B-7E01-4796-96B7-76DF7AFD3B33}" type="presOf" srcId="{0D58CB32-CC06-4F9F-A135-59C3977FE21B}" destId="{D845ADE7-EA07-42CD-A90E-E64ABCEB8ACC}" srcOrd="1" destOrd="0" presId="urn:microsoft.com/office/officeart/2005/8/layout/radial1"/>
    <dgm:cxn modelId="{9CF2AEA8-9099-4594-8575-B15E5FEA29DF}" type="presOf" srcId="{99FB1D74-5E2C-4FC4-8493-AC7888B32597}" destId="{8080F211-1394-440E-A453-F6A31C53A71C}" srcOrd="0" destOrd="0" presId="urn:microsoft.com/office/officeart/2005/8/layout/radial1"/>
    <dgm:cxn modelId="{28F298ED-BDB6-4CD1-B8F0-B85C2D4D7E90}" type="presOf" srcId="{2C1008D4-3145-4C71-950A-D1C7228F72A9}" destId="{F4B5801A-4DDE-45F5-A33E-B085AE5FB402}" srcOrd="1" destOrd="0" presId="urn:microsoft.com/office/officeart/2005/8/layout/radial1"/>
    <dgm:cxn modelId="{06E9565B-E01D-4771-96EF-F528FAD71618}" srcId="{20889E4B-73E8-4D47-8B9F-63C71D3B1BE1}" destId="{F4BF20EE-D4C6-4179-947D-D3976D69EAE8}" srcOrd="1" destOrd="0" parTransId="{0D58CB32-CC06-4F9F-A135-59C3977FE21B}" sibTransId="{10EDBD19-A984-459C-9C7A-271E70A48C06}"/>
    <dgm:cxn modelId="{D4928D46-D4CE-4E8E-9B0A-EFD1B9980D7E}" type="presOf" srcId="{2C1008D4-3145-4C71-950A-D1C7228F72A9}" destId="{F231212C-EDD8-43A3-B7E8-142954495F34}" srcOrd="0" destOrd="0" presId="urn:microsoft.com/office/officeart/2005/8/layout/radial1"/>
    <dgm:cxn modelId="{C7146B39-DE73-48AF-886D-D7A1B74AA833}" srcId="{20889E4B-73E8-4D47-8B9F-63C71D3B1BE1}" destId="{714AE5DA-0E85-4BDB-A406-387AF2578CE9}" srcOrd="2" destOrd="0" parTransId="{17A814A3-9108-4DCA-9900-669229ECD59E}" sibTransId="{B6D248C4-B5AB-4C35-B8F4-50EDFCDED7AE}"/>
    <dgm:cxn modelId="{44688AFA-86EA-4E9F-B45E-35D215E8B207}" type="presOf" srcId="{08670DBD-5F89-4DDB-B543-4D15DEBF848C}" destId="{3DC255A0-0B02-4A3E-864A-FCA34C077C40}" srcOrd="1" destOrd="0" presId="urn:microsoft.com/office/officeart/2005/8/layout/radial1"/>
    <dgm:cxn modelId="{2451F6DC-8BE1-47F0-91DE-08867FD584C9}" type="presOf" srcId="{08670DBD-5F89-4DDB-B543-4D15DEBF848C}" destId="{73745D5C-D0F6-4CF2-8CC8-7F123BA66153}" srcOrd="0" destOrd="0" presId="urn:microsoft.com/office/officeart/2005/8/layout/radial1"/>
    <dgm:cxn modelId="{00917E78-62B1-48A5-8849-3DCC939CA840}" type="presParOf" srcId="{8080F211-1394-440E-A453-F6A31C53A71C}" destId="{95A5E19B-0BC4-4E7F-87C8-276B01330E42}" srcOrd="0" destOrd="0" presId="urn:microsoft.com/office/officeart/2005/8/layout/radial1"/>
    <dgm:cxn modelId="{DB0487EA-2B5E-45F8-8FD8-7EEECA6A3273}" type="presParOf" srcId="{8080F211-1394-440E-A453-F6A31C53A71C}" destId="{F231212C-EDD8-43A3-B7E8-142954495F34}" srcOrd="1" destOrd="0" presId="urn:microsoft.com/office/officeart/2005/8/layout/radial1"/>
    <dgm:cxn modelId="{D0443CD1-AE52-477F-9D6F-8496E03FC9E0}" type="presParOf" srcId="{F231212C-EDD8-43A3-B7E8-142954495F34}" destId="{F4B5801A-4DDE-45F5-A33E-B085AE5FB402}" srcOrd="0" destOrd="0" presId="urn:microsoft.com/office/officeart/2005/8/layout/radial1"/>
    <dgm:cxn modelId="{29DBCB18-DD70-446E-AF03-F988621EB1B2}" type="presParOf" srcId="{8080F211-1394-440E-A453-F6A31C53A71C}" destId="{F1C02584-0F1A-48D0-8BFC-11ED75864D90}" srcOrd="2" destOrd="0" presId="urn:microsoft.com/office/officeart/2005/8/layout/radial1"/>
    <dgm:cxn modelId="{E7778806-F667-41AE-85A1-837C02C32042}" type="presParOf" srcId="{8080F211-1394-440E-A453-F6A31C53A71C}" destId="{815E7DD7-E084-4D1D-9C9D-3174366073C7}" srcOrd="3" destOrd="0" presId="urn:microsoft.com/office/officeart/2005/8/layout/radial1"/>
    <dgm:cxn modelId="{2F1B35AA-B41D-4BDC-813A-B0DAEEC86993}" type="presParOf" srcId="{815E7DD7-E084-4D1D-9C9D-3174366073C7}" destId="{D845ADE7-EA07-42CD-A90E-E64ABCEB8ACC}" srcOrd="0" destOrd="0" presId="urn:microsoft.com/office/officeart/2005/8/layout/radial1"/>
    <dgm:cxn modelId="{69AA8188-F299-462B-BC79-155135D475AA}" type="presParOf" srcId="{8080F211-1394-440E-A453-F6A31C53A71C}" destId="{2E084EB8-8C56-4908-9EA6-2E18AFF8D537}" srcOrd="4" destOrd="0" presId="urn:microsoft.com/office/officeart/2005/8/layout/radial1"/>
    <dgm:cxn modelId="{C28765BC-4116-4694-BC2F-CC5195855D05}" type="presParOf" srcId="{8080F211-1394-440E-A453-F6A31C53A71C}" destId="{4C02A7D4-B60D-4880-9046-C20C4091849E}" srcOrd="5" destOrd="0" presId="urn:microsoft.com/office/officeart/2005/8/layout/radial1"/>
    <dgm:cxn modelId="{FEDE17C8-B66A-4B9F-B6EA-C425EBB88F4E}" type="presParOf" srcId="{4C02A7D4-B60D-4880-9046-C20C4091849E}" destId="{1484BEBB-5BA5-47F8-8D48-2AE373751A55}" srcOrd="0" destOrd="0" presId="urn:microsoft.com/office/officeart/2005/8/layout/radial1"/>
    <dgm:cxn modelId="{1728125A-507E-4B00-8F1B-58A02C600C94}" type="presParOf" srcId="{8080F211-1394-440E-A453-F6A31C53A71C}" destId="{2ED78EFB-9DF5-4557-8774-792A224CBFE8}" srcOrd="6" destOrd="0" presId="urn:microsoft.com/office/officeart/2005/8/layout/radial1"/>
    <dgm:cxn modelId="{94B60128-868F-4F9F-9B44-ED8BCFA3B690}" type="presParOf" srcId="{8080F211-1394-440E-A453-F6A31C53A71C}" destId="{73745D5C-D0F6-4CF2-8CC8-7F123BA66153}" srcOrd="7" destOrd="0" presId="urn:microsoft.com/office/officeart/2005/8/layout/radial1"/>
    <dgm:cxn modelId="{A6DD3E44-41AC-48AB-B41E-98D70BE0D70B}" type="presParOf" srcId="{73745D5C-D0F6-4CF2-8CC8-7F123BA66153}" destId="{3DC255A0-0B02-4A3E-864A-FCA34C077C40}" srcOrd="0" destOrd="0" presId="urn:microsoft.com/office/officeart/2005/8/layout/radial1"/>
    <dgm:cxn modelId="{73F5F894-98BC-460B-9190-502969515072}" type="presParOf" srcId="{8080F211-1394-440E-A453-F6A31C53A71C}" destId="{F591F8AE-9A48-42DC-BB4A-BFB2197B2BFA}"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2023-02-10T10:23:00Z</dcterms:created>
  <dcterms:modified xsi:type="dcterms:W3CDTF">2023-02-10T10:23:00Z</dcterms:modified>
</cp:coreProperties>
</file>