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39" w:rsidRDefault="00412B39" w:rsidP="00412B3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ЧЕРТКОВА МАРИНА ДМИТРИЕВНА</w:t>
      </w:r>
    </w:p>
    <w:p w:rsidR="00412B39" w:rsidRDefault="00412B39" w:rsidP="00412B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УЧИТЕЛЬ </w:t>
      </w:r>
      <w:r w:rsidRPr="00412B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АНГЛИЙСКОГО ЯЗЫКА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АЛЕКСАНДРОВСКОГО КОМПЛЕКСА ШКОЛА – ЯСЛИ - ДЕТСКИЙ САД</w:t>
      </w:r>
    </w:p>
    <w:p w:rsidR="00412B39" w:rsidRDefault="00412B39" w:rsidP="00412B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2B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БУРЛИНСКОГО РАЙОНА </w:t>
      </w:r>
      <w:proofErr w:type="gramStart"/>
      <w:r w:rsidRPr="00412B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ЗАПАДНО-КАЗАХСТАНСКОЙ</w:t>
      </w:r>
      <w:proofErr w:type="gramEnd"/>
      <w:r w:rsidRPr="00412B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ОБЛАСТИ</w:t>
      </w:r>
    </w:p>
    <w:p w:rsidR="00412B39" w:rsidRDefault="00412B39" w:rsidP="00412B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КАТЕГОРИЯ – УЧИТЕЛЬ ЭКСПЕРТ</w:t>
      </w:r>
    </w:p>
    <w:p w:rsidR="00412B39" w:rsidRPr="00412B39" w:rsidRDefault="00412B39" w:rsidP="00412B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DF002C" w:rsidRPr="00DF002C" w:rsidRDefault="00DF002C" w:rsidP="00DF002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Summative assessment for the unit “Living things”. </w:t>
      </w:r>
    </w:p>
    <w:p w:rsidR="00DF002C" w:rsidRPr="00DF002C" w:rsidRDefault="00DF002C" w:rsidP="00DF002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Term </w:t>
      </w:r>
      <w:r w:rsidRPr="00DF0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DF00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Grade 5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TableNormal"/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85"/>
        <w:gridCol w:w="6546"/>
      </w:tblGrid>
      <w:tr w:rsidR="00DF002C" w:rsidRPr="00412B39" w:rsidTr="00014ABD">
        <w:trPr>
          <w:trHeight w:val="1158"/>
        </w:trPr>
        <w:tc>
          <w:tcPr>
            <w:tcW w:w="2985" w:type="dxa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Learning objectives:</w:t>
            </w:r>
          </w:p>
        </w:tc>
        <w:tc>
          <w:tcPr>
            <w:tcW w:w="6546" w:type="dxa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5.2.4.1 understand the main points of supported extended talk on a range of general and curricular topics; </w:t>
            </w:r>
          </w:p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5.3.6.1 communicate meaning clearly at sentence level during, pair, group and whole class exchanges;</w:t>
            </w:r>
          </w:p>
        </w:tc>
      </w:tr>
      <w:tr w:rsidR="00DF002C" w:rsidRPr="00412B39" w:rsidTr="00014ABD">
        <w:trPr>
          <w:trHeight w:val="577"/>
        </w:trPr>
        <w:tc>
          <w:tcPr>
            <w:tcW w:w="2985" w:type="dxa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Assessment criteria:</w:t>
            </w:r>
          </w:p>
        </w:tc>
        <w:tc>
          <w:tcPr>
            <w:tcW w:w="6546" w:type="dxa"/>
          </w:tcPr>
          <w:p w:rsidR="00DF002C" w:rsidRPr="00DF002C" w:rsidRDefault="00DF002C" w:rsidP="00DF002C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identify the </w:t>
            </w:r>
            <w:proofErr w:type="gramStart"/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main  points</w:t>
            </w:r>
            <w:proofErr w:type="gramEnd"/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a supported  extended talk </w:t>
            </w:r>
          </w:p>
          <w:p w:rsidR="00DF002C" w:rsidRPr="00DF002C" w:rsidRDefault="00DF002C" w:rsidP="00DF002C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2C">
              <w:rPr>
                <w:rFonts w:ascii="Times New Roman" w:eastAsia="Times New Roman" w:hAnsi="Times New Roman" w:cs="Times New Roman"/>
                <w:sz w:val="24"/>
                <w:szCs w:val="24"/>
              </w:rPr>
              <w:t>ask and answer questions at sentence level during, pair exchanges;</w:t>
            </w:r>
          </w:p>
        </w:tc>
      </w:tr>
      <w:tr w:rsidR="00DF002C" w:rsidRPr="00DF002C" w:rsidTr="00014ABD">
        <w:trPr>
          <w:trHeight w:val="579"/>
        </w:trPr>
        <w:tc>
          <w:tcPr>
            <w:tcW w:w="2985" w:type="dxa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Level of thinking skills:</w:t>
            </w:r>
          </w:p>
        </w:tc>
        <w:tc>
          <w:tcPr>
            <w:tcW w:w="6546" w:type="dxa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Knowledge and comprehension </w:t>
            </w:r>
          </w:p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Application</w:t>
            </w:r>
          </w:p>
        </w:tc>
      </w:tr>
      <w:tr w:rsidR="00DF002C" w:rsidRPr="00DF002C" w:rsidTr="00014ABD">
        <w:trPr>
          <w:trHeight w:val="403"/>
        </w:trPr>
        <w:tc>
          <w:tcPr>
            <w:tcW w:w="2985" w:type="dxa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Duration:</w:t>
            </w:r>
          </w:p>
        </w:tc>
        <w:tc>
          <w:tcPr>
            <w:tcW w:w="6546" w:type="dxa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20  minutes</w:t>
            </w:r>
          </w:p>
        </w:tc>
      </w:tr>
    </w:tbl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Listening. 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Task 1. Go to the link to listen to the dialogue.</w:t>
      </w:r>
      <w:r w:rsidRPr="00DF0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hyperlink r:id="rId5" w:history="1">
        <w:r w:rsidRPr="00DF002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http://english2017.ru/audio-dialogues-about-pet-in-english</w:t>
        </w:r>
      </w:hyperlink>
      <w:r w:rsidR="00D65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Dialogue </w:t>
      </w:r>
      <w:r w:rsidR="00D65792" w:rsidRPr="00D65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№</w:t>
      </w:r>
      <w:r w:rsidR="00D657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A) Listen to the dialogue.</w:t>
      </w:r>
      <w:r w:rsidRPr="00DF002C">
        <w:rPr>
          <w:rFonts w:ascii="Times New Roman" w:hAnsi="Times New Roman" w:cs="Times New Roman"/>
          <w:sz w:val="24"/>
          <w:szCs w:val="24"/>
          <w:lang w:val="en-US"/>
        </w:rPr>
        <w:t xml:space="preserve">  Listen to the recording twice.  </w:t>
      </w:r>
      <w:r w:rsidRPr="00DF0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Choose the correct answer.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 What is </w:t>
      </w:r>
      <w:r w:rsidRPr="00DF002C">
        <w:rPr>
          <w:rFonts w:ascii="Times New Roman" w:hAnsi="Times New Roman" w:cs="Times New Roman"/>
          <w:sz w:val="24"/>
          <w:szCs w:val="24"/>
          <w:lang w:val="en-US"/>
        </w:rPr>
        <w:t xml:space="preserve">Olivia’s </w:t>
      </w:r>
      <w:proofErr w:type="gramStart"/>
      <w:r w:rsidRPr="00DF002C">
        <w:rPr>
          <w:rFonts w:ascii="Times New Roman" w:hAnsi="Times New Roman" w:cs="Times New Roman"/>
          <w:sz w:val="24"/>
          <w:szCs w:val="24"/>
          <w:lang w:val="en-US"/>
        </w:rPr>
        <w:t>dog’s  name</w:t>
      </w:r>
      <w:proofErr w:type="gramEnd"/>
      <w:r w:rsidRPr="00DF002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DF002C">
        <w:rPr>
          <w:rFonts w:ascii="Times New Roman" w:hAnsi="Times New Roman" w:cs="Times New Roman"/>
          <w:sz w:val="24"/>
          <w:szCs w:val="24"/>
          <w:lang w:val="en-US"/>
        </w:rPr>
        <w:t>Sofya</w:t>
      </w:r>
      <w:proofErr w:type="spellEnd"/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sz w:val="24"/>
          <w:szCs w:val="24"/>
          <w:lang w:val="en-US"/>
        </w:rPr>
        <w:t>B) Sonya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r w:rsidRPr="00DF002C">
        <w:rPr>
          <w:rFonts w:ascii="Times New Roman" w:hAnsi="Times New Roman" w:cs="Times New Roman"/>
          <w:sz w:val="24"/>
          <w:szCs w:val="24"/>
          <w:lang w:val="en-US"/>
        </w:rPr>
        <w:t>Sonie</w:t>
      </w:r>
      <w:proofErr w:type="spellEnd"/>
      <w:r w:rsidRPr="00DF00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sz w:val="24"/>
          <w:szCs w:val="24"/>
          <w:lang w:val="en-US"/>
        </w:rPr>
        <w:t>D) Sophie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sz w:val="24"/>
          <w:szCs w:val="24"/>
          <w:lang w:val="en-US"/>
        </w:rPr>
        <w:t>2. What type is Olivia’s dog?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DF002C">
        <w:rPr>
          <w:rFonts w:ascii="Times New Roman" w:hAnsi="Times New Roman" w:cs="Times New Roman"/>
          <w:sz w:val="24"/>
          <w:szCs w:val="24"/>
          <w:lang w:val="en-US"/>
        </w:rPr>
        <w:t>buble</w:t>
      </w:r>
      <w:proofErr w:type="spellEnd"/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sz w:val="24"/>
          <w:szCs w:val="24"/>
          <w:lang w:val="en-US"/>
        </w:rPr>
        <w:t>B) collie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sz w:val="24"/>
          <w:szCs w:val="24"/>
          <w:lang w:val="en-US"/>
        </w:rPr>
        <w:t>C) noddle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sz w:val="24"/>
          <w:szCs w:val="24"/>
          <w:lang w:val="en-US"/>
        </w:rPr>
        <w:t>D) poodle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</w:t>
      </w:r>
      <w:r w:rsidRPr="00DF002C">
        <w:rPr>
          <w:rFonts w:ascii="Times New Roman" w:hAnsi="Times New Roman" w:cs="Times New Roman"/>
          <w:sz w:val="24"/>
          <w:szCs w:val="24"/>
          <w:lang w:val="en-US"/>
        </w:rPr>
        <w:t xml:space="preserve"> Why does</w:t>
      </w:r>
      <w:r w:rsidRPr="00DF002C">
        <w:rPr>
          <w:sz w:val="24"/>
          <w:szCs w:val="24"/>
          <w:lang w:val="en-US"/>
        </w:rPr>
        <w:t xml:space="preserve"> </w:t>
      </w:r>
      <w:r w:rsidRPr="00DF002C">
        <w:rPr>
          <w:rFonts w:ascii="Times New Roman" w:hAnsi="Times New Roman" w:cs="Times New Roman"/>
          <w:sz w:val="24"/>
          <w:szCs w:val="24"/>
          <w:lang w:val="en-US"/>
        </w:rPr>
        <w:t>Olivia prefer dogs?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sz w:val="24"/>
          <w:szCs w:val="24"/>
          <w:lang w:val="en-US"/>
        </w:rPr>
        <w:t>A) because they are much bigger.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sz w:val="24"/>
          <w:szCs w:val="24"/>
          <w:lang w:val="en-US"/>
        </w:rPr>
        <w:t>B) because they are much friendlier.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sz w:val="24"/>
          <w:szCs w:val="24"/>
          <w:lang w:val="en-US"/>
        </w:rPr>
        <w:t>C) because they are much nicer.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sz w:val="24"/>
          <w:szCs w:val="24"/>
          <w:lang w:val="en-US"/>
        </w:rPr>
        <w:t>D) because they are much stronger.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sz w:val="24"/>
          <w:szCs w:val="24"/>
          <w:lang w:val="en-US"/>
        </w:rPr>
        <w:t>B) Continue listening to recording and fill in the gaps with NO MORE THAN ONE WORD: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sz w:val="24"/>
          <w:szCs w:val="24"/>
          <w:lang w:val="en-US"/>
        </w:rPr>
        <w:t>4. I agree. Animals are __________________.  Both dogs and cats.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sz w:val="24"/>
          <w:szCs w:val="24"/>
          <w:lang w:val="en-US"/>
        </w:rPr>
        <w:t>5. Actually, I’m _________________to animals.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sz w:val="24"/>
          <w:szCs w:val="24"/>
          <w:lang w:val="en-US"/>
        </w:rPr>
        <w:lastRenderedPageBreak/>
        <w:t>6. That’s why I like ________________ more than animals.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Speaking.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Task 2.  </w:t>
      </w:r>
      <w:r w:rsidRPr="00DF0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Work in pairs, ask each other 5 questions, using the picture and the </w:t>
      </w:r>
      <w:proofErr w:type="gramStart"/>
      <w:r w:rsidRPr="00DF0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information  in</w:t>
      </w:r>
      <w:proofErr w:type="gramEnd"/>
      <w:r w:rsidRPr="00DF0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box. Swap the roles.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hyperlink r:id="rId6" w:history="1">
        <w:r w:rsidRPr="00DF002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https://lizasenglish.ru/anglijskij-dlya-detej/tekst-opisanie-devochki.html</w:t>
        </w:r>
      </w:hyperlink>
      <w:r w:rsidRPr="00DF0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F002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D734B2" wp14:editId="660D3B72">
            <wp:simplePos x="0" y="0"/>
            <wp:positionH relativeFrom="column">
              <wp:posOffset>3351530</wp:posOffset>
            </wp:positionH>
            <wp:positionV relativeFrom="paragraph">
              <wp:posOffset>154305</wp:posOffset>
            </wp:positionV>
            <wp:extent cx="2629535" cy="3371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3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</w:tblGrid>
      <w:tr w:rsidR="00DF002C" w:rsidRPr="00412B39" w:rsidTr="00014ABD">
        <w:trPr>
          <w:trHeight w:val="784"/>
        </w:trPr>
        <w:tc>
          <w:tcPr>
            <w:tcW w:w="3227" w:type="dxa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00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Name:   Kate</w:t>
            </w:r>
          </w:p>
          <w:p w:rsidR="00DF002C" w:rsidRPr="00DF002C" w:rsidRDefault="00DF002C" w:rsidP="00014AB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00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Age:      5 years, </w:t>
            </w:r>
          </w:p>
          <w:p w:rsidR="00DF002C" w:rsidRPr="00DF002C" w:rsidRDefault="00DF002C" w:rsidP="00014AB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00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Eyes:     blue</w:t>
            </w:r>
          </w:p>
          <w:p w:rsidR="00DF002C" w:rsidRPr="00DF002C" w:rsidRDefault="00DF002C" w:rsidP="00014AB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00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Hair:     fair                    </w:t>
            </w:r>
          </w:p>
          <w:p w:rsidR="00DF002C" w:rsidRPr="00DF002C" w:rsidRDefault="00DF002C" w:rsidP="00014AB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00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Dress:   pink </w:t>
            </w:r>
          </w:p>
          <w:p w:rsidR="00DF002C" w:rsidRPr="00DF002C" w:rsidRDefault="00DF002C" w:rsidP="00014AB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00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Shoes:  black </w:t>
            </w:r>
          </w:p>
          <w:p w:rsidR="00DF002C" w:rsidRPr="00DF002C" w:rsidRDefault="00DF002C" w:rsidP="00014AB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00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Character: kind, happy,  </w:t>
            </w:r>
            <w:proofErr w:type="spellStart"/>
            <w:r w:rsidRPr="00DF00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pollite</w:t>
            </w:r>
            <w:proofErr w:type="spellEnd"/>
            <w:r w:rsidRPr="00DF00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etc.</w:t>
            </w:r>
          </w:p>
        </w:tc>
      </w:tr>
    </w:tbl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002C" w:rsidRPr="00DF002C" w:rsidRDefault="00DF002C" w:rsidP="00DF002C">
      <w:pPr>
        <w:tabs>
          <w:tab w:val="left" w:pos="108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002C" w:rsidRPr="00DF002C" w:rsidRDefault="00DF002C" w:rsidP="00DF002C">
      <w:pPr>
        <w:tabs>
          <w:tab w:val="left" w:pos="108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002C" w:rsidRPr="00DF002C" w:rsidRDefault="00DF002C" w:rsidP="00DF002C">
      <w:pPr>
        <w:tabs>
          <w:tab w:val="left" w:pos="108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002C" w:rsidRPr="00DF002C" w:rsidRDefault="00DF002C" w:rsidP="00DF002C">
      <w:pPr>
        <w:tabs>
          <w:tab w:val="left" w:pos="108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002C" w:rsidRPr="00DF002C" w:rsidRDefault="00DF002C" w:rsidP="00DF002C">
      <w:pPr>
        <w:tabs>
          <w:tab w:val="left" w:pos="108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002C" w:rsidRPr="00DF002C" w:rsidRDefault="00DF002C" w:rsidP="00DF002C">
      <w:pPr>
        <w:tabs>
          <w:tab w:val="left" w:pos="108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002C" w:rsidRPr="00DF002C" w:rsidRDefault="00DF002C" w:rsidP="00DF002C">
      <w:pPr>
        <w:tabs>
          <w:tab w:val="left" w:pos="108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002C" w:rsidRPr="00DF002C" w:rsidRDefault="00DF002C" w:rsidP="00DF002C">
      <w:pPr>
        <w:tabs>
          <w:tab w:val="left" w:pos="108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002C" w:rsidRPr="00DF002C" w:rsidRDefault="00DF002C" w:rsidP="00DF002C">
      <w:pPr>
        <w:tabs>
          <w:tab w:val="left" w:pos="108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2548"/>
        <w:gridCol w:w="849"/>
        <w:gridCol w:w="4082"/>
        <w:gridCol w:w="1985"/>
      </w:tblGrid>
      <w:tr w:rsidR="00DF002C" w:rsidRPr="00DF002C" w:rsidTr="00014ABD">
        <w:tc>
          <w:tcPr>
            <w:tcW w:w="2548" w:type="dxa"/>
            <w:vMerge w:val="restart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F0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Assessment criteria</w:t>
            </w:r>
          </w:p>
        </w:tc>
        <w:tc>
          <w:tcPr>
            <w:tcW w:w="849" w:type="dxa"/>
            <w:vMerge w:val="restart"/>
          </w:tcPr>
          <w:p w:rsidR="00DF002C" w:rsidRPr="00DF002C" w:rsidRDefault="00DF002C" w:rsidP="00014ABD">
            <w:pPr>
              <w:tabs>
                <w:tab w:val="left" w:pos="534"/>
              </w:tabs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F0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</w:t>
            </w:r>
          </w:p>
        </w:tc>
        <w:tc>
          <w:tcPr>
            <w:tcW w:w="4082" w:type="dxa"/>
          </w:tcPr>
          <w:p w:rsidR="00DF002C" w:rsidRPr="00DF002C" w:rsidRDefault="00DF002C" w:rsidP="00014ABD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F0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Descriptor</w:t>
            </w:r>
          </w:p>
        </w:tc>
        <w:tc>
          <w:tcPr>
            <w:tcW w:w="1985" w:type="dxa"/>
            <w:vMerge w:val="restart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F0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Mark</w:t>
            </w:r>
          </w:p>
        </w:tc>
      </w:tr>
      <w:tr w:rsidR="00DF002C" w:rsidRPr="00DF002C" w:rsidTr="00014ABD">
        <w:tc>
          <w:tcPr>
            <w:tcW w:w="2548" w:type="dxa"/>
            <w:vMerge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vMerge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</w:tcPr>
          <w:p w:rsidR="00DF002C" w:rsidRPr="00DF002C" w:rsidRDefault="00DF002C" w:rsidP="00014ABD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F0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 learner</w:t>
            </w:r>
          </w:p>
        </w:tc>
        <w:tc>
          <w:tcPr>
            <w:tcW w:w="1985" w:type="dxa"/>
            <w:vMerge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F002C" w:rsidRPr="00DF002C" w:rsidTr="00014ABD">
        <w:tc>
          <w:tcPr>
            <w:tcW w:w="2548" w:type="dxa"/>
            <w:vMerge w:val="restart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identify the main  points of a supported  extended talk</w:t>
            </w:r>
          </w:p>
        </w:tc>
        <w:tc>
          <w:tcPr>
            <w:tcW w:w="849" w:type="dxa"/>
            <w:vMerge w:val="restart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082" w:type="dxa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1) choose D</w:t>
            </w:r>
          </w:p>
        </w:tc>
        <w:tc>
          <w:tcPr>
            <w:tcW w:w="1985" w:type="dxa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DF002C" w:rsidRPr="00DF002C" w:rsidTr="00014ABD">
        <w:tc>
          <w:tcPr>
            <w:tcW w:w="2548" w:type="dxa"/>
            <w:vMerge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vMerge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2) choose D</w:t>
            </w:r>
          </w:p>
        </w:tc>
        <w:tc>
          <w:tcPr>
            <w:tcW w:w="1985" w:type="dxa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DF002C" w:rsidRPr="00DF002C" w:rsidTr="00014ABD">
        <w:tc>
          <w:tcPr>
            <w:tcW w:w="2548" w:type="dxa"/>
            <w:vMerge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vMerge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3) choose B</w:t>
            </w:r>
          </w:p>
        </w:tc>
        <w:tc>
          <w:tcPr>
            <w:tcW w:w="1985" w:type="dxa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DF002C" w:rsidRPr="00DF002C" w:rsidTr="00014ABD">
        <w:tc>
          <w:tcPr>
            <w:tcW w:w="2548" w:type="dxa"/>
            <w:vMerge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vMerge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fills in the gap 4) with ‘lovely’</w:t>
            </w:r>
          </w:p>
        </w:tc>
        <w:tc>
          <w:tcPr>
            <w:tcW w:w="1985" w:type="dxa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DF002C" w:rsidRPr="00DF002C" w:rsidTr="00014ABD">
        <w:tc>
          <w:tcPr>
            <w:tcW w:w="2548" w:type="dxa"/>
            <w:vMerge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vMerge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fills in the gap 5) with  ‘allergic ’</w:t>
            </w:r>
          </w:p>
        </w:tc>
        <w:tc>
          <w:tcPr>
            <w:tcW w:w="1985" w:type="dxa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DF002C" w:rsidRPr="00DF002C" w:rsidTr="00014ABD">
        <w:tc>
          <w:tcPr>
            <w:tcW w:w="2548" w:type="dxa"/>
            <w:vMerge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vMerge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fills in the gap 6) with  ‘plants’</w:t>
            </w:r>
          </w:p>
        </w:tc>
        <w:tc>
          <w:tcPr>
            <w:tcW w:w="1985" w:type="dxa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DF002C" w:rsidRPr="00DF002C" w:rsidTr="00014ABD">
        <w:trPr>
          <w:trHeight w:val="361"/>
        </w:trPr>
        <w:tc>
          <w:tcPr>
            <w:tcW w:w="2548" w:type="dxa"/>
            <w:vMerge w:val="restart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ask and answer questions at sentence level during, pair exchanges;</w:t>
            </w:r>
          </w:p>
        </w:tc>
        <w:tc>
          <w:tcPr>
            <w:tcW w:w="849" w:type="dxa"/>
            <w:vMerge w:val="restart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4082" w:type="dxa"/>
          </w:tcPr>
          <w:p w:rsidR="00DF002C" w:rsidRPr="00DF002C" w:rsidRDefault="00DF002C" w:rsidP="00014ABD">
            <w:pPr>
              <w:pStyle w:val="a7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0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asks at least 5 questions; </w:t>
            </w:r>
          </w:p>
        </w:tc>
        <w:tc>
          <w:tcPr>
            <w:tcW w:w="1985" w:type="dxa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DF002C" w:rsidRPr="00DF002C" w:rsidTr="00014ABD">
        <w:trPr>
          <w:trHeight w:val="410"/>
        </w:trPr>
        <w:tc>
          <w:tcPr>
            <w:tcW w:w="2548" w:type="dxa"/>
            <w:vMerge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vMerge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2" w:type="dxa"/>
          </w:tcPr>
          <w:p w:rsidR="00DF002C" w:rsidRPr="00DF002C" w:rsidRDefault="00DF002C" w:rsidP="00014ABD">
            <w:pPr>
              <w:pStyle w:val="a7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00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answers at least 5 questions; </w:t>
            </w:r>
          </w:p>
        </w:tc>
        <w:tc>
          <w:tcPr>
            <w:tcW w:w="1985" w:type="dxa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DF002C" w:rsidRPr="00DF002C" w:rsidTr="00014ABD">
        <w:tc>
          <w:tcPr>
            <w:tcW w:w="2548" w:type="dxa"/>
            <w:vMerge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vMerge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</w:tcPr>
          <w:p w:rsidR="00DF002C" w:rsidRPr="00DF002C" w:rsidRDefault="00DF002C" w:rsidP="00014ABD">
            <w:pPr>
              <w:pStyle w:val="a7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uses appropriate  vocabulary on topic</w:t>
            </w:r>
          </w:p>
        </w:tc>
        <w:tc>
          <w:tcPr>
            <w:tcW w:w="1985" w:type="dxa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DF002C" w:rsidRPr="00DF002C" w:rsidTr="00014ABD">
        <w:tc>
          <w:tcPr>
            <w:tcW w:w="2548" w:type="dxa"/>
            <w:vMerge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vMerge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</w:tcPr>
          <w:p w:rsidR="00DF002C" w:rsidRPr="00DF002C" w:rsidRDefault="00DF002C" w:rsidP="00014ABD">
            <w:pPr>
              <w:pStyle w:val="a7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pronounces words  correctly.</w:t>
            </w:r>
          </w:p>
        </w:tc>
        <w:tc>
          <w:tcPr>
            <w:tcW w:w="1985" w:type="dxa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DF002C" w:rsidRPr="00DF002C" w:rsidTr="00014ABD">
        <w:tc>
          <w:tcPr>
            <w:tcW w:w="7479" w:type="dxa"/>
            <w:gridSpan w:val="3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F002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proofErr w:type="spellEnd"/>
            <w:r w:rsidRPr="00DF0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02C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  <w:proofErr w:type="spellEnd"/>
          </w:p>
        </w:tc>
        <w:tc>
          <w:tcPr>
            <w:tcW w:w="1985" w:type="dxa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F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</w:tbl>
    <w:p w:rsidR="00DF002C" w:rsidRPr="00DF002C" w:rsidRDefault="00DF002C" w:rsidP="00DF002C">
      <w:pPr>
        <w:tabs>
          <w:tab w:val="left" w:pos="614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02C" w:rsidRPr="00DF002C" w:rsidRDefault="00DF002C" w:rsidP="00DF002C">
      <w:pPr>
        <w:tabs>
          <w:tab w:val="left" w:pos="614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02C" w:rsidRPr="00DF002C" w:rsidRDefault="00DF002C" w:rsidP="00DF002C">
      <w:pPr>
        <w:tabs>
          <w:tab w:val="left" w:pos="614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02C" w:rsidRPr="00DF002C" w:rsidRDefault="00DF002C" w:rsidP="00DF002C">
      <w:pPr>
        <w:tabs>
          <w:tab w:val="left" w:pos="614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02C" w:rsidRPr="00DF002C" w:rsidRDefault="00DF002C" w:rsidP="00DF002C">
      <w:pPr>
        <w:tabs>
          <w:tab w:val="left" w:pos="614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b/>
          <w:sz w:val="24"/>
          <w:szCs w:val="24"/>
          <w:lang w:val="en-US"/>
        </w:rPr>
        <w:t>Rubrics for providing information to parents on the results</w:t>
      </w:r>
    </w:p>
    <w:p w:rsidR="00DF002C" w:rsidRPr="00DF002C" w:rsidRDefault="00DF002C" w:rsidP="00DF002C">
      <w:pPr>
        <w:tabs>
          <w:tab w:val="left" w:pos="614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b/>
          <w:sz w:val="24"/>
          <w:szCs w:val="24"/>
          <w:lang w:val="en-US"/>
        </w:rPr>
        <w:t>of Summative Assessment for the unit “</w:t>
      </w:r>
      <w:r w:rsidRPr="00DF00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Living things</w:t>
      </w:r>
      <w:r w:rsidRPr="00DF002C">
        <w:rPr>
          <w:rFonts w:ascii="Times New Roman" w:hAnsi="Times New Roman" w:cs="Times New Roman"/>
          <w:b/>
          <w:sz w:val="24"/>
          <w:szCs w:val="24"/>
          <w:lang w:val="en-US"/>
        </w:rPr>
        <w:t>”.</w:t>
      </w:r>
    </w:p>
    <w:p w:rsidR="00DF002C" w:rsidRPr="00DF002C" w:rsidRDefault="00DF002C" w:rsidP="00DF002C">
      <w:pPr>
        <w:tabs>
          <w:tab w:val="left" w:pos="6144"/>
        </w:tabs>
        <w:spacing w:before="63"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F002C">
        <w:rPr>
          <w:rFonts w:ascii="Times New Roman" w:hAnsi="Times New Roman" w:cs="Times New Roman"/>
          <w:b/>
          <w:sz w:val="24"/>
          <w:szCs w:val="24"/>
        </w:rPr>
        <w:t>Learner’s</w:t>
      </w:r>
      <w:proofErr w:type="spellEnd"/>
      <w:r w:rsidRPr="00DF002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DF002C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DF002C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DF002C" w:rsidRPr="00DF002C" w:rsidRDefault="00DF002C" w:rsidP="00DF002C">
      <w:pPr>
        <w:tabs>
          <w:tab w:val="left" w:pos="6144"/>
        </w:tabs>
        <w:spacing w:before="63"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977"/>
        <w:gridCol w:w="2693"/>
        <w:gridCol w:w="2248"/>
      </w:tblGrid>
      <w:tr w:rsidR="00DF002C" w:rsidRPr="00DF002C" w:rsidTr="00014ABD">
        <w:trPr>
          <w:trHeight w:val="697"/>
        </w:trPr>
        <w:tc>
          <w:tcPr>
            <w:tcW w:w="1853" w:type="dxa"/>
            <w:vMerge w:val="restart"/>
          </w:tcPr>
          <w:p w:rsidR="00DF002C" w:rsidRPr="00DF002C" w:rsidRDefault="00DF002C" w:rsidP="00014ABD">
            <w:pPr>
              <w:pStyle w:val="TableParagraph"/>
              <w:spacing w:before="70"/>
              <w:ind w:right="-1"/>
              <w:jc w:val="center"/>
              <w:rPr>
                <w:b/>
                <w:sz w:val="24"/>
                <w:szCs w:val="24"/>
              </w:rPr>
            </w:pPr>
            <w:r w:rsidRPr="00DF002C">
              <w:rPr>
                <w:b/>
                <w:sz w:val="24"/>
                <w:szCs w:val="24"/>
              </w:rPr>
              <w:t>Assessment criteria</w:t>
            </w:r>
          </w:p>
        </w:tc>
        <w:tc>
          <w:tcPr>
            <w:tcW w:w="7918" w:type="dxa"/>
            <w:gridSpan w:val="3"/>
          </w:tcPr>
          <w:p w:rsidR="00DF002C" w:rsidRPr="00DF002C" w:rsidRDefault="00DF002C" w:rsidP="00014ABD">
            <w:pPr>
              <w:pStyle w:val="TableParagraph"/>
              <w:spacing w:before="70"/>
              <w:ind w:right="-1"/>
              <w:jc w:val="center"/>
              <w:rPr>
                <w:b/>
                <w:sz w:val="24"/>
                <w:szCs w:val="24"/>
              </w:rPr>
            </w:pPr>
            <w:r w:rsidRPr="00DF002C">
              <w:rPr>
                <w:b/>
                <w:sz w:val="24"/>
                <w:szCs w:val="24"/>
              </w:rPr>
              <w:t>Level of learning achievements</w:t>
            </w:r>
          </w:p>
        </w:tc>
      </w:tr>
      <w:tr w:rsidR="00DF002C" w:rsidRPr="00DF002C" w:rsidTr="00014ABD">
        <w:trPr>
          <w:trHeight w:val="419"/>
        </w:trPr>
        <w:tc>
          <w:tcPr>
            <w:tcW w:w="1853" w:type="dxa"/>
            <w:vMerge/>
            <w:tcBorders>
              <w:top w:val="nil"/>
            </w:tcBorders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002C" w:rsidRPr="00DF002C" w:rsidRDefault="00DF002C" w:rsidP="00014ABD">
            <w:pPr>
              <w:pStyle w:val="TableParagraph"/>
              <w:spacing w:before="68"/>
              <w:ind w:right="-1"/>
              <w:jc w:val="center"/>
              <w:rPr>
                <w:b/>
                <w:sz w:val="24"/>
                <w:szCs w:val="24"/>
              </w:rPr>
            </w:pPr>
            <w:r w:rsidRPr="00DF002C">
              <w:rPr>
                <w:b/>
                <w:sz w:val="24"/>
                <w:szCs w:val="24"/>
              </w:rPr>
              <w:t>Low</w:t>
            </w:r>
          </w:p>
        </w:tc>
        <w:tc>
          <w:tcPr>
            <w:tcW w:w="2693" w:type="dxa"/>
          </w:tcPr>
          <w:p w:rsidR="00DF002C" w:rsidRPr="00DF002C" w:rsidRDefault="00DF002C" w:rsidP="00014ABD">
            <w:pPr>
              <w:pStyle w:val="TableParagraph"/>
              <w:spacing w:before="68"/>
              <w:ind w:right="-1"/>
              <w:jc w:val="center"/>
              <w:rPr>
                <w:b/>
                <w:sz w:val="24"/>
                <w:szCs w:val="24"/>
              </w:rPr>
            </w:pPr>
            <w:r w:rsidRPr="00DF002C">
              <w:rPr>
                <w:b/>
                <w:sz w:val="24"/>
                <w:szCs w:val="24"/>
              </w:rPr>
              <w:t>Middle</w:t>
            </w:r>
          </w:p>
        </w:tc>
        <w:tc>
          <w:tcPr>
            <w:tcW w:w="2248" w:type="dxa"/>
          </w:tcPr>
          <w:p w:rsidR="00DF002C" w:rsidRPr="00DF002C" w:rsidRDefault="00DF002C" w:rsidP="00014ABD">
            <w:pPr>
              <w:pStyle w:val="TableParagraph"/>
              <w:spacing w:before="68"/>
              <w:ind w:right="-1"/>
              <w:jc w:val="center"/>
              <w:rPr>
                <w:b/>
                <w:sz w:val="24"/>
                <w:szCs w:val="24"/>
              </w:rPr>
            </w:pPr>
            <w:r w:rsidRPr="00DF002C">
              <w:rPr>
                <w:b/>
                <w:sz w:val="24"/>
                <w:szCs w:val="24"/>
              </w:rPr>
              <w:t>High</w:t>
            </w:r>
          </w:p>
        </w:tc>
      </w:tr>
      <w:tr w:rsidR="00DF002C" w:rsidRPr="00412B39" w:rsidTr="00014ABD">
        <w:trPr>
          <w:trHeight w:val="1662"/>
        </w:trPr>
        <w:tc>
          <w:tcPr>
            <w:tcW w:w="1853" w:type="dxa"/>
          </w:tcPr>
          <w:p w:rsidR="00DF002C" w:rsidRPr="00DF002C" w:rsidRDefault="00DF002C" w:rsidP="00014ABD">
            <w:pPr>
              <w:pStyle w:val="TableParagraph"/>
              <w:spacing w:before="63"/>
              <w:ind w:left="132" w:right="141"/>
              <w:jc w:val="both"/>
              <w:rPr>
                <w:sz w:val="24"/>
                <w:szCs w:val="24"/>
              </w:rPr>
            </w:pPr>
            <w:r w:rsidRPr="00DF002C">
              <w:rPr>
                <w:sz w:val="24"/>
                <w:szCs w:val="24"/>
              </w:rPr>
              <w:t>identify the main  points of a supported  extended talk</w:t>
            </w:r>
          </w:p>
        </w:tc>
        <w:tc>
          <w:tcPr>
            <w:tcW w:w="2977" w:type="dxa"/>
          </w:tcPr>
          <w:p w:rsidR="00DF002C" w:rsidRPr="00DF002C" w:rsidRDefault="00DF002C" w:rsidP="00014ABD">
            <w:pPr>
              <w:pStyle w:val="TableParagraph"/>
              <w:spacing w:before="63"/>
              <w:ind w:left="142" w:right="142"/>
              <w:jc w:val="both"/>
              <w:rPr>
                <w:sz w:val="24"/>
                <w:szCs w:val="24"/>
              </w:rPr>
            </w:pPr>
            <w:r w:rsidRPr="00DF002C">
              <w:rPr>
                <w:sz w:val="24"/>
                <w:szCs w:val="24"/>
              </w:rPr>
              <w:t>Experiences great difficulties in realizing of identifying  the main  points of a supported  extended talk</w:t>
            </w:r>
          </w:p>
        </w:tc>
        <w:tc>
          <w:tcPr>
            <w:tcW w:w="2693" w:type="dxa"/>
          </w:tcPr>
          <w:p w:rsidR="00DF002C" w:rsidRPr="00DF002C" w:rsidRDefault="00DF002C" w:rsidP="00014ABD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DF002C">
              <w:rPr>
                <w:sz w:val="24"/>
                <w:szCs w:val="24"/>
              </w:rPr>
              <w:t>Makes mistakes in recognizing the words:</w:t>
            </w:r>
          </w:p>
          <w:p w:rsidR="00DF002C" w:rsidRPr="00DF002C" w:rsidRDefault="00DF002C" w:rsidP="00014ABD">
            <w:pPr>
              <w:pStyle w:val="TableParagraph"/>
              <w:ind w:left="142"/>
              <w:jc w:val="both"/>
              <w:rPr>
                <w:i/>
                <w:sz w:val="24"/>
                <w:szCs w:val="24"/>
              </w:rPr>
            </w:pPr>
            <w:r w:rsidRPr="00DF002C">
              <w:rPr>
                <w:i/>
                <w:sz w:val="24"/>
                <w:szCs w:val="24"/>
              </w:rPr>
              <w:t>Sophie/</w:t>
            </w:r>
            <w:r w:rsidRPr="00DF002C">
              <w:rPr>
                <w:sz w:val="24"/>
                <w:szCs w:val="24"/>
              </w:rPr>
              <w:t xml:space="preserve"> </w:t>
            </w:r>
            <w:r w:rsidRPr="00DF002C">
              <w:rPr>
                <w:i/>
                <w:sz w:val="24"/>
                <w:szCs w:val="24"/>
              </w:rPr>
              <w:t>poodle/</w:t>
            </w:r>
            <w:r w:rsidRPr="00DF002C">
              <w:rPr>
                <w:sz w:val="24"/>
                <w:szCs w:val="24"/>
              </w:rPr>
              <w:t xml:space="preserve"> </w:t>
            </w:r>
            <w:r w:rsidRPr="00DF002C">
              <w:rPr>
                <w:i/>
                <w:sz w:val="24"/>
                <w:szCs w:val="24"/>
              </w:rPr>
              <w:t>friendlier.</w:t>
            </w:r>
          </w:p>
          <w:p w:rsidR="00DF002C" w:rsidRPr="00DF002C" w:rsidRDefault="00DF002C" w:rsidP="00014ABD">
            <w:pPr>
              <w:pStyle w:val="TableParagraph"/>
              <w:ind w:left="142"/>
              <w:jc w:val="both"/>
              <w:rPr>
                <w:i/>
                <w:sz w:val="24"/>
                <w:szCs w:val="24"/>
              </w:rPr>
            </w:pPr>
            <w:r w:rsidRPr="00DF002C">
              <w:rPr>
                <w:color w:val="000000" w:themeColor="text1"/>
                <w:sz w:val="24"/>
                <w:szCs w:val="24"/>
              </w:rPr>
              <w:t xml:space="preserve">Makes mistakes  in writing of the words:  </w:t>
            </w:r>
            <w:r w:rsidRPr="00DF002C">
              <w:rPr>
                <w:i/>
                <w:color w:val="000000" w:themeColor="text1"/>
                <w:sz w:val="24"/>
                <w:szCs w:val="24"/>
              </w:rPr>
              <w:t>lovely/</w:t>
            </w:r>
            <w:r w:rsidRPr="00DF002C">
              <w:rPr>
                <w:sz w:val="24"/>
                <w:szCs w:val="24"/>
              </w:rPr>
              <w:t xml:space="preserve"> </w:t>
            </w:r>
            <w:r w:rsidRPr="00DF002C">
              <w:rPr>
                <w:i/>
                <w:color w:val="000000" w:themeColor="text1"/>
                <w:sz w:val="24"/>
                <w:szCs w:val="24"/>
              </w:rPr>
              <w:t>allergic/</w:t>
            </w:r>
            <w:r w:rsidRPr="00DF002C">
              <w:rPr>
                <w:sz w:val="24"/>
                <w:szCs w:val="24"/>
              </w:rPr>
              <w:t xml:space="preserve"> </w:t>
            </w:r>
            <w:r w:rsidRPr="00DF002C">
              <w:rPr>
                <w:i/>
                <w:color w:val="000000" w:themeColor="text1"/>
                <w:sz w:val="24"/>
                <w:szCs w:val="24"/>
              </w:rPr>
              <w:t>plants</w:t>
            </w:r>
          </w:p>
        </w:tc>
        <w:tc>
          <w:tcPr>
            <w:tcW w:w="2248" w:type="dxa"/>
          </w:tcPr>
          <w:p w:rsidR="00DF002C" w:rsidRPr="00DF002C" w:rsidRDefault="00DF002C" w:rsidP="00014ABD">
            <w:pPr>
              <w:pStyle w:val="TableParagraph"/>
              <w:spacing w:before="63"/>
              <w:ind w:left="141"/>
              <w:jc w:val="both"/>
              <w:rPr>
                <w:sz w:val="24"/>
                <w:szCs w:val="24"/>
              </w:rPr>
            </w:pPr>
            <w:r w:rsidRPr="00DF002C">
              <w:rPr>
                <w:sz w:val="24"/>
                <w:szCs w:val="24"/>
              </w:rPr>
              <w:t xml:space="preserve">Correctly identifies words and completes the sentences </w:t>
            </w:r>
          </w:p>
          <w:p w:rsidR="00DF002C" w:rsidRPr="00DF002C" w:rsidRDefault="00DF002C" w:rsidP="00014ABD">
            <w:pPr>
              <w:pStyle w:val="TableParagraph"/>
              <w:spacing w:before="63"/>
              <w:ind w:left="141" w:right="142"/>
              <w:jc w:val="both"/>
              <w:rPr>
                <w:sz w:val="24"/>
                <w:szCs w:val="24"/>
              </w:rPr>
            </w:pPr>
          </w:p>
        </w:tc>
      </w:tr>
      <w:tr w:rsidR="00DF002C" w:rsidRPr="00DF002C" w:rsidTr="00014ABD">
        <w:trPr>
          <w:trHeight w:val="1114"/>
        </w:trPr>
        <w:tc>
          <w:tcPr>
            <w:tcW w:w="1853" w:type="dxa"/>
          </w:tcPr>
          <w:p w:rsidR="00DF002C" w:rsidRPr="00DF002C" w:rsidRDefault="00DF002C" w:rsidP="00014ABD">
            <w:pPr>
              <w:pStyle w:val="TableParagraph"/>
              <w:spacing w:before="66"/>
              <w:ind w:left="132" w:right="141"/>
              <w:jc w:val="both"/>
              <w:rPr>
                <w:sz w:val="24"/>
                <w:szCs w:val="24"/>
              </w:rPr>
            </w:pPr>
            <w:r w:rsidRPr="00DF002C">
              <w:rPr>
                <w:sz w:val="24"/>
                <w:szCs w:val="24"/>
              </w:rPr>
              <w:t>ask and answer questions at sentence level during, pair exchanges;</w:t>
            </w:r>
          </w:p>
        </w:tc>
        <w:tc>
          <w:tcPr>
            <w:tcW w:w="2977" w:type="dxa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C">
              <w:rPr>
                <w:rFonts w:ascii="Times New Roman" w:hAnsi="Times New Roman" w:cs="Times New Roman"/>
                <w:sz w:val="24"/>
                <w:szCs w:val="24"/>
              </w:rPr>
              <w:t xml:space="preserve">Has difficulties in asking and </w:t>
            </w:r>
          </w:p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C">
              <w:rPr>
                <w:rFonts w:ascii="Times New Roman" w:hAnsi="Times New Roman" w:cs="Times New Roman"/>
                <w:sz w:val="24"/>
                <w:szCs w:val="24"/>
              </w:rPr>
              <w:t xml:space="preserve"> answering questions.</w:t>
            </w:r>
          </w:p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C">
              <w:rPr>
                <w:rFonts w:ascii="Times New Roman" w:hAnsi="Times New Roman" w:cs="Times New Roman"/>
                <w:sz w:val="24"/>
                <w:szCs w:val="24"/>
              </w:rPr>
              <w:t>Uses inappropriate vocabulary</w:t>
            </w:r>
          </w:p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Pronounces words  incorrectly</w:t>
            </w:r>
          </w:p>
        </w:tc>
        <w:tc>
          <w:tcPr>
            <w:tcW w:w="2693" w:type="dxa"/>
          </w:tcPr>
          <w:p w:rsidR="00DF002C" w:rsidRPr="00DF002C" w:rsidRDefault="00DF002C" w:rsidP="00014ABD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C">
              <w:rPr>
                <w:rFonts w:ascii="Times New Roman" w:hAnsi="Times New Roman" w:cs="Times New Roman"/>
                <w:sz w:val="24"/>
                <w:szCs w:val="24"/>
              </w:rPr>
              <w:t>Makes mistakes in completing sentences, in using topical vocabulary. Pronounce some words  incorrectly.</w:t>
            </w:r>
          </w:p>
        </w:tc>
        <w:tc>
          <w:tcPr>
            <w:tcW w:w="2248" w:type="dxa"/>
          </w:tcPr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C">
              <w:rPr>
                <w:rFonts w:ascii="Times New Roman" w:hAnsi="Times New Roman" w:cs="Times New Roman"/>
                <w:sz w:val="24"/>
                <w:szCs w:val="24"/>
              </w:rPr>
              <w:t xml:space="preserve"> Asks questions correctly.</w:t>
            </w:r>
          </w:p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C">
              <w:rPr>
                <w:rFonts w:ascii="Times New Roman" w:hAnsi="Times New Roman" w:cs="Times New Roman"/>
                <w:sz w:val="24"/>
                <w:szCs w:val="24"/>
              </w:rPr>
              <w:t>Answers all questions correctly.</w:t>
            </w:r>
          </w:p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C">
              <w:rPr>
                <w:rFonts w:ascii="Times New Roman" w:hAnsi="Times New Roman" w:cs="Times New Roman"/>
                <w:sz w:val="24"/>
                <w:szCs w:val="24"/>
              </w:rPr>
              <w:t>The speech is clear.</w:t>
            </w:r>
          </w:p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C">
              <w:rPr>
                <w:rFonts w:ascii="Times New Roman" w:hAnsi="Times New Roman" w:cs="Times New Roman"/>
                <w:sz w:val="24"/>
                <w:szCs w:val="24"/>
              </w:rPr>
              <w:t>Uses appropriate Grammar and</w:t>
            </w:r>
          </w:p>
          <w:p w:rsidR="00DF002C" w:rsidRPr="00DF002C" w:rsidRDefault="00DF002C" w:rsidP="00014A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C">
              <w:rPr>
                <w:rFonts w:ascii="Times New Roman" w:hAnsi="Times New Roman" w:cs="Times New Roman"/>
                <w:sz w:val="24"/>
                <w:szCs w:val="24"/>
              </w:rPr>
              <w:t>topical vocabulary.</w:t>
            </w:r>
          </w:p>
        </w:tc>
      </w:tr>
    </w:tbl>
    <w:p w:rsidR="00DF002C" w:rsidRPr="00DF002C" w:rsidRDefault="00DF002C" w:rsidP="00DF002C">
      <w:pPr>
        <w:pStyle w:val="a8"/>
        <w:ind w:right="-1"/>
        <w:jc w:val="both"/>
        <w:rPr>
          <w:b/>
        </w:rPr>
      </w:pP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b/>
          <w:sz w:val="24"/>
          <w:szCs w:val="24"/>
          <w:lang w:val="en-US"/>
        </w:rPr>
        <w:t>Transcript: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b/>
          <w:sz w:val="24"/>
          <w:szCs w:val="24"/>
          <w:lang w:val="en-US"/>
        </w:rPr>
        <w:t>Olivia</w:t>
      </w:r>
      <w:r w:rsidRPr="00DF002C">
        <w:rPr>
          <w:rFonts w:ascii="Times New Roman" w:hAnsi="Times New Roman" w:cs="Times New Roman"/>
          <w:sz w:val="24"/>
          <w:szCs w:val="24"/>
          <w:lang w:val="en-US"/>
        </w:rPr>
        <w:t>: Oh, John! It’s great to see you here!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b/>
          <w:sz w:val="24"/>
          <w:szCs w:val="24"/>
          <w:lang w:val="en-US"/>
        </w:rPr>
        <w:t>John</w:t>
      </w:r>
      <w:r w:rsidRPr="00DF002C">
        <w:rPr>
          <w:rFonts w:ascii="Times New Roman" w:hAnsi="Times New Roman" w:cs="Times New Roman"/>
          <w:sz w:val="24"/>
          <w:szCs w:val="24"/>
          <w:lang w:val="en-US"/>
        </w:rPr>
        <w:t>: Hi, Olivia! Is that your adorable dog?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b/>
          <w:sz w:val="24"/>
          <w:szCs w:val="24"/>
          <w:lang w:val="en-US"/>
        </w:rPr>
        <w:t>Olivia</w:t>
      </w:r>
      <w:r w:rsidRPr="00DF002C">
        <w:rPr>
          <w:rFonts w:ascii="Times New Roman" w:hAnsi="Times New Roman" w:cs="Times New Roman"/>
          <w:sz w:val="24"/>
          <w:szCs w:val="24"/>
          <w:lang w:val="en-US"/>
        </w:rPr>
        <w:t>: Yes. Her name is Sophie.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b/>
          <w:sz w:val="24"/>
          <w:szCs w:val="24"/>
          <w:lang w:val="en-US"/>
        </w:rPr>
        <w:t>John</w:t>
      </w:r>
      <w:r w:rsidRPr="00DF002C">
        <w:rPr>
          <w:rFonts w:ascii="Times New Roman" w:hAnsi="Times New Roman" w:cs="Times New Roman"/>
          <w:sz w:val="24"/>
          <w:szCs w:val="24"/>
          <w:lang w:val="en-US"/>
        </w:rPr>
        <w:t>: She’s so cute. What type?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b/>
          <w:sz w:val="24"/>
          <w:szCs w:val="24"/>
          <w:lang w:val="en-US"/>
        </w:rPr>
        <w:t>Olivia</w:t>
      </w:r>
      <w:r w:rsidRPr="00DF002C">
        <w:rPr>
          <w:rFonts w:ascii="Times New Roman" w:hAnsi="Times New Roman" w:cs="Times New Roman"/>
          <w:sz w:val="24"/>
          <w:szCs w:val="24"/>
          <w:lang w:val="en-US"/>
        </w:rPr>
        <w:t>: Poodle. Do you want to hold her?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b/>
          <w:sz w:val="24"/>
          <w:szCs w:val="24"/>
          <w:lang w:val="en-US"/>
        </w:rPr>
        <w:t>John</w:t>
      </w:r>
      <w:r w:rsidRPr="00DF002C">
        <w:rPr>
          <w:rFonts w:ascii="Times New Roman" w:hAnsi="Times New Roman" w:cs="Times New Roman"/>
          <w:sz w:val="24"/>
          <w:szCs w:val="24"/>
          <w:lang w:val="en-US"/>
        </w:rPr>
        <w:t>: No! I’m good. I just like to watch her.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b/>
          <w:sz w:val="24"/>
          <w:szCs w:val="24"/>
          <w:lang w:val="en-US"/>
        </w:rPr>
        <w:t>Olivia</w:t>
      </w:r>
      <w:r w:rsidRPr="00DF002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F002C">
        <w:rPr>
          <w:rFonts w:ascii="Times New Roman" w:hAnsi="Times New Roman" w:cs="Times New Roman"/>
          <w:sz w:val="24"/>
          <w:szCs w:val="24"/>
          <w:lang w:val="en-US"/>
        </w:rPr>
        <w:t>Haha</w:t>
      </w:r>
      <w:proofErr w:type="spellEnd"/>
      <w:r w:rsidRPr="00DF002C">
        <w:rPr>
          <w:rFonts w:ascii="Times New Roman" w:hAnsi="Times New Roman" w:cs="Times New Roman"/>
          <w:sz w:val="24"/>
          <w:szCs w:val="24"/>
          <w:lang w:val="en-US"/>
        </w:rPr>
        <w:t>. Are you scared of dogs? Sophie will never bite you.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b/>
          <w:sz w:val="24"/>
          <w:szCs w:val="24"/>
          <w:lang w:val="en-US"/>
        </w:rPr>
        <w:t>John</w:t>
      </w:r>
      <w:r w:rsidRPr="00DF002C">
        <w:rPr>
          <w:rFonts w:ascii="Times New Roman" w:hAnsi="Times New Roman" w:cs="Times New Roman"/>
          <w:sz w:val="24"/>
          <w:szCs w:val="24"/>
          <w:lang w:val="en-US"/>
        </w:rPr>
        <w:t>: OHHHH. No, thanks.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b/>
          <w:sz w:val="24"/>
          <w:szCs w:val="24"/>
          <w:lang w:val="en-US"/>
        </w:rPr>
        <w:t>Olivia</w:t>
      </w:r>
      <w:r w:rsidRPr="00DF002C">
        <w:rPr>
          <w:rFonts w:ascii="Times New Roman" w:hAnsi="Times New Roman" w:cs="Times New Roman"/>
          <w:sz w:val="24"/>
          <w:szCs w:val="24"/>
          <w:lang w:val="en-US"/>
        </w:rPr>
        <w:t>: Alright.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b/>
          <w:sz w:val="24"/>
          <w:szCs w:val="24"/>
          <w:lang w:val="en-US"/>
        </w:rPr>
        <w:t>John</w:t>
      </w:r>
      <w:r w:rsidRPr="00DF002C">
        <w:rPr>
          <w:rFonts w:ascii="Times New Roman" w:hAnsi="Times New Roman" w:cs="Times New Roman"/>
          <w:sz w:val="24"/>
          <w:szCs w:val="24"/>
          <w:lang w:val="en-US"/>
        </w:rPr>
        <w:t>: What’s happening?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b/>
          <w:sz w:val="24"/>
          <w:szCs w:val="24"/>
          <w:lang w:val="en-US"/>
        </w:rPr>
        <w:t>Olivia</w:t>
      </w:r>
      <w:r w:rsidRPr="00DF002C">
        <w:rPr>
          <w:rFonts w:ascii="Times New Roman" w:hAnsi="Times New Roman" w:cs="Times New Roman"/>
          <w:sz w:val="24"/>
          <w:szCs w:val="24"/>
          <w:lang w:val="en-US"/>
        </w:rPr>
        <w:t>: Wow, what an adorable kitty! It’s lovely!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b/>
          <w:sz w:val="24"/>
          <w:szCs w:val="24"/>
          <w:lang w:val="en-US"/>
        </w:rPr>
        <w:t>John</w:t>
      </w:r>
      <w:r w:rsidRPr="00DF002C">
        <w:rPr>
          <w:rFonts w:ascii="Times New Roman" w:hAnsi="Times New Roman" w:cs="Times New Roman"/>
          <w:sz w:val="24"/>
          <w:szCs w:val="24"/>
          <w:lang w:val="en-US"/>
        </w:rPr>
        <w:t>: Do you like cats too?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b/>
          <w:sz w:val="24"/>
          <w:szCs w:val="24"/>
          <w:lang w:val="en-US"/>
        </w:rPr>
        <w:t>Olivia</w:t>
      </w:r>
      <w:r w:rsidRPr="00DF002C">
        <w:rPr>
          <w:rFonts w:ascii="Times New Roman" w:hAnsi="Times New Roman" w:cs="Times New Roman"/>
          <w:sz w:val="24"/>
          <w:szCs w:val="24"/>
          <w:lang w:val="en-US"/>
        </w:rPr>
        <w:t>: Of course! I’m an animal lover. But I like dogs more than cats. Cats are clean and lovely, but they are too independent. So I prefer dogs, which are much friendlier. What about you?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John</w:t>
      </w:r>
      <w:r w:rsidRPr="00DF002C">
        <w:rPr>
          <w:rFonts w:ascii="Times New Roman" w:hAnsi="Times New Roman" w:cs="Times New Roman"/>
          <w:sz w:val="24"/>
          <w:szCs w:val="24"/>
          <w:lang w:val="en-US"/>
        </w:rPr>
        <w:t>: I agree. Animals are lovely. Both dogs and cats. But for me there’s something else, I’m afraid.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b/>
          <w:sz w:val="24"/>
          <w:szCs w:val="24"/>
          <w:lang w:val="en-US"/>
        </w:rPr>
        <w:t>Olivia</w:t>
      </w:r>
      <w:r w:rsidRPr="00DF002C">
        <w:rPr>
          <w:rFonts w:ascii="Times New Roman" w:hAnsi="Times New Roman" w:cs="Times New Roman"/>
          <w:sz w:val="24"/>
          <w:szCs w:val="24"/>
          <w:lang w:val="en-US"/>
        </w:rPr>
        <w:t>: What? What do you mean?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b/>
          <w:sz w:val="24"/>
          <w:szCs w:val="24"/>
          <w:lang w:val="en-US"/>
        </w:rPr>
        <w:t>John</w:t>
      </w:r>
      <w:r w:rsidRPr="00DF002C">
        <w:rPr>
          <w:rFonts w:ascii="Times New Roman" w:hAnsi="Times New Roman" w:cs="Times New Roman"/>
          <w:sz w:val="24"/>
          <w:szCs w:val="24"/>
          <w:lang w:val="en-US"/>
        </w:rPr>
        <w:t>: Actually, I’m allergic to animals. ACHOO!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b/>
          <w:sz w:val="24"/>
          <w:szCs w:val="24"/>
          <w:lang w:val="en-US"/>
        </w:rPr>
        <w:t>Olivia</w:t>
      </w:r>
      <w:r w:rsidRPr="00DF002C">
        <w:rPr>
          <w:rFonts w:ascii="Times New Roman" w:hAnsi="Times New Roman" w:cs="Times New Roman"/>
          <w:sz w:val="24"/>
          <w:szCs w:val="24"/>
          <w:lang w:val="en-US"/>
        </w:rPr>
        <w:t>: Oh, I’m so sorry! I understand now!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02C">
        <w:rPr>
          <w:rFonts w:ascii="Times New Roman" w:hAnsi="Times New Roman" w:cs="Times New Roman"/>
          <w:b/>
          <w:sz w:val="24"/>
          <w:szCs w:val="24"/>
          <w:lang w:val="en-US"/>
        </w:rPr>
        <w:t>John</w:t>
      </w:r>
      <w:r w:rsidRPr="00DF002C">
        <w:rPr>
          <w:rFonts w:ascii="Times New Roman" w:hAnsi="Times New Roman" w:cs="Times New Roman"/>
          <w:sz w:val="24"/>
          <w:szCs w:val="24"/>
          <w:lang w:val="en-US"/>
        </w:rPr>
        <w:t>: That’s why I like plants more than animals.</w:t>
      </w:r>
    </w:p>
    <w:p w:rsidR="00F12C76" w:rsidRPr="00DF002C" w:rsidRDefault="00F12C76" w:rsidP="006C0B77">
      <w:pPr>
        <w:spacing w:after="0"/>
        <w:ind w:firstLine="709"/>
        <w:jc w:val="both"/>
        <w:rPr>
          <w:sz w:val="24"/>
          <w:szCs w:val="24"/>
          <w:lang w:val="en-US"/>
        </w:rPr>
      </w:pPr>
    </w:p>
    <w:p w:rsidR="00DF002C" w:rsidRPr="00DF002C" w:rsidRDefault="00DF002C" w:rsidP="006C0B77">
      <w:pPr>
        <w:spacing w:after="0"/>
        <w:ind w:firstLine="709"/>
        <w:jc w:val="both"/>
        <w:rPr>
          <w:sz w:val="24"/>
          <w:szCs w:val="24"/>
          <w:lang w:val="en-US"/>
        </w:rPr>
      </w:pPr>
    </w:p>
    <w:p w:rsidR="00DF002C" w:rsidRDefault="00DF002C" w:rsidP="00DF002C">
      <w:pPr>
        <w:spacing w:after="0"/>
      </w:pPr>
      <w:r w:rsidRPr="00DF002C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  <w:r w:rsidRPr="00DF002C">
        <w:t xml:space="preserve"> </w:t>
      </w:r>
    </w:p>
    <w:p w:rsidR="00DF002C" w:rsidRPr="00DF002C" w:rsidRDefault="00DF002C" w:rsidP="00DF002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ar-SA"/>
        </w:rPr>
      </w:pPr>
      <w:r w:rsidRPr="00DF002C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Типовая учебная программа по предмету </w:t>
      </w:r>
      <w:r w:rsidRPr="00DF002C">
        <w:rPr>
          <w:rFonts w:ascii="Times New Roman" w:eastAsia="Times New Roman" w:hAnsi="Times New Roman" w:cs="Times New Roman"/>
          <w:sz w:val="24"/>
          <w:szCs w:val="28"/>
          <w:lang w:eastAsia="ar-SA"/>
        </w:rPr>
        <w:t>«</w:t>
      </w:r>
      <w:r w:rsidRPr="00DF002C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ar-SA"/>
        </w:rPr>
        <w:t>Английский язык</w:t>
      </w:r>
      <w:r w:rsidRPr="00DF002C">
        <w:rPr>
          <w:rFonts w:ascii="Times New Roman" w:eastAsia="Times New Roman" w:hAnsi="Times New Roman" w:cs="Times New Roman"/>
          <w:sz w:val="24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DF002C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ar-SA"/>
        </w:rPr>
        <w:t xml:space="preserve">для 5-9 классов уровня основного среднего </w:t>
      </w:r>
      <w:proofErr w:type="gramStart"/>
      <w:r w:rsidRPr="00DF002C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ar-SA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ar-SA"/>
        </w:rPr>
        <w:t xml:space="preserve">  2021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ar-SA"/>
        </w:rPr>
        <w:t>-2022 уч.год</w:t>
      </w:r>
    </w:p>
    <w:p w:rsidR="00DF002C" w:rsidRPr="00DF002C" w:rsidRDefault="00DF002C" w:rsidP="00DF00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/>
          <w:sz w:val="24"/>
          <w:szCs w:val="32"/>
          <w:lang w:val="kk-KZ"/>
        </w:rPr>
      </w:pPr>
      <w:r w:rsidRPr="00DF002C">
        <w:rPr>
          <w:rFonts w:ascii="Times New Roman" w:hAnsi="Times New Roman" w:cs="Times New Roman"/>
          <w:bCs/>
          <w:color w:val="000000"/>
          <w:sz w:val="24"/>
          <w:szCs w:val="32"/>
          <w:lang w:val="kk-KZ"/>
        </w:rPr>
        <w:t>Инте</w:t>
      </w:r>
      <w:r>
        <w:rPr>
          <w:rFonts w:ascii="Times New Roman" w:hAnsi="Times New Roman" w:cs="Times New Roman"/>
          <w:bCs/>
          <w:color w:val="000000"/>
          <w:sz w:val="24"/>
          <w:szCs w:val="32"/>
          <w:lang w:val="kk-KZ"/>
        </w:rPr>
        <w:t>р</w:t>
      </w:r>
      <w:r w:rsidRPr="00DF002C">
        <w:rPr>
          <w:rFonts w:ascii="Times New Roman" w:hAnsi="Times New Roman" w:cs="Times New Roman"/>
          <w:bCs/>
          <w:color w:val="000000"/>
          <w:sz w:val="24"/>
          <w:szCs w:val="32"/>
          <w:lang w:val="kk-KZ"/>
        </w:rPr>
        <w:t>нет ресурсы</w:t>
      </w:r>
      <w:r>
        <w:rPr>
          <w:rFonts w:ascii="Times New Roman" w:hAnsi="Times New Roman" w:cs="Times New Roman"/>
          <w:bCs/>
          <w:color w:val="000000"/>
          <w:sz w:val="24"/>
          <w:szCs w:val="32"/>
          <w:lang w:val="kk-KZ"/>
        </w:rPr>
        <w:t>:</w:t>
      </w:r>
    </w:p>
    <w:p w:rsidR="00DF002C" w:rsidRDefault="00DF002C" w:rsidP="00DF002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F002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</w:t>
      </w:r>
      <w:hyperlink r:id="rId8" w:history="1">
        <w:r w:rsidRPr="00DF002C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http://english2017.ru/audio-dialogues-about-pet-in-english</w:t>
        </w:r>
      </w:hyperlink>
      <w:r w:rsidRPr="00DF002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</w:t>
      </w:r>
    </w:p>
    <w:p w:rsidR="00DF002C" w:rsidRPr="00DF002C" w:rsidRDefault="00DF002C" w:rsidP="00DF002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F002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</w:t>
      </w:r>
      <w:hyperlink r:id="rId9" w:history="1">
        <w:r w:rsidRPr="00DF002C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https://lizasenglish.ru/anglijskij-dlya-detej/tekst-opisanie-devochki.html</w:t>
        </w:r>
      </w:hyperlink>
      <w:r w:rsidRPr="00DF002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)</w:t>
      </w:r>
    </w:p>
    <w:p w:rsidR="00DF002C" w:rsidRPr="00DF002C" w:rsidRDefault="00DF002C" w:rsidP="00DF002C">
      <w:pPr>
        <w:spacing w:after="0"/>
        <w:rPr>
          <w:b/>
          <w:bCs/>
          <w:color w:val="000000"/>
          <w:sz w:val="32"/>
          <w:szCs w:val="32"/>
          <w:lang w:val="kk-KZ"/>
        </w:rPr>
      </w:pPr>
    </w:p>
    <w:sectPr w:rsidR="00DF002C" w:rsidRPr="00DF002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875C3"/>
    <w:multiLevelType w:val="hybridMultilevel"/>
    <w:tmpl w:val="CBE6D3BE"/>
    <w:lvl w:ilvl="0" w:tplc="5284F6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053FD"/>
    <w:multiLevelType w:val="hybridMultilevel"/>
    <w:tmpl w:val="CDB05CDE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2C"/>
    <w:rsid w:val="00412B39"/>
    <w:rsid w:val="006C0B77"/>
    <w:rsid w:val="008242FF"/>
    <w:rsid w:val="00870751"/>
    <w:rsid w:val="00922C48"/>
    <w:rsid w:val="00B915B7"/>
    <w:rsid w:val="00D65792"/>
    <w:rsid w:val="00DF002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C9E2"/>
  <w15:chartTrackingRefBased/>
  <w15:docId w15:val="{615A32E0-F8B6-4205-B290-7B740959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F002C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locked/>
    <w:rsid w:val="00DF002C"/>
  </w:style>
  <w:style w:type="character" w:styleId="a5">
    <w:name w:val="Hyperlink"/>
    <w:basedOn w:val="a0"/>
    <w:uiPriority w:val="99"/>
    <w:unhideWhenUsed/>
    <w:rsid w:val="00DF002C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F00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DF00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F002C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DF00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8">
    <w:name w:val="Body Text"/>
    <w:basedOn w:val="a"/>
    <w:link w:val="a9"/>
    <w:uiPriority w:val="1"/>
    <w:qFormat/>
    <w:rsid w:val="00DF00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DF002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2017.ru/audio-dialogues-about-pet-in-englis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zasenglish.ru/anglijskij-dlya-detej/tekst-opisanie-devochk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glish2017.ru/audio-dialogues-about-pet-in-englis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zasenglish.ru/anglijskij-dlya-detej/tekst-opisanie-devoch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741</Words>
  <Characters>4226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2021-12-10T15:42:00Z</dcterms:created>
  <dcterms:modified xsi:type="dcterms:W3CDTF">2022-05-24T03:41:00Z</dcterms:modified>
</cp:coreProperties>
</file>