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9B" w:rsidRDefault="006B7EC5" w:rsidP="006B7E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1569B" w:rsidRPr="0061569B">
        <w:rPr>
          <w:rFonts w:ascii="Times New Roman" w:hAnsi="Times New Roman" w:cs="Times New Roman"/>
          <w:b/>
          <w:sz w:val="28"/>
          <w:szCs w:val="28"/>
        </w:rPr>
        <w:t>Современны</w:t>
      </w:r>
      <w:bookmarkStart w:id="0" w:name="_GoBack"/>
      <w:bookmarkEnd w:id="0"/>
      <w:r w:rsidR="0061569B" w:rsidRPr="0061569B">
        <w:rPr>
          <w:rFonts w:ascii="Times New Roman" w:hAnsi="Times New Roman" w:cs="Times New Roman"/>
          <w:b/>
          <w:sz w:val="28"/>
          <w:szCs w:val="28"/>
        </w:rPr>
        <w:t>е и эффективные м</w:t>
      </w:r>
      <w:r>
        <w:rPr>
          <w:rFonts w:ascii="Times New Roman" w:hAnsi="Times New Roman" w:cs="Times New Roman"/>
          <w:b/>
          <w:sz w:val="28"/>
          <w:szCs w:val="28"/>
        </w:rPr>
        <w:t>етоды интерпретации</w:t>
      </w:r>
      <w:r w:rsidR="000154C0">
        <w:rPr>
          <w:rFonts w:ascii="Times New Roman" w:hAnsi="Times New Roman" w:cs="Times New Roman"/>
          <w:b/>
          <w:sz w:val="28"/>
          <w:szCs w:val="28"/>
        </w:rPr>
        <w:t xml:space="preserve"> музыкальных произведений баяниста </w:t>
      </w:r>
      <w:proofErr w:type="gramStart"/>
      <w:r w:rsidR="000154C0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0154C0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  <w:r w:rsidR="0061569B" w:rsidRPr="0061569B">
        <w:rPr>
          <w:rFonts w:ascii="Times New Roman" w:hAnsi="Times New Roman" w:cs="Times New Roman"/>
          <w:b/>
          <w:sz w:val="28"/>
          <w:szCs w:val="28"/>
        </w:rPr>
        <w:t xml:space="preserve"> к профессиональным конкурсам</w:t>
      </w:r>
      <w:r w:rsidR="0061569B">
        <w:rPr>
          <w:rFonts w:ascii="Times New Roman" w:hAnsi="Times New Roman" w:cs="Times New Roman"/>
          <w:b/>
          <w:sz w:val="28"/>
          <w:szCs w:val="28"/>
        </w:rPr>
        <w:t>.</w:t>
      </w:r>
    </w:p>
    <w:p w:rsidR="000154C0" w:rsidRDefault="00DF53E5" w:rsidP="00DF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Интерпретация в музыкальном искусстве занимает ведущее место. Прочтение интонационного содержание музыкального произведения поднимает значимость  исполнительского искусства.</w:t>
      </w:r>
      <w:r w:rsidR="00EA1564">
        <w:rPr>
          <w:rFonts w:ascii="Times New Roman" w:hAnsi="Times New Roman" w:cs="Times New Roman"/>
          <w:sz w:val="28"/>
          <w:szCs w:val="28"/>
        </w:rPr>
        <w:t xml:space="preserve"> Интерпретация – это индивидуальная трактовка исполнителем исполняемого произведения. Владение различными навыками и умениями исполнителя напрямую связано с качеством интерпретации, с помощью которых можно реализовать ту или иную идею, замысел</w:t>
      </w:r>
      <w:r w:rsidR="000154C0">
        <w:rPr>
          <w:rFonts w:ascii="Times New Roman" w:hAnsi="Times New Roman" w:cs="Times New Roman"/>
          <w:sz w:val="28"/>
          <w:szCs w:val="28"/>
        </w:rPr>
        <w:t xml:space="preserve"> композитора</w:t>
      </w:r>
      <w:r w:rsidR="00EA1564" w:rsidRPr="00EA1564">
        <w:rPr>
          <w:rFonts w:ascii="Times New Roman" w:hAnsi="Times New Roman" w:cs="Times New Roman"/>
          <w:sz w:val="28"/>
          <w:szCs w:val="28"/>
        </w:rPr>
        <w:t>.</w:t>
      </w:r>
      <w:r w:rsidR="00EA1564">
        <w:rPr>
          <w:rFonts w:ascii="Times New Roman" w:hAnsi="Times New Roman" w:cs="Times New Roman"/>
          <w:sz w:val="28"/>
          <w:szCs w:val="28"/>
        </w:rPr>
        <w:t xml:space="preserve"> </w:t>
      </w:r>
      <w:r w:rsidR="000154C0">
        <w:rPr>
          <w:rFonts w:ascii="Times New Roman" w:hAnsi="Times New Roman" w:cs="Times New Roman"/>
          <w:sz w:val="28"/>
          <w:szCs w:val="28"/>
        </w:rPr>
        <w:t xml:space="preserve">Как пишет Ф. </w:t>
      </w:r>
      <w:proofErr w:type="spellStart"/>
      <w:r w:rsidR="000154C0"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 w:rsidR="000154C0">
        <w:rPr>
          <w:rFonts w:ascii="Times New Roman" w:hAnsi="Times New Roman" w:cs="Times New Roman"/>
          <w:sz w:val="28"/>
          <w:szCs w:val="28"/>
        </w:rPr>
        <w:t xml:space="preserve"> в методическом пособии «Искусство игры на баяне», что «вся работа музыканта над произведением направлена к тому, чтобы оно звучало в концертном исполнении. На это, по его мнению, должен быть направлен весь комплекс музыкального образования и воспитание баяниста»</w:t>
      </w:r>
    </w:p>
    <w:p w:rsidR="00D75C58" w:rsidRDefault="00D75C58" w:rsidP="00D75C5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педагог, и исполнитель, в процессе подготовки к профессиональным конкурсам разучивают произведения, которые из года в год исполняются на многих концертных площадках. И чтобы удивить слушателя, необходимо, что- то менять. Нужно это произведение интерпретировать иначе. Для этого преподаватели ищут новые современные решения. Я хочу в данной работе поделиться своими методами</w:t>
      </w:r>
      <w:r w:rsidRPr="00F30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ADB">
        <w:rPr>
          <w:rFonts w:ascii="Times New Roman" w:hAnsi="Times New Roman" w:cs="Times New Roman"/>
          <w:sz w:val="28"/>
          <w:szCs w:val="28"/>
        </w:rPr>
        <w:t>подготовки учащихся баянистов к профессиональным конкурсам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C58" w:rsidRPr="00FA7F1F" w:rsidRDefault="00D75C58" w:rsidP="00D75C5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баянистом произведения – процесс уникальный. Баянист-профессионал при помощи многотембрового инструмента, своих технических навыков игры на инструменте способен воспроизводить насыщенную фактуру сложнейших произведений. С появлением многотембрового готово-выборного баяна у исполнителя появилась возможность исполнять классические произведения прошлых столетий, переложения лучших шедевров фортепианного наследия. Также репертуар пополнился и оригинальными произведениями для баяна. Все это дисциплинирует художественное мышление музыканта, открывает доступ к сокровищам культуры, без которых невозможно воспитание музыканта-баяниста. На сегодняшний день баян превратился в небольшой камерный оркестр, с огромным диапазоном звучания, богатым тембровым окрасом. </w:t>
      </w:r>
    </w:p>
    <w:p w:rsidR="00D75C58" w:rsidRDefault="00D75C58" w:rsidP="00D75C5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каждом профессиональном конкурсе </w:t>
      </w:r>
      <w:r>
        <w:rPr>
          <w:rFonts w:ascii="Times New Roman" w:hAnsi="Times New Roman" w:cs="Times New Roman"/>
          <w:sz w:val="28"/>
          <w:szCs w:val="28"/>
        </w:rPr>
        <w:t xml:space="preserve">(Республиканском, Международном) исполнителей на музыкальном инструменте есть определённые требования. А именно: </w:t>
      </w:r>
    </w:p>
    <w:p w:rsidR="00D75C58" w:rsidRDefault="00D75C58" w:rsidP="00D75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1)полифонического произведения;</w:t>
      </w:r>
    </w:p>
    <w:p w:rsidR="00D75C58" w:rsidRDefault="00D75C58" w:rsidP="00D75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виртуозное произведение;</w:t>
      </w:r>
    </w:p>
    <w:p w:rsidR="00D75C58" w:rsidRDefault="00D75C58" w:rsidP="00D75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произведение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характера. </w:t>
      </w:r>
    </w:p>
    <w:p w:rsidR="00D75C58" w:rsidRPr="00606E6F" w:rsidRDefault="00D75C58" w:rsidP="00D75C5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хочу поделиться опытом интерпретации различных музыкальных произведений по- своему, которые были высоко оценены  ведущими специалистами  этой области. Я считаю, что новое интерпретирование произведения помогает моим ученикам достичь хороших результатов на различных конкурсах.</w:t>
      </w:r>
    </w:p>
    <w:p w:rsidR="00D75C58" w:rsidRPr="007321E5" w:rsidRDefault="00D75C58" w:rsidP="00D75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произведения  Дмитрия Шостаковича «Прелюдия и фуга»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B0D3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(из цикла «24 прелюдии и фуги»)</w:t>
      </w:r>
    </w:p>
    <w:p w:rsidR="00D75C58" w:rsidRPr="00432843" w:rsidRDefault="00D75C58" w:rsidP="00D75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D87778" wp14:editId="5E6C1E38">
            <wp:extent cx="4572000" cy="1074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</w:p>
    <w:p w:rsidR="00D75C58" w:rsidRDefault="00D75C58" w:rsidP="00D75C5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Фортепианные произведения зачастую очень хорошо адаптируются под фактуру баяна. Чаще всего переложение с фортепиано на баян не требуется. Однако технические возможности баяна отличаются от фортепиано и требуют корректировки некоторых приемов исполнения. Фактура баяна как многотембрового инструмента придает произведению больше красочного колорита с использованием регистров. Делая переложение этого произведения для баяна, я изменил способ извлечения звука; вместо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арпеджиато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(последовательное наложение одного звука на другое) применил  стремительное арпеджио. Благодаря этому тема вышла на первый план. Произведение, написанное для фортепиано, стало звучать более богато и насыщенно. Недаром пианисты-исполнители являются частым гостем на концертах баянистов, которые играют фортепианную музыку.</w:t>
      </w:r>
    </w:p>
    <w:p w:rsidR="00D75C58" w:rsidRDefault="00D75C58" w:rsidP="00D75C5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Выбирая конкурсную программу нужно в первую очередь отталкиваться от возможностей исполнителя (техническую оснащенность, овладения навыков исполнения,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звукам). К этому нужно подойти очень ответственно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любого произведение с помощью инте</w:t>
      </w:r>
      <w:r w:rsidR="006B7EC5">
        <w:rPr>
          <w:rFonts w:ascii="Times New Roman" w:hAnsi="Times New Roman" w:cs="Times New Roman"/>
          <w:sz w:val="28"/>
          <w:szCs w:val="28"/>
        </w:rPr>
        <w:t>рпретации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«конфетку».</w:t>
      </w:r>
    </w:p>
    <w:p w:rsidR="00F146AF" w:rsidRDefault="00D75C58" w:rsidP="00D75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рассмотрим оригинальн</w:t>
      </w:r>
      <w:r w:rsidR="00F146AF">
        <w:rPr>
          <w:rFonts w:ascii="Times New Roman" w:hAnsi="Times New Roman" w:cs="Times New Roman"/>
          <w:sz w:val="28"/>
          <w:szCs w:val="28"/>
        </w:rPr>
        <w:t xml:space="preserve">ое произведение </w:t>
      </w:r>
      <w:r>
        <w:rPr>
          <w:rFonts w:ascii="Times New Roman" w:hAnsi="Times New Roman" w:cs="Times New Roman"/>
          <w:sz w:val="28"/>
          <w:szCs w:val="28"/>
        </w:rPr>
        <w:t xml:space="preserve">для баяна. </w:t>
      </w:r>
    </w:p>
    <w:p w:rsidR="00D75C58" w:rsidRDefault="00D75C58" w:rsidP="00D75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произведения </w:t>
      </w:r>
      <w:r w:rsidR="00F146AF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="00F146AF">
        <w:rPr>
          <w:rFonts w:ascii="Times New Roman" w:hAnsi="Times New Roman" w:cs="Times New Roman"/>
          <w:sz w:val="28"/>
          <w:szCs w:val="28"/>
        </w:rPr>
        <w:t>Паницкого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146AF">
        <w:rPr>
          <w:rFonts w:ascii="Times New Roman" w:hAnsi="Times New Roman" w:cs="Times New Roman"/>
          <w:sz w:val="28"/>
          <w:szCs w:val="28"/>
        </w:rPr>
        <w:t>Ой да ты, калинушка</w:t>
      </w:r>
      <w:r w:rsidR="0098136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813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8136C">
        <w:rPr>
          <w:rFonts w:ascii="Times New Roman" w:hAnsi="Times New Roman" w:cs="Times New Roman"/>
          <w:sz w:val="28"/>
          <w:szCs w:val="28"/>
        </w:rPr>
        <w:t>В</w:t>
      </w:r>
      <w:r w:rsidR="00F146AF">
        <w:rPr>
          <w:rFonts w:ascii="Times New Roman" w:hAnsi="Times New Roman" w:cs="Times New Roman"/>
          <w:sz w:val="28"/>
          <w:szCs w:val="28"/>
        </w:rPr>
        <w:t xml:space="preserve">ариации на </w:t>
      </w:r>
      <w:r w:rsidR="0098136C">
        <w:rPr>
          <w:rFonts w:ascii="Times New Roman" w:hAnsi="Times New Roman" w:cs="Times New Roman"/>
          <w:sz w:val="28"/>
          <w:szCs w:val="28"/>
        </w:rPr>
        <w:t>тему русской народной песни</w:t>
      </w:r>
      <w:r w:rsidR="00F146AF">
        <w:rPr>
          <w:rFonts w:ascii="Times New Roman" w:hAnsi="Times New Roman" w:cs="Times New Roman"/>
          <w:sz w:val="28"/>
          <w:szCs w:val="28"/>
        </w:rPr>
        <w:t>)</w:t>
      </w:r>
    </w:p>
    <w:p w:rsidR="00F146AF" w:rsidRDefault="0098136C" w:rsidP="00D75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36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E6CE8EF" wp14:editId="69D9DE7B">
            <wp:extent cx="5745480" cy="46024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36C" w:rsidRDefault="0098136C" w:rsidP="00D75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время когда было написано это произведения, баян был не совершен. Спустя годы из простого баяна (с готовым аккордом) инструмент усовершенствовался и стал многотембровым. С учетом возможностей современного инструмента, произведение «Ой да ты калинушка» требовало изменение. Свой вариант интерпретации показан ниже:</w:t>
      </w:r>
    </w:p>
    <w:p w:rsidR="005E61D6" w:rsidRDefault="005E61D6" w:rsidP="00D75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1D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8C332AD" wp14:editId="431C1799">
            <wp:extent cx="6120130" cy="238829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8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B47" w:rsidRDefault="00591B47" w:rsidP="00D75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готово выборного баяна нижний подголосок перенесем в левую руку,  а мелодия в неизменном виде звучит в правой руке. Тема выходит на первый план, а подголосок приобретает роль второго голоса, что приближает звучание к хоровому исполнительству.</w:t>
      </w:r>
    </w:p>
    <w:p w:rsidR="00591B47" w:rsidRDefault="00591B47" w:rsidP="00591B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вышесказанного, хочу сказать, что роль конкурсов огромна. Они повышают не только исполнительский уровень учащихся, но и зачастую дают толчок к дальнейшему росту, так как повышается мотивация к обучению и последующие занятия становятся более осмысленными и целеустремленными.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Используя современные</w:t>
      </w:r>
      <w:r>
        <w:rPr>
          <w:rFonts w:ascii="Times New Roman" w:hAnsi="Times New Roman" w:cs="Times New Roman"/>
          <w:sz w:val="28"/>
          <w:szCs w:val="28"/>
        </w:rPr>
        <w:t xml:space="preserve"> и эффективные</w:t>
      </w:r>
      <w:r>
        <w:rPr>
          <w:rFonts w:ascii="Times New Roman" w:hAnsi="Times New Roman" w:cs="Times New Roman"/>
          <w:sz w:val="28"/>
          <w:szCs w:val="28"/>
        </w:rPr>
        <w:t xml:space="preserve"> методы</w:t>
      </w:r>
      <w:r>
        <w:rPr>
          <w:rFonts w:ascii="Times New Roman" w:hAnsi="Times New Roman" w:cs="Times New Roman"/>
          <w:sz w:val="28"/>
          <w:szCs w:val="28"/>
        </w:rPr>
        <w:t xml:space="preserve"> интерпретации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работе над конкурсной программой </w:t>
      </w:r>
      <w:r>
        <w:rPr>
          <w:rFonts w:ascii="Times New Roman" w:hAnsi="Times New Roman" w:cs="Times New Roman"/>
          <w:sz w:val="28"/>
          <w:szCs w:val="28"/>
        </w:rPr>
        <w:t>ведет к повышению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 исполнительской техники и развитию конкурентно-способной личности.</w:t>
      </w:r>
    </w:p>
    <w:p w:rsidR="00591B47" w:rsidRPr="004B3451" w:rsidRDefault="00591B47" w:rsidP="00591B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51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91B47" w:rsidRDefault="00591B47" w:rsidP="00591B47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75B0">
        <w:rPr>
          <w:rFonts w:ascii="Times New Roman" w:hAnsi="Times New Roman" w:cs="Times New Roman"/>
          <w:sz w:val="28"/>
          <w:szCs w:val="28"/>
        </w:rPr>
        <w:t>Имханицкий</w:t>
      </w:r>
      <w:proofErr w:type="spellEnd"/>
      <w:r w:rsidRPr="00AD75B0">
        <w:rPr>
          <w:rFonts w:ascii="Times New Roman" w:hAnsi="Times New Roman" w:cs="Times New Roman"/>
          <w:sz w:val="28"/>
          <w:szCs w:val="28"/>
        </w:rPr>
        <w:t xml:space="preserve"> М.И. Новое об артикуляции и штрихах на баяне. М.,1997.</w:t>
      </w:r>
    </w:p>
    <w:p w:rsidR="00591B47" w:rsidRDefault="00591B47" w:rsidP="00591B47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75B0">
        <w:rPr>
          <w:rFonts w:ascii="Times New Roman" w:hAnsi="Times New Roman" w:cs="Times New Roman"/>
          <w:sz w:val="28"/>
          <w:szCs w:val="28"/>
        </w:rPr>
        <w:t>Крупин</w:t>
      </w:r>
      <w:proofErr w:type="spellEnd"/>
      <w:r w:rsidRPr="00AD75B0">
        <w:rPr>
          <w:rFonts w:ascii="Times New Roman" w:hAnsi="Times New Roman" w:cs="Times New Roman"/>
          <w:sz w:val="28"/>
          <w:szCs w:val="28"/>
        </w:rPr>
        <w:t xml:space="preserve"> А.В., Романов А.Н. Брошюра о новом подходе к технике </w:t>
      </w:r>
      <w:proofErr w:type="spellStart"/>
      <w:r w:rsidRPr="00AD75B0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AD75B0">
        <w:rPr>
          <w:rFonts w:ascii="Times New Roman" w:hAnsi="Times New Roman" w:cs="Times New Roman"/>
          <w:sz w:val="28"/>
          <w:szCs w:val="28"/>
        </w:rPr>
        <w:t xml:space="preserve"> на баяне.</w:t>
      </w:r>
    </w:p>
    <w:p w:rsidR="00591B47" w:rsidRDefault="00380046" w:rsidP="00591B47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Искусство игры на баяне. М., Музыка, 1998.</w:t>
      </w:r>
    </w:p>
    <w:p w:rsidR="00380046" w:rsidRPr="00AD75B0" w:rsidRDefault="00380046" w:rsidP="00591B47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Шершуков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 Особенности влияния интерпретации музыкальных произведений на формирование исполнительских умений. Москва, Буки-Веди, 2012.</w:t>
      </w:r>
    </w:p>
    <w:p w:rsidR="00591B47" w:rsidRPr="00E54CF9" w:rsidRDefault="00591B47" w:rsidP="00591B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5C58" w:rsidRPr="00D75C58" w:rsidRDefault="00D75C58" w:rsidP="00D75C5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75C58" w:rsidRPr="00D75C58" w:rsidSect="00DF53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192"/>
    <w:multiLevelType w:val="hybridMultilevel"/>
    <w:tmpl w:val="AF56F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9B"/>
    <w:rsid w:val="000154C0"/>
    <w:rsid w:val="00380046"/>
    <w:rsid w:val="00591B47"/>
    <w:rsid w:val="005E61D6"/>
    <w:rsid w:val="0061569B"/>
    <w:rsid w:val="006B7EC5"/>
    <w:rsid w:val="0098136C"/>
    <w:rsid w:val="00D75C58"/>
    <w:rsid w:val="00DF53E5"/>
    <w:rsid w:val="00EA1564"/>
    <w:rsid w:val="00F1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C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1B47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591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C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1B47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591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2021-12-03T02:38:00Z</dcterms:created>
  <dcterms:modified xsi:type="dcterms:W3CDTF">2021-12-03T04:30:00Z</dcterms:modified>
</cp:coreProperties>
</file>