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885" w:tblpY="1"/>
        <w:tblOverlap w:val="never"/>
        <w:tblW w:w="5540" w:type="pct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96"/>
        <w:gridCol w:w="4410"/>
        <w:gridCol w:w="1665"/>
        <w:gridCol w:w="1850"/>
      </w:tblGrid>
      <w:tr w:rsidR="00890474" w:rsidRPr="00CA04B8" w:rsidTr="00FA7A97">
        <w:trPr>
          <w:trHeight w:val="277"/>
        </w:trPr>
        <w:tc>
          <w:tcPr>
            <w:tcW w:w="1264" w:type="pct"/>
            <w:gridSpan w:val="2"/>
          </w:tcPr>
          <w:p w:rsidR="00CA7778" w:rsidRPr="00CA04B8" w:rsidRDefault="004C57ED" w:rsidP="00C23F20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Toc439843524"/>
            <w:r w:rsidRPr="00CA04B8">
              <w:rPr>
                <w:rFonts w:ascii="Times New Roman" w:hAnsi="Times New Roman"/>
                <w:sz w:val="24"/>
                <w:szCs w:val="24"/>
                <w:lang w:val="ru-RU"/>
              </w:rPr>
              <w:t>Раздел долгосрочного плана:</w:t>
            </w:r>
            <w:bookmarkEnd w:id="0"/>
            <w:r w:rsidRPr="00CA04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C57ED" w:rsidRPr="00CA04B8" w:rsidRDefault="0084456C" w:rsidP="00C23F20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val="ru-RU"/>
              </w:rPr>
              <w:t>5.4</w:t>
            </w:r>
            <w:proofErr w:type="gramStart"/>
            <w:r w:rsidRPr="00CA04B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End"/>
            <w:r w:rsidR="007B5233" w:rsidRPr="00CA04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Процент</w:t>
            </w:r>
            <w:r w:rsidRPr="00CA04B8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3736" w:type="pct"/>
            <w:gridSpan w:val="3"/>
          </w:tcPr>
          <w:p w:rsidR="004C57ED" w:rsidRPr="00CA04B8" w:rsidRDefault="00E94C52" w:rsidP="00CC4E42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2E6DBF" w:rsidRPr="00CA04B8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7B5233" w:rsidRPr="00CA04B8">
              <w:rPr>
                <w:rFonts w:ascii="Times New Roman" w:hAnsi="Times New Roman"/>
                <w:sz w:val="24"/>
                <w:szCs w:val="24"/>
                <w:lang w:val="ru-RU"/>
              </w:rPr>
              <w:t>ГУ «</w:t>
            </w:r>
            <w:r w:rsidR="002E6DBF" w:rsidRPr="00CA04B8">
              <w:rPr>
                <w:rFonts w:ascii="Times New Roman" w:hAnsi="Times New Roman"/>
                <w:sz w:val="24"/>
                <w:szCs w:val="24"/>
                <w:lang w:val="ru-RU"/>
              </w:rPr>
              <w:t>Средняя школа №36»</w:t>
            </w:r>
            <w:r w:rsidR="00890474" w:rsidRPr="00CA04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90474" w:rsidRPr="00CA04B8">
              <w:rPr>
                <w:rFonts w:ascii="Times New Roman" w:hAnsi="Times New Roman"/>
                <w:sz w:val="24"/>
                <w:szCs w:val="24"/>
                <w:lang w:val="ru-RU"/>
              </w:rPr>
              <w:t>акима</w:t>
            </w:r>
            <w:bookmarkStart w:id="1" w:name="_GoBack"/>
            <w:bookmarkEnd w:id="1"/>
            <w:r w:rsidR="00890474" w:rsidRPr="00CA04B8"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  <w:proofErr w:type="spellEnd"/>
            <w:r w:rsidR="00890474" w:rsidRPr="00CA04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</w:t>
            </w:r>
            <w:r w:rsidR="00CC4E4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890474" w:rsidRPr="00CA04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Усть</w:t>
            </w:r>
            <w:r w:rsidR="00CC4E42">
              <w:rPr>
                <w:rFonts w:ascii="Times New Roman" w:hAnsi="Times New Roman"/>
                <w:sz w:val="24"/>
                <w:szCs w:val="24"/>
                <w:lang w:val="ru-RU"/>
              </w:rPr>
              <w:t>-К</w:t>
            </w:r>
            <w:r w:rsidR="00890474" w:rsidRPr="00CA04B8">
              <w:rPr>
                <w:rFonts w:ascii="Times New Roman" w:hAnsi="Times New Roman"/>
                <w:sz w:val="24"/>
                <w:szCs w:val="24"/>
                <w:lang w:val="ru-RU"/>
              </w:rPr>
              <w:t>аменогорска</w:t>
            </w:r>
          </w:p>
        </w:tc>
      </w:tr>
      <w:tr w:rsidR="00890474" w:rsidRPr="00CA04B8" w:rsidTr="00FA7A97">
        <w:trPr>
          <w:trHeight w:val="267"/>
        </w:trPr>
        <w:tc>
          <w:tcPr>
            <w:tcW w:w="1264" w:type="pct"/>
            <w:gridSpan w:val="2"/>
          </w:tcPr>
          <w:p w:rsidR="004C57ED" w:rsidRPr="00CC4E42" w:rsidRDefault="004C57ED" w:rsidP="00C23F20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" w:name="_Toc439843526"/>
            <w:r w:rsidRPr="00CA04B8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CC4E4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bookmarkEnd w:id="2"/>
          </w:p>
        </w:tc>
        <w:tc>
          <w:tcPr>
            <w:tcW w:w="3736" w:type="pct"/>
            <w:gridSpan w:val="3"/>
          </w:tcPr>
          <w:p w:rsidR="004C57ED" w:rsidRPr="00CA04B8" w:rsidRDefault="004C57ED" w:rsidP="002E6DBF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" w:name="_Toc439843527"/>
            <w:r w:rsidRPr="00CA04B8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</w:t>
            </w:r>
            <w:bookmarkEnd w:id="3"/>
            <w:r w:rsidR="007B5233" w:rsidRPr="00CA04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4E42">
              <w:rPr>
                <w:rFonts w:ascii="Times New Roman" w:hAnsi="Times New Roman"/>
                <w:sz w:val="24"/>
                <w:szCs w:val="24"/>
                <w:lang w:val="ru-RU"/>
              </w:rPr>
              <w:t>Кара</w:t>
            </w:r>
            <w:r w:rsidR="002E6DBF" w:rsidRPr="00CA04B8">
              <w:rPr>
                <w:rFonts w:ascii="Times New Roman" w:hAnsi="Times New Roman"/>
                <w:sz w:val="24"/>
                <w:szCs w:val="24"/>
                <w:lang w:val="ru-RU"/>
              </w:rPr>
              <w:t>куц</w:t>
            </w:r>
            <w:proofErr w:type="spellEnd"/>
            <w:r w:rsidR="002E6DBF" w:rsidRPr="00CA04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Елена Ми</w:t>
            </w:r>
            <w:r w:rsidR="00635A94" w:rsidRPr="00CA04B8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="002E6DBF" w:rsidRPr="00CA04B8">
              <w:rPr>
                <w:rFonts w:ascii="Times New Roman" w:hAnsi="Times New Roman"/>
                <w:sz w:val="24"/>
                <w:szCs w:val="24"/>
                <w:lang w:val="ru-RU"/>
              </w:rPr>
              <w:t>айловна</w:t>
            </w:r>
          </w:p>
        </w:tc>
      </w:tr>
      <w:tr w:rsidR="00890474" w:rsidRPr="00CA04B8" w:rsidTr="00FA7A97">
        <w:trPr>
          <w:trHeight w:val="202"/>
        </w:trPr>
        <w:tc>
          <w:tcPr>
            <w:tcW w:w="1264" w:type="pct"/>
            <w:gridSpan w:val="2"/>
          </w:tcPr>
          <w:p w:rsidR="004C57ED" w:rsidRPr="00CA04B8" w:rsidRDefault="004C57ED" w:rsidP="00C23F20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4" w:name="_Toc439843528"/>
            <w:r w:rsidRPr="00CA04B8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CC4E4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bookmarkEnd w:id="4"/>
            <w:r w:rsidR="00CA7778" w:rsidRPr="00CC4E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87898" w:rsidRPr="00CA04B8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5</w:t>
            </w:r>
          </w:p>
        </w:tc>
        <w:tc>
          <w:tcPr>
            <w:tcW w:w="2079" w:type="pct"/>
          </w:tcPr>
          <w:p w:rsidR="004C57ED" w:rsidRPr="00CC4E42" w:rsidRDefault="004C57ED" w:rsidP="00C23F20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" w:name="_Toc439843529"/>
            <w:r w:rsidRPr="00CA04B8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 w:rsidRPr="00CC4E4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bookmarkEnd w:id="5"/>
            <w:r w:rsidRPr="00CC4E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57" w:type="pct"/>
            <w:gridSpan w:val="2"/>
          </w:tcPr>
          <w:p w:rsidR="004C57ED" w:rsidRPr="00CC4E42" w:rsidRDefault="004C57ED" w:rsidP="00C23F20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" w:name="_Toc439843530"/>
            <w:r w:rsidRPr="00CA04B8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</w:t>
            </w:r>
            <w:r w:rsidRPr="00CC4E4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bookmarkEnd w:id="6"/>
          </w:p>
        </w:tc>
      </w:tr>
      <w:tr w:rsidR="00890474" w:rsidRPr="00CA04B8" w:rsidTr="00FA7A97">
        <w:trPr>
          <w:trHeight w:val="107"/>
        </w:trPr>
        <w:tc>
          <w:tcPr>
            <w:tcW w:w="1264" w:type="pct"/>
            <w:gridSpan w:val="2"/>
          </w:tcPr>
          <w:p w:rsidR="004C57ED" w:rsidRPr="00CA04B8" w:rsidRDefault="004C57ED" w:rsidP="00C23F20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" w:name="_Toc439843531"/>
            <w:r w:rsidRPr="00CA04B8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  <w:bookmarkEnd w:id="7"/>
          </w:p>
        </w:tc>
        <w:tc>
          <w:tcPr>
            <w:tcW w:w="3736" w:type="pct"/>
            <w:gridSpan w:val="3"/>
          </w:tcPr>
          <w:p w:rsidR="004C57ED" w:rsidRPr="00CA04B8" w:rsidRDefault="007B5233" w:rsidP="00C23F20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A04B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Процент </w:t>
            </w:r>
          </w:p>
        </w:tc>
      </w:tr>
      <w:tr w:rsidR="00890474" w:rsidRPr="00CA04B8" w:rsidTr="00FA7A97">
        <w:trPr>
          <w:trHeight w:val="107"/>
        </w:trPr>
        <w:tc>
          <w:tcPr>
            <w:tcW w:w="1264" w:type="pct"/>
            <w:gridSpan w:val="2"/>
          </w:tcPr>
          <w:p w:rsidR="00465795" w:rsidRPr="00CA04B8" w:rsidRDefault="00465795" w:rsidP="00C23F20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val="ru-RU"/>
              </w:rPr>
              <w:t>Вид урока</w:t>
            </w:r>
          </w:p>
        </w:tc>
        <w:tc>
          <w:tcPr>
            <w:tcW w:w="3736" w:type="pct"/>
            <w:gridSpan w:val="3"/>
          </w:tcPr>
          <w:p w:rsidR="00465795" w:rsidRPr="00CA04B8" w:rsidRDefault="00987898" w:rsidP="00C23F20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A04B8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Изучение нового материала</w:t>
            </w:r>
          </w:p>
        </w:tc>
      </w:tr>
      <w:tr w:rsidR="00890474" w:rsidRPr="00CA04B8" w:rsidTr="00FA7A97">
        <w:trPr>
          <w:trHeight w:val="1075"/>
        </w:trPr>
        <w:tc>
          <w:tcPr>
            <w:tcW w:w="1264" w:type="pct"/>
            <w:gridSpan w:val="2"/>
          </w:tcPr>
          <w:p w:rsidR="007B5233" w:rsidRPr="00CA04B8" w:rsidRDefault="007B5233" w:rsidP="00C23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4B8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736" w:type="pct"/>
            <w:gridSpan w:val="3"/>
          </w:tcPr>
          <w:p w:rsidR="007B5233" w:rsidRPr="00CA04B8" w:rsidRDefault="007B5233" w:rsidP="00C23F2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5.1.1.16 </w:t>
            </w:r>
          </w:p>
          <w:p w:rsidR="007B5233" w:rsidRPr="00CA04B8" w:rsidRDefault="007B5233" w:rsidP="00C23F2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усвоить </w:t>
            </w:r>
            <w:r w:rsidRPr="00CA04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понятие процент; </w:t>
            </w:r>
          </w:p>
          <w:p w:rsidR="007B5233" w:rsidRPr="00CA04B8" w:rsidRDefault="007B5233" w:rsidP="00C23F2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val="ru-RU"/>
              </w:rPr>
              <w:t>5.1.2.3</w:t>
            </w:r>
            <w:r w:rsidRPr="00CA04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</w:p>
          <w:p w:rsidR="007B5233" w:rsidRPr="00CA04B8" w:rsidRDefault="007B5233" w:rsidP="00C23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4B8">
              <w:rPr>
                <w:rFonts w:ascii="Times New Roman" w:hAnsi="Times New Roman"/>
                <w:sz w:val="24"/>
                <w:szCs w:val="24"/>
              </w:rPr>
              <w:t>переводить дроби в проценты и проценты в дроби;</w:t>
            </w:r>
          </w:p>
        </w:tc>
      </w:tr>
      <w:tr w:rsidR="00890474" w:rsidRPr="00CA04B8" w:rsidTr="00FA7A97">
        <w:trPr>
          <w:trHeight w:val="603"/>
        </w:trPr>
        <w:tc>
          <w:tcPr>
            <w:tcW w:w="1264" w:type="pct"/>
            <w:gridSpan w:val="2"/>
          </w:tcPr>
          <w:p w:rsidR="004C57ED" w:rsidRPr="00CA04B8" w:rsidRDefault="004C57ED" w:rsidP="00543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4B8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736" w:type="pct"/>
            <w:gridSpan w:val="3"/>
          </w:tcPr>
          <w:p w:rsidR="002E6DBF" w:rsidRPr="00CA04B8" w:rsidRDefault="002E6DBF" w:rsidP="002E6D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04B8">
              <w:rPr>
                <w:rFonts w:ascii="Times New Roman" w:hAnsi="Times New Roman"/>
                <w:sz w:val="24"/>
                <w:szCs w:val="24"/>
              </w:rPr>
              <w:t>все учащиеся должны знать определение понятия процент;</w:t>
            </w:r>
          </w:p>
          <w:p w:rsidR="002E6DBF" w:rsidRPr="00CA04B8" w:rsidRDefault="002E6DBF" w:rsidP="002E6D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04B8">
              <w:rPr>
                <w:rFonts w:ascii="Times New Roman" w:hAnsi="Times New Roman"/>
                <w:sz w:val="24"/>
                <w:szCs w:val="24"/>
              </w:rPr>
              <w:t xml:space="preserve">большинство учащиеся должны уметь переводить  дроби в проценты </w:t>
            </w:r>
            <w:r w:rsidR="00635A94" w:rsidRPr="00CA04B8">
              <w:rPr>
                <w:rFonts w:ascii="Times New Roman" w:hAnsi="Times New Roman"/>
                <w:sz w:val="24"/>
                <w:szCs w:val="24"/>
              </w:rPr>
              <w:t>и проценты в дроби;</w:t>
            </w:r>
          </w:p>
          <w:p w:rsidR="00C23F20" w:rsidRPr="00CA04B8" w:rsidRDefault="00635A94" w:rsidP="00635A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04B8">
              <w:rPr>
                <w:rFonts w:ascii="Times New Roman" w:hAnsi="Times New Roman"/>
                <w:sz w:val="24"/>
                <w:szCs w:val="24"/>
              </w:rPr>
              <w:t>некоторые учащиеся могут решать простейшие задачи,  используя  определение и правила.</w:t>
            </w:r>
          </w:p>
        </w:tc>
      </w:tr>
      <w:tr w:rsidR="00890474" w:rsidRPr="00CA04B8" w:rsidTr="00FA7A97">
        <w:trPr>
          <w:trHeight w:val="603"/>
        </w:trPr>
        <w:tc>
          <w:tcPr>
            <w:tcW w:w="1264" w:type="pct"/>
            <w:gridSpan w:val="2"/>
          </w:tcPr>
          <w:p w:rsidR="007B5233" w:rsidRPr="00CA04B8" w:rsidRDefault="007B5233" w:rsidP="00543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4B8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736" w:type="pct"/>
            <w:gridSpan w:val="3"/>
          </w:tcPr>
          <w:p w:rsidR="00635A94" w:rsidRPr="00CA04B8" w:rsidRDefault="00635A94" w:rsidP="0003104B">
            <w:pPr>
              <w:pStyle w:val="ad"/>
              <w:spacing w:before="0" w:beforeAutospacing="0" w:after="0" w:afterAutospacing="0"/>
            </w:pPr>
            <w:r w:rsidRPr="00CA04B8">
              <w:t>умеют переводить дроби в проценты</w:t>
            </w:r>
            <w:r w:rsidR="0003104B" w:rsidRPr="00CA04B8">
              <w:t>;</w:t>
            </w:r>
          </w:p>
          <w:p w:rsidR="00635A94" w:rsidRPr="00CA04B8" w:rsidRDefault="00635A94" w:rsidP="0003104B">
            <w:pPr>
              <w:pStyle w:val="ad"/>
              <w:spacing w:before="0" w:beforeAutospacing="0" w:after="0" w:afterAutospacing="0"/>
            </w:pPr>
            <w:r w:rsidRPr="00CA04B8">
              <w:t>умеют представлять дробь в виде процентов;</w:t>
            </w:r>
          </w:p>
          <w:p w:rsidR="007B5233" w:rsidRPr="00CA04B8" w:rsidRDefault="0003104B" w:rsidP="0003104B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t>используют  определение и правила при решении простейших задач</w:t>
            </w:r>
          </w:p>
        </w:tc>
      </w:tr>
      <w:tr w:rsidR="00890474" w:rsidRPr="00CA04B8" w:rsidTr="00CA04B8">
        <w:trPr>
          <w:trHeight w:val="2625"/>
        </w:trPr>
        <w:tc>
          <w:tcPr>
            <w:tcW w:w="1264" w:type="pct"/>
            <w:gridSpan w:val="2"/>
          </w:tcPr>
          <w:p w:rsidR="007B5233" w:rsidRPr="00CA04B8" w:rsidRDefault="007B5233" w:rsidP="00543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4B8">
              <w:rPr>
                <w:rFonts w:ascii="Times New Roman" w:hAnsi="Times New Roman"/>
                <w:b/>
                <w:sz w:val="24"/>
                <w:szCs w:val="24"/>
              </w:rPr>
              <w:t>Языковые цели</w:t>
            </w:r>
          </w:p>
          <w:p w:rsidR="007B5233" w:rsidRPr="00CA04B8" w:rsidRDefault="007B5233" w:rsidP="00C23F20">
            <w:pPr>
              <w:spacing w:before="40"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6" w:type="pct"/>
            <w:gridSpan w:val="3"/>
          </w:tcPr>
          <w:p w:rsidR="0003104B" w:rsidRPr="00CA04B8" w:rsidRDefault="0003104B" w:rsidP="00B447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</w:pPr>
            <w:r w:rsidRPr="00CA04B8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 xml:space="preserve">проговаривают определение </w:t>
            </w:r>
            <w:r w:rsidRPr="00CA04B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CA04B8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>применяя предметную лексику и терминологию,</w:t>
            </w:r>
            <w:r w:rsidRPr="00CA0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4B8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>связанную с  процентами</w:t>
            </w:r>
            <w:r w:rsidR="00EA4766" w:rsidRPr="00CA04B8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>.</w:t>
            </w:r>
          </w:p>
          <w:p w:rsidR="00EA4766" w:rsidRPr="00CA04B8" w:rsidRDefault="00EA4766" w:rsidP="00B447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</w:pPr>
            <w:r w:rsidRPr="00CA04B8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>употребляют полезные фразы для диалога/ письма:</w:t>
            </w:r>
          </w:p>
          <w:p w:rsidR="00EA4766" w:rsidRPr="00CA04B8" w:rsidRDefault="00B447BF" w:rsidP="00B447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</w:pPr>
            <w:r w:rsidRPr="00CA04B8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>п</w:t>
            </w:r>
            <w:r w:rsidR="00EA4766" w:rsidRPr="00CA04B8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 xml:space="preserve">роцент –это…, сотая часть числа- это…, </w:t>
            </w:r>
          </w:p>
          <w:p w:rsidR="00EA4766" w:rsidRPr="00CA04B8" w:rsidRDefault="00EA4766" w:rsidP="00B447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</w:pPr>
            <w:r w:rsidRPr="00CA04B8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 xml:space="preserve">−  чтобы выразить проценты дробью, натуральным числом ... </w:t>
            </w:r>
          </w:p>
          <w:p w:rsidR="007B5233" w:rsidRPr="00CA04B8" w:rsidRDefault="00EA4766" w:rsidP="008904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4B8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 xml:space="preserve">−  чтобы выразить дробь, натуральное число в процентах…  </w:t>
            </w:r>
            <w:r w:rsidR="0003104B" w:rsidRPr="00CA04B8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90474" w:rsidRPr="00CA04B8" w:rsidTr="00FA7A97">
        <w:trPr>
          <w:trHeight w:val="374"/>
        </w:trPr>
        <w:tc>
          <w:tcPr>
            <w:tcW w:w="1264" w:type="pct"/>
            <w:gridSpan w:val="2"/>
          </w:tcPr>
          <w:p w:rsidR="007B5233" w:rsidRPr="00CA04B8" w:rsidRDefault="002D74AE" w:rsidP="00543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4B8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</w:t>
            </w:r>
            <w:r w:rsidR="007B5233" w:rsidRPr="00CA04B8">
              <w:rPr>
                <w:rFonts w:ascii="Times New Roman" w:hAnsi="Times New Roman"/>
                <w:b/>
                <w:sz w:val="24"/>
                <w:szCs w:val="24"/>
              </w:rPr>
              <w:t xml:space="preserve"> ценностей </w:t>
            </w:r>
          </w:p>
        </w:tc>
        <w:tc>
          <w:tcPr>
            <w:tcW w:w="3736" w:type="pct"/>
            <w:gridSpan w:val="3"/>
          </w:tcPr>
          <w:p w:rsidR="007B5233" w:rsidRPr="00CA04B8" w:rsidRDefault="008F3745" w:rsidP="008F3745">
            <w:pPr>
              <w:rPr>
                <w:rFonts w:ascii="Times New Roman" w:hAnsi="Times New Roman"/>
                <w:sz w:val="24"/>
                <w:szCs w:val="24"/>
              </w:rPr>
            </w:pPr>
            <w:r w:rsidRPr="00CA04B8">
              <w:rPr>
                <w:rFonts w:ascii="Times New Roman" w:hAnsi="Times New Roman"/>
                <w:sz w:val="24"/>
                <w:szCs w:val="24"/>
              </w:rPr>
              <w:t>сотрудничество, уважение, коммуникативные способности</w:t>
            </w:r>
            <w:proofErr w:type="gramStart"/>
            <w:r w:rsidRPr="00CA04B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A04B8">
              <w:rPr>
                <w:rFonts w:ascii="Times New Roman" w:hAnsi="Times New Roman"/>
                <w:sz w:val="24"/>
                <w:szCs w:val="24"/>
              </w:rPr>
              <w:t xml:space="preserve"> толерантность</w:t>
            </w:r>
          </w:p>
        </w:tc>
      </w:tr>
      <w:tr w:rsidR="00890474" w:rsidRPr="00CA04B8" w:rsidTr="00FA7A97">
        <w:trPr>
          <w:trHeight w:val="390"/>
        </w:trPr>
        <w:tc>
          <w:tcPr>
            <w:tcW w:w="1264" w:type="pct"/>
            <w:gridSpan w:val="2"/>
          </w:tcPr>
          <w:p w:rsidR="004C57ED" w:rsidRPr="00CA04B8" w:rsidRDefault="004C57ED" w:rsidP="00543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04B8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CA04B8"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736" w:type="pct"/>
            <w:gridSpan w:val="3"/>
          </w:tcPr>
          <w:p w:rsidR="004C57ED" w:rsidRPr="00CA04B8" w:rsidRDefault="008F3745" w:rsidP="00C23F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</w:rPr>
              <w:t>биология, география</w:t>
            </w:r>
          </w:p>
        </w:tc>
      </w:tr>
      <w:tr w:rsidR="00890474" w:rsidRPr="00CA04B8" w:rsidTr="00FA7A97">
        <w:trPr>
          <w:trHeight w:val="514"/>
        </w:trPr>
        <w:tc>
          <w:tcPr>
            <w:tcW w:w="1264" w:type="pct"/>
            <w:gridSpan w:val="2"/>
          </w:tcPr>
          <w:p w:rsidR="004C57ED" w:rsidRPr="00CA04B8" w:rsidRDefault="004C57ED" w:rsidP="00543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4B8">
              <w:rPr>
                <w:rFonts w:ascii="Times New Roman" w:hAnsi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3736" w:type="pct"/>
            <w:gridSpan w:val="3"/>
          </w:tcPr>
          <w:p w:rsidR="004C57ED" w:rsidRPr="00CA04B8" w:rsidRDefault="008F3745" w:rsidP="008F3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4B8">
              <w:rPr>
                <w:rFonts w:ascii="Times New Roman" w:hAnsi="Times New Roman"/>
                <w:sz w:val="24"/>
                <w:szCs w:val="24"/>
              </w:rPr>
              <w:t>н</w:t>
            </w:r>
            <w:r w:rsidR="00165A1C" w:rsidRPr="00CA04B8">
              <w:rPr>
                <w:rFonts w:ascii="Times New Roman" w:hAnsi="Times New Roman"/>
                <w:sz w:val="24"/>
                <w:szCs w:val="24"/>
              </w:rPr>
              <w:t>авыки поиска и</w:t>
            </w:r>
            <w:r w:rsidRPr="00CA04B8">
              <w:rPr>
                <w:rFonts w:ascii="Times New Roman" w:hAnsi="Times New Roman"/>
                <w:sz w:val="24"/>
                <w:szCs w:val="24"/>
              </w:rPr>
              <w:t xml:space="preserve"> анализа информации, используя ресурсы интернета</w:t>
            </w:r>
            <w:r w:rsidR="00165A1C" w:rsidRPr="00CA04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0474" w:rsidRPr="00CA04B8" w:rsidTr="00FA7A97">
        <w:tc>
          <w:tcPr>
            <w:tcW w:w="1264" w:type="pct"/>
            <w:gridSpan w:val="2"/>
          </w:tcPr>
          <w:p w:rsidR="007B5233" w:rsidRPr="00CA04B8" w:rsidRDefault="007B5233" w:rsidP="008F3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4B8">
              <w:rPr>
                <w:rFonts w:ascii="Times New Roman" w:hAnsi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3736" w:type="pct"/>
            <w:gridSpan w:val="3"/>
          </w:tcPr>
          <w:p w:rsidR="007B5233" w:rsidRPr="00CA04B8" w:rsidRDefault="008F3745" w:rsidP="008F3745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>обыновенные и десятичные дроби, действия с  десятиными и обыновенными дробями</w:t>
            </w:r>
          </w:p>
        </w:tc>
      </w:tr>
      <w:tr w:rsidR="00890474" w:rsidRPr="00CA04B8" w:rsidTr="00FA7A97">
        <w:trPr>
          <w:trHeight w:val="241"/>
        </w:trPr>
        <w:tc>
          <w:tcPr>
            <w:tcW w:w="5000" w:type="pct"/>
            <w:gridSpan w:val="5"/>
          </w:tcPr>
          <w:p w:rsidR="004C57ED" w:rsidRPr="00CA04B8" w:rsidRDefault="004C57ED" w:rsidP="00C2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4B8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890474" w:rsidRPr="00CA04B8" w:rsidTr="001E54A2">
        <w:trPr>
          <w:trHeight w:val="866"/>
        </w:trPr>
        <w:tc>
          <w:tcPr>
            <w:tcW w:w="653" w:type="pct"/>
          </w:tcPr>
          <w:p w:rsidR="00FA7A97" w:rsidRPr="00CA04B8" w:rsidRDefault="00FA7A97" w:rsidP="00C23F20">
            <w:pPr>
              <w:pStyle w:val="ad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CA04B8">
              <w:rPr>
                <w:b/>
                <w:lang w:val="kk-KZ"/>
              </w:rPr>
              <w:t>Запланированные этапы урока</w:t>
            </w:r>
          </w:p>
        </w:tc>
        <w:tc>
          <w:tcPr>
            <w:tcW w:w="3475" w:type="pct"/>
            <w:gridSpan w:val="3"/>
          </w:tcPr>
          <w:p w:rsidR="00FA7A97" w:rsidRPr="00CA04B8" w:rsidRDefault="00FA7A97" w:rsidP="00C23F20">
            <w:pPr>
              <w:pStyle w:val="ad"/>
              <w:spacing w:before="0" w:beforeAutospacing="0" w:after="0" w:afterAutospacing="0"/>
              <w:jc w:val="center"/>
              <w:rPr>
                <w:lang w:val="kk-KZ"/>
              </w:rPr>
            </w:pPr>
            <w:r w:rsidRPr="00CA04B8">
              <w:rPr>
                <w:rStyle w:val="ae"/>
                <w:rFonts w:eastAsiaTheme="majorEastAsia"/>
              </w:rPr>
              <w:t xml:space="preserve"> </w:t>
            </w:r>
            <w:r w:rsidRPr="00CA04B8">
              <w:rPr>
                <w:b/>
              </w:rPr>
              <w:t xml:space="preserve"> Запланированная деятельность на уроке</w:t>
            </w:r>
          </w:p>
        </w:tc>
        <w:tc>
          <w:tcPr>
            <w:tcW w:w="872" w:type="pct"/>
          </w:tcPr>
          <w:p w:rsidR="00FA7A97" w:rsidRPr="00CA04B8" w:rsidRDefault="00FA7A97" w:rsidP="00C23F20">
            <w:pPr>
              <w:pStyle w:val="ad"/>
              <w:spacing w:before="0" w:beforeAutospacing="0" w:after="0" w:afterAutospacing="0"/>
              <w:jc w:val="center"/>
              <w:rPr>
                <w:lang w:val="kk-KZ"/>
              </w:rPr>
            </w:pPr>
            <w:r w:rsidRPr="00CA04B8">
              <w:rPr>
                <w:rStyle w:val="ae"/>
                <w:rFonts w:eastAsiaTheme="majorEastAsia"/>
              </w:rPr>
              <w:t xml:space="preserve"> </w:t>
            </w: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jc w:val="center"/>
              <w:rPr>
                <w:lang w:val="kk-KZ"/>
              </w:rPr>
            </w:pPr>
            <w:r w:rsidRPr="00CA04B8">
              <w:rPr>
                <w:rStyle w:val="ae"/>
                <w:rFonts w:eastAsiaTheme="majorEastAsia"/>
                <w:lang w:val="kk-KZ"/>
              </w:rPr>
              <w:t>ресурсы</w:t>
            </w:r>
          </w:p>
        </w:tc>
      </w:tr>
      <w:tr w:rsidR="00890474" w:rsidRPr="00CA04B8" w:rsidTr="001E54A2">
        <w:trPr>
          <w:trHeight w:val="269"/>
        </w:trPr>
        <w:tc>
          <w:tcPr>
            <w:tcW w:w="653" w:type="pct"/>
          </w:tcPr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>Начало урока</w:t>
            </w:r>
            <w:r w:rsidR="00745361" w:rsidRPr="00CA04B8">
              <w:rPr>
                <w:lang w:val="kk-KZ"/>
              </w:rPr>
              <w:t xml:space="preserve"> (8мин)</w:t>
            </w:r>
          </w:p>
          <w:p w:rsidR="00FA7A97" w:rsidRPr="00CA04B8" w:rsidRDefault="00745361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 xml:space="preserve"> </w:t>
            </w:r>
          </w:p>
          <w:p w:rsidR="00745361" w:rsidRPr="00CA04B8" w:rsidRDefault="00745361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>2 мин</w:t>
            </w:r>
          </w:p>
        </w:tc>
        <w:tc>
          <w:tcPr>
            <w:tcW w:w="3475" w:type="pct"/>
            <w:gridSpan w:val="3"/>
          </w:tcPr>
          <w:p w:rsidR="002F5AE4" w:rsidRPr="00CA04B8" w:rsidRDefault="002F5AE4" w:rsidP="002F5AE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4B8">
              <w:rPr>
                <w:rFonts w:ascii="Times New Roman" w:hAnsi="Times New Roman"/>
                <w:b/>
                <w:sz w:val="24"/>
                <w:szCs w:val="24"/>
              </w:rPr>
              <w:t xml:space="preserve">1.Организационный момент. </w:t>
            </w:r>
            <w:r w:rsidR="00AB5A38" w:rsidRPr="00CA04B8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</w:t>
            </w:r>
            <w:proofErr w:type="spellStart"/>
            <w:r w:rsidR="00AB5A38" w:rsidRPr="00CA04B8">
              <w:rPr>
                <w:rFonts w:ascii="Times New Roman" w:hAnsi="Times New Roman"/>
                <w:b/>
                <w:sz w:val="24"/>
                <w:szCs w:val="24"/>
              </w:rPr>
              <w:t>коллаборативной</w:t>
            </w:r>
            <w:proofErr w:type="spellEnd"/>
            <w:r w:rsidR="00AB5A38" w:rsidRPr="00CA04B8">
              <w:rPr>
                <w:rFonts w:ascii="Times New Roman" w:hAnsi="Times New Roman"/>
                <w:b/>
                <w:sz w:val="24"/>
                <w:szCs w:val="24"/>
              </w:rPr>
              <w:t xml:space="preserve"> среды  в классе.</w:t>
            </w:r>
          </w:p>
          <w:p w:rsidR="002F5AE4" w:rsidRPr="00CA04B8" w:rsidRDefault="002F5AE4" w:rsidP="002F5A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4B8">
              <w:rPr>
                <w:rFonts w:ascii="Times New Roman" w:hAnsi="Times New Roman"/>
                <w:sz w:val="24"/>
                <w:szCs w:val="24"/>
              </w:rPr>
              <w:t>Цель: обеспечить психологический настрой.</w:t>
            </w:r>
          </w:p>
          <w:p w:rsidR="00AB5A38" w:rsidRPr="00CA04B8" w:rsidRDefault="006268FA" w:rsidP="002F5A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4B8">
              <w:rPr>
                <w:rFonts w:ascii="Times New Roman" w:hAnsi="Times New Roman"/>
                <w:sz w:val="24"/>
                <w:szCs w:val="24"/>
              </w:rPr>
              <w:t xml:space="preserve">Здравствуйте, ребята! </w:t>
            </w:r>
            <w:r w:rsidR="00AB5A38" w:rsidRPr="00CA04B8">
              <w:rPr>
                <w:rFonts w:ascii="Times New Roman" w:hAnsi="Times New Roman"/>
                <w:sz w:val="24"/>
                <w:szCs w:val="24"/>
              </w:rPr>
              <w:t>Я рада видеть вас, желаю, чтобы сегодняшний урок был для вас полезен и интересен.</w:t>
            </w:r>
            <w:r w:rsidRPr="00CA04B8">
              <w:rPr>
                <w:rFonts w:ascii="Times New Roman" w:hAnsi="Times New Roman"/>
                <w:sz w:val="24"/>
                <w:szCs w:val="24"/>
              </w:rPr>
              <w:t xml:space="preserve"> Давайте посмотрим и улыбнемся друг другу и </w:t>
            </w:r>
            <w:r w:rsidR="00AB5A38" w:rsidRPr="00CA04B8">
              <w:rPr>
                <w:rFonts w:ascii="Times New Roman" w:hAnsi="Times New Roman"/>
                <w:sz w:val="24"/>
                <w:szCs w:val="24"/>
              </w:rPr>
              <w:t>сохраним</w:t>
            </w:r>
            <w:r w:rsidRPr="00CA04B8">
              <w:rPr>
                <w:rFonts w:ascii="Times New Roman" w:hAnsi="Times New Roman"/>
                <w:sz w:val="24"/>
                <w:szCs w:val="24"/>
              </w:rPr>
              <w:t xml:space="preserve"> наше прекрасное настроение на весь день.</w:t>
            </w:r>
          </w:p>
          <w:p w:rsidR="002F5AE4" w:rsidRPr="00CA04B8" w:rsidRDefault="00C74701" w:rsidP="0074536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Записывают </w:t>
            </w:r>
            <w:r w:rsidR="00AB5A38"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исло </w:t>
            </w:r>
            <w:r w:rsidR="00AB5A38"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классная работа </w:t>
            </w: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в тетрад</w:t>
            </w:r>
            <w:r w:rsidR="00AB5A38"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ь.</w:t>
            </w:r>
          </w:p>
        </w:tc>
        <w:tc>
          <w:tcPr>
            <w:tcW w:w="872" w:type="pct"/>
          </w:tcPr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AB5A38" w:rsidRPr="00CA04B8" w:rsidRDefault="00AB5A38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AB5A38" w:rsidRPr="00CA04B8" w:rsidRDefault="00AB5A38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AB5A38" w:rsidRPr="00CA04B8" w:rsidRDefault="00AB5A38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AB5A38" w:rsidRPr="00CA04B8" w:rsidRDefault="00AB5A38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AB5A38" w:rsidRPr="00CA04B8" w:rsidRDefault="00AB5A38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AB5A38" w:rsidRPr="00CA04B8" w:rsidRDefault="00AB5A38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>рабочие тетради</w:t>
            </w:r>
          </w:p>
        </w:tc>
      </w:tr>
      <w:tr w:rsidR="00890474" w:rsidRPr="00CA04B8" w:rsidTr="001E54A2">
        <w:trPr>
          <w:trHeight w:val="5365"/>
        </w:trPr>
        <w:tc>
          <w:tcPr>
            <w:tcW w:w="653" w:type="pct"/>
          </w:tcPr>
          <w:p w:rsidR="00FA7A97" w:rsidRPr="00CA04B8" w:rsidRDefault="00745361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lastRenderedPageBreak/>
              <w:t>6 мин</w:t>
            </w:r>
          </w:p>
        </w:tc>
        <w:tc>
          <w:tcPr>
            <w:tcW w:w="3475" w:type="pct"/>
            <w:gridSpan w:val="3"/>
          </w:tcPr>
          <w:p w:rsidR="00621BD5" w:rsidRPr="00CA04B8" w:rsidRDefault="00AB5A38" w:rsidP="00614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4B8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621BD5" w:rsidRPr="00CA04B8">
              <w:rPr>
                <w:rFonts w:ascii="Times New Roman" w:hAnsi="Times New Roman"/>
                <w:b/>
                <w:sz w:val="24"/>
                <w:szCs w:val="24"/>
              </w:rPr>
              <w:t>Актуализация знаний.</w:t>
            </w:r>
          </w:p>
          <w:p w:rsidR="002F5AE4" w:rsidRPr="00CA04B8" w:rsidRDefault="002F5AE4" w:rsidP="002F5A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Выполни</w:t>
            </w:r>
            <w:r w:rsidR="008270B2"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те</w:t>
            </w: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действия и угадай</w:t>
            </w:r>
            <w:r w:rsidR="008270B2"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те слово:</w:t>
            </w:r>
          </w:p>
          <w:p w:rsidR="008270B2" w:rsidRPr="00CA04B8" w:rsidRDefault="008270B2" w:rsidP="008270B2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10 ∙ 2, 7</w:t>
            </w:r>
          </w:p>
          <w:p w:rsidR="008270B2" w:rsidRPr="00CA04B8" w:rsidRDefault="008270B2" w:rsidP="008270B2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5 ∙ 0.1</w:t>
            </w:r>
          </w:p>
          <w:p w:rsidR="008270B2" w:rsidRPr="00CA04B8" w:rsidRDefault="008270B2" w:rsidP="008270B2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2, 7: 0,01     </w:t>
            </w:r>
          </w:p>
          <w:p w:rsidR="008270B2" w:rsidRPr="00CA04B8" w:rsidRDefault="008270B2" w:rsidP="008270B2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3,1;10</w:t>
            </w:r>
          </w:p>
          <w:p w:rsidR="008270B2" w:rsidRPr="00CA04B8" w:rsidRDefault="008270B2" w:rsidP="008270B2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74:100 </w:t>
            </w:r>
          </w:p>
          <w:p w:rsidR="008270B2" w:rsidRPr="00CA04B8" w:rsidRDefault="008270B2" w:rsidP="008270B2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0,36∙100</w:t>
            </w:r>
          </w:p>
          <w:p w:rsidR="008270B2" w:rsidRPr="00CA04B8" w:rsidRDefault="008270B2" w:rsidP="008270B2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420 ∙0,01 </w:t>
            </w:r>
          </w:p>
          <w:p w:rsidR="008270B2" w:rsidRPr="00CA04B8" w:rsidRDefault="008270B2" w:rsidP="008270B2">
            <w:pPr>
              <w:widowControl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"/>
              <w:gridCol w:w="714"/>
              <w:gridCol w:w="714"/>
              <w:gridCol w:w="714"/>
              <w:gridCol w:w="714"/>
              <w:gridCol w:w="714"/>
              <w:gridCol w:w="714"/>
              <w:gridCol w:w="714"/>
              <w:gridCol w:w="715"/>
              <w:gridCol w:w="715"/>
            </w:tblGrid>
            <w:tr w:rsidR="008270B2" w:rsidRPr="00CA04B8" w:rsidTr="008270B2">
              <w:tc>
                <w:tcPr>
                  <w:tcW w:w="714" w:type="dxa"/>
                </w:tcPr>
                <w:p w:rsidR="008270B2" w:rsidRPr="00CA04B8" w:rsidRDefault="008270B2" w:rsidP="00CC4E42">
                  <w:pPr>
                    <w:framePr w:hSpace="180" w:wrap="around" w:vAnchor="text" w:hAnchor="text" w:x="-885" w:y="1"/>
                    <w:widowControl w:val="0"/>
                    <w:contextualSpacing/>
                    <w:suppressOverlap/>
                    <w:jc w:val="center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  <w:r w:rsidRPr="00CA04B8">
                    <w:rPr>
                      <w:rFonts w:ascii="Times New Roman" w:hAnsi="Times New Roman"/>
                      <w:szCs w:val="24"/>
                      <w:lang w:eastAsia="en-US"/>
                    </w:rPr>
                    <w:t>270</w:t>
                  </w:r>
                </w:p>
              </w:tc>
              <w:tc>
                <w:tcPr>
                  <w:tcW w:w="714" w:type="dxa"/>
                </w:tcPr>
                <w:p w:rsidR="008270B2" w:rsidRPr="00CA04B8" w:rsidRDefault="008270B2" w:rsidP="00CC4E42">
                  <w:pPr>
                    <w:framePr w:hSpace="180" w:wrap="around" w:vAnchor="text" w:hAnchor="text" w:x="-885" w:y="1"/>
                    <w:widowControl w:val="0"/>
                    <w:contextualSpacing/>
                    <w:suppressOverlap/>
                    <w:jc w:val="center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  <w:r w:rsidRPr="00CA04B8">
                    <w:rPr>
                      <w:rFonts w:ascii="Times New Roman" w:hAnsi="Times New Roman"/>
                      <w:szCs w:val="24"/>
                      <w:lang w:eastAsia="en-US"/>
                    </w:rPr>
                    <w:t>50</w:t>
                  </w:r>
                </w:p>
              </w:tc>
              <w:tc>
                <w:tcPr>
                  <w:tcW w:w="714" w:type="dxa"/>
                </w:tcPr>
                <w:p w:rsidR="008270B2" w:rsidRPr="00CA04B8" w:rsidRDefault="008270B2" w:rsidP="00CC4E42">
                  <w:pPr>
                    <w:framePr w:hSpace="180" w:wrap="around" w:vAnchor="text" w:hAnchor="text" w:x="-885" w:y="1"/>
                    <w:widowControl w:val="0"/>
                    <w:contextualSpacing/>
                    <w:suppressOverlap/>
                    <w:jc w:val="center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  <w:r w:rsidRPr="00CA04B8">
                    <w:rPr>
                      <w:rFonts w:ascii="Times New Roman" w:hAnsi="Times New Roman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714" w:type="dxa"/>
                </w:tcPr>
                <w:p w:rsidR="008270B2" w:rsidRPr="00CA04B8" w:rsidRDefault="008270B2" w:rsidP="00CC4E42">
                  <w:pPr>
                    <w:framePr w:hSpace="180" w:wrap="around" w:vAnchor="text" w:hAnchor="text" w:x="-885" w:y="1"/>
                    <w:widowControl w:val="0"/>
                    <w:contextualSpacing/>
                    <w:suppressOverlap/>
                    <w:jc w:val="center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  <w:r w:rsidRPr="00CA04B8">
                    <w:rPr>
                      <w:rFonts w:ascii="Times New Roman" w:hAnsi="Times New Roman"/>
                      <w:szCs w:val="24"/>
                      <w:lang w:eastAsia="en-US"/>
                    </w:rPr>
                    <w:t>0,31</w:t>
                  </w:r>
                </w:p>
              </w:tc>
              <w:tc>
                <w:tcPr>
                  <w:tcW w:w="714" w:type="dxa"/>
                </w:tcPr>
                <w:p w:rsidR="008270B2" w:rsidRPr="00CA04B8" w:rsidRDefault="008270B2" w:rsidP="00CC4E42">
                  <w:pPr>
                    <w:framePr w:hSpace="180" w:wrap="around" w:vAnchor="text" w:hAnchor="text" w:x="-885" w:y="1"/>
                    <w:widowControl w:val="0"/>
                    <w:contextualSpacing/>
                    <w:suppressOverlap/>
                    <w:jc w:val="center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  <w:r w:rsidRPr="00CA04B8">
                    <w:rPr>
                      <w:rFonts w:ascii="Times New Roman" w:hAnsi="Times New Roman"/>
                      <w:szCs w:val="24"/>
                      <w:lang w:eastAsia="en-US"/>
                    </w:rPr>
                    <w:t>0,27</w:t>
                  </w:r>
                </w:p>
              </w:tc>
              <w:tc>
                <w:tcPr>
                  <w:tcW w:w="714" w:type="dxa"/>
                </w:tcPr>
                <w:p w:rsidR="008270B2" w:rsidRPr="00CA04B8" w:rsidRDefault="008270B2" w:rsidP="00CC4E42">
                  <w:pPr>
                    <w:framePr w:hSpace="180" w:wrap="around" w:vAnchor="text" w:hAnchor="text" w:x="-885" w:y="1"/>
                    <w:widowControl w:val="0"/>
                    <w:contextualSpacing/>
                    <w:suppressOverlap/>
                    <w:jc w:val="center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  <w:r w:rsidRPr="00CA04B8">
                    <w:rPr>
                      <w:rFonts w:ascii="Times New Roman" w:hAnsi="Times New Roman"/>
                      <w:szCs w:val="24"/>
                      <w:lang w:eastAsia="en-US"/>
                    </w:rPr>
                    <w:t>4,2</w:t>
                  </w:r>
                </w:p>
              </w:tc>
              <w:tc>
                <w:tcPr>
                  <w:tcW w:w="714" w:type="dxa"/>
                </w:tcPr>
                <w:p w:rsidR="008270B2" w:rsidRPr="00CA04B8" w:rsidRDefault="008270B2" w:rsidP="00CC4E42">
                  <w:pPr>
                    <w:framePr w:hSpace="180" w:wrap="around" w:vAnchor="text" w:hAnchor="text" w:x="-885" w:y="1"/>
                    <w:widowControl w:val="0"/>
                    <w:contextualSpacing/>
                    <w:suppressOverlap/>
                    <w:jc w:val="center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  <w:r w:rsidRPr="00CA04B8">
                    <w:rPr>
                      <w:rFonts w:ascii="Times New Roman" w:hAnsi="Times New Roman"/>
                      <w:szCs w:val="24"/>
                      <w:lang w:eastAsia="en-US"/>
                    </w:rPr>
                    <w:t>4200</w:t>
                  </w:r>
                </w:p>
              </w:tc>
              <w:tc>
                <w:tcPr>
                  <w:tcW w:w="714" w:type="dxa"/>
                </w:tcPr>
                <w:p w:rsidR="008270B2" w:rsidRPr="00CA04B8" w:rsidRDefault="008270B2" w:rsidP="00CC4E42">
                  <w:pPr>
                    <w:framePr w:hSpace="180" w:wrap="around" w:vAnchor="text" w:hAnchor="text" w:x="-885" w:y="1"/>
                    <w:widowControl w:val="0"/>
                    <w:contextualSpacing/>
                    <w:suppressOverlap/>
                    <w:jc w:val="center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  <w:r w:rsidRPr="00CA04B8">
                    <w:rPr>
                      <w:rFonts w:ascii="Times New Roman" w:hAnsi="Times New Roman"/>
                      <w:szCs w:val="24"/>
                      <w:lang w:eastAsia="en-US"/>
                    </w:rPr>
                    <w:t>36</w:t>
                  </w:r>
                </w:p>
              </w:tc>
              <w:tc>
                <w:tcPr>
                  <w:tcW w:w="715" w:type="dxa"/>
                </w:tcPr>
                <w:p w:rsidR="008270B2" w:rsidRPr="00CA04B8" w:rsidRDefault="008270B2" w:rsidP="00CC4E42">
                  <w:pPr>
                    <w:framePr w:hSpace="180" w:wrap="around" w:vAnchor="text" w:hAnchor="text" w:x="-885" w:y="1"/>
                    <w:widowControl w:val="0"/>
                    <w:contextualSpacing/>
                    <w:suppressOverlap/>
                    <w:jc w:val="center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  <w:r w:rsidRPr="00CA04B8">
                    <w:rPr>
                      <w:rFonts w:ascii="Times New Roman" w:hAnsi="Times New Roman"/>
                      <w:szCs w:val="24"/>
                      <w:lang w:eastAsia="en-US"/>
                    </w:rPr>
                    <w:t>27</w:t>
                  </w:r>
                </w:p>
              </w:tc>
              <w:tc>
                <w:tcPr>
                  <w:tcW w:w="715" w:type="dxa"/>
                </w:tcPr>
                <w:p w:rsidR="008270B2" w:rsidRPr="00CA04B8" w:rsidRDefault="008270B2" w:rsidP="00CC4E42">
                  <w:pPr>
                    <w:framePr w:hSpace="180" w:wrap="around" w:vAnchor="text" w:hAnchor="text" w:x="-885" w:y="1"/>
                    <w:widowControl w:val="0"/>
                    <w:contextualSpacing/>
                    <w:suppressOverlap/>
                    <w:jc w:val="center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  <w:r w:rsidRPr="00CA04B8">
                    <w:rPr>
                      <w:rFonts w:ascii="Times New Roman" w:hAnsi="Times New Roman"/>
                      <w:szCs w:val="24"/>
                      <w:lang w:eastAsia="en-US"/>
                    </w:rPr>
                    <w:t>0,74</w:t>
                  </w:r>
                </w:p>
              </w:tc>
            </w:tr>
            <w:tr w:rsidR="008270B2" w:rsidRPr="00CA04B8" w:rsidTr="008270B2">
              <w:tc>
                <w:tcPr>
                  <w:tcW w:w="714" w:type="dxa"/>
                </w:tcPr>
                <w:p w:rsidR="008270B2" w:rsidRPr="00CA04B8" w:rsidRDefault="008270B2" w:rsidP="00CC4E42">
                  <w:pPr>
                    <w:framePr w:hSpace="180" w:wrap="around" w:vAnchor="text" w:hAnchor="text" w:x="-885" w:y="1"/>
                    <w:widowControl w:val="0"/>
                    <w:contextualSpacing/>
                    <w:suppressOverlap/>
                    <w:jc w:val="center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  <w:r w:rsidRPr="00CA04B8">
                    <w:rPr>
                      <w:rFonts w:ascii="Times New Roman" w:hAnsi="Times New Roman"/>
                      <w:szCs w:val="24"/>
                      <w:lang w:eastAsia="en-US"/>
                    </w:rPr>
                    <w:t>о</w:t>
                  </w:r>
                </w:p>
              </w:tc>
              <w:tc>
                <w:tcPr>
                  <w:tcW w:w="714" w:type="dxa"/>
                </w:tcPr>
                <w:p w:rsidR="008270B2" w:rsidRPr="00CA04B8" w:rsidRDefault="008270B2" w:rsidP="00CC4E42">
                  <w:pPr>
                    <w:framePr w:hSpace="180" w:wrap="around" w:vAnchor="text" w:hAnchor="text" w:x="-885" w:y="1"/>
                    <w:widowControl w:val="0"/>
                    <w:contextualSpacing/>
                    <w:suppressOverlap/>
                    <w:jc w:val="center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  <w:r w:rsidRPr="00CA04B8">
                    <w:rPr>
                      <w:rFonts w:ascii="Times New Roman" w:hAnsi="Times New Roman"/>
                      <w:szCs w:val="24"/>
                      <w:lang w:eastAsia="en-US"/>
                    </w:rPr>
                    <w:t>л</w:t>
                  </w:r>
                </w:p>
              </w:tc>
              <w:tc>
                <w:tcPr>
                  <w:tcW w:w="714" w:type="dxa"/>
                </w:tcPr>
                <w:p w:rsidR="008270B2" w:rsidRPr="00CA04B8" w:rsidRDefault="008270B2" w:rsidP="00CC4E42">
                  <w:pPr>
                    <w:framePr w:hSpace="180" w:wrap="around" w:vAnchor="text" w:hAnchor="text" w:x="-885" w:y="1"/>
                    <w:widowControl w:val="0"/>
                    <w:contextualSpacing/>
                    <w:suppressOverlap/>
                    <w:jc w:val="center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  <w:proofErr w:type="gramStart"/>
                  <w:r w:rsidRPr="00CA04B8">
                    <w:rPr>
                      <w:rFonts w:ascii="Times New Roman" w:hAnsi="Times New Roman"/>
                      <w:szCs w:val="24"/>
                      <w:lang w:eastAsia="en-US"/>
                    </w:rPr>
                    <w:t>р</w:t>
                  </w:r>
                  <w:proofErr w:type="gramEnd"/>
                </w:p>
              </w:tc>
              <w:tc>
                <w:tcPr>
                  <w:tcW w:w="714" w:type="dxa"/>
                </w:tcPr>
                <w:p w:rsidR="008270B2" w:rsidRPr="00CA04B8" w:rsidRDefault="008270B2" w:rsidP="00CC4E42">
                  <w:pPr>
                    <w:framePr w:hSpace="180" w:wrap="around" w:vAnchor="text" w:hAnchor="text" w:x="-885" w:y="1"/>
                    <w:widowControl w:val="0"/>
                    <w:contextualSpacing/>
                    <w:suppressOverlap/>
                    <w:jc w:val="center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  <w:r w:rsidRPr="00CA04B8">
                    <w:rPr>
                      <w:rFonts w:ascii="Times New Roman" w:hAnsi="Times New Roman"/>
                      <w:szCs w:val="24"/>
                      <w:lang w:eastAsia="en-US"/>
                    </w:rPr>
                    <w:t>ц</w:t>
                  </w:r>
                </w:p>
              </w:tc>
              <w:tc>
                <w:tcPr>
                  <w:tcW w:w="714" w:type="dxa"/>
                </w:tcPr>
                <w:p w:rsidR="008270B2" w:rsidRPr="00CA04B8" w:rsidRDefault="008270B2" w:rsidP="00CC4E42">
                  <w:pPr>
                    <w:framePr w:hSpace="180" w:wrap="around" w:vAnchor="text" w:hAnchor="text" w:x="-885" w:y="1"/>
                    <w:widowControl w:val="0"/>
                    <w:contextualSpacing/>
                    <w:suppressOverlap/>
                    <w:jc w:val="center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  <w:r w:rsidRPr="00CA04B8">
                    <w:rPr>
                      <w:rFonts w:ascii="Times New Roman" w:hAnsi="Times New Roman"/>
                      <w:szCs w:val="24"/>
                      <w:lang w:eastAsia="en-US"/>
                    </w:rPr>
                    <w:t>к</w:t>
                  </w:r>
                </w:p>
              </w:tc>
              <w:tc>
                <w:tcPr>
                  <w:tcW w:w="714" w:type="dxa"/>
                </w:tcPr>
                <w:p w:rsidR="008270B2" w:rsidRPr="00CA04B8" w:rsidRDefault="008270B2" w:rsidP="00CC4E42">
                  <w:pPr>
                    <w:framePr w:hSpace="180" w:wrap="around" w:vAnchor="text" w:hAnchor="text" w:x="-885" w:y="1"/>
                    <w:widowControl w:val="0"/>
                    <w:contextualSpacing/>
                    <w:suppressOverlap/>
                    <w:jc w:val="center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  <w:r w:rsidRPr="00CA04B8">
                    <w:rPr>
                      <w:rFonts w:ascii="Times New Roman" w:hAnsi="Times New Roman"/>
                      <w:szCs w:val="24"/>
                      <w:lang w:eastAsia="en-US"/>
                    </w:rPr>
                    <w:t>т</w:t>
                  </w:r>
                </w:p>
              </w:tc>
              <w:tc>
                <w:tcPr>
                  <w:tcW w:w="714" w:type="dxa"/>
                </w:tcPr>
                <w:p w:rsidR="008270B2" w:rsidRPr="00CA04B8" w:rsidRDefault="008270B2" w:rsidP="00CC4E42">
                  <w:pPr>
                    <w:framePr w:hSpace="180" w:wrap="around" w:vAnchor="text" w:hAnchor="text" w:x="-885" w:y="1"/>
                    <w:widowControl w:val="0"/>
                    <w:contextualSpacing/>
                    <w:suppressOverlap/>
                    <w:jc w:val="center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  <w:r w:rsidRPr="00CA04B8">
                    <w:rPr>
                      <w:rFonts w:ascii="Times New Roman" w:hAnsi="Times New Roman"/>
                      <w:szCs w:val="24"/>
                      <w:lang w:eastAsia="en-US"/>
                    </w:rPr>
                    <w:t>и</w:t>
                  </w:r>
                </w:p>
              </w:tc>
              <w:tc>
                <w:tcPr>
                  <w:tcW w:w="714" w:type="dxa"/>
                </w:tcPr>
                <w:p w:rsidR="008270B2" w:rsidRPr="00CA04B8" w:rsidRDefault="008270B2" w:rsidP="00CC4E42">
                  <w:pPr>
                    <w:framePr w:hSpace="180" w:wrap="around" w:vAnchor="text" w:hAnchor="text" w:x="-885" w:y="1"/>
                    <w:widowControl w:val="0"/>
                    <w:contextualSpacing/>
                    <w:suppressOverlap/>
                    <w:jc w:val="center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  <w:r w:rsidRPr="00CA04B8">
                    <w:rPr>
                      <w:rFonts w:ascii="Times New Roman" w:hAnsi="Times New Roman"/>
                      <w:szCs w:val="24"/>
                      <w:lang w:eastAsia="en-US"/>
                    </w:rPr>
                    <w:t>н</w:t>
                  </w:r>
                </w:p>
              </w:tc>
              <w:tc>
                <w:tcPr>
                  <w:tcW w:w="715" w:type="dxa"/>
                </w:tcPr>
                <w:p w:rsidR="008270B2" w:rsidRPr="00CA04B8" w:rsidRDefault="008270B2" w:rsidP="00CC4E42">
                  <w:pPr>
                    <w:framePr w:hSpace="180" w:wrap="around" w:vAnchor="text" w:hAnchor="text" w:x="-885" w:y="1"/>
                    <w:widowControl w:val="0"/>
                    <w:contextualSpacing/>
                    <w:suppressOverlap/>
                    <w:jc w:val="center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  <w:proofErr w:type="gramStart"/>
                  <w:r w:rsidRPr="00CA04B8">
                    <w:rPr>
                      <w:rFonts w:ascii="Times New Roman" w:hAnsi="Times New Roman"/>
                      <w:szCs w:val="24"/>
                      <w:lang w:eastAsia="en-US"/>
                    </w:rPr>
                    <w:t>п</w:t>
                  </w:r>
                  <w:proofErr w:type="gramEnd"/>
                </w:p>
              </w:tc>
              <w:tc>
                <w:tcPr>
                  <w:tcW w:w="715" w:type="dxa"/>
                </w:tcPr>
                <w:p w:rsidR="008270B2" w:rsidRPr="00CA04B8" w:rsidRDefault="008270B2" w:rsidP="00CC4E42">
                  <w:pPr>
                    <w:framePr w:hSpace="180" w:wrap="around" w:vAnchor="text" w:hAnchor="text" w:x="-885" w:y="1"/>
                    <w:widowControl w:val="0"/>
                    <w:contextualSpacing/>
                    <w:suppressOverlap/>
                    <w:jc w:val="center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  <w:r w:rsidRPr="00CA04B8">
                    <w:rPr>
                      <w:rFonts w:ascii="Times New Roman" w:hAnsi="Times New Roman"/>
                      <w:szCs w:val="24"/>
                      <w:lang w:eastAsia="en-US"/>
                    </w:rPr>
                    <w:t>е</w:t>
                  </w:r>
                </w:p>
              </w:tc>
            </w:tr>
          </w:tbl>
          <w:p w:rsidR="006C4F44" w:rsidRPr="00CA04B8" w:rsidRDefault="006C4F44" w:rsidP="006C4F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Ответ: слово «процент»</w:t>
            </w:r>
          </w:p>
          <w:p w:rsidR="00912649" w:rsidRPr="00CA04B8" w:rsidRDefault="00912649" w:rsidP="0091264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04B8"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</w:p>
          <w:p w:rsidR="00912649" w:rsidRPr="00CA04B8" w:rsidRDefault="00745361" w:rsidP="00912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4B8">
              <w:rPr>
                <w:rFonts w:ascii="Times New Roman" w:hAnsi="Times New Roman"/>
                <w:sz w:val="24"/>
                <w:szCs w:val="24"/>
              </w:rPr>
              <w:t>-в</w:t>
            </w:r>
            <w:r w:rsidR="00912649" w:rsidRPr="00CA04B8">
              <w:rPr>
                <w:rFonts w:ascii="Times New Roman" w:hAnsi="Times New Roman"/>
                <w:sz w:val="24"/>
                <w:szCs w:val="24"/>
              </w:rPr>
              <w:t>ыполняет умножение на 10,</w:t>
            </w:r>
            <w:r w:rsidR="00E4184F" w:rsidRPr="00CA0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2649" w:rsidRPr="00CA04B8">
              <w:rPr>
                <w:rFonts w:ascii="Times New Roman" w:hAnsi="Times New Roman"/>
                <w:sz w:val="24"/>
                <w:szCs w:val="24"/>
              </w:rPr>
              <w:t>100,</w:t>
            </w:r>
            <w:r w:rsidR="00E4184F" w:rsidRPr="00CA04B8">
              <w:rPr>
                <w:rFonts w:ascii="Times New Roman" w:hAnsi="Times New Roman"/>
                <w:sz w:val="24"/>
                <w:szCs w:val="24"/>
              </w:rPr>
              <w:t xml:space="preserve"> 0,1, 0, 001</w:t>
            </w:r>
          </w:p>
          <w:p w:rsidR="00912649" w:rsidRPr="00CA04B8" w:rsidRDefault="00745361" w:rsidP="00912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4B8">
              <w:rPr>
                <w:rFonts w:ascii="Times New Roman" w:hAnsi="Times New Roman"/>
                <w:sz w:val="24"/>
                <w:szCs w:val="24"/>
              </w:rPr>
              <w:t>-в</w:t>
            </w:r>
            <w:r w:rsidR="00912649" w:rsidRPr="00CA04B8">
              <w:rPr>
                <w:rFonts w:ascii="Times New Roman" w:hAnsi="Times New Roman"/>
                <w:sz w:val="24"/>
                <w:szCs w:val="24"/>
              </w:rPr>
              <w:t>ыполняет деление на 10,100</w:t>
            </w:r>
            <w:r w:rsidR="00E4184F" w:rsidRPr="00CA04B8">
              <w:rPr>
                <w:rFonts w:ascii="Times New Roman" w:hAnsi="Times New Roman"/>
                <w:sz w:val="24"/>
                <w:szCs w:val="24"/>
              </w:rPr>
              <w:t>, 0,001</w:t>
            </w:r>
          </w:p>
          <w:p w:rsidR="00480DF8" w:rsidRPr="00CA04B8" w:rsidRDefault="00480DF8" w:rsidP="00480DF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A04B8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Формативное оценивание: </w:t>
            </w:r>
          </w:p>
          <w:p w:rsidR="001E54A2" w:rsidRPr="00CA04B8" w:rsidRDefault="00480DF8" w:rsidP="001E5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4B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Техника «Светофор»</w:t>
            </w:r>
            <w:r w:rsidR="001E54A2" w:rsidRPr="00CA0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7A97" w:rsidRPr="00CA04B8" w:rsidRDefault="001E54A2" w:rsidP="001E5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4B8">
              <w:rPr>
                <w:rFonts w:ascii="Times New Roman" w:hAnsi="Times New Roman"/>
                <w:sz w:val="24"/>
                <w:szCs w:val="24"/>
              </w:rPr>
              <w:t>Учитель просит показать</w:t>
            </w:r>
            <w:r w:rsidRPr="00CA04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красную карточку,  если допущено  более двух ошибок, желтую  карточку, если   1­2 ошибки, показать зеленую, если  нет  ошибок. </w:t>
            </w:r>
            <w:r w:rsidRPr="00CA04B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Обратная связь:</w:t>
            </w:r>
            <w:r w:rsidRPr="00CA04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Какие правила необходимо повторить, чтобы в дальнейшем не допускать ошибок?  </w:t>
            </w:r>
          </w:p>
        </w:tc>
        <w:tc>
          <w:tcPr>
            <w:tcW w:w="872" w:type="pct"/>
          </w:tcPr>
          <w:p w:rsidR="00FA7A97" w:rsidRPr="00CA04B8" w:rsidRDefault="00341474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>Презентация Microsoft Office-Power Point</w:t>
            </w: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480DF8" w:rsidRPr="00CA04B8" w:rsidRDefault="00480DF8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341474" w:rsidRPr="00CA04B8" w:rsidRDefault="00341474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341474" w:rsidRPr="00CA04B8" w:rsidRDefault="00341474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341474" w:rsidRPr="00CA04B8" w:rsidRDefault="00341474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341474" w:rsidRPr="00CA04B8" w:rsidRDefault="00341474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341474" w:rsidRPr="00CA04B8" w:rsidRDefault="00341474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341474" w:rsidRPr="00CA04B8" w:rsidRDefault="00341474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341474" w:rsidRPr="00CA04B8" w:rsidRDefault="00341474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341474" w:rsidRPr="00CA04B8" w:rsidRDefault="00341474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480DF8" w:rsidRPr="00CA04B8" w:rsidRDefault="00480DF8" w:rsidP="00C23F20">
            <w:pPr>
              <w:pStyle w:val="ad"/>
              <w:spacing w:before="0" w:beforeAutospacing="0" w:after="0" w:afterAutospacing="0"/>
            </w:pPr>
            <w:r w:rsidRPr="00CA04B8">
              <w:t>сигнальные карточки</w:t>
            </w:r>
          </w:p>
          <w:p w:rsidR="00C74701" w:rsidRPr="00CA04B8" w:rsidRDefault="00C74701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</w:tc>
      </w:tr>
      <w:tr w:rsidR="00890474" w:rsidRPr="00CA04B8" w:rsidTr="001E54A2">
        <w:trPr>
          <w:trHeight w:val="1828"/>
        </w:trPr>
        <w:tc>
          <w:tcPr>
            <w:tcW w:w="653" w:type="pct"/>
          </w:tcPr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>Середина урока</w:t>
            </w:r>
          </w:p>
          <w:p w:rsidR="00FA7A97" w:rsidRPr="00CA04B8" w:rsidRDefault="00CF5FD1" w:rsidP="00CF5FD1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>20</w:t>
            </w:r>
            <w:r w:rsidR="00FA7A97" w:rsidRPr="00CA04B8">
              <w:rPr>
                <w:lang w:val="kk-KZ"/>
              </w:rPr>
              <w:t xml:space="preserve"> мин.</w:t>
            </w:r>
          </w:p>
        </w:tc>
        <w:tc>
          <w:tcPr>
            <w:tcW w:w="3475" w:type="pct"/>
            <w:gridSpan w:val="3"/>
          </w:tcPr>
          <w:p w:rsidR="00341474" w:rsidRPr="00CA04B8" w:rsidRDefault="00341474" w:rsidP="003414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Ребята, встречались ли вы с понятием «проценты» в повседневной действительности?</w:t>
            </w:r>
          </w:p>
          <w:p w:rsidR="00341474" w:rsidRPr="00CA04B8" w:rsidRDefault="00341474" w:rsidP="0034147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– Сезонные сидки в торговых сетях, в банках, в рекламе, на телевидении, информация на упаковках продуктовых товаров и т.п.</w:t>
            </w:r>
          </w:p>
          <w:p w:rsidR="00341474" w:rsidRPr="00CA04B8" w:rsidRDefault="00341474" w:rsidP="0034147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К примеру, возможно, вы слышали, что банк начисляет 15 % </w:t>
            </w:r>
            <w:proofErr w:type="gramStart"/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годовых</w:t>
            </w:r>
            <w:proofErr w:type="gramEnd"/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, в масле содержится 72% жира, успеваемость класса 100%..</w:t>
            </w:r>
          </w:p>
          <w:p w:rsidR="00341474" w:rsidRPr="00CA04B8" w:rsidRDefault="00341474" w:rsidP="0034147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Умение производить процентные расчеты, необходимо каждому человеку, в том числе и для решения бытовых ситуаций, экономических  и производственных вопросов.</w:t>
            </w:r>
          </w:p>
          <w:p w:rsidR="001E7102" w:rsidRPr="00CA04B8" w:rsidRDefault="001E7102" w:rsidP="001E71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самостоятельно совместно с учителем формулируют цели урока:</w:t>
            </w:r>
          </w:p>
          <w:p w:rsidR="001E7102" w:rsidRPr="00CA04B8" w:rsidRDefault="001E7102" w:rsidP="001E710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1)</w:t>
            </w: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="007A66DE"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Узнать</w:t>
            </w: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, что такое «процент</w:t>
            </w:r>
            <w:r w:rsidR="007A66DE"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»;</w:t>
            </w:r>
          </w:p>
          <w:p w:rsidR="001E7102" w:rsidRPr="00CA04B8" w:rsidRDefault="001E7102" w:rsidP="001E710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2)</w:t>
            </w: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Уметь находить процент различных чисел и величин измерения</w:t>
            </w:r>
            <w:r w:rsidR="007A66DE"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1E7102" w:rsidRPr="00CA04B8" w:rsidRDefault="001E7102" w:rsidP="001E710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3)</w:t>
            </w: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Устанавливать связь между десятичной, обыкновенной дробью и процентом.</w:t>
            </w:r>
          </w:p>
          <w:p w:rsidR="001E7102" w:rsidRPr="00CA04B8" w:rsidRDefault="001E7102" w:rsidP="007A66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Записывают тему в тетради.</w:t>
            </w:r>
          </w:p>
          <w:p w:rsidR="00480DF8" w:rsidRPr="00CA04B8" w:rsidRDefault="001E7102" w:rsidP="00341474">
            <w:pPr>
              <w:spacing w:after="0"/>
              <w:rPr>
                <w:rStyle w:val="ae"/>
                <w:rFonts w:ascii="Times New Roman" w:hAnsi="Times New Roman"/>
                <w:sz w:val="24"/>
                <w:szCs w:val="24"/>
                <w:lang w:val="kk-KZ"/>
              </w:rPr>
            </w:pPr>
            <w:r w:rsidRPr="00CA04B8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="00480DF8" w:rsidRPr="00CA04B8">
              <w:rPr>
                <w:rStyle w:val="ae"/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еление на стационарные группы при помощи приёма  </w:t>
            </w:r>
            <w:r w:rsidR="00480DF8" w:rsidRPr="00CA04B8">
              <w:rPr>
                <w:rStyle w:val="ae"/>
                <w:rFonts w:ascii="Times New Roman" w:hAnsi="Times New Roman"/>
                <w:sz w:val="24"/>
                <w:szCs w:val="24"/>
                <w:lang w:val="kk-KZ"/>
              </w:rPr>
              <w:t>«Атомы и молекулы»</w:t>
            </w:r>
          </w:p>
          <w:p w:rsidR="00605004" w:rsidRPr="00CA04B8" w:rsidRDefault="009C1164" w:rsidP="003414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r w:rsidR="00605004"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Групповая работа. </w:t>
            </w:r>
          </w:p>
          <w:p w:rsidR="00FC56D0" w:rsidRPr="00CA04B8" w:rsidRDefault="00FC56D0" w:rsidP="003414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Вопросы: </w:t>
            </w:r>
          </w:p>
          <w:p w:rsidR="00FC56D0" w:rsidRPr="00CA04B8" w:rsidRDefault="00FC56D0" w:rsidP="003414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1) Что называ</w:t>
            </w:r>
            <w:r w:rsidR="000F77C5"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ют</w:t>
            </w: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процентом?</w:t>
            </w:r>
            <w:r w:rsidR="000F77C5"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 обозначают процент?</w:t>
            </w:r>
          </w:p>
          <w:p w:rsidR="000F77C5" w:rsidRPr="00CA04B8" w:rsidRDefault="00FC56D0" w:rsidP="003414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2)</w:t>
            </w:r>
            <w:r w:rsidR="000F77C5"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чего нужны проценты? </w:t>
            </w:r>
          </w:p>
          <w:p w:rsidR="00FC56D0" w:rsidRPr="00CA04B8" w:rsidRDefault="00FC56D0" w:rsidP="003414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3)</w:t>
            </w:r>
            <w:r w:rsidR="000F77C5"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 проценты  перевести в число?</w:t>
            </w: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FC56D0" w:rsidRPr="00CA04B8" w:rsidRDefault="000F77C5" w:rsidP="00FC56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4) </w:t>
            </w:r>
            <w:r w:rsidR="00FC56D0"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Как число</w:t>
            </w: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перевести </w:t>
            </w:r>
            <w:r w:rsidR="00FC56D0"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процент?</w:t>
            </w:r>
          </w:p>
          <w:p w:rsidR="00FC56D0" w:rsidRPr="00CA04B8" w:rsidRDefault="000F77C5" w:rsidP="00FC56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5) Как найти 1% от числа (</w:t>
            </w:r>
            <w:r w:rsidR="00FC56D0"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или величины)?</w:t>
            </w:r>
          </w:p>
          <w:p w:rsidR="00FC56D0" w:rsidRPr="00CA04B8" w:rsidRDefault="000F77C5" w:rsidP="00FC56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6) Как найти число или величину, </w:t>
            </w:r>
            <w:r w:rsidR="00FC56D0"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если </w:t>
            </w:r>
            <w:proofErr w:type="gramStart"/>
            <w:r w:rsidR="00FC56D0"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известен</w:t>
            </w:r>
            <w:proofErr w:type="gramEnd"/>
            <w:r w:rsidR="00FC56D0"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1 % от этого числа </w:t>
            </w: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FC56D0"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величины)?</w:t>
            </w:r>
          </w:p>
          <w:p w:rsidR="000B4B2C" w:rsidRPr="00CA04B8" w:rsidRDefault="000B4B2C" w:rsidP="000275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Работая в группах, учащиеся, отвечая на предложенные </w:t>
            </w:r>
            <w:r w:rsidR="00A7316A"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вопросы,</w:t>
            </w:r>
            <w:r w:rsidR="001E7102"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оформляют постер</w:t>
            </w: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По окончанию работы, обмениваются постерами </w:t>
            </w:r>
            <w:r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 соседней группой, при необходимости дополняют </w:t>
            </w:r>
            <w:r w:rsidR="00A7316A" w:rsidRPr="00CA04B8">
              <w:rPr>
                <w:rFonts w:ascii="Times New Roman" w:hAnsi="Times New Roman"/>
                <w:sz w:val="24"/>
                <w:szCs w:val="24"/>
                <w:lang w:eastAsia="en-US"/>
              </w:rPr>
              <w:t>и задают уточняющие вопросы.</w:t>
            </w:r>
          </w:p>
          <w:p w:rsidR="001E7102" w:rsidRPr="00CA04B8" w:rsidRDefault="001E7102" w:rsidP="0002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04B8"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  <w:r w:rsidRPr="00CA04B8">
              <w:rPr>
                <w:rFonts w:ascii="Times New Roman" w:hAnsi="Times New Roman"/>
                <w:sz w:val="24"/>
                <w:szCs w:val="24"/>
              </w:rPr>
              <w:t xml:space="preserve"> оценивание: </w:t>
            </w:r>
            <w:proofErr w:type="spellStart"/>
            <w:r w:rsidRPr="00CA04B8">
              <w:rPr>
                <w:rFonts w:ascii="Times New Roman" w:hAnsi="Times New Roman"/>
                <w:b/>
                <w:sz w:val="24"/>
                <w:szCs w:val="24"/>
              </w:rPr>
              <w:t>взаимооценивание</w:t>
            </w:r>
            <w:proofErr w:type="spellEnd"/>
            <w:r w:rsidRPr="00CA04B8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  <w:p w:rsidR="00FC56D0" w:rsidRPr="00CA04B8" w:rsidRDefault="00FC56D0" w:rsidP="0002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4B8">
              <w:rPr>
                <w:rFonts w:ascii="Times New Roman" w:hAnsi="Times New Roman"/>
                <w:sz w:val="24"/>
                <w:szCs w:val="24"/>
              </w:rPr>
              <w:t>Группы оценивают друг друга с помощью смайликов</w:t>
            </w:r>
            <w:r w:rsidR="00B93476" w:rsidRPr="00CA04B8">
              <w:rPr>
                <w:rFonts w:ascii="Times New Roman" w:hAnsi="Times New Roman"/>
                <w:sz w:val="24"/>
                <w:szCs w:val="24"/>
              </w:rPr>
              <w:t xml:space="preserve"> по критериям:</w:t>
            </w:r>
          </w:p>
          <w:p w:rsidR="00A7316A" w:rsidRPr="00CA04B8" w:rsidRDefault="00A7316A" w:rsidP="00A73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4B8">
              <w:rPr>
                <w:rFonts w:ascii="Times New Roman" w:hAnsi="Times New Roman"/>
                <w:sz w:val="24"/>
                <w:szCs w:val="24"/>
              </w:rPr>
              <w:t>1.</w:t>
            </w:r>
            <w:r w:rsidR="00FC56D0" w:rsidRPr="00CA0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476" w:rsidRPr="00CA0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77C5" w:rsidRPr="00CA04B8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="001E7102" w:rsidRPr="00CA04B8">
              <w:rPr>
                <w:rFonts w:ascii="Times New Roman" w:hAnsi="Times New Roman"/>
                <w:sz w:val="24"/>
                <w:szCs w:val="24"/>
              </w:rPr>
              <w:t xml:space="preserve"> постера соответствует теме урока</w:t>
            </w:r>
            <w:r w:rsidR="00FC56D0" w:rsidRPr="00CA04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56D0" w:rsidRPr="00CA04B8" w:rsidRDefault="00A7316A" w:rsidP="00A73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4B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C56D0" w:rsidRPr="00CA04B8">
              <w:rPr>
                <w:rFonts w:ascii="Times New Roman" w:hAnsi="Times New Roman"/>
                <w:sz w:val="24"/>
                <w:szCs w:val="24"/>
              </w:rPr>
              <w:t xml:space="preserve"> сведения написаны грамотно;</w:t>
            </w:r>
          </w:p>
          <w:p w:rsidR="00FC56D0" w:rsidRPr="00CA04B8" w:rsidRDefault="00A7316A" w:rsidP="00A73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4B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C56D0" w:rsidRPr="00CA04B8">
              <w:rPr>
                <w:rFonts w:ascii="Times New Roman" w:hAnsi="Times New Roman"/>
                <w:sz w:val="24"/>
                <w:szCs w:val="24"/>
              </w:rPr>
              <w:t xml:space="preserve"> примеры приведены правильно;</w:t>
            </w:r>
          </w:p>
          <w:p w:rsidR="001E7102" w:rsidRPr="00CA04B8" w:rsidRDefault="00FC56D0" w:rsidP="00A73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4B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B93476" w:rsidRPr="00CA0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7102" w:rsidRPr="00CA04B8">
              <w:rPr>
                <w:rFonts w:ascii="Times New Roman" w:hAnsi="Times New Roman"/>
                <w:sz w:val="24"/>
                <w:szCs w:val="24"/>
              </w:rPr>
              <w:t>тема раскрыта</w:t>
            </w:r>
            <w:r w:rsidRPr="00CA04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56D0" w:rsidRPr="00CA04B8" w:rsidRDefault="00FC56D0" w:rsidP="00A73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4B8">
              <w:rPr>
                <w:rFonts w:ascii="Times New Roman" w:hAnsi="Times New Roman"/>
                <w:sz w:val="24"/>
                <w:szCs w:val="24"/>
              </w:rPr>
              <w:t>5</w:t>
            </w:r>
            <w:r w:rsidR="001E7102" w:rsidRPr="00CA04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93476" w:rsidRPr="00CA0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7102" w:rsidRPr="00CA04B8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Pr="00CA04B8">
              <w:rPr>
                <w:rFonts w:ascii="Times New Roman" w:hAnsi="Times New Roman"/>
                <w:sz w:val="24"/>
                <w:szCs w:val="24"/>
              </w:rPr>
              <w:t>аккуратное</w:t>
            </w:r>
            <w:r w:rsidR="007A66DE" w:rsidRPr="00CA04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3F93" w:rsidRPr="00CA04B8" w:rsidRDefault="00513F93" w:rsidP="001A7410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A04B8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Обратная связь: </w:t>
            </w:r>
            <w:r w:rsidRPr="00CA04B8">
              <w:rPr>
                <w:rFonts w:ascii="Times New Roman" w:eastAsia="Arial Unicode MS" w:hAnsi="Times New Roman"/>
                <w:bCs/>
                <w:sz w:val="24"/>
                <w:szCs w:val="24"/>
              </w:rPr>
              <w:t>С каким понятием мы с вами познакомились?</w:t>
            </w:r>
            <w:r w:rsidR="000275F9" w:rsidRPr="00CA04B8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</w:t>
            </w:r>
            <w:r w:rsidRPr="00CA04B8">
              <w:rPr>
                <w:rFonts w:ascii="Times New Roman" w:eastAsia="Arial Unicode MS" w:hAnsi="Times New Roman"/>
                <w:bCs/>
                <w:sz w:val="24"/>
                <w:szCs w:val="24"/>
              </w:rPr>
              <w:t>Где возникли затруднения? Что непонятно в данной теме?</w:t>
            </w:r>
          </w:p>
          <w:p w:rsidR="00605004" w:rsidRPr="00CA04B8" w:rsidRDefault="009C1164" w:rsidP="001A74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="00605004" w:rsidRPr="00CA04B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Физминутка</w:t>
            </w:r>
            <w:proofErr w:type="spellEnd"/>
            <w:r w:rsidR="00605004" w:rsidRPr="00CA04B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0F77C5" w:rsidRPr="00CA04B8" w:rsidRDefault="000F77C5" w:rsidP="001A741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04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Дружно тему изучали, о процентах рассуждали,</w:t>
            </w:r>
          </w:p>
          <w:p w:rsidR="00BC7108" w:rsidRPr="00CA04B8" w:rsidRDefault="00BC7108" w:rsidP="001A741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>Дружно мы теерь встаем, физминуту проведем.</w:t>
            </w:r>
          </w:p>
          <w:p w:rsidR="001A7410" w:rsidRPr="00CA04B8" w:rsidRDefault="00BC7108" w:rsidP="001A7410">
            <w:pPr>
              <w:pStyle w:val="ad"/>
              <w:spacing w:before="0" w:beforeAutospacing="0" w:after="0" w:afterAutospacing="0"/>
            </w:pPr>
            <w:r w:rsidRPr="00CA04B8">
              <w:rPr>
                <w:b/>
                <w:lang w:val="kk-KZ"/>
              </w:rPr>
              <w:t>«Истинно – ложно»</w:t>
            </w:r>
            <w:r w:rsidRPr="00CA04B8">
              <w:t xml:space="preserve"> </w:t>
            </w:r>
          </w:p>
          <w:p w:rsidR="00FA7A97" w:rsidRPr="00CA04B8" w:rsidRDefault="00BC7108" w:rsidP="001A741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>Если согласны с утверждением – руки вперед, если нет то вверх.</w:t>
            </w:r>
          </w:p>
          <w:p w:rsidR="00BC7108" w:rsidRPr="00CA04B8" w:rsidRDefault="00BC7108" w:rsidP="001A741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 xml:space="preserve">1) </w:t>
            </w:r>
            <w:r w:rsidRPr="00CA04B8">
              <w:t xml:space="preserve"> </w:t>
            </w:r>
            <w:r w:rsidRPr="00CA04B8">
              <w:rPr>
                <w:lang w:val="kk-KZ"/>
              </w:rPr>
              <w:t>Процент — это тысяная часть числа</w:t>
            </w:r>
          </w:p>
          <w:p w:rsidR="00BC7108" w:rsidRPr="00CA04B8" w:rsidRDefault="00BC7108" w:rsidP="001A741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>2) 0,2 ∙100=20</w:t>
            </w:r>
          </w:p>
          <w:p w:rsidR="00BC7108" w:rsidRPr="00CA04B8" w:rsidRDefault="00BC7108" w:rsidP="001A741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 xml:space="preserve">3) </w:t>
            </w:r>
            <w:r w:rsidR="00E6788B" w:rsidRPr="00CA04B8">
              <w:rPr>
                <w:lang w:val="kk-KZ"/>
              </w:rPr>
              <w:t>5%=0.05</w:t>
            </w:r>
          </w:p>
          <w:p w:rsidR="00E6788B" w:rsidRPr="00CA04B8" w:rsidRDefault="00E6788B" w:rsidP="001A741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>4) 263:100=0,263</w:t>
            </w:r>
          </w:p>
          <w:p w:rsidR="00E6788B" w:rsidRPr="00CA04B8" w:rsidRDefault="00E6788B" w:rsidP="001A741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>5) 0,47=47%</w:t>
            </w:r>
          </w:p>
          <w:p w:rsidR="00E6788B" w:rsidRPr="00CA04B8" w:rsidRDefault="00E6788B" w:rsidP="001A741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 xml:space="preserve">6) </w:t>
            </w:r>
            <w:r w:rsidRPr="00CA04B8">
              <w:t>1 см – 1 % метра</w:t>
            </w:r>
          </w:p>
          <w:p w:rsidR="00C76DCF" w:rsidRPr="00CA04B8" w:rsidRDefault="009C1164" w:rsidP="001A7410">
            <w:pPr>
              <w:pStyle w:val="ad"/>
              <w:spacing w:before="0" w:beforeAutospacing="0" w:after="0" w:afterAutospacing="0"/>
              <w:rPr>
                <w:b/>
              </w:rPr>
            </w:pPr>
            <w:r w:rsidRPr="00CA04B8">
              <w:rPr>
                <w:b/>
              </w:rPr>
              <w:t xml:space="preserve">5. </w:t>
            </w:r>
            <w:r w:rsidR="00B93476" w:rsidRPr="00CA04B8">
              <w:rPr>
                <w:b/>
              </w:rPr>
              <w:t>Закрепление изученного материала</w:t>
            </w:r>
          </w:p>
          <w:p w:rsidR="00B93476" w:rsidRPr="00CA04B8" w:rsidRDefault="00D16BC1" w:rsidP="001A74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 по учебнику (индивидуальная работа)</w:t>
            </w:r>
          </w:p>
          <w:p w:rsidR="00B93476" w:rsidRPr="00CA04B8" w:rsidRDefault="001A7410" w:rsidP="001A74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Уровень</w:t>
            </w:r>
            <w:proofErr w:type="gramStart"/>
            <w:r w:rsidRPr="00CA04B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D16BC1" w:rsidRPr="00CA04B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А</w:t>
            </w:r>
            <w:proofErr w:type="gramEnd"/>
            <w:r w:rsidR="00D16BC1" w:rsidRPr="00CA04B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="00B93476"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№809</w:t>
            </w:r>
          </w:p>
          <w:p w:rsidR="00B93476" w:rsidRPr="00CA04B8" w:rsidRDefault="00B93476" w:rsidP="001A74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Чему </w:t>
            </w:r>
            <w:proofErr w:type="gramStart"/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равен</w:t>
            </w:r>
            <w:proofErr w:type="gramEnd"/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1 % от чисел  100, 200, 300?</w:t>
            </w:r>
          </w:p>
          <w:p w:rsidR="00B93476" w:rsidRPr="00CA04B8" w:rsidRDefault="00B93476" w:rsidP="001A741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Дескрипторы  </w:t>
            </w:r>
          </w:p>
          <w:p w:rsidR="00DF16BE" w:rsidRPr="00CA04B8" w:rsidRDefault="00DF16BE" w:rsidP="001A741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-записывает выражение;</w:t>
            </w:r>
          </w:p>
          <w:p w:rsidR="00B93476" w:rsidRPr="00CA04B8" w:rsidRDefault="00DF16BE" w:rsidP="001A741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-н</w:t>
            </w:r>
            <w:r w:rsidR="00B93476"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аходит </w:t>
            </w:r>
            <w:r w:rsidR="00393773"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1% </w:t>
            </w:r>
            <w:r w:rsidR="00B93476"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от числа</w:t>
            </w: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B93476" w:rsidRPr="00CA04B8" w:rsidRDefault="00DF16BE" w:rsidP="001A74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93476"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№812</w:t>
            </w:r>
          </w:p>
          <w:p w:rsidR="00DF16BE" w:rsidRPr="00CA04B8" w:rsidRDefault="00B93476" w:rsidP="001A74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Чему равно число,1%</w:t>
            </w:r>
            <w:r w:rsidR="00DF16BE"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которого</w:t>
            </w:r>
            <w:r w:rsidR="00DF16BE"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равен</w:t>
            </w:r>
            <w:proofErr w:type="gramEnd"/>
            <w:r w:rsidR="00DF16BE"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1,2,3,4,5 </w:t>
            </w:r>
          </w:p>
          <w:p w:rsidR="00DF16BE" w:rsidRPr="00CA04B8" w:rsidRDefault="00B93476" w:rsidP="001A741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Дескрипторы:</w:t>
            </w:r>
          </w:p>
          <w:p w:rsidR="00B93476" w:rsidRPr="00CA04B8" w:rsidRDefault="00DF16BE" w:rsidP="001A74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-записывает выражение</w:t>
            </w:r>
            <w:r w:rsidR="00B93476"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B93476" w:rsidRPr="00CA04B8" w:rsidRDefault="00B93476" w:rsidP="001A74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-находит</w:t>
            </w:r>
            <w:r w:rsidR="00DF16BE"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число по 1% </w:t>
            </w:r>
            <w:r w:rsidR="00DF16BE"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B93476" w:rsidRPr="00CA04B8" w:rsidRDefault="001A7410" w:rsidP="00B934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Уровень</w:t>
            </w:r>
            <w:proofErr w:type="gramStart"/>
            <w:r w:rsidRPr="00CA04B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B93476" w:rsidRPr="00CA04B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="00D16BC1" w:rsidRPr="00CA04B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="00B93476"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№822</w:t>
            </w:r>
          </w:p>
          <w:p w:rsidR="00B93476" w:rsidRPr="00CA04B8" w:rsidRDefault="00B93476" w:rsidP="00B934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Найдите величину, </w:t>
            </w:r>
          </w:p>
          <w:p w:rsidR="00B93476" w:rsidRPr="00CA04B8" w:rsidRDefault="00B93476" w:rsidP="00B934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если 1% этой величины составляет: </w:t>
            </w:r>
          </w:p>
          <w:p w:rsidR="00B93476" w:rsidRPr="00CA04B8" w:rsidRDefault="00B93476" w:rsidP="00953207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7 </w:t>
            </w:r>
            <w:proofErr w:type="spellStart"/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дм</w:t>
            </w:r>
            <w:proofErr w:type="spellEnd"/>
          </w:p>
          <w:p w:rsidR="00B93476" w:rsidRPr="00CA04B8" w:rsidRDefault="00B93476" w:rsidP="00953207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 т</w:t>
            </w:r>
          </w:p>
          <w:p w:rsidR="00B93476" w:rsidRPr="00CA04B8" w:rsidRDefault="00B93476" w:rsidP="00953207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524 </w:t>
            </w:r>
            <w:proofErr w:type="spellStart"/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тг</w:t>
            </w:r>
            <w:proofErr w:type="spellEnd"/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B93476" w:rsidRPr="00CA04B8" w:rsidRDefault="00B93476" w:rsidP="00B9347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Дескрипторы:</w:t>
            </w:r>
          </w:p>
          <w:p w:rsidR="00393773" w:rsidRPr="00CA04B8" w:rsidRDefault="00B93476" w:rsidP="00B934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393773"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записывает выражение;</w:t>
            </w:r>
          </w:p>
          <w:p w:rsidR="00D16BC1" w:rsidRPr="00CA04B8" w:rsidRDefault="00B93476" w:rsidP="00B934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393773"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находит 1% от величины. </w:t>
            </w:r>
          </w:p>
          <w:p w:rsidR="00B93476" w:rsidRPr="00CA04B8" w:rsidRDefault="00D16BC1" w:rsidP="00B934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Уровень</w:t>
            </w:r>
            <w:proofErr w:type="gramStart"/>
            <w:r w:rsidR="00B93476" w:rsidRPr="00CA04B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CA04B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="00B93476"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№824(</w:t>
            </w:r>
            <w:r w:rsidR="00393773"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1,3,5</w:t>
            </w:r>
            <w:r w:rsidR="00B93476"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) </w:t>
            </w:r>
          </w:p>
          <w:p w:rsidR="00B93476" w:rsidRPr="00CA04B8" w:rsidRDefault="00B93476" w:rsidP="00B934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Верно ли, что</w:t>
            </w:r>
            <w:proofErr w:type="gramStart"/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B93476" w:rsidRPr="00CA04B8" w:rsidRDefault="00B93476" w:rsidP="00B934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1)1 см составляет 1% от 1м;</w:t>
            </w:r>
          </w:p>
          <w:p w:rsidR="00B93476" w:rsidRPr="00CA04B8" w:rsidRDefault="00B93476" w:rsidP="00B934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3) 1 см ³составляет 1% от 1 м ³</w:t>
            </w:r>
          </w:p>
          <w:p w:rsidR="00B93476" w:rsidRPr="00CA04B8" w:rsidRDefault="00B93476" w:rsidP="00B934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5)3,3 млн. </w:t>
            </w:r>
            <w:proofErr w:type="spellStart"/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тг</w:t>
            </w:r>
            <w:proofErr w:type="spellEnd"/>
            <w:r w:rsidR="00D16BC1"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отличается от 3 млн. </w:t>
            </w:r>
            <w:proofErr w:type="spellStart"/>
            <w:r w:rsidR="00D16BC1"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тг</w:t>
            </w:r>
            <w:proofErr w:type="spellEnd"/>
            <w:r w:rsidR="00D16BC1"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меньше</w:t>
            </w: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чем на 1 %</w:t>
            </w:r>
            <w:proofErr w:type="gramStart"/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B93476" w:rsidRPr="00CA04B8" w:rsidRDefault="00B93476" w:rsidP="00B9347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Дескрипторы:</w:t>
            </w:r>
          </w:p>
          <w:p w:rsidR="00393773" w:rsidRPr="00CA04B8" w:rsidRDefault="00393773" w:rsidP="0039377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записывает выражение;</w:t>
            </w:r>
          </w:p>
          <w:p w:rsidR="00393773" w:rsidRPr="00CA04B8" w:rsidRDefault="00393773" w:rsidP="0039377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находит 1% от величины. </w:t>
            </w:r>
          </w:p>
          <w:p w:rsidR="00393773" w:rsidRPr="00CA04B8" w:rsidRDefault="00393773" w:rsidP="00B934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</w:t>
            </w: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сравнивает величины</w:t>
            </w:r>
          </w:p>
          <w:p w:rsidR="00393773" w:rsidRPr="00CA04B8" w:rsidRDefault="00393773" w:rsidP="00B9347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-делает вывод</w:t>
            </w:r>
          </w:p>
          <w:p w:rsidR="00393773" w:rsidRPr="00CA04B8" w:rsidRDefault="00D16BC1" w:rsidP="0039377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A04B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Формативное</w:t>
            </w:r>
            <w:proofErr w:type="spellEnd"/>
            <w:r w:rsidRPr="00CA04B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оценивание:</w:t>
            </w:r>
            <w:r w:rsidR="00393773"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93773" w:rsidRPr="00CA04B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Взаимопроверка</w:t>
            </w:r>
            <w:r w:rsidR="00393773"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 образцу ответов</w:t>
            </w:r>
          </w:p>
          <w:p w:rsidR="00393773" w:rsidRPr="00CA04B8" w:rsidRDefault="00046169" w:rsidP="0039377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93773" w:rsidRPr="00CA04B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 «20 секунд».</w:t>
            </w:r>
            <w:r w:rsidR="00393773"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Обратная связь</w:t>
            </w: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словесная</w:t>
            </w:r>
          </w:p>
          <w:p w:rsidR="00E3744A" w:rsidRPr="00CA04B8" w:rsidRDefault="00E3744A" w:rsidP="00E3744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Кто выполнил правильно задание уровня</w:t>
            </w:r>
            <w:proofErr w:type="gramStart"/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?</w:t>
            </w:r>
          </w:p>
          <w:p w:rsidR="00E3744A" w:rsidRPr="00CA04B8" w:rsidRDefault="00E3744A" w:rsidP="00E3744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Кто выполнил правильно задание уровня</w:t>
            </w:r>
            <w:proofErr w:type="gramStart"/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?</w:t>
            </w:r>
          </w:p>
          <w:p w:rsidR="00E3744A" w:rsidRPr="00CA04B8" w:rsidRDefault="00E3744A" w:rsidP="00E3744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Кто выполнил правильно задание уровня</w:t>
            </w:r>
            <w:proofErr w:type="gramStart"/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?</w:t>
            </w:r>
          </w:p>
          <w:p w:rsidR="00E3744A" w:rsidRPr="00CA04B8" w:rsidRDefault="00E3744A" w:rsidP="00E3744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Что было сложно, какие трудности возникли при выполнении заданий?</w:t>
            </w:r>
          </w:p>
          <w:p w:rsidR="00FA7A97" w:rsidRPr="00CA04B8" w:rsidRDefault="00E3744A" w:rsidP="007453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04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Над чем необходимо поработать?</w:t>
            </w:r>
          </w:p>
        </w:tc>
        <w:tc>
          <w:tcPr>
            <w:tcW w:w="872" w:type="pct"/>
          </w:tcPr>
          <w:p w:rsidR="00341474" w:rsidRPr="00CA04B8" w:rsidRDefault="007A66DE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lastRenderedPageBreak/>
              <w:t>слайд презентации</w:t>
            </w:r>
          </w:p>
          <w:p w:rsidR="00341474" w:rsidRPr="00CA04B8" w:rsidRDefault="00341474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341474" w:rsidRPr="00CA04B8" w:rsidRDefault="00341474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341474" w:rsidRPr="00CA04B8" w:rsidRDefault="00341474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341474" w:rsidRPr="00CA04B8" w:rsidRDefault="00341474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341474" w:rsidRPr="00CA04B8" w:rsidRDefault="00341474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341474" w:rsidRPr="00CA04B8" w:rsidRDefault="00341474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341474" w:rsidRPr="00CA04B8" w:rsidRDefault="00341474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1E54A2" w:rsidRPr="00CA04B8" w:rsidRDefault="001E54A2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341474" w:rsidRPr="00CA04B8" w:rsidRDefault="00341474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1A7410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>с</w:t>
            </w:r>
            <w:r w:rsidR="00341474" w:rsidRPr="00CA04B8">
              <w:rPr>
                <w:lang w:val="kk-KZ"/>
              </w:rPr>
              <w:t>лайд презентации</w:t>
            </w: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1A7410" w:rsidRPr="00CA04B8" w:rsidRDefault="001A7410" w:rsidP="001A741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 xml:space="preserve">учебник Математика 5  </w:t>
            </w:r>
          </w:p>
          <w:p w:rsidR="001A7410" w:rsidRPr="00CA04B8" w:rsidRDefault="001A7410" w:rsidP="001A741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>А. Е. Абылкасымова</w:t>
            </w:r>
          </w:p>
          <w:p w:rsidR="00FA7A97" w:rsidRPr="00CA04B8" w:rsidRDefault="001A7410" w:rsidP="001A741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>стр 74-76</w:t>
            </w: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CA04B8" w:rsidRDefault="00CA04B8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1A7410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>листы А3, маркеры</w:t>
            </w: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1A7410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>смайлики</w:t>
            </w: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0275F9" w:rsidRPr="00CA04B8" w:rsidRDefault="000275F9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0275F9" w:rsidRPr="00CA04B8" w:rsidRDefault="000275F9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1A7410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>слайд презентации</w:t>
            </w: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CA04B8" w:rsidRPr="00CA04B8" w:rsidRDefault="00CA04B8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1A7410" w:rsidRPr="00CA04B8" w:rsidRDefault="001A7410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 xml:space="preserve">учебник Математика 5  </w:t>
            </w:r>
          </w:p>
          <w:p w:rsidR="00B93476" w:rsidRPr="00CA04B8" w:rsidRDefault="001A7410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>А. Е. Абылкасымова</w:t>
            </w:r>
          </w:p>
          <w:p w:rsidR="00B93476" w:rsidRPr="00CA04B8" w:rsidRDefault="00B93476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B93476" w:rsidRPr="00CA04B8" w:rsidRDefault="00B93476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FA7A97" w:rsidRPr="00CA04B8" w:rsidRDefault="00FA7A97" w:rsidP="009C1164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</w:tc>
      </w:tr>
      <w:tr w:rsidR="00890474" w:rsidRPr="00CA04B8" w:rsidTr="001E54A2">
        <w:trPr>
          <w:trHeight w:val="1398"/>
        </w:trPr>
        <w:tc>
          <w:tcPr>
            <w:tcW w:w="653" w:type="pct"/>
          </w:tcPr>
          <w:p w:rsidR="00814FCC" w:rsidRPr="00CA04B8" w:rsidRDefault="00E3744A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lastRenderedPageBreak/>
              <w:t>Конец урока</w:t>
            </w:r>
          </w:p>
          <w:p w:rsidR="00814FCC" w:rsidRPr="00CA04B8" w:rsidRDefault="00745361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>(12 мин)</w:t>
            </w:r>
          </w:p>
          <w:p w:rsidR="00814FCC" w:rsidRPr="00CA04B8" w:rsidRDefault="00745361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>8 мин</w:t>
            </w:r>
          </w:p>
          <w:p w:rsidR="00814FCC" w:rsidRPr="00CA04B8" w:rsidRDefault="00814FCC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3475" w:type="pct"/>
            <w:gridSpan w:val="3"/>
          </w:tcPr>
          <w:p w:rsidR="00E3744A" w:rsidRPr="00CA04B8" w:rsidRDefault="009C1164" w:rsidP="009C1164">
            <w:pPr>
              <w:pStyle w:val="ad"/>
              <w:spacing w:after="0" w:afterAutospacing="0"/>
            </w:pPr>
            <w:r w:rsidRPr="00CA04B8">
              <w:rPr>
                <w:b/>
              </w:rPr>
              <w:t>6.</w:t>
            </w:r>
            <w:r w:rsidR="00814FCC" w:rsidRPr="00CA04B8">
              <w:t> </w:t>
            </w:r>
            <w:r w:rsidR="00E3744A" w:rsidRPr="00CA04B8">
              <w:t xml:space="preserve"> </w:t>
            </w:r>
            <w:r w:rsidR="00E3744A" w:rsidRPr="00CA04B8">
              <w:rPr>
                <w:b/>
              </w:rPr>
              <w:t xml:space="preserve">Задание для </w:t>
            </w:r>
            <w:proofErr w:type="spellStart"/>
            <w:r w:rsidR="00E3744A" w:rsidRPr="00CA04B8">
              <w:rPr>
                <w:b/>
              </w:rPr>
              <w:t>формативного</w:t>
            </w:r>
            <w:proofErr w:type="spellEnd"/>
            <w:r w:rsidR="00E3744A" w:rsidRPr="00CA04B8">
              <w:rPr>
                <w:b/>
              </w:rPr>
              <w:t xml:space="preserve"> оценивания</w:t>
            </w:r>
            <w:r w:rsidR="00E3744A" w:rsidRPr="00CA04B8">
              <w:t xml:space="preserve"> уровня достижения учащимися цели обучения</w:t>
            </w:r>
            <w:r w:rsidRPr="00CA04B8">
              <w:t xml:space="preserve"> (индивидуальная работа)</w:t>
            </w:r>
            <w:r w:rsidR="00A61C78" w:rsidRPr="00CA04B8">
              <w:t>.</w:t>
            </w:r>
          </w:p>
          <w:p w:rsidR="008A7C32" w:rsidRPr="00CA04B8" w:rsidRDefault="008A7C32" w:rsidP="009C1164">
            <w:pPr>
              <w:pStyle w:val="ad"/>
              <w:spacing w:before="0" w:beforeAutospacing="0" w:after="0" w:afterAutospacing="0"/>
            </w:pPr>
            <w:r w:rsidRPr="00CA04B8">
              <w:t>Обратная связь</w:t>
            </w:r>
            <w:r w:rsidRPr="00CA04B8">
              <w:rPr>
                <w:i/>
              </w:rPr>
              <w:t>:</w:t>
            </w:r>
            <w:r w:rsidR="00F7443D" w:rsidRPr="00CA04B8">
              <w:rPr>
                <w:i/>
              </w:rPr>
              <w:t xml:space="preserve"> </w:t>
            </w:r>
            <w:r w:rsidR="00F7443D" w:rsidRPr="00CA04B8">
              <w:t>проверяется учителем.</w:t>
            </w:r>
          </w:p>
          <w:p w:rsidR="009C1164" w:rsidRPr="00CA04B8" w:rsidRDefault="009C1164" w:rsidP="009C1164">
            <w:pPr>
              <w:pStyle w:val="ad"/>
              <w:spacing w:before="0" w:beforeAutospacing="0" w:after="0" w:afterAutospacing="0"/>
              <w:rPr>
                <w:rStyle w:val="ae"/>
                <w:rFonts w:eastAsiaTheme="majorEastAsia"/>
                <w:b w:val="0"/>
                <w:bCs w:val="0"/>
                <w:lang w:val="kk-KZ"/>
              </w:rPr>
            </w:pPr>
          </w:p>
        </w:tc>
        <w:tc>
          <w:tcPr>
            <w:tcW w:w="872" w:type="pct"/>
          </w:tcPr>
          <w:p w:rsidR="00814FCC" w:rsidRPr="00CA04B8" w:rsidRDefault="00DD06A1" w:rsidP="00C23F20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>Приложение</w:t>
            </w:r>
          </w:p>
          <w:p w:rsidR="00DD06A1" w:rsidRPr="00CA04B8" w:rsidRDefault="00DD06A1" w:rsidP="009C1164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>Сборник заданий формативного оценивания</w:t>
            </w:r>
          </w:p>
          <w:p w:rsidR="00DD06A1" w:rsidRPr="00CA04B8" w:rsidRDefault="00DD06A1" w:rsidP="009C1164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>Математика</w:t>
            </w:r>
          </w:p>
          <w:p w:rsidR="00DD06A1" w:rsidRPr="00CA04B8" w:rsidRDefault="00DD06A1" w:rsidP="009C1164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>5 класс</w:t>
            </w:r>
          </w:p>
        </w:tc>
      </w:tr>
      <w:tr w:rsidR="00890474" w:rsidRPr="00CA04B8" w:rsidTr="001E54A2">
        <w:trPr>
          <w:trHeight w:val="896"/>
        </w:trPr>
        <w:tc>
          <w:tcPr>
            <w:tcW w:w="653" w:type="pct"/>
          </w:tcPr>
          <w:p w:rsidR="00F565F5" w:rsidRPr="00CA04B8" w:rsidRDefault="00F565F5" w:rsidP="00F565F5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>2 мин</w:t>
            </w:r>
          </w:p>
          <w:p w:rsidR="00F565F5" w:rsidRPr="00CA04B8" w:rsidRDefault="00F565F5" w:rsidP="00F565F5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3475" w:type="pct"/>
            <w:gridSpan w:val="3"/>
          </w:tcPr>
          <w:p w:rsidR="00F565F5" w:rsidRPr="00CA04B8" w:rsidRDefault="00F565F5" w:rsidP="00F565F5">
            <w:pPr>
              <w:pStyle w:val="ad"/>
              <w:spacing w:before="0" w:beforeAutospacing="0" w:after="0" w:afterAutospacing="0"/>
            </w:pPr>
            <w:r w:rsidRPr="00CA04B8">
              <w:rPr>
                <w:rStyle w:val="ae"/>
                <w:rFonts w:eastAsiaTheme="majorEastAsia"/>
              </w:rPr>
              <w:t>Домашняя работа.</w:t>
            </w:r>
            <w:r w:rsidRPr="00CA04B8">
              <w:t xml:space="preserve">  Из учебника три уровня (А, В, С)</w:t>
            </w:r>
          </w:p>
          <w:p w:rsidR="00F565F5" w:rsidRPr="00CA04B8" w:rsidRDefault="00F565F5" w:rsidP="00F565F5">
            <w:pPr>
              <w:pStyle w:val="ad"/>
              <w:spacing w:before="0" w:beforeAutospacing="0" w:after="0" w:afterAutospacing="0"/>
            </w:pPr>
            <w:r w:rsidRPr="00CA04B8">
              <w:t>Уровень</w:t>
            </w:r>
            <w:proofErr w:type="gramStart"/>
            <w:r w:rsidRPr="00CA04B8">
              <w:t xml:space="preserve"> А</w:t>
            </w:r>
            <w:proofErr w:type="gramEnd"/>
            <w:r w:rsidRPr="00CA04B8">
              <w:t>: №815</w:t>
            </w:r>
          </w:p>
          <w:p w:rsidR="00F565F5" w:rsidRPr="00CA04B8" w:rsidRDefault="00F565F5" w:rsidP="00F565F5">
            <w:pPr>
              <w:pStyle w:val="ad"/>
              <w:spacing w:before="0" w:beforeAutospacing="0" w:after="0" w:afterAutospacing="0"/>
            </w:pPr>
            <w:r w:rsidRPr="00CA04B8">
              <w:t>Уровень</w:t>
            </w:r>
            <w:proofErr w:type="gramStart"/>
            <w:r w:rsidRPr="00CA04B8">
              <w:t xml:space="preserve"> В</w:t>
            </w:r>
            <w:proofErr w:type="gramEnd"/>
            <w:r w:rsidRPr="00CA04B8">
              <w:t>: №820(24), №821(2,4)</w:t>
            </w:r>
          </w:p>
          <w:p w:rsidR="00F565F5" w:rsidRPr="00CA04B8" w:rsidRDefault="00F565F5" w:rsidP="00F565F5">
            <w:pPr>
              <w:pStyle w:val="ad"/>
              <w:spacing w:before="0" w:beforeAutospacing="0" w:after="0" w:afterAutospacing="0"/>
            </w:pPr>
            <w:r w:rsidRPr="00CA04B8">
              <w:t>Уровень</w:t>
            </w:r>
            <w:proofErr w:type="gramStart"/>
            <w:r w:rsidRPr="00CA04B8">
              <w:t xml:space="preserve"> С</w:t>
            </w:r>
            <w:proofErr w:type="gramEnd"/>
            <w:r w:rsidRPr="00CA04B8">
              <w:t>: №824 (2,4), №825(2,4)</w:t>
            </w:r>
          </w:p>
          <w:p w:rsidR="00F565F5" w:rsidRPr="00CA04B8" w:rsidRDefault="00F565F5" w:rsidP="00F565F5">
            <w:pPr>
              <w:spacing w:after="0"/>
              <w:ind w:left="36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 желанию: выполнить творческое задание по теме:</w:t>
            </w:r>
          </w:p>
          <w:p w:rsidR="00F565F5" w:rsidRPr="00CA04B8" w:rsidRDefault="00F565F5" w:rsidP="00F565F5">
            <w:pPr>
              <w:spacing w:after="0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1.  Проценты в окружающем нас мире;</w:t>
            </w:r>
          </w:p>
          <w:p w:rsidR="00F565F5" w:rsidRPr="00CA04B8" w:rsidRDefault="00F565F5" w:rsidP="00F565F5">
            <w:pPr>
              <w:spacing w:after="0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2. Сочинить сказку (стихотворение, кроссворды и т. п.);</w:t>
            </w:r>
          </w:p>
          <w:p w:rsidR="00F565F5" w:rsidRPr="00CA04B8" w:rsidRDefault="00F565F5" w:rsidP="00F565F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04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3.</w:t>
            </w:r>
            <w:r w:rsidRPr="00CA04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Подготовить презентацию по теме «Проценты».</w:t>
            </w:r>
          </w:p>
        </w:tc>
        <w:tc>
          <w:tcPr>
            <w:tcW w:w="872" w:type="pct"/>
          </w:tcPr>
          <w:p w:rsidR="00F565F5" w:rsidRPr="00CA04B8" w:rsidRDefault="00F565F5" w:rsidP="00F565F5">
            <w:pPr>
              <w:pStyle w:val="ad"/>
              <w:spacing w:after="0"/>
              <w:rPr>
                <w:lang w:val="kk-KZ"/>
              </w:rPr>
            </w:pPr>
            <w:r w:rsidRPr="00CA04B8">
              <w:rPr>
                <w:lang w:val="kk-KZ"/>
              </w:rPr>
              <w:t xml:space="preserve">учебник Математика 5  </w:t>
            </w:r>
          </w:p>
          <w:p w:rsidR="00F565F5" w:rsidRPr="00CA04B8" w:rsidRDefault="00F565F5" w:rsidP="00F565F5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>А. Е. Абылкасымова</w:t>
            </w:r>
          </w:p>
        </w:tc>
      </w:tr>
      <w:tr w:rsidR="00890474" w:rsidRPr="00CA04B8" w:rsidTr="001E54A2">
        <w:trPr>
          <w:trHeight w:val="896"/>
        </w:trPr>
        <w:tc>
          <w:tcPr>
            <w:tcW w:w="653" w:type="pct"/>
          </w:tcPr>
          <w:p w:rsidR="00F565F5" w:rsidRPr="00CA04B8" w:rsidRDefault="00F565F5" w:rsidP="00F565F5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CA04B8">
              <w:rPr>
                <w:lang w:val="kk-KZ"/>
              </w:rPr>
              <w:t>2 мин</w:t>
            </w:r>
          </w:p>
        </w:tc>
        <w:tc>
          <w:tcPr>
            <w:tcW w:w="3475" w:type="pct"/>
            <w:gridSpan w:val="3"/>
          </w:tcPr>
          <w:p w:rsidR="00F565F5" w:rsidRPr="00CA04B8" w:rsidRDefault="00F565F5" w:rsidP="00F565F5">
            <w:pPr>
              <w:pStyle w:val="ad"/>
              <w:spacing w:before="0" w:beforeAutospacing="0" w:after="0" w:afterAutospacing="0"/>
              <w:rPr>
                <w:rStyle w:val="ae"/>
                <w:rFonts w:eastAsiaTheme="majorEastAsia"/>
              </w:rPr>
            </w:pPr>
            <w:r w:rsidRPr="00CA04B8">
              <w:rPr>
                <w:rStyle w:val="ae"/>
                <w:rFonts w:eastAsiaTheme="majorEastAsia"/>
              </w:rPr>
              <w:t>7.  Итог урока.  Рефлексия.</w:t>
            </w:r>
          </w:p>
          <w:p w:rsidR="00F565F5" w:rsidRPr="00CA04B8" w:rsidRDefault="00F565F5" w:rsidP="00F565F5">
            <w:pPr>
              <w:pStyle w:val="ad"/>
              <w:spacing w:before="0" w:beforeAutospacing="0" w:after="0" w:afterAutospacing="0"/>
            </w:pPr>
            <w:r w:rsidRPr="00CA04B8">
              <w:t xml:space="preserve">Урок подходит к завершению. Вернемся  поставленным целям.  Мы с ними справились? </w:t>
            </w:r>
          </w:p>
          <w:p w:rsidR="00F565F5" w:rsidRPr="00CA04B8" w:rsidRDefault="00F565F5" w:rsidP="00F565F5">
            <w:pPr>
              <w:pStyle w:val="ad"/>
              <w:spacing w:before="0" w:beforeAutospacing="0" w:after="0" w:afterAutospacing="0"/>
            </w:pPr>
            <w:r w:rsidRPr="00CA04B8">
              <w:t xml:space="preserve">Давайте повторим ещё раз, что такое процент. Как найти процент от числа?  </w:t>
            </w:r>
          </w:p>
          <w:p w:rsidR="00F565F5" w:rsidRPr="00CA04B8" w:rsidRDefault="00F565F5" w:rsidP="00F565F5">
            <w:pPr>
              <w:pStyle w:val="ad"/>
              <w:spacing w:before="0" w:beforeAutospacing="0" w:after="0" w:afterAutospacing="0"/>
            </w:pPr>
            <w:r w:rsidRPr="00CA04B8">
              <w:t>Оцените в процентах,  как вы поняли тему урока?</w:t>
            </w:r>
          </w:p>
          <w:tbl>
            <w:tblPr>
              <w:tblStyle w:val="a7"/>
              <w:tblW w:w="7284" w:type="dxa"/>
              <w:tblLayout w:type="fixed"/>
              <w:tblLook w:val="04A0" w:firstRow="1" w:lastRow="0" w:firstColumn="1" w:lastColumn="0" w:noHBand="0" w:noVBand="1"/>
            </w:tblPr>
            <w:tblGrid>
              <w:gridCol w:w="2428"/>
              <w:gridCol w:w="2428"/>
              <w:gridCol w:w="2428"/>
            </w:tblGrid>
            <w:tr w:rsidR="00890474" w:rsidRPr="00CA04B8" w:rsidTr="00936D5B">
              <w:tc>
                <w:tcPr>
                  <w:tcW w:w="2428" w:type="dxa"/>
                </w:tcPr>
                <w:p w:rsidR="00F565F5" w:rsidRPr="00CA04B8" w:rsidRDefault="00F565F5" w:rsidP="00CC4E42">
                  <w:pPr>
                    <w:pStyle w:val="ad"/>
                    <w:framePr w:hSpace="180" w:wrap="around" w:vAnchor="text" w:hAnchor="text" w:x="-885" w:y="1"/>
                    <w:spacing w:after="0"/>
                    <w:suppressOverlap/>
                  </w:pPr>
                  <w:r w:rsidRPr="00CA04B8">
                    <w:tab/>
                    <w:t>0 - 35%</w:t>
                  </w:r>
                </w:p>
              </w:tc>
              <w:tc>
                <w:tcPr>
                  <w:tcW w:w="2428" w:type="dxa"/>
                </w:tcPr>
                <w:p w:rsidR="00F565F5" w:rsidRPr="00CA04B8" w:rsidRDefault="00F565F5" w:rsidP="00CC4E42">
                  <w:pPr>
                    <w:pStyle w:val="ad"/>
                    <w:framePr w:hSpace="180" w:wrap="around" w:vAnchor="text" w:hAnchor="text" w:x="-885" w:y="1"/>
                    <w:spacing w:after="0"/>
                    <w:suppressOverlap/>
                  </w:pPr>
                  <w:r w:rsidRPr="00CA04B8">
                    <w:t>36-70%</w:t>
                  </w:r>
                </w:p>
              </w:tc>
              <w:tc>
                <w:tcPr>
                  <w:tcW w:w="2428" w:type="dxa"/>
                </w:tcPr>
                <w:p w:rsidR="00F565F5" w:rsidRPr="00CA04B8" w:rsidRDefault="00F565F5" w:rsidP="00CC4E42">
                  <w:pPr>
                    <w:pStyle w:val="ad"/>
                    <w:framePr w:hSpace="180" w:wrap="around" w:vAnchor="text" w:hAnchor="text" w:x="-885" w:y="1"/>
                    <w:spacing w:after="0"/>
                    <w:suppressOverlap/>
                  </w:pPr>
                  <w:r w:rsidRPr="00CA04B8">
                    <w:t>71-100%</w:t>
                  </w:r>
                </w:p>
              </w:tc>
            </w:tr>
            <w:tr w:rsidR="00890474" w:rsidRPr="00CA04B8" w:rsidTr="00936D5B">
              <w:tc>
                <w:tcPr>
                  <w:tcW w:w="2428" w:type="dxa"/>
                </w:tcPr>
                <w:p w:rsidR="00F565F5" w:rsidRPr="00CA04B8" w:rsidRDefault="00F565F5" w:rsidP="00CC4E42">
                  <w:pPr>
                    <w:pStyle w:val="ad"/>
                    <w:framePr w:hSpace="180" w:wrap="around" w:vAnchor="text" w:hAnchor="text" w:x="-885" w:y="1"/>
                    <w:spacing w:after="0"/>
                    <w:suppressOverlap/>
                  </w:pPr>
                  <w:r w:rsidRPr="00CA04B8">
                    <w:t>Не все было понятно; многое не получилось</w:t>
                  </w:r>
                </w:p>
              </w:tc>
              <w:tc>
                <w:tcPr>
                  <w:tcW w:w="2428" w:type="dxa"/>
                </w:tcPr>
                <w:p w:rsidR="00F565F5" w:rsidRPr="00CA04B8" w:rsidRDefault="00F565F5" w:rsidP="00CC4E42">
                  <w:pPr>
                    <w:pStyle w:val="ad"/>
                    <w:framePr w:hSpace="180" w:wrap="around" w:vAnchor="text" w:hAnchor="text" w:x="-885" w:y="1"/>
                    <w:spacing w:after="0"/>
                    <w:suppressOverlap/>
                  </w:pPr>
                  <w:r w:rsidRPr="00CA04B8">
                    <w:t>Все понятно, но не все получилось</w:t>
                  </w:r>
                </w:p>
              </w:tc>
              <w:tc>
                <w:tcPr>
                  <w:tcW w:w="2428" w:type="dxa"/>
                </w:tcPr>
                <w:p w:rsidR="00F565F5" w:rsidRPr="00CA04B8" w:rsidRDefault="00F565F5" w:rsidP="00CC4E42">
                  <w:pPr>
                    <w:pStyle w:val="ad"/>
                    <w:framePr w:hSpace="180" w:wrap="around" w:vAnchor="text" w:hAnchor="text" w:x="-885" w:y="1"/>
                    <w:spacing w:after="0"/>
                    <w:suppressOverlap/>
                  </w:pPr>
                  <w:r w:rsidRPr="00CA04B8">
                    <w:t>Урок понятен, доволен своей работой на уроке</w:t>
                  </w:r>
                </w:p>
              </w:tc>
            </w:tr>
            <w:tr w:rsidR="00890474" w:rsidRPr="00CA04B8" w:rsidTr="00936D5B">
              <w:tc>
                <w:tcPr>
                  <w:tcW w:w="2428" w:type="dxa"/>
                </w:tcPr>
                <w:p w:rsidR="00F565F5" w:rsidRPr="00CA04B8" w:rsidRDefault="00F565F5" w:rsidP="00CC4E42">
                  <w:pPr>
                    <w:pStyle w:val="ad"/>
                    <w:framePr w:hSpace="180" w:wrap="around" w:vAnchor="text" w:hAnchor="text" w:x="-885" w:y="1"/>
                    <w:spacing w:after="0"/>
                    <w:suppressOverlap/>
                  </w:pPr>
                  <w:r w:rsidRPr="00CA04B8">
                    <w:rPr>
                      <w:rFonts w:eastAsia="Calibri"/>
                      <w:noProof/>
                    </w:rPr>
                    <w:drawing>
                      <wp:inline distT="0" distB="0" distL="0" distR="0" wp14:anchorId="14D0C190" wp14:editId="279E6BAF">
                        <wp:extent cx="810895" cy="628015"/>
                        <wp:effectExtent l="19050" t="0" r="8255" b="0"/>
                        <wp:docPr id="1" name="Рисунок 1" descr="image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image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0895" cy="628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28" w:type="dxa"/>
                </w:tcPr>
                <w:p w:rsidR="00F565F5" w:rsidRPr="00CA04B8" w:rsidRDefault="00F565F5" w:rsidP="00CC4E42">
                  <w:pPr>
                    <w:pStyle w:val="ad"/>
                    <w:framePr w:hSpace="180" w:wrap="around" w:vAnchor="text" w:hAnchor="text" w:x="-885" w:y="1"/>
                    <w:spacing w:after="0"/>
                    <w:suppressOverlap/>
                  </w:pPr>
                  <w:r w:rsidRPr="00CA04B8">
                    <w:rPr>
                      <w:rFonts w:eastAsia="Calibri"/>
                      <w:noProof/>
                    </w:rPr>
                    <w:drawing>
                      <wp:inline distT="0" distB="0" distL="0" distR="0" wp14:anchorId="0395DF29" wp14:editId="279EDF6B">
                        <wp:extent cx="890270" cy="668020"/>
                        <wp:effectExtent l="19050" t="0" r="5080" b="0"/>
                        <wp:docPr id="2" name="Рисунок 2" descr="image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imag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0270" cy="668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28" w:type="dxa"/>
                </w:tcPr>
                <w:p w:rsidR="00F565F5" w:rsidRPr="00CA04B8" w:rsidRDefault="00F565F5" w:rsidP="00CC4E42">
                  <w:pPr>
                    <w:pStyle w:val="ad"/>
                    <w:framePr w:hSpace="180" w:wrap="around" w:vAnchor="text" w:hAnchor="text" w:x="-885" w:y="1"/>
                    <w:spacing w:after="0"/>
                    <w:suppressOverlap/>
                  </w:pPr>
                  <w:r w:rsidRPr="00CA04B8">
                    <w:rPr>
                      <w:rFonts w:eastAsia="Calibri"/>
                      <w:noProof/>
                    </w:rPr>
                    <w:drawing>
                      <wp:inline distT="0" distB="0" distL="0" distR="0" wp14:anchorId="14EDD634" wp14:editId="033F4390">
                        <wp:extent cx="707390" cy="476885"/>
                        <wp:effectExtent l="19050" t="0" r="0" b="0"/>
                        <wp:docPr id="6" name="Рисунок 1" descr="sm_users_img-2685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sm_users_img-2685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7390" cy="476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565F5" w:rsidRPr="00CA04B8" w:rsidRDefault="00F565F5" w:rsidP="00F565F5">
            <w:pPr>
              <w:pStyle w:val="ad"/>
              <w:spacing w:before="0" w:beforeAutospacing="0" w:after="0" w:afterAutospacing="0"/>
            </w:pPr>
            <w:r w:rsidRPr="00CA04B8">
              <w:t xml:space="preserve">Поднимите руку, кто разобрался в данной теме и оценил свою работу на уроке   от 71-100%? Кто оказался во второй группе? У кого </w:t>
            </w:r>
          </w:p>
          <w:p w:rsidR="00F565F5" w:rsidRPr="00CA04B8" w:rsidRDefault="00F565F5" w:rsidP="00F565F5">
            <w:pPr>
              <w:pStyle w:val="ad"/>
              <w:spacing w:before="0" w:beforeAutospacing="0" w:after="0" w:afterAutospacing="0"/>
            </w:pPr>
            <w:r w:rsidRPr="00CA04B8">
              <w:t>процент оказался низким не отчаивайтесь, вы в начале пути, вам еще надо поработать и у вас все получится.</w:t>
            </w:r>
          </w:p>
        </w:tc>
        <w:tc>
          <w:tcPr>
            <w:tcW w:w="872" w:type="pct"/>
          </w:tcPr>
          <w:p w:rsidR="00F565F5" w:rsidRPr="00CA04B8" w:rsidRDefault="00F565F5" w:rsidP="00F565F5">
            <w:pPr>
              <w:pStyle w:val="ad"/>
              <w:spacing w:before="0" w:beforeAutospacing="0" w:after="0" w:afterAutospacing="0"/>
            </w:pPr>
            <w:r w:rsidRPr="00CA04B8">
              <w:t xml:space="preserve">  </w:t>
            </w:r>
          </w:p>
          <w:p w:rsidR="00F565F5" w:rsidRPr="00CA04B8" w:rsidRDefault="00F565F5" w:rsidP="00F565F5">
            <w:pPr>
              <w:pStyle w:val="ad"/>
              <w:spacing w:before="0" w:beforeAutospacing="0" w:after="0" w:afterAutospacing="0"/>
            </w:pPr>
            <w:r w:rsidRPr="00CA04B8">
              <w:t>слайд с целями урока</w:t>
            </w:r>
          </w:p>
          <w:p w:rsidR="00F565F5" w:rsidRPr="00CA04B8" w:rsidRDefault="00F565F5" w:rsidP="00F565F5">
            <w:pPr>
              <w:pStyle w:val="ad"/>
              <w:spacing w:before="0" w:beforeAutospacing="0" w:after="0" w:afterAutospacing="0"/>
            </w:pPr>
          </w:p>
          <w:p w:rsidR="00F565F5" w:rsidRPr="00CA04B8" w:rsidRDefault="00F565F5" w:rsidP="00F565F5">
            <w:pPr>
              <w:pStyle w:val="ad"/>
              <w:spacing w:before="0" w:beforeAutospacing="0" w:after="0" w:afterAutospacing="0"/>
            </w:pPr>
          </w:p>
          <w:p w:rsidR="00F565F5" w:rsidRPr="00CA04B8" w:rsidRDefault="00F565F5" w:rsidP="00F565F5">
            <w:pPr>
              <w:pStyle w:val="ad"/>
              <w:spacing w:before="0" w:beforeAutospacing="0" w:after="0" w:afterAutospacing="0"/>
            </w:pPr>
          </w:p>
          <w:p w:rsidR="00F565F5" w:rsidRPr="00CA04B8" w:rsidRDefault="00F565F5" w:rsidP="00F565F5">
            <w:pPr>
              <w:pStyle w:val="ad"/>
              <w:spacing w:before="0" w:beforeAutospacing="0" w:after="0" w:afterAutospacing="0"/>
            </w:pPr>
            <w:r w:rsidRPr="00CA04B8">
              <w:t>слайд презентации</w:t>
            </w:r>
          </w:p>
        </w:tc>
      </w:tr>
    </w:tbl>
    <w:p w:rsidR="006161F3" w:rsidRPr="00CA04B8" w:rsidRDefault="006161F3" w:rsidP="00B25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846" w:tblpY="1"/>
        <w:tblOverlap w:val="never"/>
        <w:tblW w:w="548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2165"/>
        <w:gridCol w:w="5360"/>
      </w:tblGrid>
      <w:tr w:rsidR="00890474" w:rsidRPr="00CA04B8" w:rsidTr="00745361">
        <w:tc>
          <w:tcPr>
            <w:tcW w:w="1413" w:type="pct"/>
            <w:tcBorders>
              <w:top w:val="single" w:sz="8" w:space="0" w:color="2976A4"/>
            </w:tcBorders>
          </w:tcPr>
          <w:p w:rsidR="006161F3" w:rsidRPr="00CA04B8" w:rsidRDefault="006161F3" w:rsidP="007453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A04B8">
              <w:rPr>
                <w:rFonts w:ascii="Times New Roman" w:hAnsi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CA04B8">
              <w:rPr>
                <w:rFonts w:ascii="Times New Roman" w:hAnsi="Times New Roman"/>
                <w:b/>
                <w:sz w:val="24"/>
                <w:szCs w:val="24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032" w:type="pct"/>
            <w:tcBorders>
              <w:top w:val="single" w:sz="8" w:space="0" w:color="2976A4"/>
            </w:tcBorders>
          </w:tcPr>
          <w:p w:rsidR="006161F3" w:rsidRPr="00CA04B8" w:rsidRDefault="006161F3" w:rsidP="007453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4B8">
              <w:rPr>
                <w:rFonts w:ascii="Times New Roman" w:hAnsi="Times New Roman"/>
                <w:b/>
                <w:sz w:val="24"/>
                <w:szCs w:val="24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2554" w:type="pct"/>
            <w:tcBorders>
              <w:top w:val="single" w:sz="8" w:space="0" w:color="2976A4"/>
            </w:tcBorders>
          </w:tcPr>
          <w:p w:rsidR="006161F3" w:rsidRPr="00CA04B8" w:rsidRDefault="006161F3" w:rsidP="007453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4B8">
              <w:rPr>
                <w:rFonts w:ascii="Times New Roman" w:hAnsi="Times New Roman"/>
                <w:b/>
                <w:sz w:val="24"/>
                <w:szCs w:val="24"/>
              </w:rPr>
              <w:t xml:space="preserve">Охрана здоровья и соблюдение техники безопасности  </w:t>
            </w:r>
            <w:r w:rsidRPr="00CA04B8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90474" w:rsidRPr="00CA04B8" w:rsidTr="00273386">
        <w:trPr>
          <w:trHeight w:val="6217"/>
        </w:trPr>
        <w:tc>
          <w:tcPr>
            <w:tcW w:w="1413" w:type="pct"/>
          </w:tcPr>
          <w:p w:rsidR="00745361" w:rsidRPr="00CA04B8" w:rsidRDefault="00745361" w:rsidP="005F7F5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lastRenderedPageBreak/>
              <w:t>при делении на группы</w:t>
            </w:r>
            <w:r w:rsidR="005F7F5C" w:rsidRPr="00CA04B8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;</w:t>
            </w:r>
          </w:p>
          <w:p w:rsidR="005F7F5C" w:rsidRPr="00CA04B8" w:rsidRDefault="005F7F5C" w:rsidP="005F7F5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работа в группе (дифференциация по уровню помощи учителя и учеников);</w:t>
            </w:r>
          </w:p>
          <w:p w:rsidR="005F7F5C" w:rsidRPr="00CA04B8" w:rsidRDefault="005F7F5C" w:rsidP="005F7F5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дифференцированная самостоятельная работа (дифференциация по сложности задания и по уровню помощи учителя);</w:t>
            </w:r>
          </w:p>
          <w:p w:rsidR="005F7F5C" w:rsidRPr="00CA04B8" w:rsidRDefault="005F7F5C" w:rsidP="005F7F5C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A04B8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домашнее задание (дифференциация по уровню сложности</w:t>
            </w:r>
            <w:r w:rsidRPr="00CA04B8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eastAsia="en-US"/>
              </w:rPr>
              <w:t>)</w:t>
            </w:r>
          </w:p>
          <w:p w:rsidR="005F7F5C" w:rsidRPr="00CA04B8" w:rsidRDefault="005F7F5C" w:rsidP="005F7F5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:rsidR="00745361" w:rsidRPr="00CA04B8" w:rsidRDefault="00745361" w:rsidP="007453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:rsidR="006161F3" w:rsidRPr="00CA04B8" w:rsidRDefault="006161F3" w:rsidP="0074536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A04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32" w:type="pct"/>
          </w:tcPr>
          <w:p w:rsidR="005F7F5C" w:rsidRPr="00CA04B8" w:rsidRDefault="006161F3" w:rsidP="000E5B3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F7F5C" w:rsidRPr="00CA04B8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ФО: техника «Светофор»,</w:t>
            </w:r>
          </w:p>
          <w:p w:rsidR="000E5B36" w:rsidRPr="00CA04B8" w:rsidRDefault="000E5B36" w:rsidP="000E5B3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ФО оценивание </w:t>
            </w:r>
            <w:proofErr w:type="gramStart"/>
            <w:r w:rsidRPr="00CA04B8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–в</w:t>
            </w:r>
            <w:proofErr w:type="gramEnd"/>
            <w:r w:rsidRPr="00CA04B8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заимопроверка по образцу ответов. Метод «20 секунд». Обратная связь (словесная);</w:t>
            </w:r>
          </w:p>
          <w:p w:rsidR="000E5B36" w:rsidRPr="00CA04B8" w:rsidRDefault="000E5B36" w:rsidP="000E5B3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тематическое упражнение»  - сравнение по образцу;</w:t>
            </w:r>
          </w:p>
          <w:p w:rsidR="000E5B36" w:rsidRPr="00CA04B8" w:rsidRDefault="000E5B36" w:rsidP="000E5B3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CA04B8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задание для ФО уровня достижения учащимися цели урока.</w:t>
            </w:r>
          </w:p>
          <w:p w:rsidR="006161F3" w:rsidRPr="00CA04B8" w:rsidRDefault="006161F3" w:rsidP="000E5B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161F3" w:rsidRPr="00CA04B8" w:rsidRDefault="006161F3" w:rsidP="00745361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554" w:type="pct"/>
          </w:tcPr>
          <w:p w:rsidR="006161F3" w:rsidRPr="00CA04B8" w:rsidRDefault="006161F3" w:rsidP="0074536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A04B8">
              <w:rPr>
                <w:rFonts w:ascii="Times New Roman" w:hAnsi="Times New Roman"/>
                <w:i/>
                <w:sz w:val="24"/>
                <w:szCs w:val="24"/>
              </w:rPr>
              <w:t>Здоровьесберегающие</w:t>
            </w:r>
            <w:proofErr w:type="spellEnd"/>
            <w:r w:rsidRPr="00CA04B8">
              <w:rPr>
                <w:rFonts w:ascii="Times New Roman" w:hAnsi="Times New Roman"/>
                <w:i/>
                <w:sz w:val="24"/>
                <w:szCs w:val="24"/>
              </w:rPr>
              <w:t xml:space="preserve"> технологии.</w:t>
            </w:r>
          </w:p>
          <w:p w:rsidR="000E5B36" w:rsidRPr="00CA04B8" w:rsidRDefault="000E5B36" w:rsidP="000E5B3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04B8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Создание благоприятного психологического климата, </w:t>
            </w:r>
            <w:r w:rsidR="00273386" w:rsidRPr="00CA04B8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использование</w:t>
            </w:r>
            <w:r w:rsidRPr="00CA04B8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   ИКТ не более 10 мин, дозированная подача информации, смена видов деятельности, </w:t>
            </w:r>
            <w:r w:rsidR="00273386" w:rsidRPr="00CA04B8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разминочные упражнения.</w:t>
            </w:r>
          </w:p>
          <w:p w:rsidR="000E5B36" w:rsidRPr="00CA04B8" w:rsidRDefault="000E5B36" w:rsidP="0074536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161F3" w:rsidRPr="00CA04B8" w:rsidRDefault="006161F3" w:rsidP="00273386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745361" w:rsidRPr="00CA04B8" w:rsidRDefault="00745361" w:rsidP="00745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4B8">
        <w:rPr>
          <w:rFonts w:ascii="Times New Roman" w:hAnsi="Times New Roman"/>
          <w:sz w:val="24"/>
          <w:szCs w:val="24"/>
        </w:rPr>
        <w:t>Приложение.</w:t>
      </w:r>
    </w:p>
    <w:p w:rsidR="00745361" w:rsidRPr="00CA04B8" w:rsidRDefault="00745361" w:rsidP="007453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CA04B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Задание 1</w:t>
      </w:r>
    </w:p>
    <w:p w:rsidR="00745361" w:rsidRPr="00CA04B8" w:rsidRDefault="00745361" w:rsidP="007453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CA04B8">
        <w:rPr>
          <w:rFonts w:ascii="Times New Roman" w:eastAsiaTheme="minorHAnsi" w:hAnsi="Times New Roman"/>
          <w:sz w:val="24"/>
          <w:szCs w:val="24"/>
          <w:lang w:eastAsia="en-US"/>
        </w:rPr>
        <w:t>Продолжите предложение:</w:t>
      </w:r>
    </w:p>
    <w:p w:rsidR="00745361" w:rsidRPr="00CA04B8" w:rsidRDefault="00745361" w:rsidP="007453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CA04B8">
        <w:rPr>
          <w:rFonts w:ascii="Times New Roman" w:eastAsiaTheme="minorHAnsi" w:hAnsi="Times New Roman"/>
          <w:sz w:val="24"/>
          <w:szCs w:val="24"/>
          <w:lang w:eastAsia="en-US"/>
        </w:rPr>
        <w:t>a) сотая доля числа называется ...</w:t>
      </w:r>
    </w:p>
    <w:p w:rsidR="00745361" w:rsidRPr="00CA04B8" w:rsidRDefault="00745361" w:rsidP="007453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CA04B8">
        <w:rPr>
          <w:rFonts w:ascii="Times New Roman" w:eastAsiaTheme="minorHAnsi" w:hAnsi="Times New Roman"/>
          <w:sz w:val="24"/>
          <w:szCs w:val="24"/>
          <w:lang w:eastAsia="en-US"/>
        </w:rPr>
        <w:t>b) процент обозначается знаком ...</w:t>
      </w:r>
    </w:p>
    <w:p w:rsidR="00745361" w:rsidRPr="00CA04B8" w:rsidRDefault="00745361" w:rsidP="007453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CA04B8">
        <w:rPr>
          <w:rFonts w:ascii="Times New Roman" w:eastAsiaTheme="minorHAnsi" w:hAnsi="Times New Roman"/>
          <w:sz w:val="24"/>
          <w:szCs w:val="24"/>
          <w:lang w:eastAsia="en-US"/>
        </w:rPr>
        <w:t>c) за 100% принимается…</w:t>
      </w:r>
    </w:p>
    <w:p w:rsidR="00745361" w:rsidRPr="00CA04B8" w:rsidRDefault="00745361" w:rsidP="007453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CA04B8">
        <w:rPr>
          <w:rFonts w:ascii="Times New Roman" w:eastAsiaTheme="minorHAnsi" w:hAnsi="Times New Roman"/>
          <w:sz w:val="24"/>
          <w:szCs w:val="24"/>
          <w:lang w:eastAsia="en-US"/>
        </w:rPr>
        <w:t xml:space="preserve">d) 1% метра </w:t>
      </w:r>
      <w:proofErr w:type="gramStart"/>
      <w:r w:rsidRPr="00CA04B8">
        <w:rPr>
          <w:rFonts w:ascii="Times New Roman" w:eastAsiaTheme="minorHAnsi" w:hAnsi="Times New Roman"/>
          <w:sz w:val="24"/>
          <w:szCs w:val="24"/>
          <w:lang w:eastAsia="en-US"/>
        </w:rPr>
        <w:t>равен</w:t>
      </w:r>
      <w:proofErr w:type="gramEnd"/>
      <w:r w:rsidRPr="00CA04B8">
        <w:rPr>
          <w:rFonts w:ascii="Times New Roman" w:eastAsiaTheme="minorHAnsi" w:hAnsi="Times New Roman"/>
          <w:sz w:val="24"/>
          <w:szCs w:val="24"/>
          <w:lang w:eastAsia="en-US"/>
        </w:rPr>
        <w:t xml:space="preserve"> ...</w:t>
      </w:r>
    </w:p>
    <w:p w:rsidR="00745361" w:rsidRPr="00CA04B8" w:rsidRDefault="00745361" w:rsidP="007453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CA04B8">
        <w:rPr>
          <w:rFonts w:ascii="Times New Roman" w:eastAsiaTheme="minorHAnsi" w:hAnsi="Times New Roman"/>
          <w:sz w:val="24"/>
          <w:szCs w:val="24"/>
          <w:lang w:eastAsia="en-US"/>
        </w:rPr>
        <w:t>e) половина числа равна …процентам от числа.</w:t>
      </w:r>
    </w:p>
    <w:p w:rsidR="00745361" w:rsidRPr="00CA04B8" w:rsidRDefault="00745361" w:rsidP="007453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CA04B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Дескриптор: </w:t>
      </w:r>
      <w:r w:rsidRPr="00CA04B8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</w:p>
    <w:p w:rsidR="00745361" w:rsidRPr="00CA04B8" w:rsidRDefault="00745361" w:rsidP="00745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4B8">
        <w:rPr>
          <w:rFonts w:ascii="Times New Roman" w:eastAsiaTheme="minorHAnsi" w:hAnsi="Times New Roman"/>
          <w:sz w:val="24"/>
          <w:szCs w:val="24"/>
          <w:lang w:eastAsia="en-US"/>
        </w:rPr>
        <w:t>- продолжает предложения, определяющие понятие «Процент»</w:t>
      </w:r>
    </w:p>
    <w:p w:rsidR="00745361" w:rsidRPr="00CA04B8" w:rsidRDefault="00745361" w:rsidP="00745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4B8">
        <w:rPr>
          <w:rFonts w:ascii="Times New Roman" w:hAnsi="Times New Roman"/>
          <w:sz w:val="24"/>
          <w:szCs w:val="24"/>
        </w:rPr>
        <w:t>Задание 2</w:t>
      </w:r>
    </w:p>
    <w:p w:rsidR="00745361" w:rsidRPr="00CA04B8" w:rsidRDefault="00745361" w:rsidP="0074536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A04B8">
        <w:rPr>
          <w:rFonts w:ascii="Times New Roman" w:hAnsi="Times New Roman"/>
          <w:sz w:val="24"/>
          <w:szCs w:val="24"/>
          <w:u w:val="single"/>
        </w:rPr>
        <w:t>Заполните таблицу.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1594"/>
        <w:gridCol w:w="1719"/>
      </w:tblGrid>
      <w:tr w:rsidR="00890474" w:rsidRPr="00CA04B8" w:rsidTr="003E49BA">
        <w:trPr>
          <w:trHeight w:val="6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61" w:rsidRPr="00CA04B8" w:rsidRDefault="00745361" w:rsidP="003E49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4B8">
              <w:rPr>
                <w:rFonts w:ascii="Times New Roman" w:hAnsi="Times New Roman"/>
                <w:b/>
                <w:i/>
                <w:sz w:val="24"/>
                <w:szCs w:val="24"/>
              </w:rPr>
              <w:t>Обыкновенная дробь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61" w:rsidRPr="00CA04B8" w:rsidRDefault="00745361" w:rsidP="003E49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4B8">
              <w:rPr>
                <w:rFonts w:ascii="Times New Roman" w:hAnsi="Times New Roman"/>
                <w:b/>
                <w:i/>
                <w:sz w:val="24"/>
                <w:szCs w:val="24"/>
              </w:rPr>
              <w:t>Десятичная дробь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61" w:rsidRPr="00CA04B8" w:rsidRDefault="00745361" w:rsidP="003E49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4B8">
              <w:rPr>
                <w:rFonts w:ascii="Times New Roman" w:hAnsi="Times New Roman"/>
                <w:b/>
                <w:i/>
                <w:sz w:val="24"/>
                <w:szCs w:val="24"/>
              </w:rPr>
              <w:t>Проценты</w:t>
            </w:r>
          </w:p>
        </w:tc>
      </w:tr>
      <w:tr w:rsidR="00890474" w:rsidRPr="00CA04B8" w:rsidTr="003E49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61" w:rsidRPr="00CA04B8" w:rsidRDefault="00CC4E42" w:rsidP="003E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61" w:rsidRPr="00CA04B8" w:rsidRDefault="00745361" w:rsidP="003E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4B8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61" w:rsidRPr="00CA04B8" w:rsidRDefault="00745361" w:rsidP="003E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74" w:rsidRPr="00CA04B8" w:rsidTr="003E49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61" w:rsidRPr="00CA04B8" w:rsidRDefault="00CC4E42" w:rsidP="003E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61" w:rsidRPr="00CA04B8" w:rsidRDefault="00745361" w:rsidP="003E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61" w:rsidRPr="00CA04B8" w:rsidRDefault="00745361" w:rsidP="003E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4B8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</w:tr>
      <w:tr w:rsidR="00890474" w:rsidRPr="00CA04B8" w:rsidTr="003E49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61" w:rsidRPr="00CA04B8" w:rsidRDefault="00745361" w:rsidP="003E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61" w:rsidRPr="00CA04B8" w:rsidRDefault="00745361" w:rsidP="003E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61" w:rsidRPr="00CA04B8" w:rsidRDefault="00745361" w:rsidP="003E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4B8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</w:tr>
      <w:tr w:rsidR="00890474" w:rsidRPr="00CA04B8" w:rsidTr="003E49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61" w:rsidRPr="00CA04B8" w:rsidRDefault="00CC4E42" w:rsidP="003E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61" w:rsidRPr="00CA04B8" w:rsidRDefault="00745361" w:rsidP="003E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61" w:rsidRPr="00CA04B8" w:rsidRDefault="00745361" w:rsidP="003E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74" w:rsidRPr="00CA04B8" w:rsidTr="003E49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61" w:rsidRPr="00CA04B8" w:rsidRDefault="00745361" w:rsidP="003E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61" w:rsidRPr="00CA04B8" w:rsidRDefault="00745361" w:rsidP="003E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4B8"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61" w:rsidRPr="00CA04B8" w:rsidRDefault="00745361" w:rsidP="003E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74" w:rsidRPr="00CA04B8" w:rsidTr="003E49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61" w:rsidRPr="00CA04B8" w:rsidRDefault="00745361" w:rsidP="003E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61" w:rsidRPr="00CA04B8" w:rsidRDefault="00745361" w:rsidP="003E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61" w:rsidRPr="00CA04B8" w:rsidRDefault="00745361" w:rsidP="003E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4B8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</w:tr>
      <w:tr w:rsidR="00890474" w:rsidRPr="00CA04B8" w:rsidTr="003E49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61" w:rsidRPr="00CA04B8" w:rsidRDefault="00745361" w:rsidP="003E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61" w:rsidRPr="00CA04B8" w:rsidRDefault="00745361" w:rsidP="003E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4B8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61" w:rsidRPr="00CA04B8" w:rsidRDefault="00745361" w:rsidP="003E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5361" w:rsidRPr="00CA04B8" w:rsidRDefault="00745361" w:rsidP="00745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4B8">
        <w:rPr>
          <w:rFonts w:ascii="Times New Roman" w:hAnsi="Times New Roman"/>
          <w:sz w:val="24"/>
          <w:szCs w:val="24"/>
        </w:rPr>
        <w:t>Дескриптор: Обучающийся</w:t>
      </w:r>
    </w:p>
    <w:p w:rsidR="00745361" w:rsidRPr="00CA04B8" w:rsidRDefault="00745361" w:rsidP="00745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4B8">
        <w:rPr>
          <w:rFonts w:ascii="Times New Roman" w:hAnsi="Times New Roman"/>
          <w:sz w:val="24"/>
          <w:szCs w:val="24"/>
        </w:rPr>
        <w:t>- записывает процент в виде дроби;</w:t>
      </w:r>
    </w:p>
    <w:p w:rsidR="00745361" w:rsidRPr="00CA04B8" w:rsidRDefault="00745361" w:rsidP="00745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4B8">
        <w:rPr>
          <w:rFonts w:ascii="Times New Roman" w:hAnsi="Times New Roman"/>
          <w:sz w:val="24"/>
          <w:szCs w:val="24"/>
        </w:rPr>
        <w:t>- переводит дробь в процент.</w:t>
      </w:r>
    </w:p>
    <w:p w:rsidR="00745361" w:rsidRPr="00CA04B8" w:rsidRDefault="00745361" w:rsidP="00745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4B8">
        <w:rPr>
          <w:rFonts w:ascii="Times New Roman" w:hAnsi="Times New Roman"/>
          <w:sz w:val="24"/>
          <w:szCs w:val="24"/>
        </w:rPr>
        <w:t>Задание 3</w:t>
      </w:r>
    </w:p>
    <w:p w:rsidR="00745361" w:rsidRPr="00CA04B8" w:rsidRDefault="00745361" w:rsidP="00745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4B8">
        <w:rPr>
          <w:rFonts w:ascii="Times New Roman" w:hAnsi="Times New Roman"/>
          <w:sz w:val="24"/>
          <w:szCs w:val="24"/>
        </w:rPr>
        <w:t>Верно ли, что:</w:t>
      </w:r>
    </w:p>
    <w:p w:rsidR="00745361" w:rsidRPr="00CA04B8" w:rsidRDefault="00745361" w:rsidP="00745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4B8">
        <w:rPr>
          <w:rFonts w:ascii="Times New Roman" w:hAnsi="Times New Roman"/>
          <w:sz w:val="24"/>
          <w:szCs w:val="24"/>
        </w:rPr>
        <w:lastRenderedPageBreak/>
        <w:t>a) 1 см составляет 1% от 1 м;</w:t>
      </w:r>
    </w:p>
    <w:p w:rsidR="00745361" w:rsidRPr="00CA04B8" w:rsidRDefault="00745361" w:rsidP="00745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4B8">
        <w:rPr>
          <w:rFonts w:ascii="Times New Roman" w:hAnsi="Times New Roman"/>
          <w:sz w:val="24"/>
          <w:szCs w:val="24"/>
        </w:rPr>
        <w:t>b) 1 грамм составляет 1% от 1 кг;</w:t>
      </w:r>
    </w:p>
    <w:p w:rsidR="00745361" w:rsidRPr="00CA04B8" w:rsidRDefault="00745361" w:rsidP="00745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4B8">
        <w:rPr>
          <w:rFonts w:ascii="Times New Roman" w:hAnsi="Times New Roman"/>
          <w:sz w:val="24"/>
          <w:szCs w:val="24"/>
        </w:rPr>
        <w:t xml:space="preserve">c) </w:t>
      </w:r>
      <w:proofErr w:type="gramStart"/>
      <w:r w:rsidRPr="00CA04B8">
        <w:rPr>
          <w:rFonts w:ascii="Times New Roman" w:hAnsi="Times New Roman"/>
          <w:sz w:val="24"/>
          <w:szCs w:val="24"/>
        </w:rPr>
        <w:t>1</w:t>
      </w:r>
      <w:proofErr w:type="gramEnd"/>
      <w:r w:rsidRPr="00CA04B8">
        <w:rPr>
          <w:rFonts w:ascii="Times New Roman" w:hAnsi="Times New Roman"/>
          <w:sz w:val="24"/>
          <w:szCs w:val="24"/>
        </w:rPr>
        <w:t xml:space="preserve"> а составляет 1% от 1 га;</w:t>
      </w:r>
    </w:p>
    <w:p w:rsidR="00745361" w:rsidRPr="00CA04B8" w:rsidRDefault="00745361" w:rsidP="00745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4B8">
        <w:rPr>
          <w:rFonts w:ascii="Times New Roman" w:hAnsi="Times New Roman"/>
          <w:sz w:val="24"/>
          <w:szCs w:val="24"/>
        </w:rPr>
        <w:t>d) 1 л составляет 1% от 1 м3;</w:t>
      </w:r>
    </w:p>
    <w:p w:rsidR="00745361" w:rsidRPr="00CA04B8" w:rsidRDefault="00745361" w:rsidP="00745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4B8">
        <w:rPr>
          <w:rFonts w:ascii="Times New Roman" w:hAnsi="Times New Roman"/>
          <w:sz w:val="24"/>
          <w:szCs w:val="24"/>
        </w:rPr>
        <w:t>e) 245 человек составляют больше 1% от 10000 человек;</w:t>
      </w:r>
    </w:p>
    <w:p w:rsidR="00745361" w:rsidRPr="00CA04B8" w:rsidRDefault="00745361" w:rsidP="00745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4B8">
        <w:rPr>
          <w:rFonts w:ascii="Times New Roman" w:hAnsi="Times New Roman"/>
          <w:sz w:val="24"/>
          <w:szCs w:val="24"/>
        </w:rPr>
        <w:t>f) масса 990 г меньше 1 кг не более чем на 1%.</w:t>
      </w:r>
    </w:p>
    <w:p w:rsidR="00745361" w:rsidRPr="00CA04B8" w:rsidRDefault="00745361" w:rsidP="00745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4B8">
        <w:rPr>
          <w:rFonts w:ascii="Times New Roman" w:hAnsi="Times New Roman"/>
          <w:sz w:val="24"/>
          <w:szCs w:val="24"/>
        </w:rPr>
        <w:t>Дескриптор: Обучающийся</w:t>
      </w:r>
    </w:p>
    <w:p w:rsidR="00745361" w:rsidRPr="00CA04B8" w:rsidRDefault="00745361" w:rsidP="00745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4B8">
        <w:rPr>
          <w:rFonts w:ascii="Times New Roman" w:hAnsi="Times New Roman"/>
          <w:sz w:val="24"/>
          <w:szCs w:val="24"/>
        </w:rPr>
        <w:t>- использует определение процента для определения истинности</w:t>
      </w:r>
    </w:p>
    <w:p w:rsidR="00745361" w:rsidRPr="00CA04B8" w:rsidRDefault="00745361" w:rsidP="00745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4B8">
        <w:rPr>
          <w:rFonts w:ascii="Times New Roman" w:hAnsi="Times New Roman"/>
          <w:sz w:val="24"/>
          <w:szCs w:val="24"/>
        </w:rPr>
        <w:t>утверждения.</w:t>
      </w:r>
    </w:p>
    <w:p w:rsidR="00745361" w:rsidRPr="00CA04B8" w:rsidRDefault="00745361" w:rsidP="0074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61F3" w:rsidRPr="00CA04B8" w:rsidRDefault="006161F3" w:rsidP="00B25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161F3" w:rsidRPr="00CA04B8" w:rsidSect="007E197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607E"/>
    <w:multiLevelType w:val="hybridMultilevel"/>
    <w:tmpl w:val="903836E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592C0B"/>
    <w:multiLevelType w:val="hybridMultilevel"/>
    <w:tmpl w:val="D8E8B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C627F"/>
    <w:multiLevelType w:val="hybridMultilevel"/>
    <w:tmpl w:val="2DFC68E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4D20B7"/>
    <w:multiLevelType w:val="hybridMultilevel"/>
    <w:tmpl w:val="71568AF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373F8D"/>
    <w:multiLevelType w:val="hybridMultilevel"/>
    <w:tmpl w:val="BD70EED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FF3C22"/>
    <w:multiLevelType w:val="hybridMultilevel"/>
    <w:tmpl w:val="29FAA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67638"/>
    <w:multiLevelType w:val="multilevel"/>
    <w:tmpl w:val="1726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624806"/>
    <w:multiLevelType w:val="hybridMultilevel"/>
    <w:tmpl w:val="C5922EE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3977CB"/>
    <w:multiLevelType w:val="hybridMultilevel"/>
    <w:tmpl w:val="CFF2FB46"/>
    <w:lvl w:ilvl="0" w:tplc="782802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E07D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53AF90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19A3AE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B92F6C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B7A7516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55AFCE0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63E132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500BF6A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71007F"/>
    <w:multiLevelType w:val="hybridMultilevel"/>
    <w:tmpl w:val="81E220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E261C"/>
    <w:multiLevelType w:val="hybridMultilevel"/>
    <w:tmpl w:val="A07C5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02122"/>
    <w:multiLevelType w:val="hybridMultilevel"/>
    <w:tmpl w:val="7DE2A9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E1E"/>
    <w:rsid w:val="00000F17"/>
    <w:rsid w:val="000157D1"/>
    <w:rsid w:val="00024AEF"/>
    <w:rsid w:val="000275F9"/>
    <w:rsid w:val="0003104B"/>
    <w:rsid w:val="00046169"/>
    <w:rsid w:val="00052B3D"/>
    <w:rsid w:val="000557B8"/>
    <w:rsid w:val="00087792"/>
    <w:rsid w:val="000B4B2C"/>
    <w:rsid w:val="000E5B36"/>
    <w:rsid w:val="000F77C5"/>
    <w:rsid w:val="00101D4F"/>
    <w:rsid w:val="00131CDD"/>
    <w:rsid w:val="00155B17"/>
    <w:rsid w:val="001575DF"/>
    <w:rsid w:val="001608B7"/>
    <w:rsid w:val="00165A1C"/>
    <w:rsid w:val="001930D8"/>
    <w:rsid w:val="001A7410"/>
    <w:rsid w:val="001C1E1E"/>
    <w:rsid w:val="001E1D90"/>
    <w:rsid w:val="001E54A2"/>
    <w:rsid w:val="001E7102"/>
    <w:rsid w:val="00204EB2"/>
    <w:rsid w:val="00207D61"/>
    <w:rsid w:val="00273386"/>
    <w:rsid w:val="00286EF0"/>
    <w:rsid w:val="002872A6"/>
    <w:rsid w:val="002943BA"/>
    <w:rsid w:val="002A245A"/>
    <w:rsid w:val="002A6EA9"/>
    <w:rsid w:val="002C0014"/>
    <w:rsid w:val="002C2280"/>
    <w:rsid w:val="002D74AE"/>
    <w:rsid w:val="002E6DBF"/>
    <w:rsid w:val="002F0A4A"/>
    <w:rsid w:val="002F5AE4"/>
    <w:rsid w:val="0030201C"/>
    <w:rsid w:val="00326FF3"/>
    <w:rsid w:val="00341474"/>
    <w:rsid w:val="00393773"/>
    <w:rsid w:val="003A2A7A"/>
    <w:rsid w:val="003E1857"/>
    <w:rsid w:val="003F0761"/>
    <w:rsid w:val="003F3043"/>
    <w:rsid w:val="003F77F4"/>
    <w:rsid w:val="004079F4"/>
    <w:rsid w:val="004155DE"/>
    <w:rsid w:val="0042752C"/>
    <w:rsid w:val="004554CE"/>
    <w:rsid w:val="00465795"/>
    <w:rsid w:val="004731A1"/>
    <w:rsid w:val="00480A97"/>
    <w:rsid w:val="00480DF8"/>
    <w:rsid w:val="00483B1F"/>
    <w:rsid w:val="00485071"/>
    <w:rsid w:val="00492059"/>
    <w:rsid w:val="004B172C"/>
    <w:rsid w:val="004B3D19"/>
    <w:rsid w:val="004C57ED"/>
    <w:rsid w:val="004E5107"/>
    <w:rsid w:val="00503BA0"/>
    <w:rsid w:val="0051259A"/>
    <w:rsid w:val="00513F93"/>
    <w:rsid w:val="005214AD"/>
    <w:rsid w:val="00524708"/>
    <w:rsid w:val="005439AF"/>
    <w:rsid w:val="00550275"/>
    <w:rsid w:val="00561A5C"/>
    <w:rsid w:val="00580B78"/>
    <w:rsid w:val="00594358"/>
    <w:rsid w:val="0059644C"/>
    <w:rsid w:val="00597556"/>
    <w:rsid w:val="005C3A44"/>
    <w:rsid w:val="005C68B2"/>
    <w:rsid w:val="005D13D6"/>
    <w:rsid w:val="005F7F5C"/>
    <w:rsid w:val="00605004"/>
    <w:rsid w:val="00606DD3"/>
    <w:rsid w:val="006119CD"/>
    <w:rsid w:val="0061475A"/>
    <w:rsid w:val="006161F3"/>
    <w:rsid w:val="00621BD5"/>
    <w:rsid w:val="006268FA"/>
    <w:rsid w:val="00627B31"/>
    <w:rsid w:val="00635A94"/>
    <w:rsid w:val="00636653"/>
    <w:rsid w:val="0063672F"/>
    <w:rsid w:val="00642BA1"/>
    <w:rsid w:val="00643DCC"/>
    <w:rsid w:val="006866CC"/>
    <w:rsid w:val="006A3F53"/>
    <w:rsid w:val="006B0C0A"/>
    <w:rsid w:val="006B7CC9"/>
    <w:rsid w:val="006C4F44"/>
    <w:rsid w:val="0070566C"/>
    <w:rsid w:val="00706F23"/>
    <w:rsid w:val="0071507C"/>
    <w:rsid w:val="007168A2"/>
    <w:rsid w:val="00734939"/>
    <w:rsid w:val="00745361"/>
    <w:rsid w:val="007A3949"/>
    <w:rsid w:val="007A66DE"/>
    <w:rsid w:val="007A79A7"/>
    <w:rsid w:val="007B236B"/>
    <w:rsid w:val="007B39A5"/>
    <w:rsid w:val="007B3CDA"/>
    <w:rsid w:val="007B5233"/>
    <w:rsid w:val="007E197C"/>
    <w:rsid w:val="0080205F"/>
    <w:rsid w:val="0080275E"/>
    <w:rsid w:val="008033BD"/>
    <w:rsid w:val="00814FCC"/>
    <w:rsid w:val="008270B2"/>
    <w:rsid w:val="0084169E"/>
    <w:rsid w:val="0084456C"/>
    <w:rsid w:val="0086622E"/>
    <w:rsid w:val="00872D17"/>
    <w:rsid w:val="00890474"/>
    <w:rsid w:val="00890633"/>
    <w:rsid w:val="008A7C32"/>
    <w:rsid w:val="008C6B05"/>
    <w:rsid w:val="008E5A76"/>
    <w:rsid w:val="008F0EA8"/>
    <w:rsid w:val="008F0FCE"/>
    <w:rsid w:val="008F3745"/>
    <w:rsid w:val="008F638E"/>
    <w:rsid w:val="00912635"/>
    <w:rsid w:val="00912649"/>
    <w:rsid w:val="00912925"/>
    <w:rsid w:val="00934C66"/>
    <w:rsid w:val="009466D5"/>
    <w:rsid w:val="00953207"/>
    <w:rsid w:val="00987898"/>
    <w:rsid w:val="0099664E"/>
    <w:rsid w:val="009A119C"/>
    <w:rsid w:val="009C0694"/>
    <w:rsid w:val="009C06D6"/>
    <w:rsid w:val="009C1164"/>
    <w:rsid w:val="009C4DB8"/>
    <w:rsid w:val="009D4684"/>
    <w:rsid w:val="009D6371"/>
    <w:rsid w:val="009F76E2"/>
    <w:rsid w:val="00A03961"/>
    <w:rsid w:val="00A11A47"/>
    <w:rsid w:val="00A120CB"/>
    <w:rsid w:val="00A15469"/>
    <w:rsid w:val="00A61C78"/>
    <w:rsid w:val="00A672AB"/>
    <w:rsid w:val="00A7316A"/>
    <w:rsid w:val="00A90317"/>
    <w:rsid w:val="00A94E32"/>
    <w:rsid w:val="00AA25B2"/>
    <w:rsid w:val="00AB5A38"/>
    <w:rsid w:val="00AC08C5"/>
    <w:rsid w:val="00AC6A08"/>
    <w:rsid w:val="00AF3A05"/>
    <w:rsid w:val="00B0423A"/>
    <w:rsid w:val="00B2052F"/>
    <w:rsid w:val="00B207CF"/>
    <w:rsid w:val="00B250EA"/>
    <w:rsid w:val="00B43BC8"/>
    <w:rsid w:val="00B447BF"/>
    <w:rsid w:val="00B52C02"/>
    <w:rsid w:val="00B83156"/>
    <w:rsid w:val="00B93476"/>
    <w:rsid w:val="00BA7245"/>
    <w:rsid w:val="00BC7108"/>
    <w:rsid w:val="00C225BF"/>
    <w:rsid w:val="00C23F20"/>
    <w:rsid w:val="00C522B5"/>
    <w:rsid w:val="00C62C49"/>
    <w:rsid w:val="00C74701"/>
    <w:rsid w:val="00C76DCF"/>
    <w:rsid w:val="00C8637D"/>
    <w:rsid w:val="00CA04B8"/>
    <w:rsid w:val="00CA3119"/>
    <w:rsid w:val="00CA7778"/>
    <w:rsid w:val="00CB7580"/>
    <w:rsid w:val="00CC1712"/>
    <w:rsid w:val="00CC4E42"/>
    <w:rsid w:val="00CF5FD1"/>
    <w:rsid w:val="00D14C69"/>
    <w:rsid w:val="00D16BC1"/>
    <w:rsid w:val="00D50BA8"/>
    <w:rsid w:val="00D631D2"/>
    <w:rsid w:val="00DA5AB5"/>
    <w:rsid w:val="00DA71BA"/>
    <w:rsid w:val="00DB049D"/>
    <w:rsid w:val="00DB36FE"/>
    <w:rsid w:val="00DD06A1"/>
    <w:rsid w:val="00DE4296"/>
    <w:rsid w:val="00DE547C"/>
    <w:rsid w:val="00DF16BE"/>
    <w:rsid w:val="00E3744A"/>
    <w:rsid w:val="00E4184F"/>
    <w:rsid w:val="00E44600"/>
    <w:rsid w:val="00E52C6C"/>
    <w:rsid w:val="00E551E3"/>
    <w:rsid w:val="00E6788B"/>
    <w:rsid w:val="00E94C52"/>
    <w:rsid w:val="00EA4766"/>
    <w:rsid w:val="00ED181F"/>
    <w:rsid w:val="00F17D04"/>
    <w:rsid w:val="00F565F5"/>
    <w:rsid w:val="00F7443D"/>
    <w:rsid w:val="00F9110B"/>
    <w:rsid w:val="00FA7A97"/>
    <w:rsid w:val="00FC56D0"/>
    <w:rsid w:val="00FD0AB4"/>
    <w:rsid w:val="00FD0D8A"/>
    <w:rsid w:val="00FD68D9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F5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7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4C57E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4C57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uiPriority w:val="99"/>
    <w:unhideWhenUsed/>
    <w:rsid w:val="00CA77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7778"/>
    <w:rPr>
      <w:color w:val="800080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CA7778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A7778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AF3A0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1A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AC08C5"/>
    <w:pPr>
      <w:widowControl w:val="0"/>
      <w:autoSpaceDE w:val="0"/>
      <w:autoSpaceDN w:val="0"/>
      <w:adjustRightInd w:val="0"/>
      <w:spacing w:before="40" w:after="0" w:line="280" w:lineRule="exact"/>
      <w:ind w:right="-284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с отступом Знак"/>
    <w:basedOn w:val="a0"/>
    <w:link w:val="aa"/>
    <w:rsid w:val="00AC08C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C08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08C5"/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987898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aliases w:val="Обычный (Web),Знак Знак6,Знак Знак,Знак"/>
    <w:basedOn w:val="a"/>
    <w:uiPriority w:val="99"/>
    <w:unhideWhenUsed/>
    <w:rsid w:val="002C22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link w:val="ListParagraphChar"/>
    <w:qFormat/>
    <w:rsid w:val="007B5233"/>
    <w:pPr>
      <w:ind w:left="720"/>
      <w:contextualSpacing/>
    </w:pPr>
    <w:rPr>
      <w:rFonts w:eastAsia="Calibri"/>
      <w:lang w:val="en-GB" w:eastAsia="en-US"/>
    </w:rPr>
  </w:style>
  <w:style w:type="character" w:customStyle="1" w:styleId="ListParagraphChar">
    <w:name w:val="List Paragraph Char"/>
    <w:link w:val="1"/>
    <w:locked/>
    <w:rsid w:val="007B5233"/>
    <w:rPr>
      <w:rFonts w:ascii="Calibri" w:eastAsia="Calibri" w:hAnsi="Calibri" w:cs="Times New Roman"/>
      <w:lang w:val="en-GB"/>
    </w:rPr>
  </w:style>
  <w:style w:type="character" w:styleId="ae">
    <w:name w:val="Strong"/>
    <w:qFormat/>
    <w:rsid w:val="007B5233"/>
    <w:rPr>
      <w:b/>
      <w:bCs/>
    </w:rPr>
  </w:style>
  <w:style w:type="character" w:customStyle="1" w:styleId="apple-converted-space">
    <w:name w:val="apple-converted-space"/>
    <w:basedOn w:val="a0"/>
    <w:rsid w:val="007B5233"/>
  </w:style>
  <w:style w:type="character" w:customStyle="1" w:styleId="gxst-emph">
    <w:name w:val="gxst-emph"/>
    <w:basedOn w:val="a0"/>
    <w:rsid w:val="007B5233"/>
  </w:style>
  <w:style w:type="character" w:styleId="af">
    <w:name w:val="Emphasis"/>
    <w:basedOn w:val="a0"/>
    <w:uiPriority w:val="20"/>
    <w:qFormat/>
    <w:rsid w:val="007B5233"/>
    <w:rPr>
      <w:i/>
      <w:iCs/>
    </w:rPr>
  </w:style>
  <w:style w:type="character" w:customStyle="1" w:styleId="mo">
    <w:name w:val="mo"/>
    <w:basedOn w:val="a0"/>
    <w:rsid w:val="007B5233"/>
  </w:style>
  <w:style w:type="character" w:customStyle="1" w:styleId="mn">
    <w:name w:val="mn"/>
    <w:basedOn w:val="a0"/>
    <w:rsid w:val="007B5233"/>
  </w:style>
  <w:style w:type="paragraph" w:customStyle="1" w:styleId="c14">
    <w:name w:val="c14"/>
    <w:basedOn w:val="a"/>
    <w:rsid w:val="002D74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54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Placeholder Text"/>
    <w:basedOn w:val="a0"/>
    <w:uiPriority w:val="99"/>
    <w:semiHidden/>
    <w:rsid w:val="009126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ED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7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4C57E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4C57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uiPriority w:val="99"/>
    <w:unhideWhenUsed/>
    <w:rsid w:val="00CA77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7778"/>
    <w:rPr>
      <w:color w:val="800080" w:themeColor="followedHyperlink"/>
      <w:u w:val="single"/>
    </w:rPr>
  </w:style>
  <w:style w:type="paragraph" w:styleId="a5">
    <w:name w:val="List Paragraph"/>
    <w:basedOn w:val="a"/>
    <w:link w:val="a6"/>
    <w:uiPriority w:val="99"/>
    <w:qFormat/>
    <w:rsid w:val="00CA7778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CA7778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AF3A0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1A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AC08C5"/>
    <w:pPr>
      <w:widowControl w:val="0"/>
      <w:autoSpaceDE w:val="0"/>
      <w:autoSpaceDN w:val="0"/>
      <w:adjustRightInd w:val="0"/>
      <w:spacing w:before="40" w:after="0" w:line="280" w:lineRule="exact"/>
      <w:ind w:right="-284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с отступом Знак"/>
    <w:basedOn w:val="a0"/>
    <w:link w:val="aa"/>
    <w:rsid w:val="00AC08C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C08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08C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6000">
          <w:marLeft w:val="9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287">
          <w:marLeft w:val="9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0507">
          <w:marLeft w:val="9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271">
          <w:marLeft w:val="9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359F4-1430-498E-ABB8-8018028F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ПК</cp:lastModifiedBy>
  <cp:revision>49</cp:revision>
  <dcterms:created xsi:type="dcterms:W3CDTF">2017-08-22T08:22:00Z</dcterms:created>
  <dcterms:modified xsi:type="dcterms:W3CDTF">2020-08-27T13:21:00Z</dcterms:modified>
</cp:coreProperties>
</file>