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17" w:rsidRPr="000A7DB3" w:rsidRDefault="00CD751B" w:rsidP="00D01A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DB3">
        <w:rPr>
          <w:rFonts w:ascii="Times New Roman" w:hAnsi="Times New Roman" w:cs="Times New Roman"/>
          <w:i/>
          <w:sz w:val="28"/>
          <w:szCs w:val="28"/>
        </w:rPr>
        <w:t>КГУ «Коррекционный ясли-сад № 66 для детей с тяжёлыми нарушениями речи»</w:t>
      </w:r>
    </w:p>
    <w:p w:rsidR="004943BF" w:rsidRDefault="004943BF"/>
    <w:p w:rsidR="004943BF" w:rsidRDefault="004943BF"/>
    <w:p w:rsidR="004943BF" w:rsidRDefault="004943BF"/>
    <w:p w:rsidR="00D62D96" w:rsidRPr="00D01A0B" w:rsidRDefault="00DA0246" w:rsidP="000A7D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152F64">
        <w:rPr>
          <w:rFonts w:ascii="Times New Roman" w:hAnsi="Times New Roman" w:cs="Times New Roman"/>
          <w:b/>
          <w:i/>
          <w:sz w:val="36"/>
          <w:szCs w:val="36"/>
        </w:rPr>
        <w:t>рганизованная у</w:t>
      </w:r>
      <w:r w:rsidR="000A7DB3" w:rsidRPr="00D01A0B">
        <w:rPr>
          <w:rFonts w:ascii="Times New Roman" w:hAnsi="Times New Roman" w:cs="Times New Roman"/>
          <w:b/>
          <w:i/>
          <w:sz w:val="36"/>
          <w:szCs w:val="36"/>
        </w:rPr>
        <w:t>чебная деятельность</w:t>
      </w:r>
    </w:p>
    <w:p w:rsidR="00D62D96" w:rsidRPr="00D01A0B" w:rsidRDefault="000A7DB3" w:rsidP="00D62D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1A0B">
        <w:rPr>
          <w:rFonts w:ascii="Times New Roman" w:hAnsi="Times New Roman" w:cs="Times New Roman"/>
          <w:b/>
          <w:i/>
          <w:sz w:val="36"/>
          <w:szCs w:val="36"/>
        </w:rPr>
        <w:t>в образовательных областях</w:t>
      </w:r>
      <w:r w:rsidR="008B1AC3" w:rsidRPr="00D01A0B">
        <w:rPr>
          <w:rFonts w:ascii="Times New Roman" w:hAnsi="Times New Roman" w:cs="Times New Roman"/>
          <w:b/>
          <w:i/>
          <w:sz w:val="36"/>
          <w:szCs w:val="36"/>
        </w:rPr>
        <w:t>«Познание»</w:t>
      </w:r>
      <w:r w:rsidR="00D01A0B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A80D04" w:rsidRPr="00D01A0B">
        <w:rPr>
          <w:rFonts w:ascii="Times New Roman" w:hAnsi="Times New Roman" w:cs="Times New Roman"/>
          <w:b/>
          <w:i/>
          <w:sz w:val="36"/>
          <w:szCs w:val="36"/>
        </w:rPr>
        <w:t>«Творчество»</w:t>
      </w:r>
    </w:p>
    <w:p w:rsidR="00B02625" w:rsidRPr="00D01A0B" w:rsidRDefault="00AC198C" w:rsidP="00B0262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1A0B">
        <w:rPr>
          <w:rFonts w:ascii="Times New Roman" w:hAnsi="Times New Roman" w:cs="Times New Roman"/>
          <w:b/>
          <w:i/>
          <w:sz w:val="36"/>
          <w:szCs w:val="36"/>
        </w:rPr>
        <w:t xml:space="preserve"> по разделам:«Ознакомление с окружающим миром», </w:t>
      </w:r>
    </w:p>
    <w:p w:rsidR="00AC198C" w:rsidRPr="00D01A0B" w:rsidRDefault="0061010F" w:rsidP="00B0262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1A0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D01A0B">
        <w:rPr>
          <w:rFonts w:ascii="Times New Roman" w:hAnsi="Times New Roman" w:cs="Times New Roman"/>
          <w:b/>
          <w:i/>
          <w:sz w:val="36"/>
          <w:szCs w:val="36"/>
        </w:rPr>
        <w:t>Рисование</w:t>
      </w:r>
      <w:r w:rsidR="00D62D96" w:rsidRPr="00D01A0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AB17EB" w:rsidRPr="00D01A0B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DA0246">
        <w:rPr>
          <w:rFonts w:ascii="Times New Roman" w:hAnsi="Times New Roman" w:cs="Times New Roman"/>
          <w:b/>
          <w:i/>
          <w:sz w:val="36"/>
          <w:szCs w:val="36"/>
        </w:rPr>
        <w:t xml:space="preserve"> в </w:t>
      </w:r>
      <w:r w:rsidR="004E3D2D" w:rsidRPr="00D01A0B">
        <w:rPr>
          <w:rFonts w:ascii="Times New Roman" w:hAnsi="Times New Roman" w:cs="Times New Roman"/>
          <w:b/>
          <w:i/>
          <w:sz w:val="36"/>
          <w:szCs w:val="36"/>
        </w:rPr>
        <w:t xml:space="preserve"> младшей группе</w:t>
      </w:r>
    </w:p>
    <w:p w:rsidR="00D62D96" w:rsidRPr="00D01A0B" w:rsidRDefault="007B6BC2" w:rsidP="007B6BC2">
      <w:pPr>
        <w:tabs>
          <w:tab w:val="center" w:pos="5233"/>
          <w:tab w:val="left" w:pos="7650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D01A0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B02625" w:rsidRPr="00D01A0B">
        <w:rPr>
          <w:rFonts w:ascii="Times New Roman" w:hAnsi="Times New Roman" w:cs="Times New Roman"/>
          <w:b/>
          <w:i/>
          <w:sz w:val="36"/>
          <w:szCs w:val="36"/>
        </w:rPr>
        <w:t>по теме</w:t>
      </w:r>
      <w:r w:rsidR="00F62D9C" w:rsidRPr="00D01A0B">
        <w:rPr>
          <w:rFonts w:ascii="Times New Roman" w:hAnsi="Times New Roman" w:cs="Times New Roman"/>
          <w:b/>
          <w:i/>
          <w:sz w:val="36"/>
          <w:szCs w:val="36"/>
        </w:rPr>
        <w:t>: «</w:t>
      </w:r>
      <w:r w:rsidR="00D01A0B">
        <w:rPr>
          <w:rFonts w:ascii="Times New Roman" w:hAnsi="Times New Roman" w:cs="Times New Roman"/>
          <w:b/>
          <w:i/>
          <w:sz w:val="36"/>
          <w:szCs w:val="36"/>
        </w:rPr>
        <w:t>Угощение для собачки</w:t>
      </w:r>
      <w:r w:rsidR="00D62D96" w:rsidRPr="00D01A0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296FD7" w:rsidRPr="00D01A0B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62D96" w:rsidRPr="00D01A0B" w:rsidRDefault="00D62D96" w:rsidP="00D62D96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62D96" w:rsidRPr="00D01A0B" w:rsidRDefault="00D62D96" w:rsidP="00D62D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62D96" w:rsidRDefault="00D62D96" w:rsidP="00D62D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62D96" w:rsidRDefault="00D62D96" w:rsidP="00D62D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02B6" w:rsidRDefault="00296FD7" w:rsidP="00D62D96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0A7DB3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Подгото</w:t>
      </w:r>
      <w:r w:rsidR="007502B6">
        <w:rPr>
          <w:rFonts w:ascii="Times New Roman" w:hAnsi="Times New Roman" w:cs="Times New Roman"/>
          <w:i/>
          <w:sz w:val="36"/>
          <w:szCs w:val="36"/>
        </w:rPr>
        <w:t>вила:  воспитатель</w:t>
      </w:r>
    </w:p>
    <w:p w:rsidR="00D62D96" w:rsidRPr="000A7DB3" w:rsidRDefault="007945FE" w:rsidP="007945FE">
      <w:pPr>
        <w:tabs>
          <w:tab w:val="left" w:pos="8355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  <w:t>Силаева. А. А</w:t>
      </w:r>
    </w:p>
    <w:p w:rsidR="00D62D96" w:rsidRDefault="00296FD7" w:rsidP="001A294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62D96" w:rsidRDefault="00D62D96" w:rsidP="00D62D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62D96" w:rsidRDefault="00D62D96" w:rsidP="00D62D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62D96" w:rsidRDefault="00D62D96" w:rsidP="00B02625">
      <w:pPr>
        <w:rPr>
          <w:rFonts w:ascii="Times New Roman" w:hAnsi="Times New Roman" w:cs="Times New Roman"/>
          <w:sz w:val="36"/>
          <w:szCs w:val="36"/>
        </w:rPr>
      </w:pPr>
    </w:p>
    <w:p w:rsidR="004943BF" w:rsidRDefault="004943BF" w:rsidP="00396731"/>
    <w:p w:rsidR="007502B6" w:rsidRDefault="00396731" w:rsidP="00396731">
      <w:pPr>
        <w:tabs>
          <w:tab w:val="left" w:pos="400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51146" w:rsidRDefault="00E51146" w:rsidP="007502B6">
      <w:pPr>
        <w:tabs>
          <w:tab w:val="left" w:pos="400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943BF" w:rsidRDefault="00F62D9C" w:rsidP="007502B6">
      <w:pPr>
        <w:tabs>
          <w:tab w:val="left" w:pos="400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Алматы</w:t>
      </w:r>
      <w:bookmarkStart w:id="0" w:name="_GoBack"/>
      <w:bookmarkEnd w:id="0"/>
      <w:r w:rsidR="00E51146">
        <w:rPr>
          <w:rFonts w:ascii="Times New Roman" w:hAnsi="Times New Roman" w:cs="Times New Roman"/>
          <w:sz w:val="36"/>
          <w:szCs w:val="36"/>
        </w:rPr>
        <w:t xml:space="preserve">   </w:t>
      </w:r>
      <w:r w:rsidR="00DA0246">
        <w:rPr>
          <w:rFonts w:ascii="Times New Roman" w:hAnsi="Times New Roman" w:cs="Times New Roman"/>
          <w:sz w:val="36"/>
          <w:szCs w:val="36"/>
        </w:rPr>
        <w:t>2021</w:t>
      </w:r>
      <w:r w:rsidR="00BC3089">
        <w:rPr>
          <w:rFonts w:ascii="Times New Roman" w:hAnsi="Times New Roman" w:cs="Times New Roman"/>
          <w:sz w:val="36"/>
          <w:szCs w:val="36"/>
        </w:rPr>
        <w:t xml:space="preserve"> уч.</w:t>
      </w:r>
      <w:r w:rsidR="00E51146">
        <w:rPr>
          <w:rFonts w:ascii="Times New Roman" w:hAnsi="Times New Roman" w:cs="Times New Roman"/>
          <w:sz w:val="36"/>
          <w:szCs w:val="36"/>
        </w:rPr>
        <w:t xml:space="preserve"> </w:t>
      </w:r>
      <w:r w:rsidR="00D01A0B">
        <w:rPr>
          <w:rFonts w:ascii="Times New Roman" w:hAnsi="Times New Roman" w:cs="Times New Roman"/>
          <w:sz w:val="36"/>
          <w:szCs w:val="36"/>
        </w:rPr>
        <w:t>год</w:t>
      </w:r>
    </w:p>
    <w:p w:rsidR="004943BF" w:rsidRDefault="004943BF" w:rsidP="00B026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2B6" w:rsidRDefault="007502B6" w:rsidP="004943B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62D96" w:rsidRPr="000C2B0D" w:rsidRDefault="00D62D96" w:rsidP="004943B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Ұйымдастырылған оку іс-әрекетінің технологиялық картасы.</w:t>
      </w:r>
    </w:p>
    <w:p w:rsidR="00D62D96" w:rsidRPr="000C2B0D" w:rsidRDefault="00D62D96" w:rsidP="004943B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Технологическая карта организованной учебной деятельности</w:t>
      </w:r>
    </w:p>
    <w:p w:rsidR="00D62D96" w:rsidRPr="000C2B0D" w:rsidRDefault="00D62D96" w:rsidP="00B02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2625" w:rsidRPr="000C2B0D" w:rsidRDefault="00D62D96" w:rsidP="00B02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салалары. Образовательная область: </w:t>
      </w:r>
      <w:r w:rsidR="00B02625"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«Познание», </w:t>
      </w: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«Творчество»</w:t>
      </w:r>
    </w:p>
    <w:p w:rsidR="00B02625" w:rsidRPr="000C2B0D" w:rsidRDefault="00D62D96" w:rsidP="00B02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көзі. Раздел:</w:t>
      </w:r>
      <w:r w:rsidR="00B02625" w:rsidRPr="000C2B0D">
        <w:rPr>
          <w:rFonts w:ascii="Times New Roman" w:hAnsi="Times New Roman" w:cs="Times New Roman"/>
          <w:b/>
          <w:sz w:val="24"/>
          <w:szCs w:val="24"/>
        </w:rPr>
        <w:t>«Ознакомление</w:t>
      </w:r>
      <w:r w:rsidR="00E06309" w:rsidRPr="000C2B0D">
        <w:rPr>
          <w:rFonts w:ascii="Times New Roman" w:hAnsi="Times New Roman" w:cs="Times New Roman"/>
          <w:b/>
          <w:sz w:val="24"/>
          <w:szCs w:val="24"/>
        </w:rPr>
        <w:t xml:space="preserve"> с окружающим миром», Рисование</w:t>
      </w:r>
      <w:r w:rsidR="00B02625" w:rsidRPr="000C2B0D">
        <w:rPr>
          <w:rFonts w:ascii="Times New Roman" w:hAnsi="Times New Roman" w:cs="Times New Roman"/>
          <w:b/>
          <w:sz w:val="24"/>
          <w:szCs w:val="24"/>
        </w:rPr>
        <w:t>».</w:t>
      </w:r>
    </w:p>
    <w:p w:rsidR="00D62D96" w:rsidRPr="000C2B0D" w:rsidRDefault="00AB17EB" w:rsidP="00B02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</w:t>
      </w:r>
      <w:r w:rsidR="00A70CF6"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ырыбы. Те</w:t>
      </w:r>
      <w:r w:rsidR="00E06309"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ма:Угощение для собачки</w:t>
      </w:r>
      <w:r w:rsidR="004E3D2D"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D62D96" w:rsidRPr="000C2B0D" w:rsidRDefault="00283982" w:rsidP="00B0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Мақсаты. Цели:</w:t>
      </w:r>
      <w:r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Продолжать</w:t>
      </w:r>
      <w:r w:rsidR="008706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знакомить детей </w:t>
      </w:r>
      <w:r w:rsidR="00F5714D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животными. Активизировать и обогащать словарный запас слов по лексической теме домашние животные</w:t>
      </w:r>
      <w:r w:rsidR="002A5BAE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.</w:t>
      </w:r>
      <w:r w:rsidR="00F5714D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Развивать умение рисовать</w:t>
      </w:r>
      <w:r w:rsidR="001E5412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показу педагога.</w:t>
      </w:r>
      <w:r w:rsidR="000E1DD5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Закрепить </w:t>
      </w:r>
      <w:r w:rsidR="00F5714D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знания велечины </w:t>
      </w:r>
      <w:r w:rsidR="000E1DD5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«большой-маленький</w:t>
      </w:r>
      <w:r w:rsidR="00FA789F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0E1DD5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D62D96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Развивать тонкую моторику через выполнение заданий.Воспитывать ин</w:t>
      </w:r>
      <w:r w:rsidR="002A5BAE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терес и любовь детей к рисо</w:t>
      </w:r>
      <w:r w:rsidR="00F5714D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ванию</w:t>
      </w:r>
      <w:r w:rsidR="00D62D96" w:rsidRPr="000C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62D96" w:rsidRPr="000C2B0D" w:rsidRDefault="00D62D96" w:rsidP="0075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0D">
        <w:rPr>
          <w:rFonts w:ascii="Times New Roman" w:hAnsi="Times New Roman" w:cs="Times New Roman"/>
          <w:b/>
          <w:sz w:val="24"/>
          <w:szCs w:val="24"/>
          <w:lang w:val="kk-KZ" w:eastAsia="ru-RU"/>
        </w:rPr>
        <w:t>Сөздік жумыс. Словарная работа:</w:t>
      </w:r>
      <w:r w:rsidR="00F5714D" w:rsidRPr="000C2B0D">
        <w:rPr>
          <w:rFonts w:ascii="Times New Roman" w:hAnsi="Times New Roman" w:cs="Times New Roman"/>
          <w:sz w:val="24"/>
          <w:szCs w:val="24"/>
          <w:lang w:val="kk-KZ" w:eastAsia="ru-RU"/>
        </w:rPr>
        <w:t>, собачка</w:t>
      </w:r>
      <w:r w:rsidR="00FA789F" w:rsidRPr="000C2B0D">
        <w:rPr>
          <w:rFonts w:ascii="Times New Roman" w:hAnsi="Times New Roman" w:cs="Times New Roman"/>
          <w:sz w:val="24"/>
          <w:szCs w:val="24"/>
          <w:lang w:val="kk-KZ" w:eastAsia="ru-RU"/>
        </w:rPr>
        <w:t>, большой, маленький,</w:t>
      </w:r>
      <w:r w:rsidR="00F5714D" w:rsidRPr="000C2B0D">
        <w:rPr>
          <w:rFonts w:ascii="Times New Roman" w:hAnsi="Times New Roman" w:cs="Times New Roman"/>
          <w:sz w:val="24"/>
          <w:szCs w:val="24"/>
          <w:lang w:val="kk-KZ" w:eastAsia="ru-RU"/>
        </w:rPr>
        <w:t>косточка жёлтый.</w:t>
      </w:r>
    </w:p>
    <w:p w:rsidR="00752502" w:rsidRPr="000C2B0D" w:rsidRDefault="00752502" w:rsidP="007525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ru-RU"/>
        </w:rPr>
      </w:pPr>
      <w:r w:rsidRPr="000C2B0D">
        <w:rPr>
          <w:rFonts w:ascii="Times New Roman" w:hAnsi="Times New Roman" w:cs="Times New Roman"/>
          <w:b/>
          <w:sz w:val="24"/>
          <w:szCs w:val="24"/>
          <w:lang w:val="kk-KZ" w:eastAsia="ru-RU"/>
        </w:rPr>
        <w:t>Технологическое обеспечение</w:t>
      </w:r>
      <w:r w:rsidRPr="000C2B0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:образец </w:t>
      </w:r>
      <w:r w:rsidR="001E5D0A" w:rsidRPr="000C2B0D">
        <w:rPr>
          <w:rFonts w:ascii="Times New Roman" w:hAnsi="Times New Roman" w:cs="Times New Roman"/>
          <w:sz w:val="24"/>
          <w:szCs w:val="24"/>
          <w:lang w:val="kk-KZ" w:eastAsia="ru-RU"/>
        </w:rPr>
        <w:t>вопитателя, ,салфетки,кукла Айсулу чудесный сундучок,1\2 альбомный лист,акварельные краски,кисточки,стаканы с водой,</w:t>
      </w:r>
      <w:r w:rsidR="00EC2604" w:rsidRPr="000C2B0D">
        <w:rPr>
          <w:rFonts w:ascii="Times New Roman" w:hAnsi="Times New Roman" w:cs="Times New Roman"/>
          <w:sz w:val="24"/>
          <w:szCs w:val="24"/>
          <w:lang w:val="kk-KZ" w:eastAsia="ru-RU"/>
        </w:rPr>
        <w:t>игрушки с домашними животными.</w:t>
      </w:r>
      <w:r w:rsidRPr="000C2B0D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tbl>
      <w:tblPr>
        <w:tblpPr w:leftFromText="180" w:rightFromText="180" w:vertAnchor="text" w:horzAnchor="margin" w:tblpY="461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4225"/>
        <w:gridCol w:w="3934"/>
      </w:tblGrid>
      <w:tr w:rsidR="00752502" w:rsidRPr="000C2B0D" w:rsidTr="00752502">
        <w:trPr>
          <w:trHeight w:val="93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Іс-әрекет кезендері.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Этапы деятельности.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Тәрбиешінің іс-әрекеті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воспитателя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Балалардың іс-әрекеті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детей</w:t>
            </w:r>
          </w:p>
        </w:tc>
      </w:tr>
      <w:tr w:rsidR="00752502" w:rsidRPr="000C2B0D" w:rsidTr="00752502">
        <w:trPr>
          <w:trHeight w:val="3107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Мотивациялық ынтылан-дырушылық.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Мотивационно-побудительный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организует сюрпризн</w:t>
            </w:r>
            <w:r w:rsidR="00D804A8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момент. Появляется куклаАйсулу</w:t>
            </w: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здоровается с детьми.</w:t>
            </w:r>
          </w:p>
          <w:p w:rsidR="00752502" w:rsidRPr="000C2B0D" w:rsidRDefault="00D804A8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Здравствуй кукла Айсулу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А что же у тебя в руках? </w:t>
            </w:r>
          </w:p>
          <w:p w:rsidR="00752502" w:rsidRPr="000C2B0D" w:rsidRDefault="00D804A8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Айсулу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сказал</w:t>
            </w: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что прине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с собой чудесный сундучок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хочет поиграть с вами.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</w:t>
            </w:r>
            <w:r w:rsidR="00D07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рганизует д/и «Чудесный мешочек</w:t>
            </w: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52502" w:rsidRPr="000C2B0D" w:rsidRDefault="00D31C14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Каролина</w:t>
            </w:r>
            <w:r w:rsidR="00D804A8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ты вытащила из сундучка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2502" w:rsidRPr="000C2B0D" w:rsidRDefault="002A5BAE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-Какой голос подает ко</w:t>
            </w:r>
            <w:r w:rsidR="006D2275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D1DB4" w:rsidRPr="000C2B0D" w:rsidRDefault="00D31C14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-Каролина</w:t>
            </w:r>
            <w:r w:rsidR="000D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2275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кто это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2502" w:rsidRPr="000C2B0D" w:rsidRDefault="0087061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Соба</w:t>
            </w:r>
            <w:r w:rsidR="006D2275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маленькая или большая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2502" w:rsidRPr="000C2B0D" w:rsidRDefault="002A5BAE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-Какой голос  подает со</w:t>
            </w:r>
            <w:r w:rsidR="006D2275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</w:p>
          <w:p w:rsidR="00752502" w:rsidRPr="000C2B0D" w:rsidRDefault="006D2275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-Собака дикое или домашние</w:t>
            </w:r>
            <w:r w:rsidR="00F11751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животное</w:t>
            </w:r>
            <w:r w:rsidR="00752502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2502" w:rsidRDefault="00F11751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 ,это кто? и. т. д</w:t>
            </w:r>
          </w:p>
          <w:p w:rsidR="00870612" w:rsidRPr="000C2B0D" w:rsidRDefault="0087061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Аналогично кошка, лошадь.</w:t>
            </w:r>
          </w:p>
          <w:p w:rsidR="00752502" w:rsidRPr="000C2B0D" w:rsidRDefault="00F11751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-Правильно, молодцы!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D804A8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здороваются  с Айсулу</w:t>
            </w: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804A8"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 достают из чудесного сундука</w:t>
            </w: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игрушку и называют её.</w:t>
            </w:r>
          </w:p>
          <w:p w:rsidR="00752502" w:rsidRPr="000C2B0D" w:rsidRDefault="00D804A8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-Корову</w:t>
            </w:r>
          </w:p>
          <w:p w:rsidR="00752502" w:rsidRPr="000C2B0D" w:rsidRDefault="006D2275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Му,- му-,му</w:t>
            </w:r>
          </w:p>
          <w:p w:rsidR="00752502" w:rsidRPr="000C2B0D" w:rsidRDefault="006D2275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-Собака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6D2275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-большая</w:t>
            </w:r>
          </w:p>
          <w:p w:rsidR="00F11751" w:rsidRPr="000C2B0D" w:rsidRDefault="006D2275" w:rsidP="0075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-гав,-гав</w:t>
            </w:r>
          </w:p>
          <w:p w:rsidR="00F11751" w:rsidRPr="000C2B0D" w:rsidRDefault="00F11751" w:rsidP="00F117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DB4" w:rsidRPr="000C2B0D" w:rsidRDefault="00F11751" w:rsidP="00F117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-домашние</w:t>
            </w:r>
          </w:p>
        </w:tc>
      </w:tr>
      <w:tr w:rsidR="00752502" w:rsidRPr="000C2B0D" w:rsidTr="00752502">
        <w:trPr>
          <w:trHeight w:val="319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2" w:rsidRPr="000C2B0D" w:rsidRDefault="00752502" w:rsidP="007525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Ұйымдасты-рушылық ізденушілік.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Организационно-поисковый.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сообщает тему ОУД.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занятии мы  будем уч</w:t>
            </w:r>
            <w:r w:rsidR="00F11751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иться рисовать косточку для собачки</w:t>
            </w: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будем делать на занятии? </w:t>
            </w:r>
          </w:p>
          <w:p w:rsidR="00752502" w:rsidRPr="000C2B0D" w:rsidRDefault="00E06309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раздаёт </w:t>
            </w:r>
            <w:r w:rsidR="00EC2604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1\2альбомные листы</w:t>
            </w:r>
            <w:r w:rsidR="00752502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каждого ребёнка. Предлагает </w:t>
            </w:r>
            <w:r w:rsidR="00EC2604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="000D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косточку для собачки ,берё</w:t>
            </w:r>
            <w:r w:rsidR="00EC2604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кисточку в руки и начинаем её макать в краску  жёлтого цвета </w:t>
            </w:r>
            <w:r w:rsidR="00752502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2604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r w:rsidR="00DE1EC7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начинаем  раскрашивать косточку жёлтого цвета.</w:t>
            </w:r>
          </w:p>
          <w:p w:rsidR="00752502" w:rsidRPr="000C2B0D" w:rsidRDefault="00DE1EC7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Напоминает, что надо</w:t>
            </w:r>
            <w:r w:rsidR="006E0A76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раскрашивать косточку не выходя за линию .И получилась вот такая косточка. Предлагает детям приступать к работе.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оказывает индивидуальную помощь детям, обращая внимание на аккуратное выполнение работы.</w:t>
            </w:r>
          </w:p>
          <w:p w:rsidR="00752502" w:rsidRPr="000C2B0D" w:rsidRDefault="00D31C14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Каролина</w:t>
            </w:r>
            <w:r w:rsidR="00752502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что  ты делаешь?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Какого цвета у тебя </w:t>
            </w:r>
            <w:r w:rsidR="006E0A76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</w:t>
            </w: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2502" w:rsidRPr="000C2B0D" w:rsidRDefault="006E0A76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Косточка</w:t>
            </w:r>
            <w:r w:rsidR="00275775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или маленькая</w:t>
            </w:r>
            <w:r w:rsidR="00752502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2502" w:rsidRPr="000C2B0D" w:rsidRDefault="00275775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по цвету краска</w:t>
            </w:r>
            <w:r w:rsidR="00752502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F11751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будем учиться </w:t>
            </w:r>
            <w:r w:rsidR="00E06309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косточку для  собачки</w:t>
            </w: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хором и индивидуально.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инструкцию воспитателя.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0D1DB4" w:rsidP="006E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-косточку</w:t>
            </w:r>
          </w:p>
          <w:p w:rsidR="00752502" w:rsidRPr="000C2B0D" w:rsidRDefault="000D1DB4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-жёлтого</w:t>
            </w:r>
          </w:p>
          <w:p w:rsidR="00752502" w:rsidRPr="000C2B0D" w:rsidRDefault="000D1DB4" w:rsidP="00752502">
            <w:pPr>
              <w:tabs>
                <w:tab w:val="center" w:pos="179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-большая</w:t>
            </w:r>
            <w:r w:rsidR="00752502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2502" w:rsidRPr="000C2B0D" w:rsidRDefault="006E0A76" w:rsidP="0075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-жёлтого</w:t>
            </w:r>
          </w:p>
        </w:tc>
      </w:tr>
      <w:tr w:rsidR="00752502" w:rsidRPr="000C2B0D" w:rsidTr="00752502">
        <w:trPr>
          <w:trHeight w:val="236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2" w:rsidRPr="000C2B0D" w:rsidRDefault="00752502" w:rsidP="007525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Рефлексивті-түзетушіліқ.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Рефлексивно-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коррегирующий.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2" w:rsidRPr="000C2B0D" w:rsidRDefault="00275775" w:rsidP="00752502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вместе куклой Айсулу</w:t>
            </w:r>
            <w:r w:rsidR="00752502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работы и хвалят детей.</w:t>
            </w:r>
            <w:r w:rsidR="002A5BAE"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Айсулу прощается с детьми.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Воспитатель подводит итог и анализ ОУД.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275775" w:rsidRPr="000C2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Ребята, что вы рисовали</w:t>
            </w: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752502" w:rsidRPr="000C2B0D" w:rsidRDefault="00275775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Каким цветом наша косточка</w:t>
            </w:r>
            <w:r w:rsidR="00752502" w:rsidRPr="000C2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Кто приходил к нам в гости?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свои работы и радуются своим результатам.</w:t>
            </w: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02" w:rsidRPr="000C2B0D" w:rsidRDefault="00752502" w:rsidP="00752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вопросы.</w:t>
            </w:r>
          </w:p>
          <w:p w:rsidR="00752502" w:rsidRPr="000C2B0D" w:rsidRDefault="00752502" w:rsidP="0075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502" w:rsidRPr="000C2B0D" w:rsidRDefault="00752502" w:rsidP="00AF03D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2D96" w:rsidRPr="000C2B0D" w:rsidRDefault="00D62D96" w:rsidP="009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2502" w:rsidRPr="000C2B0D" w:rsidRDefault="00752502" w:rsidP="0075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03754" w:rsidRPr="000C2B0D" w:rsidRDefault="00E03754" w:rsidP="00752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Күтілетін нәтиже. Ожидаемый результат</w:t>
      </w:r>
      <w:r w:rsidRPr="000C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2D96" w:rsidRPr="000C2B0D" w:rsidRDefault="004943BF" w:rsidP="00E03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Біліуі керек. Знать</w:t>
      </w:r>
      <w:r w:rsidR="00D62D96" w:rsidRPr="000C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02625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3C67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r w:rsidR="00275775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 цветов (жёлтый</w:t>
      </w:r>
      <w:r w:rsidR="002E593F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5BAE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,домашних животных</w:t>
      </w:r>
    </w:p>
    <w:p w:rsidR="00D62D96" w:rsidRPr="000C2B0D" w:rsidRDefault="004943BF" w:rsidP="004943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Түсінігі. Иметь</w:t>
      </w:r>
      <w:r w:rsidR="00D62D96" w:rsidRPr="000C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61C48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3B3C67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размере</w:t>
      </w:r>
      <w:r w:rsidR="00275775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косточке </w:t>
      </w:r>
      <w:r w:rsidR="002A5BAE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кукле Айсулу</w:t>
      </w:r>
      <w:r w:rsidR="00275775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собаке</w:t>
      </w:r>
    </w:p>
    <w:p w:rsidR="00D62D96" w:rsidRPr="000C2B0D" w:rsidRDefault="004943BF" w:rsidP="004943B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B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Дағдысы. Уметь</w:t>
      </w:r>
      <w:r w:rsidR="00D62D96" w:rsidRPr="000C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5775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раскрашивать косточку не выходя за линию</w:t>
      </w:r>
      <w:r w:rsidR="002A5BAE"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 держать кисточку </w:t>
      </w:r>
      <w:r w:rsidRPr="000C2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D96" w:rsidRPr="000C2B0D" w:rsidRDefault="00D62D96" w:rsidP="004943B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96" w:rsidRPr="000C2B0D" w:rsidRDefault="00D62D96" w:rsidP="004943BF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62D96" w:rsidRPr="000C2B0D" w:rsidRDefault="00D62D96" w:rsidP="004943BF">
      <w:pPr>
        <w:ind w:left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62D96" w:rsidRPr="00D62D96" w:rsidRDefault="00D62D96" w:rsidP="002B6A5B">
      <w:pPr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sectPr w:rsidR="00D62D96" w:rsidRPr="00D62D96" w:rsidSect="000C2B0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B2" w:rsidRDefault="000B66B2" w:rsidP="00561C48">
      <w:pPr>
        <w:spacing w:after="0" w:line="240" w:lineRule="auto"/>
      </w:pPr>
      <w:r>
        <w:separator/>
      </w:r>
    </w:p>
  </w:endnote>
  <w:endnote w:type="continuationSeparator" w:id="1">
    <w:p w:rsidR="000B66B2" w:rsidRDefault="000B66B2" w:rsidP="0056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B2" w:rsidRDefault="000B66B2" w:rsidP="00561C48">
      <w:pPr>
        <w:spacing w:after="0" w:line="240" w:lineRule="auto"/>
      </w:pPr>
      <w:r>
        <w:separator/>
      </w:r>
    </w:p>
  </w:footnote>
  <w:footnote w:type="continuationSeparator" w:id="1">
    <w:p w:rsidR="000B66B2" w:rsidRDefault="000B66B2" w:rsidP="0056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D96"/>
    <w:rsid w:val="000272D1"/>
    <w:rsid w:val="00096F7D"/>
    <w:rsid w:val="000A7DB3"/>
    <w:rsid w:val="000B66B2"/>
    <w:rsid w:val="000C1A24"/>
    <w:rsid w:val="000C2B0D"/>
    <w:rsid w:val="000C5C24"/>
    <w:rsid w:val="000D1DB4"/>
    <w:rsid w:val="000E1DD5"/>
    <w:rsid w:val="001435BD"/>
    <w:rsid w:val="00152F64"/>
    <w:rsid w:val="00196742"/>
    <w:rsid w:val="001A2949"/>
    <w:rsid w:val="001E5412"/>
    <w:rsid w:val="001E5D0A"/>
    <w:rsid w:val="002258C2"/>
    <w:rsid w:val="00275775"/>
    <w:rsid w:val="00283982"/>
    <w:rsid w:val="00296FD7"/>
    <w:rsid w:val="002A5BAE"/>
    <w:rsid w:val="002B6A5B"/>
    <w:rsid w:val="002D292F"/>
    <w:rsid w:val="002E593F"/>
    <w:rsid w:val="003301B9"/>
    <w:rsid w:val="003673D6"/>
    <w:rsid w:val="00370048"/>
    <w:rsid w:val="00396731"/>
    <w:rsid w:val="003A667C"/>
    <w:rsid w:val="003B3C67"/>
    <w:rsid w:val="003E737A"/>
    <w:rsid w:val="004263DA"/>
    <w:rsid w:val="004459D8"/>
    <w:rsid w:val="004943BF"/>
    <w:rsid w:val="004C133D"/>
    <w:rsid w:val="004E3D2D"/>
    <w:rsid w:val="004E7EB8"/>
    <w:rsid w:val="00526771"/>
    <w:rsid w:val="00561C48"/>
    <w:rsid w:val="00575415"/>
    <w:rsid w:val="005A52CF"/>
    <w:rsid w:val="005F304E"/>
    <w:rsid w:val="0061010F"/>
    <w:rsid w:val="006828CD"/>
    <w:rsid w:val="006D2275"/>
    <w:rsid w:val="006E0A76"/>
    <w:rsid w:val="00741217"/>
    <w:rsid w:val="007502B6"/>
    <w:rsid w:val="00752502"/>
    <w:rsid w:val="007945FE"/>
    <w:rsid w:val="007B6BC2"/>
    <w:rsid w:val="007C56B4"/>
    <w:rsid w:val="008070A5"/>
    <w:rsid w:val="00870612"/>
    <w:rsid w:val="008A06A8"/>
    <w:rsid w:val="008A2B09"/>
    <w:rsid w:val="008B1AC3"/>
    <w:rsid w:val="008B428D"/>
    <w:rsid w:val="009307D6"/>
    <w:rsid w:val="009C75D0"/>
    <w:rsid w:val="009F6957"/>
    <w:rsid w:val="00A043BD"/>
    <w:rsid w:val="00A06363"/>
    <w:rsid w:val="00A174BC"/>
    <w:rsid w:val="00A51F08"/>
    <w:rsid w:val="00A61BCF"/>
    <w:rsid w:val="00A70CF6"/>
    <w:rsid w:val="00A80D04"/>
    <w:rsid w:val="00A91ADF"/>
    <w:rsid w:val="00AB17EB"/>
    <w:rsid w:val="00AC198C"/>
    <w:rsid w:val="00AF03D2"/>
    <w:rsid w:val="00B02625"/>
    <w:rsid w:val="00B60AD6"/>
    <w:rsid w:val="00BC1DCD"/>
    <w:rsid w:val="00BC3089"/>
    <w:rsid w:val="00BC6CE9"/>
    <w:rsid w:val="00BD6858"/>
    <w:rsid w:val="00C261CA"/>
    <w:rsid w:val="00C30458"/>
    <w:rsid w:val="00C454BE"/>
    <w:rsid w:val="00C74004"/>
    <w:rsid w:val="00C75B7F"/>
    <w:rsid w:val="00C84E03"/>
    <w:rsid w:val="00C8740E"/>
    <w:rsid w:val="00CB1E36"/>
    <w:rsid w:val="00CD751B"/>
    <w:rsid w:val="00D01A0B"/>
    <w:rsid w:val="00D070F7"/>
    <w:rsid w:val="00D31C14"/>
    <w:rsid w:val="00D62D96"/>
    <w:rsid w:val="00D804A8"/>
    <w:rsid w:val="00DA0246"/>
    <w:rsid w:val="00DA5AEA"/>
    <w:rsid w:val="00DC5E83"/>
    <w:rsid w:val="00DE1EC7"/>
    <w:rsid w:val="00E03754"/>
    <w:rsid w:val="00E06309"/>
    <w:rsid w:val="00E15E17"/>
    <w:rsid w:val="00E51146"/>
    <w:rsid w:val="00E9210F"/>
    <w:rsid w:val="00EC2604"/>
    <w:rsid w:val="00EE79AF"/>
    <w:rsid w:val="00F11751"/>
    <w:rsid w:val="00F5714D"/>
    <w:rsid w:val="00F62D9C"/>
    <w:rsid w:val="00F87AB7"/>
    <w:rsid w:val="00F90BAC"/>
    <w:rsid w:val="00F91875"/>
    <w:rsid w:val="00FA67D9"/>
    <w:rsid w:val="00FA789F"/>
    <w:rsid w:val="00F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42"/>
  </w:style>
  <w:style w:type="paragraph" w:styleId="1">
    <w:name w:val="heading 1"/>
    <w:basedOn w:val="a"/>
    <w:next w:val="a"/>
    <w:link w:val="10"/>
    <w:uiPriority w:val="9"/>
    <w:qFormat/>
    <w:rsid w:val="0039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C48"/>
  </w:style>
  <w:style w:type="paragraph" w:styleId="a5">
    <w:name w:val="footer"/>
    <w:basedOn w:val="a"/>
    <w:link w:val="a6"/>
    <w:uiPriority w:val="99"/>
    <w:unhideWhenUsed/>
    <w:rsid w:val="0056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C48"/>
  </w:style>
  <w:style w:type="paragraph" w:styleId="a7">
    <w:name w:val="No Spacing"/>
    <w:uiPriority w:val="1"/>
    <w:qFormat/>
    <w:rsid w:val="003967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A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C48"/>
  </w:style>
  <w:style w:type="paragraph" w:styleId="a5">
    <w:name w:val="footer"/>
    <w:basedOn w:val="a"/>
    <w:link w:val="a6"/>
    <w:uiPriority w:val="99"/>
    <w:unhideWhenUsed/>
    <w:rsid w:val="0056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C48"/>
  </w:style>
  <w:style w:type="paragraph" w:styleId="a7">
    <w:name w:val="No Spacing"/>
    <w:uiPriority w:val="1"/>
    <w:qFormat/>
    <w:rsid w:val="003967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A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2016-05-16T07:13:00Z</cp:lastPrinted>
  <dcterms:created xsi:type="dcterms:W3CDTF">2021-02-10T07:49:00Z</dcterms:created>
  <dcterms:modified xsi:type="dcterms:W3CDTF">2021-02-10T07:49:00Z</dcterms:modified>
</cp:coreProperties>
</file>