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5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823"/>
        <w:gridCol w:w="755"/>
        <w:gridCol w:w="277"/>
        <w:gridCol w:w="1720"/>
        <w:gridCol w:w="1368"/>
        <w:gridCol w:w="258"/>
        <w:gridCol w:w="1460"/>
        <w:gridCol w:w="132"/>
        <w:gridCol w:w="900"/>
        <w:gridCol w:w="797"/>
      </w:tblGrid>
      <w:tr w:rsidR="00EC75E4" w:rsidRPr="00DD6528" w:rsidTr="008F5626">
        <w:trPr>
          <w:cantSplit/>
          <w:trHeight w:val="473"/>
        </w:trPr>
        <w:tc>
          <w:tcPr>
            <w:tcW w:w="2657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CB4DF8" w:rsidRPr="00DD6528" w:rsidRDefault="00EC75E4" w:rsidP="00EC75E4">
            <w:pPr>
              <w:tabs>
                <w:tab w:val="left" w:pos="411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планирования: </w:t>
            </w:r>
          </w:p>
          <w:p w:rsidR="00EC75E4" w:rsidRPr="00DD6528" w:rsidRDefault="00CB4DF8" w:rsidP="00EC75E4">
            <w:pPr>
              <w:tabs>
                <w:tab w:val="left" w:pos="411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>Работа и мощность</w:t>
            </w:r>
          </w:p>
          <w:p w:rsidR="00EC75E4" w:rsidRPr="00DD6528" w:rsidRDefault="00EC75E4" w:rsidP="008E4E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343" w:type="pct"/>
            <w:gridSpan w:val="6"/>
            <w:tcBorders>
              <w:top w:val="single" w:sz="12" w:space="0" w:color="2976A4"/>
              <w:left w:val="nil"/>
              <w:bottom w:val="nil"/>
            </w:tcBorders>
          </w:tcPr>
          <w:p w:rsidR="00EC75E4" w:rsidRPr="00DD6528" w:rsidRDefault="00EC75E4" w:rsidP="008E4E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  <w:r w:rsidR="00CB4DF8" w:rsidRPr="00DD6528">
              <w:rPr>
                <w:rFonts w:ascii="Times New Roman" w:hAnsi="Times New Roman"/>
                <w:b/>
                <w:sz w:val="24"/>
                <w:lang w:val="ru-RU"/>
              </w:rPr>
              <w:t>КГУ «</w:t>
            </w:r>
            <w:proofErr w:type="spellStart"/>
            <w:r w:rsidR="00CB4DF8" w:rsidRPr="00DD6528">
              <w:rPr>
                <w:rFonts w:ascii="Times New Roman" w:hAnsi="Times New Roman"/>
                <w:b/>
                <w:sz w:val="24"/>
                <w:lang w:val="ru-RU"/>
              </w:rPr>
              <w:t>Когалинская</w:t>
            </w:r>
            <w:proofErr w:type="spellEnd"/>
            <w:r w:rsidR="00CB4DF8" w:rsidRPr="00DD652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CB4DF8" w:rsidRPr="00DD6528">
              <w:rPr>
                <w:rFonts w:ascii="Times New Roman" w:hAnsi="Times New Roman"/>
                <w:b/>
                <w:sz w:val="24"/>
                <w:lang w:val="ru-RU"/>
              </w:rPr>
              <w:t>сш</w:t>
            </w:r>
            <w:proofErr w:type="spellEnd"/>
            <w:r w:rsidR="00CB4DF8" w:rsidRPr="00DD6528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EC75E4" w:rsidRPr="00DD6528" w:rsidTr="008F5626">
        <w:trPr>
          <w:cantSplit/>
          <w:trHeight w:val="472"/>
        </w:trPr>
        <w:tc>
          <w:tcPr>
            <w:tcW w:w="2657" w:type="pct"/>
            <w:gridSpan w:val="4"/>
            <w:tcBorders>
              <w:top w:val="nil"/>
              <w:bottom w:val="nil"/>
              <w:right w:val="nil"/>
            </w:tcBorders>
          </w:tcPr>
          <w:p w:rsidR="00EC75E4" w:rsidRPr="00DD6528" w:rsidRDefault="00EC75E4" w:rsidP="008E4E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  <w:proofErr w:type="gramStart"/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 xml:space="preserve"> :</w:t>
            </w:r>
            <w:proofErr w:type="gramEnd"/>
          </w:p>
        </w:tc>
        <w:tc>
          <w:tcPr>
            <w:tcW w:w="2343" w:type="pct"/>
            <w:gridSpan w:val="6"/>
            <w:tcBorders>
              <w:top w:val="nil"/>
              <w:left w:val="nil"/>
              <w:bottom w:val="nil"/>
            </w:tcBorders>
          </w:tcPr>
          <w:p w:rsidR="00EC75E4" w:rsidRPr="00DD6528" w:rsidRDefault="00EC75E4" w:rsidP="008E4E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 w:rsidR="00CB4DF8" w:rsidRPr="00DD6528">
              <w:rPr>
                <w:rFonts w:ascii="Times New Roman" w:hAnsi="Times New Roman"/>
                <w:b/>
                <w:sz w:val="24"/>
                <w:lang w:val="ru-RU"/>
              </w:rPr>
              <w:t xml:space="preserve"> Попова М.Н</w:t>
            </w:r>
          </w:p>
        </w:tc>
      </w:tr>
      <w:tr w:rsidR="00D25E6D" w:rsidRPr="00DD6528" w:rsidTr="002859F2">
        <w:trPr>
          <w:cantSplit/>
          <w:trHeight w:val="412"/>
        </w:trPr>
        <w:tc>
          <w:tcPr>
            <w:tcW w:w="2657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EC75E4" w:rsidRPr="00DD6528" w:rsidRDefault="00CB4DF8" w:rsidP="008E4E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EC75E4" w:rsidRPr="00DD6528">
              <w:rPr>
                <w:rFonts w:ascii="Times New Roman" w:hAnsi="Times New Roman"/>
                <w:b/>
                <w:sz w:val="24"/>
                <w:lang w:val="ru-RU"/>
              </w:rPr>
              <w:t xml:space="preserve">класс: </w:t>
            </w:r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>7</w:t>
            </w:r>
          </w:p>
        </w:tc>
        <w:tc>
          <w:tcPr>
            <w:tcW w:w="1471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EC75E4" w:rsidRPr="00DD6528" w:rsidRDefault="00EC75E4" w:rsidP="008E4E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EC75E4" w:rsidRPr="00DD6528" w:rsidRDefault="00EC75E4" w:rsidP="008E4E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>Не участвовали:</w:t>
            </w:r>
          </w:p>
        </w:tc>
      </w:tr>
      <w:tr w:rsidR="00EC75E4" w:rsidRPr="00DD6528" w:rsidTr="002859F2">
        <w:trPr>
          <w:cantSplit/>
          <w:trHeight w:val="412"/>
        </w:trPr>
        <w:tc>
          <w:tcPr>
            <w:tcW w:w="3309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EC75E4" w:rsidRPr="00DD6528" w:rsidRDefault="00EC75E4" w:rsidP="00CB4DF8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652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урока: </w:t>
            </w:r>
            <w:r w:rsidR="00CB4DF8" w:rsidRPr="00DD652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Мощность</w:t>
            </w:r>
          </w:p>
        </w:tc>
        <w:tc>
          <w:tcPr>
            <w:tcW w:w="1311" w:type="pct"/>
            <w:gridSpan w:val="4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EC75E4" w:rsidRPr="00DD6528" w:rsidRDefault="00EC75E4" w:rsidP="008E4E6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2976A4"/>
            </w:tcBorders>
          </w:tcPr>
          <w:p w:rsidR="00EC75E4" w:rsidRPr="00DD6528" w:rsidRDefault="00EC75E4" w:rsidP="008E4E6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75E4" w:rsidRPr="00DD6528" w:rsidTr="008F5626">
        <w:trPr>
          <w:cantSplit/>
        </w:trPr>
        <w:tc>
          <w:tcPr>
            <w:tcW w:w="1705" w:type="pct"/>
            <w:gridSpan w:val="2"/>
            <w:tcBorders>
              <w:top w:val="single" w:sz="8" w:space="0" w:color="2976A4"/>
            </w:tcBorders>
          </w:tcPr>
          <w:p w:rsidR="00EC75E4" w:rsidRPr="00DD6528" w:rsidRDefault="00EC75E4" w:rsidP="008E4E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>Цели обучения, достигаемые на этом уроке   (Ссылка на учебный план)</w:t>
            </w:r>
          </w:p>
        </w:tc>
        <w:tc>
          <w:tcPr>
            <w:tcW w:w="3295" w:type="pct"/>
            <w:gridSpan w:val="8"/>
            <w:tcBorders>
              <w:top w:val="single" w:sz="8" w:space="0" w:color="2976A4"/>
            </w:tcBorders>
          </w:tcPr>
          <w:p w:rsidR="00EC75E4" w:rsidRPr="00DD6528" w:rsidRDefault="00EC75E4" w:rsidP="00EC75E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sz w:val="24"/>
                <w:lang w:val="kk-KZ"/>
              </w:rPr>
              <w:t>7.2.3.</w:t>
            </w:r>
            <w:r w:rsidR="00CB4DF8" w:rsidRPr="00DD6528">
              <w:rPr>
                <w:rFonts w:ascii="Times New Roman" w:hAnsi="Times New Roman"/>
                <w:sz w:val="24"/>
                <w:lang w:val="kk-KZ"/>
              </w:rPr>
              <w:t>7</w:t>
            </w:r>
            <w:r w:rsidRPr="00DD652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B4DF8" w:rsidRPr="00DD6528">
              <w:rPr>
                <w:rFonts w:ascii="Times New Roman" w:hAnsi="Times New Roman"/>
                <w:sz w:val="24"/>
                <w:lang w:val="kk-KZ"/>
              </w:rPr>
              <w:t>–объяснять физический смысл мощности</w:t>
            </w:r>
            <w:r w:rsidRPr="00DD6528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CB4DF8" w:rsidRPr="00DD6528" w:rsidRDefault="00CB4DF8" w:rsidP="00EC75E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sz w:val="24"/>
                <w:lang w:val="ru-RU"/>
              </w:rPr>
              <w:t>7.2.3.8- применять формулы механической работы и мощности при решении задач</w:t>
            </w:r>
          </w:p>
          <w:p w:rsidR="00EC75E4" w:rsidRPr="00DD6528" w:rsidRDefault="00EC75E4" w:rsidP="008E4E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EC75E4" w:rsidRPr="00DD6528" w:rsidTr="008F5626">
        <w:trPr>
          <w:cantSplit/>
          <w:trHeight w:val="603"/>
        </w:trPr>
        <w:tc>
          <w:tcPr>
            <w:tcW w:w="1705" w:type="pct"/>
            <w:gridSpan w:val="2"/>
          </w:tcPr>
          <w:p w:rsidR="00EC75E4" w:rsidRPr="00DD6528" w:rsidRDefault="00EC75E4" w:rsidP="008E4E6A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295" w:type="pct"/>
            <w:gridSpan w:val="8"/>
          </w:tcPr>
          <w:p w:rsidR="00833EDF" w:rsidRPr="00DD6528" w:rsidRDefault="00EC75E4" w:rsidP="008F5626">
            <w:pPr>
              <w:spacing w:line="240" w:lineRule="auto"/>
              <w:ind w:righ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sz w:val="24"/>
                <w:lang w:val="ru-RU"/>
              </w:rPr>
              <w:t xml:space="preserve">Понимать физический смысл </w:t>
            </w:r>
            <w:r w:rsidR="00833EDF" w:rsidRPr="00DD6528">
              <w:rPr>
                <w:rFonts w:ascii="Times New Roman" w:hAnsi="Times New Roman"/>
                <w:sz w:val="24"/>
                <w:lang w:val="ru-RU"/>
              </w:rPr>
              <w:t>мощности</w:t>
            </w:r>
            <w:r w:rsidR="00661406" w:rsidRPr="00DD652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8F5626" w:rsidRPr="00DD6528">
              <w:rPr>
                <w:rFonts w:ascii="Times New Roman" w:hAnsi="Times New Roman"/>
                <w:sz w:val="24"/>
                <w:lang w:val="ru-RU"/>
              </w:rPr>
              <w:t>показать взаимосвязь физических величин работ</w:t>
            </w:r>
            <w:r w:rsidR="007C1BB5" w:rsidRPr="00DD6528">
              <w:rPr>
                <w:rFonts w:ascii="Times New Roman" w:hAnsi="Times New Roman"/>
                <w:sz w:val="24"/>
                <w:lang w:val="ru-RU"/>
              </w:rPr>
              <w:t>ы</w:t>
            </w:r>
            <w:r w:rsidR="008F5626" w:rsidRPr="00DD6528">
              <w:rPr>
                <w:rFonts w:ascii="Times New Roman" w:hAnsi="Times New Roman"/>
                <w:sz w:val="24"/>
                <w:lang w:val="ru-RU"/>
              </w:rPr>
              <w:t xml:space="preserve"> и мощност</w:t>
            </w:r>
            <w:r w:rsidR="007C1BB5" w:rsidRPr="00DD6528">
              <w:rPr>
                <w:rFonts w:ascii="Times New Roman" w:hAnsi="Times New Roman"/>
                <w:sz w:val="24"/>
                <w:lang w:val="ru-RU"/>
              </w:rPr>
              <w:t>и</w:t>
            </w:r>
            <w:r w:rsidR="008F5626" w:rsidRPr="00DD652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833EDF" w:rsidRPr="00DD6528">
              <w:rPr>
                <w:rFonts w:ascii="Times New Roman" w:hAnsi="Times New Roman"/>
                <w:sz w:val="24"/>
                <w:lang w:val="ru-RU"/>
              </w:rPr>
              <w:t xml:space="preserve">применять </w:t>
            </w:r>
            <w:r w:rsidR="008F5626" w:rsidRPr="00DD6528">
              <w:rPr>
                <w:rFonts w:ascii="Times New Roman" w:hAnsi="Times New Roman"/>
                <w:sz w:val="24"/>
                <w:lang w:val="ru-RU"/>
              </w:rPr>
              <w:t>теоретические  знания п</w:t>
            </w:r>
            <w:r w:rsidR="00833EDF" w:rsidRPr="00DD6528">
              <w:rPr>
                <w:rFonts w:ascii="Times New Roman" w:hAnsi="Times New Roman"/>
                <w:sz w:val="24"/>
                <w:lang w:val="ru-RU"/>
              </w:rPr>
              <w:t>ри решении задач</w:t>
            </w:r>
          </w:p>
          <w:p w:rsidR="00661406" w:rsidRPr="00DD6528" w:rsidRDefault="00DD6528" w:rsidP="00833ED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="00833EDF" w:rsidRPr="00DD6528">
              <w:rPr>
                <w:rFonts w:ascii="Times New Roman" w:hAnsi="Times New Roman"/>
                <w:b/>
                <w:sz w:val="24"/>
                <w:lang w:val="ru-RU"/>
              </w:rPr>
              <w:t>се</w:t>
            </w:r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 xml:space="preserve"> ученики:</w:t>
            </w:r>
            <w:r w:rsidR="00833EDF" w:rsidRPr="00DD6528">
              <w:rPr>
                <w:rFonts w:ascii="Times New Roman" w:hAnsi="Times New Roman"/>
                <w:sz w:val="24"/>
                <w:lang w:val="ru-RU"/>
              </w:rPr>
              <w:t xml:space="preserve"> понима</w:t>
            </w:r>
            <w:r w:rsidRPr="00DD6528">
              <w:rPr>
                <w:rFonts w:ascii="Times New Roman" w:hAnsi="Times New Roman"/>
                <w:sz w:val="24"/>
                <w:lang w:val="ru-RU"/>
              </w:rPr>
              <w:t>ю</w:t>
            </w:r>
            <w:r w:rsidR="00833EDF" w:rsidRPr="00DD6528">
              <w:rPr>
                <w:rFonts w:ascii="Times New Roman" w:hAnsi="Times New Roman"/>
                <w:sz w:val="24"/>
                <w:lang w:val="ru-RU"/>
              </w:rPr>
              <w:t>т</w:t>
            </w:r>
            <w:r w:rsidR="008F5626" w:rsidRPr="00DD6528">
              <w:rPr>
                <w:rFonts w:ascii="Times New Roman" w:hAnsi="Times New Roman"/>
                <w:sz w:val="24"/>
                <w:lang w:val="ru-RU"/>
              </w:rPr>
              <w:t xml:space="preserve"> физический смысл мощности </w:t>
            </w:r>
            <w:r w:rsidR="00F443E0" w:rsidRPr="00DD6528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="008F5626" w:rsidRPr="00DD6528">
              <w:rPr>
                <w:rFonts w:ascii="Times New Roman" w:hAnsi="Times New Roman"/>
                <w:sz w:val="24"/>
                <w:lang w:val="ru-RU"/>
              </w:rPr>
              <w:t>применя</w:t>
            </w:r>
            <w:r w:rsidRPr="00DD6528">
              <w:rPr>
                <w:rFonts w:ascii="Times New Roman" w:hAnsi="Times New Roman"/>
                <w:sz w:val="24"/>
                <w:lang w:val="ru-RU"/>
              </w:rPr>
              <w:t>ю</w:t>
            </w:r>
            <w:r w:rsidR="008F5626" w:rsidRPr="00DD6528">
              <w:rPr>
                <w:rFonts w:ascii="Times New Roman" w:hAnsi="Times New Roman"/>
                <w:sz w:val="24"/>
                <w:lang w:val="ru-RU"/>
              </w:rPr>
              <w:t xml:space="preserve">т </w:t>
            </w:r>
            <w:r w:rsidR="00661406" w:rsidRPr="00DD65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F5626" w:rsidRPr="00DD6528">
              <w:rPr>
                <w:rFonts w:ascii="Times New Roman" w:hAnsi="Times New Roman"/>
                <w:sz w:val="24"/>
                <w:lang w:val="ru-RU"/>
              </w:rPr>
              <w:t>формул</w:t>
            </w:r>
            <w:r w:rsidR="00B84254" w:rsidRPr="00DD6528">
              <w:rPr>
                <w:rFonts w:ascii="Times New Roman" w:hAnsi="Times New Roman"/>
                <w:sz w:val="24"/>
                <w:lang w:val="ru-RU"/>
              </w:rPr>
              <w:t>ы</w:t>
            </w:r>
            <w:r w:rsidR="008F5626" w:rsidRPr="00DD6528">
              <w:rPr>
                <w:rFonts w:ascii="Times New Roman" w:hAnsi="Times New Roman"/>
                <w:sz w:val="24"/>
                <w:lang w:val="ru-RU"/>
              </w:rPr>
              <w:t xml:space="preserve"> механической работы и </w:t>
            </w:r>
            <w:r w:rsidR="00661406" w:rsidRPr="00DD6528">
              <w:rPr>
                <w:rFonts w:ascii="Times New Roman" w:hAnsi="Times New Roman"/>
                <w:sz w:val="24"/>
                <w:lang w:val="ru-RU"/>
              </w:rPr>
              <w:t>мощности</w:t>
            </w:r>
            <w:r w:rsidR="008F5626" w:rsidRPr="00DD6528">
              <w:rPr>
                <w:rFonts w:ascii="Times New Roman" w:hAnsi="Times New Roman"/>
                <w:sz w:val="24"/>
                <w:lang w:val="ru-RU"/>
              </w:rPr>
              <w:t xml:space="preserve"> при решении задач</w:t>
            </w:r>
          </w:p>
          <w:p w:rsidR="00661406" w:rsidRPr="00DD6528" w:rsidRDefault="00DD6528" w:rsidP="006614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>Многие ученики</w:t>
            </w:r>
            <w:r w:rsidR="00F443E0" w:rsidRPr="00DD6528">
              <w:rPr>
                <w:rFonts w:ascii="Times New Roman" w:hAnsi="Times New Roman"/>
                <w:sz w:val="24"/>
                <w:lang w:val="ru-RU"/>
              </w:rPr>
              <w:t>:</w:t>
            </w:r>
            <w:r w:rsidR="00661406" w:rsidRPr="00DD6528">
              <w:rPr>
                <w:rFonts w:ascii="Times New Roman" w:hAnsi="Times New Roman"/>
                <w:sz w:val="24"/>
                <w:lang w:val="ru-RU"/>
              </w:rPr>
              <w:t xml:space="preserve"> реш</w:t>
            </w:r>
            <w:r w:rsidR="00B84254" w:rsidRPr="00DD6528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DD6528">
              <w:rPr>
                <w:rFonts w:ascii="Times New Roman" w:hAnsi="Times New Roman"/>
                <w:sz w:val="24"/>
                <w:lang w:val="ru-RU"/>
              </w:rPr>
              <w:t>ю</w:t>
            </w:r>
            <w:r w:rsidR="00B84254" w:rsidRPr="00DD6528">
              <w:rPr>
                <w:rFonts w:ascii="Times New Roman" w:hAnsi="Times New Roman"/>
                <w:sz w:val="24"/>
                <w:lang w:val="ru-RU"/>
              </w:rPr>
              <w:t>т простые качественные задачи</w:t>
            </w:r>
            <w:r w:rsidR="00661406" w:rsidRPr="00DD6528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C75E4" w:rsidRPr="00DD6528" w:rsidRDefault="00DD6528" w:rsidP="00DD652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>Н</w:t>
            </w:r>
            <w:r w:rsidR="00F443E0" w:rsidRPr="00DD6528">
              <w:rPr>
                <w:rFonts w:ascii="Times New Roman" w:hAnsi="Times New Roman"/>
                <w:b/>
                <w:sz w:val="24"/>
                <w:lang w:val="ru-RU"/>
              </w:rPr>
              <w:t>екоторы</w:t>
            </w:r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>е</w:t>
            </w:r>
            <w:r w:rsidR="00F15F06" w:rsidRPr="00DD6528">
              <w:rPr>
                <w:rFonts w:ascii="Times New Roman" w:hAnsi="Times New Roman"/>
                <w:sz w:val="24"/>
                <w:lang w:val="ru-RU"/>
              </w:rPr>
              <w:t>:</w:t>
            </w:r>
            <w:r w:rsidR="00F443E0" w:rsidRPr="00DD6528">
              <w:rPr>
                <w:rFonts w:ascii="Times New Roman" w:hAnsi="Times New Roman"/>
                <w:sz w:val="24"/>
                <w:lang w:val="ru-RU"/>
              </w:rPr>
              <w:t xml:space="preserve"> преобразовыва</w:t>
            </w:r>
            <w:r w:rsidRPr="00DD6528">
              <w:rPr>
                <w:rFonts w:ascii="Times New Roman" w:hAnsi="Times New Roman"/>
                <w:sz w:val="24"/>
                <w:lang w:val="ru-RU"/>
              </w:rPr>
              <w:t>ю</w:t>
            </w:r>
            <w:r w:rsidR="00F443E0" w:rsidRPr="00DD6528">
              <w:rPr>
                <w:rFonts w:ascii="Times New Roman" w:hAnsi="Times New Roman"/>
                <w:sz w:val="24"/>
                <w:lang w:val="ru-RU"/>
              </w:rPr>
              <w:t>т и вывод</w:t>
            </w:r>
            <w:r w:rsidRPr="00DD6528">
              <w:rPr>
                <w:rFonts w:ascii="Times New Roman" w:hAnsi="Times New Roman"/>
                <w:sz w:val="24"/>
                <w:lang w:val="ru-RU"/>
              </w:rPr>
              <w:t>я</w:t>
            </w:r>
            <w:r w:rsidR="00B84254" w:rsidRPr="00DD6528">
              <w:rPr>
                <w:rFonts w:ascii="Times New Roman" w:hAnsi="Times New Roman"/>
                <w:sz w:val="24"/>
                <w:lang w:val="ru-RU"/>
              </w:rPr>
              <w:t>т</w:t>
            </w:r>
            <w:r w:rsidR="00F443E0" w:rsidRPr="00DD6528">
              <w:rPr>
                <w:rFonts w:ascii="Times New Roman" w:hAnsi="Times New Roman"/>
                <w:sz w:val="24"/>
                <w:lang w:val="ru-RU"/>
              </w:rPr>
              <w:t xml:space="preserve"> формулы при решении</w:t>
            </w:r>
            <w:r w:rsidR="00B84254" w:rsidRPr="00DD6528">
              <w:rPr>
                <w:rFonts w:ascii="Times New Roman" w:hAnsi="Times New Roman"/>
                <w:sz w:val="24"/>
                <w:lang w:val="ru-RU"/>
              </w:rPr>
              <w:t xml:space="preserve"> более сложных </w:t>
            </w:r>
            <w:r w:rsidR="00F443E0" w:rsidRPr="00DD6528">
              <w:rPr>
                <w:rFonts w:ascii="Times New Roman" w:hAnsi="Times New Roman"/>
                <w:sz w:val="24"/>
                <w:lang w:val="ru-RU"/>
              </w:rPr>
              <w:t xml:space="preserve"> задач.</w:t>
            </w:r>
          </w:p>
        </w:tc>
      </w:tr>
      <w:tr w:rsidR="00EC75E4" w:rsidRPr="00DD6528" w:rsidTr="008F5626">
        <w:trPr>
          <w:cantSplit/>
          <w:trHeight w:val="603"/>
        </w:trPr>
        <w:tc>
          <w:tcPr>
            <w:tcW w:w="1705" w:type="pct"/>
            <w:gridSpan w:val="2"/>
          </w:tcPr>
          <w:p w:rsidR="00EC75E4" w:rsidRPr="00DD6528" w:rsidRDefault="00EC75E4" w:rsidP="008E4E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3295" w:type="pct"/>
            <w:gridSpan w:val="8"/>
          </w:tcPr>
          <w:p w:rsidR="007C1BB5" w:rsidRPr="00DD6528" w:rsidRDefault="00DD6528" w:rsidP="008E4E6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="00D72DC0">
              <w:rPr>
                <w:rFonts w:ascii="Times New Roman" w:hAnsi="Times New Roman"/>
                <w:sz w:val="24"/>
                <w:lang w:val="ru-RU"/>
              </w:rPr>
              <w:t>объясняет</w:t>
            </w:r>
            <w:r w:rsidR="00263911" w:rsidRPr="00DD6528">
              <w:rPr>
                <w:rFonts w:ascii="Times New Roman" w:hAnsi="Times New Roman"/>
                <w:sz w:val="24"/>
                <w:lang w:val="ru-RU"/>
              </w:rPr>
              <w:t xml:space="preserve"> физический смысл </w:t>
            </w:r>
            <w:r w:rsidR="00F15F06" w:rsidRPr="00DD6528">
              <w:rPr>
                <w:rFonts w:ascii="Times New Roman" w:hAnsi="Times New Roman"/>
                <w:sz w:val="24"/>
                <w:lang w:val="ru-RU"/>
              </w:rPr>
              <w:t>мощности</w:t>
            </w:r>
            <w:r w:rsidR="007C1BB5" w:rsidRPr="00DD65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661406" w:rsidRPr="00DD6528" w:rsidRDefault="00DD6528" w:rsidP="008E4E6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="00D72DC0">
              <w:rPr>
                <w:rFonts w:ascii="Times New Roman" w:hAnsi="Times New Roman"/>
                <w:sz w:val="24"/>
                <w:lang w:val="ru-RU"/>
              </w:rPr>
              <w:t>у</w:t>
            </w:r>
            <w:r w:rsidR="00B84254" w:rsidRPr="00DD6528">
              <w:rPr>
                <w:rFonts w:ascii="Times New Roman" w:hAnsi="Times New Roman"/>
                <w:sz w:val="24"/>
                <w:lang w:val="ru-RU"/>
              </w:rPr>
              <w:t>станавливает взаимосвязь</w:t>
            </w:r>
            <w:r w:rsidR="007C1BB5" w:rsidRPr="00DD6528">
              <w:rPr>
                <w:rFonts w:ascii="Times New Roman" w:hAnsi="Times New Roman"/>
                <w:sz w:val="24"/>
                <w:lang w:val="ru-RU"/>
              </w:rPr>
              <w:t xml:space="preserve"> физических величин</w:t>
            </w:r>
            <w:r w:rsidR="00661406" w:rsidRPr="00DD65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C1BB5" w:rsidRPr="00DD6528">
              <w:rPr>
                <w:rFonts w:ascii="Times New Roman" w:hAnsi="Times New Roman"/>
                <w:sz w:val="24"/>
                <w:lang w:val="ru-RU"/>
              </w:rPr>
              <w:t xml:space="preserve"> работы и </w:t>
            </w:r>
            <w:r w:rsidR="00661406" w:rsidRPr="00DD6528">
              <w:rPr>
                <w:rFonts w:ascii="Times New Roman" w:hAnsi="Times New Roman"/>
                <w:sz w:val="24"/>
                <w:lang w:val="ru-RU"/>
              </w:rPr>
              <w:t>мощности</w:t>
            </w:r>
            <w:r w:rsidR="007C1BB5" w:rsidRPr="00DD65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F15F06" w:rsidRPr="00DD6528" w:rsidRDefault="00444447" w:rsidP="0044444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="00F15F06" w:rsidRPr="00DD6528">
              <w:rPr>
                <w:rFonts w:ascii="Times New Roman" w:hAnsi="Times New Roman"/>
                <w:sz w:val="24"/>
                <w:lang w:val="ru-RU"/>
              </w:rPr>
              <w:t xml:space="preserve">выводит формулы </w:t>
            </w:r>
            <w:r>
              <w:rPr>
                <w:rFonts w:ascii="Times New Roman" w:hAnsi="Times New Roman"/>
                <w:sz w:val="24"/>
                <w:lang w:val="ru-RU"/>
              </w:rPr>
              <w:t>и решает</w:t>
            </w:r>
            <w:r w:rsidR="00F15F06" w:rsidRPr="00DD6528">
              <w:rPr>
                <w:rFonts w:ascii="Times New Roman" w:hAnsi="Times New Roman"/>
                <w:sz w:val="24"/>
                <w:lang w:val="ru-RU"/>
              </w:rPr>
              <w:t xml:space="preserve"> задач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</w:tr>
      <w:tr w:rsidR="00EC75E4" w:rsidRPr="00DD6528" w:rsidTr="008F5626">
        <w:trPr>
          <w:cantSplit/>
          <w:trHeight w:val="603"/>
        </w:trPr>
        <w:tc>
          <w:tcPr>
            <w:tcW w:w="1705" w:type="pct"/>
            <w:gridSpan w:val="2"/>
          </w:tcPr>
          <w:p w:rsidR="00EC75E4" w:rsidRPr="00DD6528" w:rsidRDefault="00EC75E4" w:rsidP="008E4E6A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>Языковые задачи</w:t>
            </w:r>
          </w:p>
          <w:p w:rsidR="00EC75E4" w:rsidRPr="00DD6528" w:rsidRDefault="00EC75E4" w:rsidP="008E4E6A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5" w:type="pct"/>
            <w:gridSpan w:val="8"/>
          </w:tcPr>
          <w:p w:rsidR="00AC0056" w:rsidRPr="00D72DC0" w:rsidRDefault="00AC0056" w:rsidP="008E4E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72DC0">
              <w:rPr>
                <w:rFonts w:ascii="Times New Roman" w:hAnsi="Times New Roman"/>
                <w:b/>
                <w:sz w:val="24"/>
                <w:lang w:val="ru-RU"/>
              </w:rPr>
              <w:t>Расширить словарный запас предметной лексики:</w:t>
            </w:r>
          </w:p>
          <w:p w:rsidR="00EC75E4" w:rsidRPr="00DD6528" w:rsidRDefault="00A804A6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sz w:val="24"/>
                <w:lang w:val="ru-RU"/>
              </w:rPr>
              <w:t>Работа силы, мощность</w:t>
            </w:r>
            <w:r w:rsidR="00AC0056" w:rsidRPr="00DD6528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FE073A" w:rsidRPr="00DD6528" w:rsidRDefault="00FE073A" w:rsidP="00FE073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DD6528">
              <w:rPr>
                <w:rFonts w:ascii="Times New Roman" w:hAnsi="Times New Roman"/>
                <w:b/>
                <w:sz w:val="24"/>
                <w:szCs w:val="24"/>
              </w:rPr>
              <w:t xml:space="preserve">Полезные выражения для диалога и письма: </w:t>
            </w:r>
          </w:p>
          <w:p w:rsidR="00A804A6" w:rsidRPr="00DD6528" w:rsidRDefault="00A804A6" w:rsidP="00AC0056">
            <w:pPr>
              <w:rPr>
                <w:rFonts w:ascii="Times New Roman" w:hAnsi="Times New Roman"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sz w:val="24"/>
                <w:lang w:val="ru-RU"/>
              </w:rPr>
              <w:t>Механическая работ</w:t>
            </w:r>
            <w:proofErr w:type="gramStart"/>
            <w:r w:rsidRPr="00DD6528">
              <w:rPr>
                <w:rFonts w:ascii="Times New Roman" w:hAnsi="Times New Roman"/>
                <w:sz w:val="24"/>
                <w:lang w:val="ru-RU"/>
              </w:rPr>
              <w:t>а-</w:t>
            </w:r>
            <w:proofErr w:type="gramEnd"/>
            <w:r w:rsidRPr="00DD6528">
              <w:rPr>
                <w:rFonts w:ascii="Times New Roman" w:hAnsi="Times New Roman"/>
                <w:sz w:val="24"/>
                <w:lang w:val="ru-RU"/>
              </w:rPr>
              <w:t xml:space="preserve"> это…</w:t>
            </w:r>
          </w:p>
          <w:p w:rsidR="00A804A6" w:rsidRPr="00DD6528" w:rsidRDefault="00A804A6" w:rsidP="00AC0056">
            <w:pPr>
              <w:rPr>
                <w:rFonts w:ascii="Times New Roman" w:hAnsi="Times New Roman"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sz w:val="24"/>
                <w:lang w:val="ru-RU"/>
              </w:rPr>
              <w:t>Механическая работа совершается тогда, когда…</w:t>
            </w:r>
          </w:p>
          <w:p w:rsidR="00A804A6" w:rsidRPr="00DD6528" w:rsidRDefault="00A804A6" w:rsidP="00AC0056">
            <w:pPr>
              <w:rPr>
                <w:rFonts w:ascii="Times New Roman" w:hAnsi="Times New Roman"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sz w:val="24"/>
                <w:lang w:val="ru-RU"/>
              </w:rPr>
              <w:t>Мощност</w:t>
            </w:r>
            <w:proofErr w:type="gramStart"/>
            <w:r w:rsidRPr="00DD6528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DD6528">
              <w:rPr>
                <w:rFonts w:ascii="Times New Roman" w:hAnsi="Times New Roman"/>
                <w:sz w:val="24"/>
                <w:lang w:val="ru-RU"/>
              </w:rPr>
              <w:t xml:space="preserve"> это…</w:t>
            </w:r>
          </w:p>
          <w:p w:rsidR="00A804A6" w:rsidRPr="00DD6528" w:rsidRDefault="00A804A6" w:rsidP="00AC0056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919"/>
              <w:gridCol w:w="1829"/>
              <w:gridCol w:w="2106"/>
            </w:tblGrid>
            <w:tr w:rsidR="00AC0056" w:rsidRPr="00DD6528" w:rsidTr="008E4E6A">
              <w:trPr>
                <w:trHeight w:val="462"/>
              </w:trPr>
              <w:tc>
                <w:tcPr>
                  <w:tcW w:w="1919" w:type="dxa"/>
                </w:tcPr>
                <w:p w:rsidR="00AC0056" w:rsidRPr="00DD6528" w:rsidRDefault="00AC0056" w:rsidP="008E4E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sz w:val="24"/>
                      <w:lang w:val="kk-KZ" w:eastAsia="en-GB"/>
                    </w:rPr>
                  </w:pPr>
                  <w:r w:rsidRPr="00DD6528">
                    <w:rPr>
                      <w:rFonts w:ascii="Times New Roman" w:hAnsi="Times New Roman"/>
                      <w:b/>
                      <w:sz w:val="24"/>
                      <w:lang w:val="kk-KZ" w:eastAsia="en-GB"/>
                    </w:rPr>
                    <w:t>Казахском</w:t>
                  </w:r>
                </w:p>
              </w:tc>
              <w:tc>
                <w:tcPr>
                  <w:tcW w:w="1829" w:type="dxa"/>
                </w:tcPr>
                <w:p w:rsidR="00AC0056" w:rsidRPr="00DD6528" w:rsidRDefault="00AC0056" w:rsidP="00A6458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4"/>
                      <w:lang w:val="kk-KZ" w:eastAsia="en-GB"/>
                    </w:rPr>
                  </w:pPr>
                  <w:r w:rsidRPr="00DD6528">
                    <w:rPr>
                      <w:rFonts w:ascii="Times New Roman" w:hAnsi="Times New Roman"/>
                      <w:b/>
                      <w:sz w:val="24"/>
                      <w:lang w:val="kk-KZ" w:eastAsia="en-GB"/>
                    </w:rPr>
                    <w:t>Русском</w:t>
                  </w:r>
                </w:p>
              </w:tc>
              <w:tc>
                <w:tcPr>
                  <w:tcW w:w="2106" w:type="dxa"/>
                </w:tcPr>
                <w:p w:rsidR="00AC0056" w:rsidRPr="00DD6528" w:rsidRDefault="00AC0056" w:rsidP="008E4E6A">
                  <w:pPr>
                    <w:rPr>
                      <w:rStyle w:val="hps"/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DD6528">
                    <w:rPr>
                      <w:rStyle w:val="hps"/>
                      <w:rFonts w:ascii="Times New Roman" w:hAnsi="Times New Roman"/>
                      <w:b/>
                      <w:sz w:val="24"/>
                      <w:lang w:val="kk-KZ"/>
                    </w:rPr>
                    <w:t>Английском</w:t>
                  </w:r>
                </w:p>
              </w:tc>
            </w:tr>
            <w:tr w:rsidR="00AC0056" w:rsidRPr="00DD6528" w:rsidTr="00A64582">
              <w:trPr>
                <w:trHeight w:val="237"/>
              </w:trPr>
              <w:tc>
                <w:tcPr>
                  <w:tcW w:w="1919" w:type="dxa"/>
                  <w:shd w:val="clear" w:color="auto" w:fill="FFFFFF" w:themeFill="background1"/>
                </w:tcPr>
                <w:p w:rsidR="00AC0056" w:rsidRPr="00DD6528" w:rsidRDefault="008E4E6A" w:rsidP="00A64582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proofErr w:type="spellStart"/>
                  <w:r w:rsidRPr="00DD6528">
                    <w:rPr>
                      <w:rFonts w:ascii="Times New Roman" w:hAnsi="Times New Roman"/>
                      <w:sz w:val="24"/>
                      <w:shd w:val="clear" w:color="auto" w:fill="FFFFFF" w:themeFill="background1"/>
                    </w:rPr>
                    <w:t>механикалық</w:t>
                  </w:r>
                  <w:proofErr w:type="spellEnd"/>
                  <w:r w:rsidRPr="00DD6528">
                    <w:rPr>
                      <w:rFonts w:ascii="Times New Roman" w:hAnsi="Times New Roman"/>
                      <w:sz w:val="24"/>
                      <w:shd w:val="clear" w:color="auto" w:fill="C9D7F1"/>
                    </w:rPr>
                    <w:t xml:space="preserve"> </w:t>
                  </w:r>
                  <w:proofErr w:type="spellStart"/>
                  <w:r w:rsidRPr="00DD6528">
                    <w:rPr>
                      <w:rFonts w:ascii="Times New Roman" w:hAnsi="Times New Roman"/>
                      <w:sz w:val="24"/>
                      <w:shd w:val="clear" w:color="auto" w:fill="FFFFFF" w:themeFill="background1"/>
                    </w:rPr>
                    <w:t>жұмыс</w:t>
                  </w:r>
                  <w:proofErr w:type="spellEnd"/>
                </w:p>
              </w:tc>
              <w:tc>
                <w:tcPr>
                  <w:tcW w:w="1829" w:type="dxa"/>
                </w:tcPr>
                <w:p w:rsidR="00AC0056" w:rsidRPr="00DD6528" w:rsidRDefault="00404CAE" w:rsidP="008E4E6A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D6528">
                    <w:rPr>
                      <w:rFonts w:ascii="Times New Roman" w:hAnsi="Times New Roman"/>
                      <w:sz w:val="24"/>
                      <w:lang w:val="ru-RU"/>
                    </w:rPr>
                    <w:t>механическая работа</w:t>
                  </w:r>
                </w:p>
              </w:tc>
              <w:tc>
                <w:tcPr>
                  <w:tcW w:w="2106" w:type="dxa"/>
                </w:tcPr>
                <w:p w:rsidR="00AC0056" w:rsidRPr="00DD6528" w:rsidRDefault="00A64582" w:rsidP="008E4E6A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proofErr w:type="spellStart"/>
                  <w:r w:rsidRPr="00DD6528">
                    <w:rPr>
                      <w:rFonts w:ascii="Times New Roman" w:hAnsi="Times New Roman"/>
                      <w:sz w:val="24"/>
                      <w:lang w:val="ru-RU"/>
                    </w:rPr>
                    <w:t>mechanical</w:t>
                  </w:r>
                  <w:proofErr w:type="spellEnd"/>
                  <w:r w:rsidRPr="00DD6528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DD6528">
                    <w:rPr>
                      <w:rFonts w:ascii="Times New Roman" w:hAnsi="Times New Roman"/>
                      <w:sz w:val="24"/>
                      <w:lang w:val="ru-RU"/>
                    </w:rPr>
                    <w:t>work</w:t>
                  </w:r>
                  <w:proofErr w:type="spellEnd"/>
                </w:p>
              </w:tc>
            </w:tr>
            <w:tr w:rsidR="008E4E6A" w:rsidRPr="00DD6528" w:rsidTr="00A64582">
              <w:trPr>
                <w:trHeight w:val="237"/>
              </w:trPr>
              <w:tc>
                <w:tcPr>
                  <w:tcW w:w="1919" w:type="dxa"/>
                  <w:shd w:val="clear" w:color="auto" w:fill="FFFFFF" w:themeFill="background1"/>
                </w:tcPr>
                <w:p w:rsidR="008E4E6A" w:rsidRPr="00DD6528" w:rsidRDefault="00A64582" w:rsidP="008E4E6A">
                  <w:pPr>
                    <w:rPr>
                      <w:rFonts w:ascii="Times New Roman" w:hAnsi="Times New Roman"/>
                      <w:color w:val="000000"/>
                      <w:sz w:val="24"/>
                      <w:shd w:val="clear" w:color="auto" w:fill="C9D7F1"/>
                    </w:rPr>
                  </w:pPr>
                  <w:r w:rsidRPr="00DD6528">
                    <w:rPr>
                      <w:rFonts w:ascii="Times New Roman" w:hAnsi="Times New Roman"/>
                      <w:color w:val="000000"/>
                      <w:sz w:val="24"/>
                      <w:shd w:val="clear" w:color="auto" w:fill="FFFFFF" w:themeFill="background1"/>
                      <w:lang w:val="kk-KZ"/>
                    </w:rPr>
                    <w:t>ж</w:t>
                  </w:r>
                  <w:proofErr w:type="spellStart"/>
                  <w:r w:rsidR="008E4E6A" w:rsidRPr="00DD6528">
                    <w:rPr>
                      <w:rFonts w:ascii="Times New Roman" w:hAnsi="Times New Roman"/>
                      <w:color w:val="000000"/>
                      <w:sz w:val="24"/>
                      <w:shd w:val="clear" w:color="auto" w:fill="FFFFFF" w:themeFill="background1"/>
                    </w:rPr>
                    <w:t>ұмыс</w:t>
                  </w:r>
                  <w:proofErr w:type="spellEnd"/>
                  <w:r w:rsidRPr="00DD6528">
                    <w:rPr>
                      <w:rFonts w:ascii="Times New Roman" w:hAnsi="Times New Roman"/>
                      <w:color w:val="000000"/>
                      <w:sz w:val="24"/>
                      <w:shd w:val="clear" w:color="auto" w:fill="FFFFFF" w:themeFill="background1"/>
                      <w:lang w:val="kk-KZ"/>
                    </w:rPr>
                    <w:t xml:space="preserve">  </w:t>
                  </w:r>
                  <w:proofErr w:type="spellStart"/>
                  <w:r w:rsidR="008E4E6A" w:rsidRPr="00DD6528">
                    <w:rPr>
                      <w:rFonts w:ascii="Times New Roman" w:hAnsi="Times New Roman"/>
                      <w:color w:val="000000"/>
                      <w:sz w:val="24"/>
                      <w:shd w:val="clear" w:color="auto" w:fill="FFFFFF" w:themeFill="background1"/>
                    </w:rPr>
                    <w:t>күші</w:t>
                  </w:r>
                  <w:proofErr w:type="spellEnd"/>
                </w:p>
              </w:tc>
              <w:tc>
                <w:tcPr>
                  <w:tcW w:w="1829" w:type="dxa"/>
                </w:tcPr>
                <w:p w:rsidR="008E4E6A" w:rsidRPr="00DD6528" w:rsidRDefault="008E4E6A" w:rsidP="008E4E6A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D6528">
                    <w:rPr>
                      <w:rFonts w:ascii="Times New Roman" w:hAnsi="Times New Roman"/>
                      <w:sz w:val="24"/>
                      <w:lang w:val="ru-RU"/>
                    </w:rPr>
                    <w:t>работа силы</w:t>
                  </w:r>
                </w:p>
              </w:tc>
              <w:tc>
                <w:tcPr>
                  <w:tcW w:w="2106" w:type="dxa"/>
                </w:tcPr>
                <w:p w:rsidR="008E4E6A" w:rsidRPr="00DD6528" w:rsidRDefault="00A64582" w:rsidP="008E4E6A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proofErr w:type="spellStart"/>
                  <w:r w:rsidRPr="00DD6528">
                    <w:rPr>
                      <w:rFonts w:ascii="Times New Roman" w:hAnsi="Times New Roman"/>
                      <w:sz w:val="24"/>
                      <w:lang w:val="ru-RU"/>
                    </w:rPr>
                    <w:t>workforce</w:t>
                  </w:r>
                  <w:proofErr w:type="spellEnd"/>
                </w:p>
              </w:tc>
            </w:tr>
            <w:tr w:rsidR="00AC0056" w:rsidRPr="00DD6528" w:rsidTr="00A64582">
              <w:trPr>
                <w:trHeight w:val="285"/>
              </w:trPr>
              <w:tc>
                <w:tcPr>
                  <w:tcW w:w="1919" w:type="dxa"/>
                  <w:shd w:val="clear" w:color="auto" w:fill="FFFFFF" w:themeFill="background1"/>
                </w:tcPr>
                <w:p w:rsidR="00AC0056" w:rsidRPr="00DD6528" w:rsidRDefault="008E4E6A" w:rsidP="008E4E6A">
                  <w:pPr>
                    <w:rPr>
                      <w:rFonts w:ascii="Times New Roman" w:hAnsi="Times New Roman"/>
                      <w:sz w:val="24"/>
                      <w:lang w:val="kk-KZ" w:eastAsia="en-US"/>
                    </w:rPr>
                  </w:pPr>
                  <w:proofErr w:type="spellStart"/>
                  <w:r w:rsidRPr="00DD6528">
                    <w:rPr>
                      <w:rFonts w:ascii="Times New Roman" w:hAnsi="Times New Roman"/>
                      <w:color w:val="000000"/>
                      <w:sz w:val="24"/>
                      <w:shd w:val="clear" w:color="auto" w:fill="FFFFFF"/>
                    </w:rPr>
                    <w:t>уақыт</w:t>
                  </w:r>
                  <w:proofErr w:type="spellEnd"/>
                </w:p>
              </w:tc>
              <w:tc>
                <w:tcPr>
                  <w:tcW w:w="1829" w:type="dxa"/>
                </w:tcPr>
                <w:p w:rsidR="00AC0056" w:rsidRPr="00DD6528" w:rsidRDefault="008E4E6A" w:rsidP="008E4E6A">
                  <w:pPr>
                    <w:rPr>
                      <w:rFonts w:ascii="Times New Roman" w:hAnsi="Times New Roman"/>
                      <w:sz w:val="24"/>
                      <w:lang w:val="ru-RU" w:eastAsia="en-US"/>
                    </w:rPr>
                  </w:pPr>
                  <w:r w:rsidRPr="00DD6528">
                    <w:rPr>
                      <w:rFonts w:ascii="Times New Roman" w:hAnsi="Times New Roman"/>
                      <w:sz w:val="24"/>
                      <w:lang w:val="ru-RU" w:eastAsia="en-US"/>
                    </w:rPr>
                    <w:t>время</w:t>
                  </w:r>
                </w:p>
              </w:tc>
              <w:tc>
                <w:tcPr>
                  <w:tcW w:w="2106" w:type="dxa"/>
                </w:tcPr>
                <w:p w:rsidR="00AC0056" w:rsidRPr="00DD6528" w:rsidRDefault="00A64582" w:rsidP="008E4E6A">
                  <w:pPr>
                    <w:rPr>
                      <w:rFonts w:ascii="Times New Roman" w:hAnsi="Times New Roman"/>
                      <w:sz w:val="24"/>
                      <w:lang w:val="kk-KZ" w:eastAsia="en-US"/>
                    </w:rPr>
                  </w:pPr>
                  <w:r w:rsidRPr="00DD6528">
                    <w:rPr>
                      <w:rFonts w:ascii="Times New Roman" w:hAnsi="Times New Roman"/>
                      <w:sz w:val="24"/>
                      <w:lang w:val="kk-KZ" w:eastAsia="en-US"/>
                    </w:rPr>
                    <w:t>time</w:t>
                  </w:r>
                </w:p>
              </w:tc>
            </w:tr>
            <w:tr w:rsidR="00AC0056" w:rsidRPr="00DD6528" w:rsidTr="00A64582">
              <w:trPr>
                <w:trHeight w:val="298"/>
              </w:trPr>
              <w:tc>
                <w:tcPr>
                  <w:tcW w:w="1919" w:type="dxa"/>
                  <w:shd w:val="clear" w:color="auto" w:fill="FFFFFF" w:themeFill="background1"/>
                </w:tcPr>
                <w:p w:rsidR="00AC0056" w:rsidRPr="00DD6528" w:rsidRDefault="008E4E6A" w:rsidP="008E4E6A">
                  <w:pPr>
                    <w:rPr>
                      <w:rFonts w:ascii="Times New Roman" w:hAnsi="Times New Roman"/>
                      <w:sz w:val="24"/>
                      <w:lang w:val="kk-KZ" w:eastAsia="en-US"/>
                    </w:rPr>
                  </w:pPr>
                  <w:r w:rsidRPr="00DD6528">
                    <w:rPr>
                      <w:rFonts w:ascii="Times New Roman" w:hAnsi="Times New Roman"/>
                      <w:color w:val="000000"/>
                      <w:sz w:val="24"/>
                      <w:shd w:val="clear" w:color="auto" w:fill="FFFFFF" w:themeFill="background1"/>
                      <w:lang w:val="kk-KZ"/>
                    </w:rPr>
                    <w:t>күш</w:t>
                  </w:r>
                </w:p>
              </w:tc>
              <w:tc>
                <w:tcPr>
                  <w:tcW w:w="1829" w:type="dxa"/>
                </w:tcPr>
                <w:p w:rsidR="00AC0056" w:rsidRPr="00DD6528" w:rsidRDefault="008E4E6A" w:rsidP="008E4E6A">
                  <w:pPr>
                    <w:rPr>
                      <w:rFonts w:ascii="Times New Roman" w:hAnsi="Times New Roman"/>
                      <w:sz w:val="24"/>
                      <w:lang w:val="ru-RU" w:eastAsia="en-US"/>
                    </w:rPr>
                  </w:pPr>
                  <w:r w:rsidRPr="00DD6528">
                    <w:rPr>
                      <w:rFonts w:ascii="Times New Roman" w:hAnsi="Times New Roman"/>
                      <w:sz w:val="24"/>
                      <w:lang w:val="ru-RU" w:eastAsia="en-US"/>
                    </w:rPr>
                    <w:t>сила</w:t>
                  </w:r>
                </w:p>
              </w:tc>
              <w:tc>
                <w:tcPr>
                  <w:tcW w:w="2106" w:type="dxa"/>
                </w:tcPr>
                <w:p w:rsidR="00AC0056" w:rsidRPr="00DD6528" w:rsidRDefault="00F54A98" w:rsidP="008E4E6A">
                  <w:pPr>
                    <w:rPr>
                      <w:rFonts w:ascii="Times New Roman" w:hAnsi="Times New Roman"/>
                      <w:sz w:val="24"/>
                      <w:lang w:val="ru-RU" w:eastAsia="en-US"/>
                    </w:rPr>
                  </w:pPr>
                  <w:proofErr w:type="spellStart"/>
                  <w:r w:rsidRPr="00DD6528">
                    <w:rPr>
                      <w:rFonts w:ascii="Times New Roman" w:hAnsi="Times New Roman"/>
                      <w:sz w:val="24"/>
                      <w:lang w:val="ru-RU"/>
                    </w:rPr>
                    <w:t>force</w:t>
                  </w:r>
                  <w:proofErr w:type="spellEnd"/>
                </w:p>
              </w:tc>
            </w:tr>
            <w:tr w:rsidR="00AC0056" w:rsidRPr="00DD6528" w:rsidTr="00A64582">
              <w:trPr>
                <w:trHeight w:val="416"/>
              </w:trPr>
              <w:tc>
                <w:tcPr>
                  <w:tcW w:w="1919" w:type="dxa"/>
                  <w:shd w:val="clear" w:color="auto" w:fill="FFFFFF" w:themeFill="background1"/>
                </w:tcPr>
                <w:p w:rsidR="00AC0056" w:rsidRPr="00DD6528" w:rsidRDefault="00867CD4" w:rsidP="008E4E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DD6528">
                    <w:rPr>
                      <w:rFonts w:ascii="Times New Roman" w:hAnsi="Times New Roman"/>
                      <w:sz w:val="24"/>
                      <w:lang w:val="kk-KZ" w:eastAsia="en-GB"/>
                    </w:rPr>
                    <w:t>қуат</w:t>
                  </w:r>
                </w:p>
              </w:tc>
              <w:tc>
                <w:tcPr>
                  <w:tcW w:w="1829" w:type="dxa"/>
                </w:tcPr>
                <w:p w:rsidR="00AC0056" w:rsidRPr="00DD6528" w:rsidRDefault="008E4E6A" w:rsidP="008E4E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DD6528">
                    <w:rPr>
                      <w:rFonts w:ascii="Times New Roman" w:hAnsi="Times New Roman"/>
                      <w:sz w:val="24"/>
                      <w:lang w:val="kk-KZ" w:eastAsia="en-GB"/>
                    </w:rPr>
                    <w:t>мощность</w:t>
                  </w:r>
                </w:p>
              </w:tc>
              <w:tc>
                <w:tcPr>
                  <w:tcW w:w="2106" w:type="dxa"/>
                </w:tcPr>
                <w:p w:rsidR="00AC0056" w:rsidRPr="00DD6528" w:rsidRDefault="00A64582" w:rsidP="008E4E6A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hps"/>
                      <w:rFonts w:ascii="Times New Roman" w:hAnsi="Times New Roman"/>
                      <w:sz w:val="24"/>
                      <w:lang w:val="ru-RU"/>
                    </w:rPr>
                  </w:pPr>
                  <w:proofErr w:type="spellStart"/>
                  <w:r w:rsidRPr="00DD6528">
                    <w:rPr>
                      <w:rStyle w:val="hps"/>
                      <w:rFonts w:ascii="Times New Roman" w:hAnsi="Times New Roman"/>
                      <w:sz w:val="24"/>
                      <w:lang w:val="ru-RU"/>
                    </w:rPr>
                    <w:t>power</w:t>
                  </w:r>
                  <w:proofErr w:type="spellEnd"/>
                </w:p>
              </w:tc>
            </w:tr>
          </w:tbl>
          <w:p w:rsidR="00AC0056" w:rsidRPr="00DD6528" w:rsidRDefault="00AC0056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C75E4" w:rsidRPr="00DD6528" w:rsidTr="008F5626">
        <w:trPr>
          <w:cantSplit/>
          <w:trHeight w:val="603"/>
        </w:trPr>
        <w:tc>
          <w:tcPr>
            <w:tcW w:w="1705" w:type="pct"/>
            <w:gridSpan w:val="2"/>
          </w:tcPr>
          <w:p w:rsidR="00EC75E4" w:rsidRPr="00DD6528" w:rsidRDefault="00EC75E4" w:rsidP="008E4E6A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 xml:space="preserve">Воспитание ценностей  </w:t>
            </w:r>
          </w:p>
          <w:p w:rsidR="00EC75E4" w:rsidRPr="00DD6528" w:rsidRDefault="00EC75E4" w:rsidP="008E4E6A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C75E4" w:rsidRPr="00DD6528" w:rsidRDefault="00EC75E4" w:rsidP="008E4E6A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5" w:type="pct"/>
            <w:gridSpan w:val="8"/>
          </w:tcPr>
          <w:p w:rsidR="00EC75E4" w:rsidRPr="00DD6528" w:rsidRDefault="00A64582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sz w:val="24"/>
                <w:lang w:val="ru-RU"/>
              </w:rPr>
              <w:t>Труд и творчество, обучение всю жизнь</w:t>
            </w:r>
          </w:p>
        </w:tc>
      </w:tr>
      <w:tr w:rsidR="00EC75E4" w:rsidRPr="00DD6528" w:rsidTr="008F5626">
        <w:trPr>
          <w:cantSplit/>
          <w:trHeight w:val="1012"/>
        </w:trPr>
        <w:tc>
          <w:tcPr>
            <w:tcW w:w="1705" w:type="pct"/>
            <w:gridSpan w:val="2"/>
          </w:tcPr>
          <w:p w:rsidR="00EC75E4" w:rsidRPr="00DD6528" w:rsidRDefault="00EC75E4" w:rsidP="008E4E6A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>Межпредметная</w:t>
            </w:r>
            <w:proofErr w:type="spellEnd"/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 xml:space="preserve"> связь</w:t>
            </w:r>
          </w:p>
        </w:tc>
        <w:tc>
          <w:tcPr>
            <w:tcW w:w="3295" w:type="pct"/>
            <w:gridSpan w:val="8"/>
          </w:tcPr>
          <w:p w:rsidR="00EC75E4" w:rsidRPr="00DD6528" w:rsidRDefault="00170D61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sz w:val="24"/>
                <w:lang w:val="ru-RU"/>
              </w:rPr>
              <w:t>Познание мира при объяснении</w:t>
            </w:r>
            <w:r w:rsidR="00867CD4" w:rsidRPr="00DD6528">
              <w:rPr>
                <w:rFonts w:ascii="Times New Roman" w:hAnsi="Times New Roman"/>
                <w:sz w:val="24"/>
                <w:lang w:val="ru-RU"/>
              </w:rPr>
              <w:t xml:space="preserve"> теории</w:t>
            </w:r>
            <w:r w:rsidRPr="00DD6528">
              <w:rPr>
                <w:rFonts w:ascii="Times New Roman" w:hAnsi="Times New Roman"/>
                <w:sz w:val="24"/>
                <w:lang w:val="ru-RU"/>
              </w:rPr>
              <w:t>, математика при решении</w:t>
            </w:r>
            <w:r w:rsidR="00867CD4" w:rsidRPr="00DD6528">
              <w:rPr>
                <w:rFonts w:ascii="Times New Roman" w:hAnsi="Times New Roman"/>
                <w:sz w:val="24"/>
                <w:lang w:val="ru-RU"/>
              </w:rPr>
              <w:t xml:space="preserve"> задач</w:t>
            </w:r>
          </w:p>
        </w:tc>
      </w:tr>
      <w:tr w:rsidR="00EC75E4" w:rsidRPr="00DD6528" w:rsidTr="008F5626">
        <w:trPr>
          <w:cantSplit/>
        </w:trPr>
        <w:tc>
          <w:tcPr>
            <w:tcW w:w="1705" w:type="pct"/>
            <w:gridSpan w:val="2"/>
            <w:tcBorders>
              <w:bottom w:val="single" w:sz="8" w:space="0" w:color="2976A4"/>
            </w:tcBorders>
          </w:tcPr>
          <w:p w:rsidR="00EC75E4" w:rsidRPr="00DD6528" w:rsidRDefault="00EC75E4" w:rsidP="008E4E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>Предыдущие знания</w:t>
            </w:r>
          </w:p>
          <w:p w:rsidR="00EC75E4" w:rsidRPr="00DD6528" w:rsidRDefault="00EC75E4" w:rsidP="008E4E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5" w:type="pct"/>
            <w:gridSpan w:val="8"/>
            <w:tcBorders>
              <w:bottom w:val="single" w:sz="8" w:space="0" w:color="2976A4"/>
            </w:tcBorders>
          </w:tcPr>
          <w:p w:rsidR="00EC75E4" w:rsidRPr="00DD6528" w:rsidRDefault="00170D61" w:rsidP="008E4E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sz w:val="24"/>
                <w:lang w:val="ru-RU"/>
              </w:rPr>
              <w:t>Понятие массы, скорости,</w:t>
            </w:r>
            <w:r w:rsidR="00A64582" w:rsidRPr="00DD6528">
              <w:rPr>
                <w:rFonts w:ascii="Times New Roman" w:hAnsi="Times New Roman"/>
                <w:sz w:val="24"/>
                <w:lang w:val="ru-RU"/>
              </w:rPr>
              <w:t xml:space="preserve"> времени,</w:t>
            </w:r>
            <w:r w:rsidRPr="00DD6528">
              <w:rPr>
                <w:rFonts w:ascii="Times New Roman" w:hAnsi="Times New Roman"/>
                <w:sz w:val="24"/>
                <w:lang w:val="ru-RU"/>
              </w:rPr>
              <w:t xml:space="preserve"> механической работы</w:t>
            </w:r>
          </w:p>
        </w:tc>
      </w:tr>
      <w:tr w:rsidR="00EC75E4" w:rsidRPr="00DD6528" w:rsidTr="008F5626">
        <w:trPr>
          <w:trHeight w:val="564"/>
        </w:trPr>
        <w:tc>
          <w:tcPr>
            <w:tcW w:w="5000" w:type="pct"/>
            <w:gridSpan w:val="10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EC75E4" w:rsidRPr="00DD6528" w:rsidRDefault="00EC75E4" w:rsidP="008E4E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C75E4" w:rsidRPr="00DD6528" w:rsidRDefault="00EC75E4" w:rsidP="008E4E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D25E6D" w:rsidRPr="00DD6528" w:rsidTr="002859F2">
        <w:trPr>
          <w:trHeight w:val="528"/>
        </w:trPr>
        <w:tc>
          <w:tcPr>
            <w:tcW w:w="1345" w:type="pct"/>
            <w:tcBorders>
              <w:top w:val="single" w:sz="8" w:space="0" w:color="2976A4"/>
            </w:tcBorders>
          </w:tcPr>
          <w:p w:rsidR="00EC75E4" w:rsidRPr="00DD6528" w:rsidRDefault="00EC75E4" w:rsidP="008E4E6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846" w:type="pct"/>
            <w:gridSpan w:val="7"/>
            <w:tcBorders>
              <w:top w:val="single" w:sz="8" w:space="0" w:color="2976A4"/>
            </w:tcBorders>
          </w:tcPr>
          <w:p w:rsidR="00EC75E4" w:rsidRPr="00DD6528" w:rsidRDefault="00EC75E4" w:rsidP="008E4E6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 xml:space="preserve">Виды упражнений, запланированных на урок:  </w:t>
            </w:r>
          </w:p>
          <w:p w:rsidR="00EC75E4" w:rsidRPr="00DD6528" w:rsidRDefault="00EC75E4" w:rsidP="008E4E6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10" w:type="pct"/>
            <w:gridSpan w:val="2"/>
            <w:tcBorders>
              <w:top w:val="single" w:sz="8" w:space="0" w:color="2976A4"/>
            </w:tcBorders>
          </w:tcPr>
          <w:p w:rsidR="00EC75E4" w:rsidRPr="00DD6528" w:rsidRDefault="00EC75E4" w:rsidP="008E4E6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D25E6D" w:rsidRPr="00DD6528" w:rsidTr="002859F2">
        <w:trPr>
          <w:trHeight w:val="399"/>
        </w:trPr>
        <w:tc>
          <w:tcPr>
            <w:tcW w:w="1345" w:type="pct"/>
          </w:tcPr>
          <w:p w:rsidR="00EC75E4" w:rsidRDefault="00EC75E4" w:rsidP="008E4E6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D72DC0" w:rsidRPr="00DD6528" w:rsidRDefault="00D72DC0" w:rsidP="008E4E6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4221AD">
              <w:rPr>
                <w:rFonts w:ascii="Times New Roman" w:hAnsi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- мин</w:t>
            </w:r>
          </w:p>
          <w:p w:rsidR="00EC75E4" w:rsidRPr="00DD6528" w:rsidRDefault="00EC75E4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46" w:type="pct"/>
            <w:gridSpan w:val="7"/>
          </w:tcPr>
          <w:p w:rsidR="00C36626" w:rsidRPr="00DD6528" w:rsidRDefault="00D72DC0" w:rsidP="00C36626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  <w:lang w:val="ru-RU" w:eastAsia="ru-RU"/>
              </w:rPr>
            </w:pPr>
            <w:r w:rsidRPr="00D72DC0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en-US"/>
              </w:rPr>
              <w:t>W</w:t>
            </w:r>
            <w:r w:rsidRPr="00D72DC0">
              <w:rPr>
                <w:rFonts w:ascii="Times New Roman" w:hAnsi="Times New Roman"/>
                <w:sz w:val="24"/>
                <w:lang w:val="ru-RU"/>
              </w:rPr>
              <w:t>).</w:t>
            </w:r>
            <w:r w:rsidR="00170D61" w:rsidRPr="00DD6528">
              <w:rPr>
                <w:rFonts w:ascii="Times New Roman" w:hAnsi="Times New Roman"/>
                <w:sz w:val="24"/>
                <w:lang w:val="ru-RU"/>
              </w:rPr>
              <w:t>Психологический настрой</w:t>
            </w:r>
            <w:r w:rsidR="00867CD4" w:rsidRPr="00DD65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36626" w:rsidRPr="00DD6528">
              <w:rPr>
                <w:rFonts w:ascii="Times New Roman" w:hAnsi="Times New Roman"/>
                <w:b/>
                <w:bCs/>
                <w:color w:val="333333"/>
                <w:sz w:val="24"/>
                <w:lang w:val="ru-RU" w:eastAsia="ru-RU"/>
              </w:rPr>
              <w:t>Метод «Ассоциации»:</w:t>
            </w:r>
          </w:p>
          <w:p w:rsidR="00C36626" w:rsidRPr="00DD6528" w:rsidRDefault="00C36626" w:rsidP="00C36626">
            <w:pPr>
              <w:widowControl/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lang w:val="ru-RU" w:eastAsia="ru-RU"/>
              </w:rPr>
            </w:pPr>
            <w:r w:rsidRPr="00DD6528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- Какие ассоциации возникают у вас, когда слышите слово </w:t>
            </w:r>
            <w:r w:rsidRPr="00DD6528">
              <w:rPr>
                <w:rFonts w:ascii="Times New Roman" w:hAnsi="Times New Roman"/>
                <w:b/>
                <w:bCs/>
                <w:color w:val="333333"/>
                <w:sz w:val="24"/>
                <w:lang w:val="ru-RU" w:eastAsia="ru-RU"/>
              </w:rPr>
              <w:t>«комфорт»</w:t>
            </w:r>
            <w:r w:rsidRPr="00DD6528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? (</w:t>
            </w:r>
            <w:r w:rsidR="005257EA" w:rsidRPr="00DD6528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 xml:space="preserve">на каждую букву слова написать </w:t>
            </w:r>
            <w:r w:rsidR="005257EA" w:rsidRPr="00DD6528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lastRenderedPageBreak/>
              <w:t>с</w:t>
            </w:r>
            <w:r w:rsidRPr="00DD6528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лова</w:t>
            </w:r>
            <w:r w:rsidR="005257EA" w:rsidRPr="00DD6528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,</w:t>
            </w:r>
            <w:r w:rsidRPr="00DD6528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 xml:space="preserve"> </w:t>
            </w:r>
            <w:r w:rsidR="005257EA" w:rsidRPr="00DD6528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касающиеся физики</w:t>
            </w:r>
            <w:r w:rsidRPr="00DD6528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.)</w:t>
            </w:r>
          </w:p>
          <w:tbl>
            <w:tblPr>
              <w:tblW w:w="0" w:type="auto"/>
              <w:jc w:val="center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29"/>
              <w:gridCol w:w="1814"/>
            </w:tblGrid>
            <w:tr w:rsidR="00C36626" w:rsidRPr="00DD6528" w:rsidTr="00C3662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626" w:rsidRPr="00DD6528" w:rsidRDefault="00C36626" w:rsidP="00C36626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DD6528">
                    <w:rPr>
                      <w:rFonts w:ascii="Times New Roman" w:hAnsi="Times New Roman"/>
                      <w:sz w:val="24"/>
                      <w:lang w:val="ru-RU" w:eastAsia="ru-RU"/>
                    </w:rPr>
                    <w:t>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626" w:rsidRPr="00DD6528" w:rsidRDefault="00C36626" w:rsidP="005257EA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DD6528">
                    <w:rPr>
                      <w:rFonts w:ascii="Times New Roman" w:hAnsi="Times New Roman"/>
                      <w:sz w:val="24"/>
                      <w:lang w:val="ru-RU" w:eastAsia="ru-RU"/>
                    </w:rPr>
                    <w:t>–</w:t>
                  </w:r>
                  <w:r w:rsidR="005257EA" w:rsidRPr="00DD6528">
                    <w:rPr>
                      <w:rFonts w:ascii="Times New Roman" w:hAnsi="Times New Roman"/>
                      <w:sz w:val="24"/>
                      <w:lang w:val="ru-RU" w:eastAsia="ru-RU"/>
                    </w:rPr>
                    <w:t>кинематика</w:t>
                  </w:r>
                </w:p>
              </w:tc>
            </w:tr>
            <w:tr w:rsidR="00C36626" w:rsidRPr="00DD6528" w:rsidTr="00C3662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626" w:rsidRPr="00DD6528" w:rsidRDefault="00C36626" w:rsidP="00C36626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DD6528">
                    <w:rPr>
                      <w:rFonts w:ascii="Times New Roman" w:hAnsi="Times New Roman"/>
                      <w:sz w:val="24"/>
                      <w:lang w:val="ru-RU" w:eastAsia="ru-RU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626" w:rsidRPr="00DD6528" w:rsidRDefault="00D0790F" w:rsidP="00C36626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DD6528">
                    <w:rPr>
                      <w:rFonts w:ascii="Times New Roman" w:hAnsi="Times New Roman"/>
                      <w:sz w:val="24"/>
                      <w:lang w:val="ru-RU" w:eastAsia="ru-RU"/>
                    </w:rPr>
                    <w:t>-</w:t>
                  </w:r>
                  <w:r w:rsidR="005257EA" w:rsidRPr="00DD6528">
                    <w:rPr>
                      <w:rFonts w:ascii="Times New Roman" w:hAnsi="Times New Roman"/>
                      <w:sz w:val="24"/>
                      <w:lang w:val="ru-RU" w:eastAsia="ru-RU"/>
                    </w:rPr>
                    <w:t>относительность</w:t>
                  </w:r>
                </w:p>
              </w:tc>
            </w:tr>
            <w:tr w:rsidR="00C36626" w:rsidRPr="00DD6528" w:rsidTr="00C3662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626" w:rsidRPr="00DD6528" w:rsidRDefault="00C36626" w:rsidP="00C36626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DD6528">
                    <w:rPr>
                      <w:rFonts w:ascii="Times New Roman" w:hAnsi="Times New Roman"/>
                      <w:sz w:val="24"/>
                      <w:lang w:val="ru-RU"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626" w:rsidRPr="00DD6528" w:rsidRDefault="00C36626" w:rsidP="00D0790F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DD6528">
                    <w:rPr>
                      <w:rFonts w:ascii="Times New Roman" w:hAnsi="Times New Roman"/>
                      <w:sz w:val="24"/>
                      <w:lang w:val="ru-RU" w:eastAsia="ru-RU"/>
                    </w:rPr>
                    <w:t>–</w:t>
                  </w:r>
                  <w:r w:rsidR="00D0790F" w:rsidRPr="00DD6528">
                    <w:rPr>
                      <w:rFonts w:ascii="Times New Roman" w:hAnsi="Times New Roman"/>
                      <w:sz w:val="24"/>
                      <w:lang w:val="ru-RU" w:eastAsia="ru-RU"/>
                    </w:rPr>
                    <w:t>механика</w:t>
                  </w:r>
                </w:p>
              </w:tc>
            </w:tr>
            <w:tr w:rsidR="00C36626" w:rsidRPr="00DD6528" w:rsidTr="00C3662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626" w:rsidRPr="00DD6528" w:rsidRDefault="00C36626" w:rsidP="00C36626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DD6528">
                    <w:rPr>
                      <w:rFonts w:ascii="Times New Roman" w:hAnsi="Times New Roman"/>
                      <w:sz w:val="24"/>
                      <w:lang w:val="ru-RU" w:eastAsia="ru-RU"/>
                    </w:rPr>
                    <w:t>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626" w:rsidRPr="00DD6528" w:rsidRDefault="00C36626" w:rsidP="00D0790F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DD6528">
                    <w:rPr>
                      <w:rFonts w:ascii="Times New Roman" w:hAnsi="Times New Roman"/>
                      <w:sz w:val="24"/>
                      <w:lang w:val="ru-RU" w:eastAsia="ru-RU"/>
                    </w:rPr>
                    <w:t>– ф</w:t>
                  </w:r>
                  <w:r w:rsidR="00D0790F" w:rsidRPr="00DD6528">
                    <w:rPr>
                      <w:rFonts w:ascii="Times New Roman" w:hAnsi="Times New Roman"/>
                      <w:sz w:val="24"/>
                      <w:lang w:val="ru-RU" w:eastAsia="ru-RU"/>
                    </w:rPr>
                    <w:t>изика</w:t>
                  </w:r>
                </w:p>
              </w:tc>
            </w:tr>
            <w:tr w:rsidR="00C36626" w:rsidRPr="00DD6528" w:rsidTr="00C3662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626" w:rsidRPr="00DD6528" w:rsidRDefault="00C36626" w:rsidP="00C36626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DD6528">
                    <w:rPr>
                      <w:rFonts w:ascii="Times New Roman" w:hAnsi="Times New Roman"/>
                      <w:sz w:val="24"/>
                      <w:lang w:val="ru-RU" w:eastAsia="ru-RU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626" w:rsidRPr="00DD6528" w:rsidRDefault="00C36626" w:rsidP="005257EA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DD6528">
                    <w:rPr>
                      <w:rFonts w:ascii="Times New Roman" w:hAnsi="Times New Roman"/>
                      <w:sz w:val="24"/>
                      <w:lang w:val="ru-RU" w:eastAsia="ru-RU"/>
                    </w:rPr>
                    <w:t xml:space="preserve">– </w:t>
                  </w:r>
                  <w:r w:rsidR="005257EA" w:rsidRPr="00DD6528">
                    <w:rPr>
                      <w:rFonts w:ascii="Times New Roman" w:hAnsi="Times New Roman"/>
                      <w:sz w:val="24"/>
                      <w:lang w:val="ru-RU" w:eastAsia="ru-RU"/>
                    </w:rPr>
                    <w:t>осадка</w:t>
                  </w:r>
                </w:p>
              </w:tc>
            </w:tr>
            <w:tr w:rsidR="00C36626" w:rsidRPr="00DD6528" w:rsidTr="00C3662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626" w:rsidRPr="00DD6528" w:rsidRDefault="00C36626" w:rsidP="00C36626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proofErr w:type="gramStart"/>
                  <w:r w:rsidRPr="00DD6528">
                    <w:rPr>
                      <w:rFonts w:ascii="Times New Roman" w:hAnsi="Times New Roman"/>
                      <w:sz w:val="24"/>
                      <w:lang w:val="ru-RU"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626" w:rsidRPr="00DD6528" w:rsidRDefault="00C36626" w:rsidP="00D0790F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DD6528">
                    <w:rPr>
                      <w:rFonts w:ascii="Times New Roman" w:hAnsi="Times New Roman"/>
                      <w:sz w:val="24"/>
                      <w:lang w:val="ru-RU" w:eastAsia="ru-RU"/>
                    </w:rPr>
                    <w:t>–</w:t>
                  </w:r>
                  <w:r w:rsidR="005257EA" w:rsidRPr="00DD6528">
                    <w:rPr>
                      <w:rFonts w:ascii="Times New Roman" w:hAnsi="Times New Roman"/>
                      <w:sz w:val="24"/>
                      <w:lang w:val="ru-RU" w:eastAsia="ru-RU"/>
                    </w:rPr>
                    <w:t>работа</w:t>
                  </w:r>
                </w:p>
              </w:tc>
            </w:tr>
            <w:tr w:rsidR="00C36626" w:rsidRPr="00DD6528" w:rsidTr="00C3662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626" w:rsidRPr="00DD6528" w:rsidRDefault="00C36626" w:rsidP="00C36626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DD6528">
                    <w:rPr>
                      <w:rFonts w:ascii="Times New Roman" w:hAnsi="Times New Roman"/>
                      <w:sz w:val="24"/>
                      <w:lang w:val="ru-RU" w:eastAsia="ru-RU"/>
                    </w:rPr>
                    <w:t>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6626" w:rsidRPr="00DD6528" w:rsidRDefault="00C36626" w:rsidP="00D0790F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DD6528">
                    <w:rPr>
                      <w:rFonts w:ascii="Times New Roman" w:hAnsi="Times New Roman"/>
                      <w:sz w:val="24"/>
                      <w:lang w:val="ru-RU" w:eastAsia="ru-RU"/>
                    </w:rPr>
                    <w:t>–</w:t>
                  </w:r>
                  <w:r w:rsidR="00D0790F" w:rsidRPr="00DD6528">
                    <w:rPr>
                      <w:rFonts w:ascii="Times New Roman" w:hAnsi="Times New Roman"/>
                      <w:sz w:val="24"/>
                      <w:lang w:val="ru-RU" w:eastAsia="ru-RU"/>
                    </w:rPr>
                    <w:t>трение</w:t>
                  </w:r>
                </w:p>
              </w:tc>
            </w:tr>
          </w:tbl>
          <w:p w:rsidR="00C36626" w:rsidRDefault="00C36626" w:rsidP="008E4E6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gramStart"/>
            <w:r w:rsidRPr="00DD6528">
              <w:rPr>
                <w:rFonts w:ascii="Times New Roman" w:hAnsi="Times New Roman"/>
                <w:sz w:val="24"/>
                <w:lang w:val="ru-RU"/>
              </w:rPr>
              <w:t>Деление на группы</w:t>
            </w:r>
            <w:r w:rsidR="00B975FD" w:rsidRPr="00DD6528">
              <w:rPr>
                <w:rFonts w:ascii="Times New Roman" w:hAnsi="Times New Roman"/>
                <w:sz w:val="24"/>
                <w:lang w:val="ru-RU"/>
              </w:rPr>
              <w:t xml:space="preserve"> по карточкам со словами: </w:t>
            </w:r>
            <w:r w:rsidR="00D003C9" w:rsidRPr="00DD6528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="00B975FD" w:rsidRPr="00DD652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D003C9" w:rsidRPr="00DD6528">
              <w:rPr>
                <w:rFonts w:ascii="Times New Roman" w:hAnsi="Times New Roman"/>
                <w:sz w:val="24"/>
                <w:lang w:val="ru-RU"/>
              </w:rPr>
              <w:t>мощность</w:t>
            </w:r>
            <w:r w:rsidR="00B975FD" w:rsidRPr="00DD652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9D7C54" w:rsidRPr="00DD6528">
              <w:rPr>
                <w:rFonts w:ascii="Times New Roman" w:hAnsi="Times New Roman"/>
                <w:sz w:val="24"/>
                <w:lang w:val="ru-RU"/>
              </w:rPr>
              <w:t>время</w:t>
            </w:r>
            <w:r w:rsidR="00B975FD" w:rsidRPr="00DD6528">
              <w:rPr>
                <w:rFonts w:ascii="Times New Roman" w:hAnsi="Times New Roman"/>
                <w:sz w:val="24"/>
                <w:lang w:val="ru-RU"/>
              </w:rPr>
              <w:t>)</w:t>
            </w:r>
            <w:proofErr w:type="gramEnd"/>
          </w:p>
          <w:p w:rsidR="00D72DC0" w:rsidRPr="00D72DC0" w:rsidRDefault="00D72DC0" w:rsidP="008E4E6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DD6528" w:rsidRDefault="00D003C9" w:rsidP="00D003C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D6528">
              <w:rPr>
                <w:rFonts w:ascii="Times New Roman" w:hAnsi="Times New Roman"/>
                <w:sz w:val="24"/>
                <w:lang w:val="ru-RU"/>
              </w:rPr>
              <w:t xml:space="preserve">Активные методы: </w:t>
            </w:r>
            <w:r w:rsidR="00DD6528" w:rsidRPr="00F54A98">
              <w:rPr>
                <w:rFonts w:ascii="Times New Roman" w:hAnsi="Times New Roman"/>
                <w:b/>
                <w:sz w:val="24"/>
                <w:lang w:val="ru-RU"/>
              </w:rPr>
              <w:t>стратегия «</w:t>
            </w:r>
            <w:r w:rsidR="00B53BEC">
              <w:rPr>
                <w:rFonts w:ascii="Times New Roman" w:hAnsi="Times New Roman"/>
                <w:b/>
                <w:sz w:val="24"/>
                <w:lang w:val="ru-RU"/>
              </w:rPr>
              <w:t>Верно</w:t>
            </w:r>
            <w:r w:rsidR="00B53BEC" w:rsidRPr="00B53BEC">
              <w:rPr>
                <w:rFonts w:ascii="Times New Roman" w:hAnsi="Times New Roman"/>
                <w:b/>
                <w:sz w:val="24"/>
                <w:lang w:val="ru-RU"/>
              </w:rPr>
              <w:t>/</w:t>
            </w:r>
            <w:r w:rsidR="00DD6528" w:rsidRPr="00F54A9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B53BEC">
              <w:rPr>
                <w:rFonts w:ascii="Times New Roman" w:hAnsi="Times New Roman"/>
                <w:b/>
                <w:sz w:val="24"/>
                <w:lang w:val="ru-RU"/>
              </w:rPr>
              <w:t>не</w:t>
            </w:r>
            <w:r w:rsidR="00DD6528" w:rsidRPr="00F54A98">
              <w:rPr>
                <w:rFonts w:ascii="Times New Roman" w:hAnsi="Times New Roman"/>
                <w:b/>
                <w:sz w:val="24"/>
                <w:lang w:val="ru-RU"/>
              </w:rPr>
              <w:t xml:space="preserve"> верно</w:t>
            </w:r>
          </w:p>
          <w:p w:rsidR="00F54A98" w:rsidRPr="00F54A98" w:rsidRDefault="00F54A98" w:rsidP="00D003C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54A98">
              <w:rPr>
                <w:rFonts w:ascii="Times New Roman" w:hAnsi="Times New Roman"/>
                <w:sz w:val="24"/>
                <w:lang w:val="ru-RU"/>
              </w:rPr>
              <w:t>Навыки мышления: Знание и понимание</w:t>
            </w:r>
          </w:p>
          <w:p w:rsidR="00DD6528" w:rsidRDefault="002859F2" w:rsidP="00DD652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en-US"/>
              </w:rPr>
              <w:t>W</w:t>
            </w:r>
            <w:r w:rsidRPr="002859F2">
              <w:rPr>
                <w:rFonts w:ascii="Times New Roman" w:hAnsi="Times New Roman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 w:rsidRPr="002859F2">
              <w:rPr>
                <w:rFonts w:ascii="Times New Roman" w:hAnsi="Times New Roman"/>
                <w:sz w:val="24"/>
                <w:lang w:val="ru-RU"/>
              </w:rPr>
              <w:t>)</w:t>
            </w:r>
            <w:r w:rsidR="00D003C9" w:rsidRPr="00DD6528">
              <w:rPr>
                <w:rFonts w:ascii="Times New Roman" w:hAnsi="Times New Roman"/>
                <w:sz w:val="24"/>
                <w:lang w:val="ru-RU"/>
              </w:rPr>
              <w:t xml:space="preserve">Повторение </w:t>
            </w:r>
            <w:proofErr w:type="gramStart"/>
            <w:r w:rsidR="00D003C9" w:rsidRPr="00DD6528">
              <w:rPr>
                <w:rFonts w:ascii="Times New Roman" w:hAnsi="Times New Roman"/>
                <w:sz w:val="24"/>
                <w:lang w:val="ru-RU"/>
              </w:rPr>
              <w:t>пройденного</w:t>
            </w:r>
            <w:proofErr w:type="gramEnd"/>
            <w:r w:rsidR="00DD6528">
              <w:rPr>
                <w:rFonts w:ascii="Times New Roman" w:hAnsi="Times New Roman"/>
                <w:sz w:val="24"/>
                <w:lang w:val="ru-RU"/>
              </w:rPr>
              <w:t>:</w:t>
            </w:r>
            <w:r w:rsidR="00D003C9" w:rsidRPr="00DD65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DD6528" w:rsidRDefault="00DD6528" w:rsidP="00DD652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1.</w:t>
            </w:r>
            <w:r w:rsidR="00AC495A">
              <w:rPr>
                <w:rFonts w:ascii="Times New Roman" w:hAnsi="Times New Roman"/>
                <w:sz w:val="24"/>
                <w:lang w:val="ru-RU"/>
              </w:rPr>
              <w:t>Механическая работа прямо пропорциональна силе и пройденному пути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(верно)</w:t>
            </w:r>
          </w:p>
          <w:p w:rsidR="00DD6528" w:rsidRDefault="00DD6528" w:rsidP="00DD652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2.Работа измеряется в паскалях (неверно)</w:t>
            </w:r>
          </w:p>
          <w:p w:rsidR="00DD6528" w:rsidRDefault="00DD6528" w:rsidP="00DD652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3. </w:t>
            </w:r>
            <w:r w:rsidR="00AC495A">
              <w:rPr>
                <w:rFonts w:ascii="Times New Roman" w:hAnsi="Times New Roman"/>
                <w:sz w:val="24"/>
                <w:lang w:val="ru-RU" w:eastAsia="ru-RU"/>
              </w:rPr>
              <w:t>Чем больше величина действующей силы, тем больше совершается работа</w:t>
            </w:r>
            <w:proofErr w:type="gramStart"/>
            <w:r>
              <w:rPr>
                <w:rFonts w:ascii="Times New Roman" w:hAnsi="Times New Roman"/>
                <w:sz w:val="24"/>
                <w:lang w:val="ru-RU" w:eastAsia="ru-RU"/>
              </w:rPr>
              <w:t>.</w:t>
            </w:r>
            <w:proofErr w:type="gramEnd"/>
            <w:r w:rsidR="00875CE6">
              <w:rPr>
                <w:rFonts w:ascii="Times New Roman" w:hAnsi="Times New Roman"/>
                <w:sz w:val="24"/>
                <w:lang w:val="ru-RU" w:eastAsia="ru-RU"/>
              </w:rPr>
              <w:t xml:space="preserve"> (</w:t>
            </w:r>
            <w:proofErr w:type="gramStart"/>
            <w:r w:rsidR="00875CE6">
              <w:rPr>
                <w:rFonts w:ascii="Times New Roman" w:hAnsi="Times New Roman"/>
                <w:sz w:val="24"/>
                <w:lang w:val="ru-RU" w:eastAsia="ru-RU"/>
              </w:rPr>
              <w:t>в</w:t>
            </w:r>
            <w:proofErr w:type="gramEnd"/>
            <w:r w:rsidR="00875CE6">
              <w:rPr>
                <w:rFonts w:ascii="Times New Roman" w:hAnsi="Times New Roman"/>
                <w:sz w:val="24"/>
                <w:lang w:val="ru-RU" w:eastAsia="ru-RU"/>
              </w:rPr>
              <w:t>ерно)</w:t>
            </w:r>
          </w:p>
          <w:p w:rsidR="00AC495A" w:rsidRDefault="00AC495A" w:rsidP="00DD652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4.На большее расстояние затрачивается меньшая работа (не верно)</w:t>
            </w:r>
          </w:p>
          <w:p w:rsidR="00875CE6" w:rsidRDefault="00AC495A" w:rsidP="00DD652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5</w:t>
            </w:r>
            <w:r w:rsidR="00875CE6">
              <w:rPr>
                <w:rFonts w:ascii="Times New Roman" w:hAnsi="Times New Roman"/>
                <w:sz w:val="24"/>
                <w:lang w:val="ru-RU" w:eastAsia="ru-RU"/>
              </w:rPr>
              <w:t>.Сила измеряется в ньютона</w:t>
            </w:r>
            <w:proofErr w:type="gramStart"/>
            <w:r w:rsidR="00875CE6">
              <w:rPr>
                <w:rFonts w:ascii="Times New Roman" w:hAnsi="Times New Roman"/>
                <w:sz w:val="24"/>
                <w:lang w:val="ru-RU" w:eastAsia="ru-RU"/>
              </w:rPr>
              <w:t>х(</w:t>
            </w:r>
            <w:proofErr w:type="gramEnd"/>
            <w:r w:rsidR="00875CE6">
              <w:rPr>
                <w:rFonts w:ascii="Times New Roman" w:hAnsi="Times New Roman"/>
                <w:sz w:val="24"/>
                <w:lang w:val="ru-RU" w:eastAsia="ru-RU"/>
              </w:rPr>
              <w:t>верно)</w:t>
            </w:r>
          </w:p>
          <w:p w:rsidR="00875CE6" w:rsidRDefault="00AC495A" w:rsidP="00DD652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 w:themeFill="background1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6</w:t>
            </w:r>
            <w:r w:rsidR="00875CE6">
              <w:rPr>
                <w:rFonts w:ascii="Times New Roman" w:hAnsi="Times New Roman"/>
                <w:sz w:val="24"/>
                <w:lang w:val="ru-RU" w:eastAsia="ru-RU"/>
              </w:rPr>
              <w:t>.</w:t>
            </w:r>
            <w:r w:rsidR="00875CE6" w:rsidRPr="00DD6528">
              <w:rPr>
                <w:rFonts w:ascii="Times New Roman" w:hAnsi="Times New Roman"/>
                <w:color w:val="000000"/>
                <w:sz w:val="24"/>
                <w:shd w:val="clear" w:color="auto" w:fill="FFFFFF" w:themeFill="background1"/>
                <w:lang w:val="kk-KZ"/>
              </w:rPr>
              <w:t xml:space="preserve"> К</w:t>
            </w:r>
            <w:r w:rsidR="00875CE6" w:rsidRPr="00DD6528">
              <w:rPr>
                <w:rFonts w:ascii="Times New Roman" w:hAnsi="Times New Roman"/>
                <w:color w:val="000000"/>
                <w:sz w:val="24"/>
                <w:shd w:val="clear" w:color="auto" w:fill="FFFFFF" w:themeFill="background1"/>
                <w:lang w:val="kk-KZ"/>
              </w:rPr>
              <w:t>үш</w:t>
            </w:r>
            <w:r w:rsidR="00875CE6">
              <w:rPr>
                <w:rFonts w:ascii="Times New Roman" w:hAnsi="Times New Roman"/>
                <w:color w:val="000000"/>
                <w:sz w:val="24"/>
                <w:shd w:val="clear" w:color="auto" w:fill="FFFFFF" w:themeFill="background1"/>
                <w:lang w:val="kk-KZ"/>
              </w:rPr>
              <w:t xml:space="preserve"> с казахского переводится как  работа (не верно)</w:t>
            </w:r>
          </w:p>
          <w:p w:rsidR="00875CE6" w:rsidRDefault="00AC495A" w:rsidP="00DD652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 w:themeFill="background1"/>
                <w:lang w:val="kk-KZ"/>
              </w:rPr>
              <w:t>7</w:t>
            </w:r>
            <w:r w:rsidR="00875CE6">
              <w:rPr>
                <w:rFonts w:ascii="Times New Roman" w:hAnsi="Times New Roman"/>
                <w:color w:val="000000"/>
                <w:sz w:val="24"/>
                <w:shd w:val="clear" w:color="auto" w:fill="FFFFFF" w:themeFill="background1"/>
                <w:lang w:val="kk-KZ"/>
              </w:rPr>
              <w:t>.Время на казахском языке означает</w:t>
            </w:r>
            <w:r w:rsidR="00875CE6" w:rsidRPr="00875CE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875CE6" w:rsidRPr="00875CE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уақыт</w:t>
            </w:r>
            <w:proofErr w:type="spellEnd"/>
            <w:r w:rsidR="00875CE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(верно)</w:t>
            </w:r>
          </w:p>
          <w:p w:rsidR="00875CE6" w:rsidRDefault="00AC495A" w:rsidP="00DD652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8</w:t>
            </w:r>
            <w:r w:rsidR="00875CE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.Механическая работа зависит только</w:t>
            </w:r>
            <w:r w:rsidR="00F54A98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от действия силы (не верно)</w:t>
            </w:r>
          </w:p>
          <w:p w:rsidR="00261D5C" w:rsidRDefault="00261D5C" w:rsidP="00DD652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9. 1ч равен 3600с (верно)</w:t>
            </w:r>
          </w:p>
          <w:p w:rsidR="00F54A98" w:rsidRPr="00875CE6" w:rsidRDefault="00261D5C" w:rsidP="00DD652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10</w:t>
            </w:r>
            <w:r w:rsidR="00F54A98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.</w:t>
            </w:r>
            <w:r w:rsidR="00F54A98" w:rsidRPr="00DD6528">
              <w:rPr>
                <w:rStyle w:val="hps"/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F54A98" w:rsidRPr="00DD6528">
              <w:rPr>
                <w:rStyle w:val="hps"/>
                <w:rFonts w:ascii="Times New Roman" w:hAnsi="Times New Roman"/>
                <w:sz w:val="24"/>
                <w:lang w:val="ru-RU"/>
              </w:rPr>
              <w:t>P</w:t>
            </w:r>
            <w:r w:rsidR="00F54A98" w:rsidRPr="00DD6528">
              <w:rPr>
                <w:rStyle w:val="hps"/>
                <w:rFonts w:ascii="Times New Roman" w:hAnsi="Times New Roman"/>
                <w:sz w:val="24"/>
                <w:lang w:val="ru-RU"/>
              </w:rPr>
              <w:t>ower</w:t>
            </w:r>
            <w:proofErr w:type="spellEnd"/>
            <w:r w:rsidR="00F54A98">
              <w:rPr>
                <w:rStyle w:val="hps"/>
                <w:rFonts w:ascii="Times New Roman" w:hAnsi="Times New Roman"/>
                <w:sz w:val="24"/>
                <w:lang w:val="ru-RU"/>
              </w:rPr>
              <w:t xml:space="preserve"> с анг</w:t>
            </w:r>
            <w:r w:rsidR="00444447">
              <w:rPr>
                <w:rStyle w:val="hps"/>
                <w:rFonts w:ascii="Times New Roman" w:hAnsi="Times New Roman"/>
                <w:sz w:val="24"/>
                <w:lang w:val="ru-RU"/>
              </w:rPr>
              <w:t>л</w:t>
            </w:r>
            <w:r w:rsidR="00F54A98">
              <w:rPr>
                <w:rStyle w:val="hps"/>
                <w:rFonts w:ascii="Times New Roman" w:hAnsi="Times New Roman"/>
                <w:sz w:val="24"/>
                <w:lang w:val="ru-RU"/>
              </w:rPr>
              <w:t xml:space="preserve">ийского означает </w:t>
            </w:r>
            <w:proofErr w:type="gramStart"/>
            <w:r w:rsidR="00F54A98">
              <w:rPr>
                <w:rStyle w:val="hps"/>
                <w:rFonts w:ascii="Times New Roman" w:hAnsi="Times New Roman"/>
                <w:sz w:val="24"/>
                <w:lang w:val="ru-RU"/>
              </w:rPr>
              <w:t>–м</w:t>
            </w:r>
            <w:proofErr w:type="gramEnd"/>
            <w:r w:rsidR="00F54A98">
              <w:rPr>
                <w:rStyle w:val="hps"/>
                <w:rFonts w:ascii="Times New Roman" w:hAnsi="Times New Roman"/>
                <w:sz w:val="24"/>
                <w:lang w:val="ru-RU"/>
              </w:rPr>
              <w:t>ощность. (верно)</w:t>
            </w:r>
          </w:p>
          <w:p w:rsidR="00FF761D" w:rsidRDefault="00FF761D" w:rsidP="00FF761D">
            <w:pPr>
              <w:contextualSpacing/>
              <w:rPr>
                <w:rFonts w:ascii="Times New Roman" w:eastAsia="SimSun" w:hAnsi="Times New Roman"/>
                <w:b/>
                <w:noProof/>
                <w:sz w:val="24"/>
                <w:lang w:val="ru-RU"/>
              </w:rPr>
            </w:pPr>
          </w:p>
          <w:p w:rsidR="00FF761D" w:rsidRPr="00FF761D" w:rsidRDefault="00FF761D" w:rsidP="00FF761D">
            <w:pPr>
              <w:contextualSpacing/>
              <w:rPr>
                <w:rFonts w:ascii="Times New Roman" w:eastAsia="SimSun" w:hAnsi="Times New Roman"/>
                <w:noProof/>
                <w:sz w:val="24"/>
                <w:lang w:val="ru-RU"/>
              </w:rPr>
            </w:pPr>
            <w:r w:rsidRPr="00FF761D">
              <w:rPr>
                <w:rFonts w:ascii="Times New Roman" w:eastAsia="SimSun" w:hAnsi="Times New Roman"/>
                <w:noProof/>
                <w:sz w:val="24"/>
                <w:lang w:val="ru-RU"/>
              </w:rPr>
              <w:t>Обратная связь: «Большой палец вверх/вниз»</w:t>
            </w:r>
          </w:p>
          <w:p w:rsidR="00DD6528" w:rsidRDefault="00DD6528" w:rsidP="00DD652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975FD" w:rsidRPr="00DD6528" w:rsidRDefault="00693942" w:rsidP="00261D5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sz w:val="24"/>
                <w:lang w:val="ru-RU"/>
              </w:rPr>
              <w:t xml:space="preserve">Показ слайда «Транспортные средства» (Лошадь, машина, самолет) </w:t>
            </w:r>
            <w:r w:rsidR="00B975FD" w:rsidRPr="00DD6528">
              <w:rPr>
                <w:rFonts w:ascii="Times New Roman" w:hAnsi="Times New Roman"/>
                <w:sz w:val="24"/>
                <w:lang w:val="ru-RU"/>
              </w:rPr>
              <w:t xml:space="preserve">Выход на </w:t>
            </w:r>
            <w:r w:rsidR="004221AD">
              <w:rPr>
                <w:rFonts w:ascii="Times New Roman" w:hAnsi="Times New Roman"/>
                <w:sz w:val="24"/>
                <w:lang w:val="ru-RU"/>
              </w:rPr>
              <w:t>цель</w:t>
            </w:r>
            <w:r w:rsidR="00B975FD" w:rsidRPr="00DD6528">
              <w:rPr>
                <w:rFonts w:ascii="Times New Roman" w:hAnsi="Times New Roman"/>
                <w:sz w:val="24"/>
                <w:lang w:val="ru-RU"/>
              </w:rPr>
              <w:t xml:space="preserve"> урока</w:t>
            </w:r>
            <w:r w:rsidR="00261D5C">
              <w:rPr>
                <w:rFonts w:ascii="Times New Roman" w:hAnsi="Times New Roman"/>
                <w:sz w:val="24"/>
                <w:lang w:val="ru-RU"/>
              </w:rPr>
              <w:t>:</w:t>
            </w:r>
            <w:r w:rsidRPr="00DD6528">
              <w:rPr>
                <w:rFonts w:ascii="Times New Roman" w:hAnsi="Times New Roman"/>
                <w:sz w:val="24"/>
                <w:lang w:val="ru-RU"/>
              </w:rPr>
              <w:t xml:space="preserve">  Чем отличаются данные транспортные средства? </w:t>
            </w:r>
            <w:r w:rsidR="00261D5C">
              <w:rPr>
                <w:rFonts w:ascii="Times New Roman" w:hAnsi="Times New Roman"/>
                <w:sz w:val="24"/>
                <w:lang w:val="ru-RU"/>
              </w:rPr>
              <w:t>О чем пойдет речь на уроке?</w:t>
            </w:r>
          </w:p>
        </w:tc>
        <w:tc>
          <w:tcPr>
            <w:tcW w:w="810" w:type="pct"/>
            <w:gridSpan w:val="2"/>
          </w:tcPr>
          <w:p w:rsidR="00EC75E4" w:rsidRPr="00DD6528" w:rsidRDefault="00EC75E4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6626" w:rsidRPr="00DD6528" w:rsidRDefault="00C36626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6626" w:rsidRPr="00DD6528" w:rsidRDefault="00C36626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6626" w:rsidRPr="00DD6528" w:rsidRDefault="00C36626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6626" w:rsidRPr="00DD6528" w:rsidRDefault="00C36626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6626" w:rsidRPr="00DD6528" w:rsidRDefault="00C36626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6626" w:rsidRPr="00DD6528" w:rsidRDefault="00C36626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6626" w:rsidRPr="00DD6528" w:rsidRDefault="00C36626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6626" w:rsidRPr="00DD6528" w:rsidRDefault="00C36626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6626" w:rsidRPr="00DD6528" w:rsidRDefault="00C36626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6626" w:rsidRPr="00DD6528" w:rsidRDefault="00C36626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6626" w:rsidRPr="00DD6528" w:rsidRDefault="00C36626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6626" w:rsidRPr="00DD6528" w:rsidRDefault="00B975FD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sz w:val="24"/>
                <w:lang w:val="ru-RU"/>
              </w:rPr>
              <w:t>Карточки со словами</w:t>
            </w:r>
          </w:p>
          <w:p w:rsidR="00B975FD" w:rsidRPr="00DD6528" w:rsidRDefault="00B975FD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975FD" w:rsidRPr="00DD6528" w:rsidRDefault="00B975FD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B975FD" w:rsidRDefault="00693942" w:rsidP="008E4E6A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DD6528">
              <w:rPr>
                <w:rFonts w:ascii="Times New Roman" w:hAnsi="Times New Roman"/>
                <w:sz w:val="24"/>
                <w:lang w:val="ru-RU"/>
              </w:rPr>
              <w:t xml:space="preserve">Презентация </w:t>
            </w: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2859F2" w:rsidRP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D25E6D" w:rsidRPr="00DD6528" w:rsidTr="002859F2">
        <w:trPr>
          <w:trHeight w:val="399"/>
        </w:trPr>
        <w:tc>
          <w:tcPr>
            <w:tcW w:w="1345" w:type="pct"/>
          </w:tcPr>
          <w:p w:rsidR="00EC75E4" w:rsidRDefault="002859F2" w:rsidP="002859F2">
            <w:pPr>
              <w:tabs>
                <w:tab w:val="center" w:pos="1303"/>
                <w:tab w:val="right" w:pos="2607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ab/>
            </w:r>
            <w:r w:rsidR="00EC75E4" w:rsidRPr="00DD6528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  <w:r>
              <w:rPr>
                <w:rFonts w:ascii="Times New Roman" w:hAnsi="Times New Roman"/>
                <w:sz w:val="24"/>
                <w:lang w:val="ru-RU"/>
              </w:rPr>
              <w:tab/>
            </w:r>
          </w:p>
          <w:p w:rsidR="002859F2" w:rsidRPr="002859F2" w:rsidRDefault="002859F2" w:rsidP="00D72DC0">
            <w:pPr>
              <w:tabs>
                <w:tab w:val="center" w:pos="1303"/>
                <w:tab w:val="right" w:pos="260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 w:rsidR="004221AD">
              <w:rPr>
                <w:rFonts w:ascii="Times New Roman" w:hAnsi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-мин</w:t>
            </w:r>
          </w:p>
          <w:p w:rsidR="00EC75E4" w:rsidRPr="00DD6528" w:rsidRDefault="00EC75E4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46" w:type="pct"/>
            <w:gridSpan w:val="7"/>
          </w:tcPr>
          <w:p w:rsidR="00F54A98" w:rsidRPr="00261D5C" w:rsidRDefault="00F54A98" w:rsidP="00693942">
            <w:pPr>
              <w:pStyle w:val="a6"/>
              <w:shd w:val="clear" w:color="auto" w:fill="FFFFFF"/>
              <w:spacing w:before="0" w:beforeAutospacing="0" w:after="122" w:afterAutospacing="0"/>
              <w:rPr>
                <w:b/>
                <w:color w:val="333333"/>
              </w:rPr>
            </w:pPr>
            <w:r>
              <w:rPr>
                <w:color w:val="333333"/>
              </w:rPr>
              <w:t xml:space="preserve">Активные методы: </w:t>
            </w:r>
            <w:r w:rsidRPr="00261D5C">
              <w:rPr>
                <w:b/>
                <w:color w:val="333333"/>
              </w:rPr>
              <w:t>стратегия «Высказать мнение»</w:t>
            </w:r>
          </w:p>
          <w:p w:rsidR="00FF761D" w:rsidRDefault="00FF761D" w:rsidP="00693942">
            <w:pPr>
              <w:pStyle w:val="a6"/>
              <w:shd w:val="clear" w:color="auto" w:fill="FFFFFF"/>
              <w:spacing w:before="0" w:beforeAutospacing="0" w:after="122" w:afterAutospacing="0"/>
              <w:rPr>
                <w:color w:val="333333"/>
              </w:rPr>
            </w:pPr>
            <w:r>
              <w:rPr>
                <w:color w:val="333333"/>
              </w:rPr>
              <w:t>Навыки мышления: понимание</w:t>
            </w:r>
          </w:p>
          <w:p w:rsidR="00EA6287" w:rsidRPr="00DD6528" w:rsidRDefault="00F54A98" w:rsidP="00693942">
            <w:pPr>
              <w:pStyle w:val="a6"/>
              <w:shd w:val="clear" w:color="auto" w:fill="FFFFFF"/>
              <w:spacing w:before="0" w:beforeAutospacing="0" w:after="122" w:afterAutospacing="0"/>
              <w:rPr>
                <w:color w:val="333333"/>
              </w:rPr>
            </w:pPr>
            <w:r w:rsidRPr="00DD6528">
              <w:rPr>
                <w:bCs/>
              </w:rPr>
              <w:t>(</w:t>
            </w:r>
            <w:r w:rsidRPr="00DD6528">
              <w:rPr>
                <w:bCs/>
                <w:lang w:val="en-US"/>
              </w:rPr>
              <w:t>G</w:t>
            </w:r>
            <w:r w:rsidRPr="00DD6528">
              <w:rPr>
                <w:bCs/>
              </w:rPr>
              <w:t>)</w:t>
            </w:r>
            <w:r w:rsidRPr="00DD6528">
              <w:t xml:space="preserve"> </w:t>
            </w:r>
            <w:r w:rsidR="00EA6287" w:rsidRPr="00DD6528">
              <w:rPr>
                <w:color w:val="333333"/>
              </w:rPr>
              <w:t>Вопрос группам</w:t>
            </w:r>
            <w:r w:rsidR="00693942" w:rsidRPr="00DD6528">
              <w:rPr>
                <w:color w:val="333333"/>
              </w:rPr>
              <w:t>. Необходимо набрать бочку воды для полива растений. Вода находится в колодце.</w:t>
            </w:r>
            <w:r w:rsidR="00EA6287" w:rsidRPr="00DD6528">
              <w:rPr>
                <w:color w:val="333333"/>
              </w:rPr>
              <w:t xml:space="preserve"> Назовите </w:t>
            </w:r>
            <w:proofErr w:type="gramStart"/>
            <w:r w:rsidR="00EA6287" w:rsidRPr="00DD6528">
              <w:rPr>
                <w:color w:val="333333"/>
              </w:rPr>
              <w:t>способы</w:t>
            </w:r>
            <w:proofErr w:type="gramEnd"/>
            <w:r w:rsidR="00EA6287" w:rsidRPr="00DD6528">
              <w:rPr>
                <w:color w:val="333333"/>
              </w:rPr>
              <w:t xml:space="preserve"> с помощью которых вы заполните бочку с водой и объясните почему вы выбрали именно этот способ?</w:t>
            </w:r>
          </w:p>
          <w:p w:rsidR="00EA6287" w:rsidRPr="00DD6528" w:rsidRDefault="00693942" w:rsidP="00693942">
            <w:pPr>
              <w:pStyle w:val="a6"/>
              <w:shd w:val="clear" w:color="auto" w:fill="FFFFFF"/>
              <w:spacing w:before="0" w:beforeAutospacing="0" w:after="122" w:afterAutospacing="0"/>
              <w:rPr>
                <w:color w:val="333333"/>
              </w:rPr>
            </w:pPr>
            <w:r w:rsidRPr="00DD6528">
              <w:rPr>
                <w:b/>
                <w:bCs/>
                <w:color w:val="333333"/>
              </w:rPr>
              <w:t xml:space="preserve"> В чем разница при выполнении одной и той же работы</w:t>
            </w:r>
            <w:proofErr w:type="gramStart"/>
            <w:r w:rsidR="00EA6287" w:rsidRPr="00DD6528">
              <w:rPr>
                <w:b/>
                <w:bCs/>
                <w:color w:val="333333"/>
              </w:rPr>
              <w:t xml:space="preserve"> </w:t>
            </w:r>
            <w:r w:rsidR="00A35625" w:rsidRPr="00DD6528">
              <w:rPr>
                <w:color w:val="333333"/>
              </w:rPr>
              <w:t>К</w:t>
            </w:r>
            <w:proofErr w:type="gramEnd"/>
            <w:r w:rsidR="00A35625" w:rsidRPr="00DD6528">
              <w:rPr>
                <w:color w:val="333333"/>
              </w:rPr>
              <w:t>аждая группа высказывает свое мнение от каких физических величин зависит мощность</w:t>
            </w:r>
          </w:p>
          <w:p w:rsidR="00A35625" w:rsidRDefault="00A35625" w:rsidP="00693942">
            <w:pPr>
              <w:pStyle w:val="a6"/>
              <w:shd w:val="clear" w:color="auto" w:fill="FFFFFF"/>
              <w:spacing w:before="0" w:beforeAutospacing="0" w:after="122" w:afterAutospacing="0"/>
              <w:rPr>
                <w:color w:val="333333"/>
              </w:rPr>
            </w:pPr>
            <w:r w:rsidRPr="00DD6528">
              <w:rPr>
                <w:color w:val="333333"/>
              </w:rPr>
              <w:t xml:space="preserve"> ( Записывается  формула мощности и выводится единица измерения)</w:t>
            </w:r>
          </w:p>
          <w:p w:rsidR="002859F2" w:rsidRPr="00DD6528" w:rsidRDefault="002859F2" w:rsidP="002859F2">
            <w:pPr>
              <w:rPr>
                <w:rFonts w:ascii="Times New Roman" w:hAnsi="Times New Roman"/>
                <w:bCs/>
                <w:iCs/>
                <w:color w:val="000000"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sz w:val="24"/>
                <w:lang w:val="ru-RU"/>
              </w:rPr>
              <w:t xml:space="preserve">Обратная связь: </w:t>
            </w:r>
            <w:r w:rsidRPr="00DD6528">
              <w:rPr>
                <w:rFonts w:ascii="Times New Roman" w:hAnsi="Times New Roman"/>
                <w:bCs/>
                <w:iCs/>
                <w:color w:val="000000"/>
                <w:sz w:val="24"/>
                <w:lang w:val="ru-RU"/>
              </w:rPr>
              <w:t>«Стратегия Светофор»</w:t>
            </w:r>
          </w:p>
          <w:p w:rsidR="002859F2" w:rsidRPr="00DD6528" w:rsidRDefault="002859F2" w:rsidP="002859F2">
            <w:pPr>
              <w:pStyle w:val="a6"/>
              <w:shd w:val="clear" w:color="auto" w:fill="FFFFFF"/>
              <w:spacing w:before="0" w:beforeAutospacing="0" w:after="136" w:afterAutospacing="0"/>
            </w:pPr>
            <w:r w:rsidRPr="00DD6528">
              <w:t>«Зеленый»- я все понял</w:t>
            </w:r>
          </w:p>
          <w:p w:rsidR="002859F2" w:rsidRPr="00DD6528" w:rsidRDefault="002859F2" w:rsidP="002859F2">
            <w:pPr>
              <w:pStyle w:val="a6"/>
              <w:shd w:val="clear" w:color="auto" w:fill="FFFFFF"/>
              <w:spacing w:before="0" w:beforeAutospacing="0" w:after="136" w:afterAutospacing="0"/>
            </w:pPr>
            <w:r w:rsidRPr="00DD6528">
              <w:t>«Желтый»- частично понял</w:t>
            </w:r>
          </w:p>
          <w:p w:rsidR="002859F2" w:rsidRDefault="002859F2" w:rsidP="002859F2">
            <w:pPr>
              <w:pStyle w:val="a6"/>
              <w:shd w:val="clear" w:color="auto" w:fill="FFFFFF"/>
              <w:spacing w:before="0" w:beforeAutospacing="0" w:after="122" w:afterAutospacing="0"/>
            </w:pPr>
            <w:r w:rsidRPr="00DD6528">
              <w:t>«Красный»- ничего не понял</w:t>
            </w:r>
          </w:p>
          <w:p w:rsidR="00FF5D51" w:rsidRPr="00DD6528" w:rsidRDefault="00FF5D51" w:rsidP="002859F2">
            <w:pPr>
              <w:pStyle w:val="a6"/>
              <w:shd w:val="clear" w:color="auto" w:fill="FFFFFF"/>
              <w:spacing w:before="0" w:beforeAutospacing="0" w:after="122" w:afterAutospacing="0"/>
              <w:rPr>
                <w:color w:val="333333"/>
              </w:rPr>
            </w:pPr>
          </w:p>
          <w:p w:rsidR="00F54A98" w:rsidRDefault="00F54A98" w:rsidP="0012275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 xml:space="preserve">Активные методы: </w:t>
            </w:r>
            <w:r w:rsidRPr="00261D5C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метод </w:t>
            </w:r>
            <w:proofErr w:type="spellStart"/>
            <w:r w:rsidRPr="00261D5C">
              <w:rPr>
                <w:rFonts w:ascii="Times New Roman" w:hAnsi="Times New Roman"/>
                <w:b/>
                <w:bCs/>
                <w:sz w:val="24"/>
                <w:lang w:val="ru-RU"/>
              </w:rPr>
              <w:t>Джигсо</w:t>
            </w:r>
            <w:proofErr w:type="spellEnd"/>
          </w:p>
          <w:p w:rsidR="00693942" w:rsidRPr="00DD6528" w:rsidRDefault="00FF761D" w:rsidP="0012275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bCs/>
                <w:sz w:val="24"/>
                <w:lang w:val="ru-RU"/>
              </w:rPr>
              <w:t>(</w:t>
            </w:r>
            <w:r w:rsidRPr="00DD6528">
              <w:rPr>
                <w:rFonts w:ascii="Times New Roman" w:hAnsi="Times New Roman"/>
                <w:bCs/>
                <w:sz w:val="24"/>
                <w:lang w:val="en-US"/>
              </w:rPr>
              <w:t>G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I</w:t>
            </w:r>
            <w:r w:rsidRPr="00DD6528">
              <w:rPr>
                <w:rFonts w:ascii="Times New Roman" w:hAnsi="Times New Roman"/>
                <w:bCs/>
                <w:sz w:val="24"/>
                <w:lang w:val="ru-RU"/>
              </w:rPr>
              <w:t>)</w:t>
            </w:r>
            <w:r w:rsidRPr="00DD65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D7C54" w:rsidRPr="00DD6528">
              <w:rPr>
                <w:rFonts w:ascii="Times New Roman" w:hAnsi="Times New Roman"/>
                <w:bCs/>
                <w:sz w:val="24"/>
                <w:lang w:val="ru-RU"/>
              </w:rPr>
              <w:t>Практическое задание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8273FF" w:rsidRPr="00DD6528" w:rsidRDefault="008273FF" w:rsidP="008273FF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bCs/>
                <w:sz w:val="24"/>
                <w:lang w:val="ru-RU"/>
              </w:rPr>
              <w:t>Задание</w:t>
            </w:r>
            <w:proofErr w:type="gramStart"/>
            <w:r w:rsidRPr="00DD6528"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  <w:proofErr w:type="gramEnd"/>
            <w:r w:rsidR="00CE749F">
              <w:rPr>
                <w:rFonts w:ascii="Times New Roman" w:hAnsi="Times New Roman"/>
                <w:bCs/>
                <w:sz w:val="24"/>
                <w:lang w:val="ru-RU"/>
              </w:rPr>
              <w:t>(1 группа)</w:t>
            </w:r>
            <w:r w:rsidRPr="00DD6528">
              <w:rPr>
                <w:rFonts w:ascii="Times New Roman" w:hAnsi="Times New Roman"/>
                <w:bCs/>
                <w:sz w:val="24"/>
                <w:lang w:val="ru-RU"/>
              </w:rPr>
              <w:t xml:space="preserve">: Какая работа совершается </w:t>
            </w:r>
            <w:r w:rsidR="00EE5FAD" w:rsidRPr="00DD6528">
              <w:rPr>
                <w:rFonts w:ascii="Times New Roman" w:hAnsi="Times New Roman"/>
                <w:bCs/>
                <w:sz w:val="24"/>
                <w:lang w:val="ru-RU"/>
              </w:rPr>
              <w:t xml:space="preserve"> краном </w:t>
            </w:r>
            <w:r w:rsidRPr="00DD6528">
              <w:rPr>
                <w:rFonts w:ascii="Times New Roman" w:hAnsi="Times New Roman"/>
                <w:bCs/>
                <w:sz w:val="24"/>
                <w:lang w:val="ru-RU"/>
              </w:rPr>
              <w:t xml:space="preserve">при подъеме груза массой 2т  на  </w:t>
            </w:r>
            <w:proofErr w:type="gramStart"/>
            <w:r w:rsidRPr="00DD6528">
              <w:rPr>
                <w:rFonts w:ascii="Times New Roman" w:hAnsi="Times New Roman"/>
                <w:bCs/>
                <w:sz w:val="24"/>
                <w:lang w:val="ru-RU"/>
              </w:rPr>
              <w:t>высоту</w:t>
            </w:r>
            <w:proofErr w:type="gramEnd"/>
            <w:r w:rsidRPr="00DD6528">
              <w:rPr>
                <w:rFonts w:ascii="Times New Roman" w:hAnsi="Times New Roman"/>
                <w:bCs/>
                <w:sz w:val="24"/>
                <w:lang w:val="ru-RU"/>
              </w:rPr>
              <w:t xml:space="preserve"> 5 м?  </w:t>
            </w:r>
            <w:proofErr w:type="gramStart"/>
            <w:r w:rsidR="00B51B1C" w:rsidRPr="00DD6528">
              <w:rPr>
                <w:rFonts w:ascii="Times New Roman" w:hAnsi="Times New Roman"/>
                <w:bCs/>
                <w:sz w:val="24"/>
                <w:lang w:val="ru-RU"/>
              </w:rPr>
              <w:t>Какую</w:t>
            </w:r>
            <w:proofErr w:type="gramEnd"/>
            <w:r w:rsidR="00B51B1C" w:rsidRPr="00DD6528">
              <w:rPr>
                <w:rFonts w:ascii="Times New Roman" w:hAnsi="Times New Roman"/>
                <w:bCs/>
                <w:sz w:val="24"/>
                <w:lang w:val="ru-RU"/>
              </w:rPr>
              <w:t xml:space="preserve"> мощность он развивал, если груз поднимался 4 мин.</w:t>
            </w:r>
          </w:p>
          <w:p w:rsidR="00D003C9" w:rsidRPr="00DD6528" w:rsidRDefault="00EE5FAD" w:rsidP="002859F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D6528">
              <w:rPr>
                <w:rStyle w:val="c4"/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Задание</w:t>
            </w:r>
            <w:proofErr w:type="gramStart"/>
            <w:r w:rsidRPr="00DD6528">
              <w:rPr>
                <w:rStyle w:val="c4"/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2</w:t>
            </w:r>
            <w:proofErr w:type="gramEnd"/>
            <w:r w:rsidR="002859F2">
              <w:rPr>
                <w:rStyle w:val="c4"/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(2 группа)</w:t>
            </w:r>
            <w:r w:rsidRPr="00DD6528">
              <w:rPr>
                <w:rStyle w:val="c4"/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: </w:t>
            </w:r>
            <w:r w:rsidR="00D003C9" w:rsidRPr="00DD6528">
              <w:rPr>
                <w:rStyle w:val="c4"/>
                <w:rFonts w:ascii="Times New Roman" w:hAnsi="Times New Roman"/>
                <w:color w:val="000000"/>
                <w:sz w:val="24"/>
                <w:shd w:val="clear" w:color="auto" w:fill="FFFFFF"/>
              </w:rPr>
              <w:t> </w:t>
            </w:r>
            <w:r w:rsidR="00D003C9" w:rsidRPr="00DD6528">
              <w:rPr>
                <w:rStyle w:val="c4"/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  <w:t xml:space="preserve">Кот </w:t>
            </w:r>
            <w:proofErr w:type="spellStart"/>
            <w:r w:rsidR="00D003C9" w:rsidRPr="00DD6528">
              <w:rPr>
                <w:rStyle w:val="c4"/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  <w:t>Матроскин</w:t>
            </w:r>
            <w:proofErr w:type="spellEnd"/>
            <w:r w:rsidR="00D003C9" w:rsidRPr="00DD6528">
              <w:rPr>
                <w:rStyle w:val="c4"/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  <w:t xml:space="preserve"> и Шарик</w:t>
            </w:r>
            <w:r w:rsidR="00D003C9" w:rsidRPr="00DD6528">
              <w:rPr>
                <w:rStyle w:val="c4"/>
                <w:rFonts w:ascii="Times New Roman" w:hAnsi="Times New Roman"/>
                <w:color w:val="000000"/>
                <w:sz w:val="24"/>
                <w:shd w:val="clear" w:color="auto" w:fill="FFFFFF"/>
              </w:rPr>
              <w:t> </w:t>
            </w:r>
            <w:r w:rsidR="00D003C9" w:rsidRPr="00DD6528">
              <w:rPr>
                <w:rStyle w:val="c4"/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буксировали автомобиль дяди Федора до Простоквашино в течение 10</w:t>
            </w:r>
            <w:r w:rsidR="00D003C9" w:rsidRPr="00DD6528">
              <w:rPr>
                <w:rStyle w:val="c4"/>
                <w:rFonts w:ascii="Times New Roman" w:hAnsi="Times New Roman"/>
                <w:iCs/>
                <w:color w:val="000000"/>
                <w:sz w:val="24"/>
                <w:shd w:val="clear" w:color="auto" w:fill="FFFFFF"/>
                <w:lang w:val="ru-RU"/>
              </w:rPr>
              <w:t>мин</w:t>
            </w:r>
            <w:r w:rsidR="00D003C9" w:rsidRPr="00DD6528">
              <w:rPr>
                <w:rStyle w:val="c4"/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, действуя с силой 120</w:t>
            </w:r>
            <w:r w:rsidR="00D003C9" w:rsidRPr="00DD6528">
              <w:rPr>
                <w:rStyle w:val="c4"/>
                <w:rFonts w:ascii="Times New Roman" w:hAnsi="Times New Roman"/>
                <w:iCs/>
                <w:color w:val="000000"/>
                <w:sz w:val="24"/>
                <w:shd w:val="clear" w:color="auto" w:fill="FFFFFF"/>
                <w:lang w:val="ru-RU"/>
              </w:rPr>
              <w:t>Н</w:t>
            </w:r>
            <w:r w:rsidR="00D003C9" w:rsidRPr="00DD6528">
              <w:rPr>
                <w:rStyle w:val="c4"/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. Расстояние до Простоквашино 1</w:t>
            </w:r>
            <w:r w:rsidR="00D003C9" w:rsidRPr="00DD6528">
              <w:rPr>
                <w:rStyle w:val="c4"/>
                <w:rFonts w:ascii="Times New Roman" w:hAnsi="Times New Roman"/>
                <w:iCs/>
                <w:color w:val="000000"/>
                <w:sz w:val="24"/>
                <w:shd w:val="clear" w:color="auto" w:fill="FFFFFF"/>
                <w:lang w:val="ru-RU"/>
              </w:rPr>
              <w:t>км</w:t>
            </w:r>
            <w:r w:rsidR="00D003C9" w:rsidRPr="00DD6528">
              <w:rPr>
                <w:rStyle w:val="c4"/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. Чему равна мощность?</w:t>
            </w:r>
          </w:p>
          <w:p w:rsidR="00261D5C" w:rsidRDefault="00F05B6C" w:rsidP="00D25E6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D6528">
              <w:rPr>
                <w:rFonts w:ascii="Times New Roman" w:hAnsi="Times New Roman"/>
                <w:sz w:val="24"/>
                <w:lang w:val="kk-KZ"/>
              </w:rPr>
              <w:t>(Учитель акцентирует внимание учащихся на вывод</w:t>
            </w:r>
          </w:p>
          <w:p w:rsidR="00D25E6D" w:rsidRPr="00DD6528" w:rsidRDefault="00F05B6C" w:rsidP="00D25E6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D6528">
              <w:rPr>
                <w:rFonts w:ascii="Times New Roman" w:hAnsi="Times New Roman"/>
                <w:sz w:val="24"/>
                <w:lang w:val="kk-KZ"/>
              </w:rPr>
              <w:t>другой формулы мощности )</w:t>
            </w:r>
          </w:p>
          <w:p w:rsidR="006A3F87" w:rsidRPr="00DD6528" w:rsidRDefault="00CE749F" w:rsidP="006A3F8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Задание 3</w:t>
            </w:r>
            <w:r w:rsidR="009D7C54" w:rsidRPr="00DD6528">
              <w:rPr>
                <w:rFonts w:ascii="Times New Roman" w:hAnsi="Times New Roman"/>
                <w:bCs/>
                <w:sz w:val="24"/>
                <w:lang w:val="kk-KZ"/>
              </w:rPr>
              <w:t>.</w:t>
            </w:r>
            <w:r w:rsidR="002859F2">
              <w:rPr>
                <w:rFonts w:ascii="Times New Roman" w:hAnsi="Times New Roman"/>
                <w:bCs/>
                <w:sz w:val="24"/>
                <w:lang w:val="kk-KZ"/>
              </w:rPr>
              <w:t>(3 группа)</w:t>
            </w:r>
            <w:r w:rsidR="006A3F87" w:rsidRPr="00DD6528">
              <w:rPr>
                <w:rFonts w:ascii="Times New Roman" w:hAnsi="Times New Roman"/>
                <w:sz w:val="24"/>
                <w:lang w:val="ru-RU"/>
              </w:rPr>
              <w:t xml:space="preserve">Рассчитайте работу, которую вы совершаете при ходьбе из дома в школу и обратно (расстояние от дома до школы 600 м, а один шаг примерно равен 0,6м, время движения  в одну сторону равно 10 мин) , если при каждом шаге совершается в среднем работа равная 20 Дж. Какую мощность вы развиваете при этом? </w:t>
            </w:r>
          </w:p>
          <w:tbl>
            <w:tblPr>
              <w:tblStyle w:val="a5"/>
              <w:tblpPr w:leftFromText="180" w:rightFromText="180" w:vertAnchor="text" w:horzAnchor="margin" w:tblpY="31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69"/>
              <w:gridCol w:w="2870"/>
            </w:tblGrid>
            <w:tr w:rsidR="002859F2" w:rsidTr="002859F2">
              <w:tc>
                <w:tcPr>
                  <w:tcW w:w="2869" w:type="dxa"/>
                </w:tcPr>
                <w:p w:rsidR="002859F2" w:rsidRPr="00FF761D" w:rsidRDefault="002859F2" w:rsidP="00DF5A6E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Критерии</w:t>
                  </w:r>
                </w:p>
              </w:tc>
              <w:tc>
                <w:tcPr>
                  <w:tcW w:w="2870" w:type="dxa"/>
                </w:tcPr>
                <w:p w:rsidR="002859F2" w:rsidRPr="00FF761D" w:rsidRDefault="002859F2" w:rsidP="00DF5A6E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Дескрипторы</w:t>
                  </w:r>
                </w:p>
              </w:tc>
            </w:tr>
            <w:tr w:rsidR="002859F2" w:rsidRPr="00CE749F" w:rsidTr="002859F2">
              <w:tc>
                <w:tcPr>
                  <w:tcW w:w="2869" w:type="dxa"/>
                </w:tcPr>
                <w:p w:rsidR="002859F2" w:rsidRPr="00CE749F" w:rsidRDefault="002859F2" w:rsidP="00DF5A6E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DD6528">
                    <w:rPr>
                      <w:rFonts w:ascii="Times New Roman" w:hAnsi="Times New Roman"/>
                      <w:sz w:val="24"/>
                      <w:lang w:val="ru-RU"/>
                    </w:rPr>
                    <w:t>Вычисляет и  выводит формулы при решении задач</w:t>
                  </w:r>
                </w:p>
              </w:tc>
              <w:tc>
                <w:tcPr>
                  <w:tcW w:w="2870" w:type="dxa"/>
                </w:tcPr>
                <w:p w:rsidR="002859F2" w:rsidRPr="00DD6528" w:rsidRDefault="002859F2" w:rsidP="00DF5A6E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D6528">
                    <w:rPr>
                      <w:rFonts w:ascii="Times New Roman" w:hAnsi="Times New Roman"/>
                      <w:sz w:val="24"/>
                      <w:lang w:val="ru-RU"/>
                    </w:rPr>
                    <w:t xml:space="preserve">- переводит единицы измерения в  СИ; </w:t>
                  </w:r>
                </w:p>
                <w:p w:rsidR="002859F2" w:rsidRPr="00DD6528" w:rsidRDefault="002859F2" w:rsidP="00DF5A6E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D6528">
                    <w:rPr>
                      <w:rFonts w:ascii="Times New Roman" w:hAnsi="Times New Roman"/>
                      <w:sz w:val="24"/>
                      <w:lang w:val="ru-RU"/>
                    </w:rPr>
                    <w:t xml:space="preserve">- преобразует формулу; </w:t>
                  </w:r>
                </w:p>
                <w:p w:rsidR="002859F2" w:rsidRPr="00DD6528" w:rsidRDefault="002859F2" w:rsidP="00DF5A6E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D6528">
                    <w:rPr>
                      <w:rFonts w:ascii="Times New Roman" w:hAnsi="Times New Roman"/>
                      <w:sz w:val="24"/>
                      <w:lang w:val="ru-RU"/>
                    </w:rPr>
                    <w:t xml:space="preserve">- записывает формулу 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работы</w:t>
                  </w:r>
                </w:p>
                <w:p w:rsidR="002859F2" w:rsidRDefault="002859F2" w:rsidP="00DF5A6E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-вычисляет работу</w:t>
                  </w:r>
                </w:p>
                <w:p w:rsidR="002859F2" w:rsidRPr="00DD6528" w:rsidRDefault="002859F2" w:rsidP="00DF5A6E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D6528">
                    <w:rPr>
                      <w:rFonts w:ascii="Times New Roman" w:hAnsi="Times New Roman"/>
                      <w:sz w:val="24"/>
                      <w:lang w:val="ru-RU"/>
                    </w:rPr>
                    <w:t>записывает формулу мощности</w:t>
                  </w:r>
                </w:p>
                <w:p w:rsidR="002859F2" w:rsidRPr="00CE749F" w:rsidRDefault="002859F2" w:rsidP="00DF5A6E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-вычисляет</w:t>
                  </w:r>
                  <w:r w:rsidRPr="00DD6528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мощность</w:t>
                  </w:r>
                </w:p>
              </w:tc>
            </w:tr>
          </w:tbl>
          <w:p w:rsidR="0021294C" w:rsidRDefault="0021294C" w:rsidP="006A3F8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6A3F8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F761D" w:rsidRPr="00FF761D" w:rsidRDefault="002859F2" w:rsidP="004221AD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Обратная связь: «Лови отве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lang w:val="ru-RU"/>
              </w:rPr>
              <w:t>т»</w:t>
            </w:r>
          </w:p>
        </w:tc>
        <w:tc>
          <w:tcPr>
            <w:tcW w:w="810" w:type="pct"/>
            <w:gridSpan w:val="2"/>
          </w:tcPr>
          <w:p w:rsidR="00EA6287" w:rsidRPr="00DD6528" w:rsidRDefault="00EA6287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6287" w:rsidRPr="00DD6528" w:rsidRDefault="00EA6287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6287" w:rsidRPr="00DD6528" w:rsidRDefault="00EA6287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6287" w:rsidRPr="00DD6528" w:rsidRDefault="00EA6287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6287" w:rsidRPr="00DD6528" w:rsidRDefault="00EA6287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6287" w:rsidRPr="00DD6528" w:rsidRDefault="00EA6287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6287" w:rsidRPr="00DD6528" w:rsidRDefault="00EA6287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6287" w:rsidRPr="00DD6528" w:rsidRDefault="00EA6287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6287" w:rsidRPr="00DD6528" w:rsidRDefault="00EA6287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6287" w:rsidRPr="00DD6528" w:rsidRDefault="00EA6287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60F1F" w:rsidRPr="00DD6528" w:rsidRDefault="00B60F1F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60F1F" w:rsidRPr="00DD6528" w:rsidRDefault="00B60F1F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60F1F" w:rsidRPr="00DD6528" w:rsidRDefault="00B60F1F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60F1F" w:rsidRPr="00DD6528" w:rsidRDefault="00B60F1F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60F1F" w:rsidRPr="00DD6528" w:rsidRDefault="00FF5D51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</w:t>
            </w:r>
          </w:p>
          <w:p w:rsidR="00B60F1F" w:rsidRDefault="00B60F1F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2859F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2859F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2859F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2859F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859F2" w:rsidRDefault="002859F2" w:rsidP="002859F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60F1F" w:rsidRPr="00DD6528" w:rsidRDefault="00B60F1F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25E6D" w:rsidRPr="002859F2" w:rsidTr="002859F2">
        <w:trPr>
          <w:trHeight w:val="1772"/>
        </w:trPr>
        <w:tc>
          <w:tcPr>
            <w:tcW w:w="1345" w:type="pct"/>
            <w:tcBorders>
              <w:bottom w:val="single" w:sz="8" w:space="0" w:color="2976A4"/>
            </w:tcBorders>
          </w:tcPr>
          <w:p w:rsidR="00EC75E4" w:rsidRDefault="00EC75E4" w:rsidP="008E4E6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4221AD" w:rsidRDefault="004221AD" w:rsidP="008E4E6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5-мин</w:t>
            </w:r>
          </w:p>
          <w:p w:rsidR="004221AD" w:rsidRDefault="004221AD" w:rsidP="008E4E6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221AD" w:rsidRDefault="004221AD" w:rsidP="008E4E6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221AD" w:rsidRDefault="004221AD" w:rsidP="008E4E6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221AD" w:rsidRDefault="004221AD" w:rsidP="008E4E6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221AD" w:rsidRDefault="004221AD" w:rsidP="008E4E6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221AD" w:rsidRDefault="004221AD" w:rsidP="008E4E6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221AD" w:rsidRDefault="004221AD" w:rsidP="008E4E6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221AD" w:rsidRDefault="004221AD" w:rsidP="008E4E6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221AD" w:rsidRDefault="004221AD" w:rsidP="008E4E6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221AD" w:rsidRDefault="004221AD" w:rsidP="008E4E6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221AD" w:rsidRDefault="004221AD" w:rsidP="008E4E6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72DC0" w:rsidRPr="00DD6528" w:rsidRDefault="004221AD" w:rsidP="008E4E6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="00D72DC0">
              <w:rPr>
                <w:rFonts w:ascii="Times New Roman" w:hAnsi="Times New Roman"/>
                <w:sz w:val="24"/>
                <w:lang w:val="ru-RU"/>
              </w:rPr>
              <w:t>-мин</w:t>
            </w:r>
          </w:p>
          <w:p w:rsidR="00EC75E4" w:rsidRPr="00DD6528" w:rsidRDefault="00EC75E4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46" w:type="pct"/>
            <w:gridSpan w:val="7"/>
            <w:tcBorders>
              <w:bottom w:val="single" w:sz="8" w:space="0" w:color="2976A4"/>
            </w:tcBorders>
          </w:tcPr>
          <w:p w:rsidR="004221AD" w:rsidRDefault="004221AD" w:rsidP="004221AD">
            <w:pPr>
              <w:tabs>
                <w:tab w:val="left" w:pos="992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ab/>
            </w:r>
          </w:p>
          <w:p w:rsidR="004221AD" w:rsidRPr="00DD6528" w:rsidRDefault="004221AD" w:rsidP="004221AD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6528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_x0000_s1098" type="#_x0000_t64" style="position:absolute;left:0;text-align:left;margin-left:87.55pt;margin-top:23.6pt;width:104.5pt;height:46.2pt;z-index:251658240;mso-position-horizontal-relative:text;mso-position-vertical-relative:text">
                  <v:textbox>
                    <w:txbxContent>
                      <w:p w:rsidR="004221AD" w:rsidRPr="00536727" w:rsidRDefault="004221AD" w:rsidP="004221AD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Мощность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Активные методы: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6528">
              <w:rPr>
                <w:rFonts w:ascii="Times New Roman" w:hAnsi="Times New Roman"/>
                <w:sz w:val="24"/>
                <w:szCs w:val="24"/>
                <w:lang w:val="ru-RU"/>
              </w:rPr>
              <w:t>Метод «</w:t>
            </w:r>
            <w:proofErr w:type="spellStart"/>
            <w:r w:rsidRPr="00DD6528">
              <w:rPr>
                <w:rFonts w:ascii="Times New Roman" w:hAnsi="Times New Roman"/>
                <w:sz w:val="24"/>
                <w:szCs w:val="24"/>
                <w:lang w:val="ru-RU"/>
              </w:rPr>
              <w:t>Денотатного</w:t>
            </w:r>
            <w:proofErr w:type="spellEnd"/>
            <w:r w:rsidRPr="00DD65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графа» </w:t>
            </w:r>
          </w:p>
          <w:p w:rsidR="004221AD" w:rsidRPr="00DD6528" w:rsidRDefault="004221AD" w:rsidP="004221A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221AD" w:rsidRPr="00DD6528" w:rsidRDefault="004221AD" w:rsidP="004221A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221AD" w:rsidRPr="00DD6528" w:rsidRDefault="004221AD" w:rsidP="004221AD">
            <w:pPr>
              <w:jc w:val="right"/>
              <w:rPr>
                <w:rFonts w:ascii="Times New Roman" w:hAnsi="Times New Roman"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4" type="#_x0000_t32" style="position:absolute;left:0;text-align:left;margin-left:141.2pt;margin-top:5.4pt;width:110.75pt;height:14.25pt;z-index:251658240" o:connectortype="straight">
                  <v:stroke endarrow="block"/>
                </v:shape>
              </w:pict>
            </w:r>
            <w:r w:rsidRPr="00DD6528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103" type="#_x0000_t32" style="position:absolute;left:0;text-align:left;margin-left:137.8pt;margin-top:5.4pt;width:20.4pt;height:14.25pt;z-index:251658240" o:connectortype="straight">
                  <v:stroke endarrow="block"/>
                </v:shape>
              </w:pict>
            </w:r>
            <w:r w:rsidRPr="00DD6528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102" type="#_x0000_t32" style="position:absolute;left:0;text-align:left;margin-left:104.55pt;margin-top:5.4pt;width:33.25pt;height:14.25pt;flip:x;z-index:251658240" o:connectortype="straight">
                  <v:stroke endarrow="block"/>
                </v:shape>
              </w:pict>
            </w:r>
            <w:r w:rsidRPr="00DD6528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101" type="#_x0000_t32" style="position:absolute;left:0;text-align:left;margin-left:40.7pt;margin-top:5.4pt;width:97.1pt;height:14.25pt;flip:x;z-index:251658240" o:connectortype="straight">
                  <v:stroke endarrow="block"/>
                </v:shape>
              </w:pict>
            </w:r>
          </w:p>
          <w:p w:rsidR="004221AD" w:rsidRPr="00DD6528" w:rsidRDefault="004221AD" w:rsidP="004221AD">
            <w:pPr>
              <w:jc w:val="right"/>
              <w:rPr>
                <w:rFonts w:ascii="Times New Roman" w:hAnsi="Times New Roman"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9" type="#_x0000_t202" style="position:absolute;left:0;text-align:left;margin-left:219.65pt;margin-top:6.65pt;width:90.7pt;height:21.75pt;z-index:251658240">
                  <v:textbox style="mso-next-textbox:#_x0000_s1099">
                    <w:txbxContent>
                      <w:p w:rsidR="004221AD" w:rsidRPr="00D92CB4" w:rsidRDefault="004221AD" w:rsidP="004221AD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записывается</w:t>
                        </w:r>
                      </w:p>
                    </w:txbxContent>
                  </v:textbox>
                </v:shape>
              </w:pict>
            </w:r>
            <w:r w:rsidRPr="00DD6528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93" type="#_x0000_t202" style="position:absolute;left:0;text-align:left;margin-left:65.15pt;margin-top:6.65pt;width:76.05pt;height:21.75pt;z-index:251658240">
                  <v:textbox style="mso-next-textbox:#_x0000_s1093">
                    <w:txbxContent>
                      <w:p w:rsidR="004221AD" w:rsidRPr="00D92CB4" w:rsidRDefault="004221AD" w:rsidP="004221AD">
                        <w:pPr>
                          <w:rPr>
                            <w:lang w:val="ru-RU"/>
                          </w:rPr>
                        </w:pPr>
                        <w:proofErr w:type="spellStart"/>
                        <w:r>
                          <w:rPr>
                            <w:lang w:val="ru-RU"/>
                          </w:rPr>
                          <w:t>измеряетсяя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DD6528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94" type="#_x0000_t202" style="position:absolute;left:0;text-align:left;margin-left:137.8pt;margin-top:6.65pt;width:81.85pt;height:21.75pt;z-index:251658240">
                  <v:textbox style="mso-next-textbox:#_x0000_s1094">
                    <w:txbxContent>
                      <w:p w:rsidR="004221AD" w:rsidRPr="00D92CB4" w:rsidRDefault="004221AD" w:rsidP="004221AD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переводится</w:t>
                        </w:r>
                      </w:p>
                    </w:txbxContent>
                  </v:textbox>
                </v:shape>
              </w:pict>
            </w:r>
            <w:r w:rsidRPr="00DD6528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92" type="#_x0000_t202" style="position:absolute;left:0;text-align:left;margin-left:4.7pt;margin-top:6.65pt;width:60.45pt;height:21.75pt;z-index:251658240">
                  <v:textbox style="mso-next-textbox:#_x0000_s1092">
                    <w:txbxContent>
                      <w:p w:rsidR="004221AD" w:rsidRPr="00D92CB4" w:rsidRDefault="004221AD" w:rsidP="004221AD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зависит</w:t>
                        </w:r>
                      </w:p>
                    </w:txbxContent>
                  </v:textbox>
                </v:shape>
              </w:pict>
            </w:r>
          </w:p>
          <w:p w:rsidR="004221AD" w:rsidRPr="00DD6528" w:rsidRDefault="004221AD" w:rsidP="004221AD">
            <w:pPr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  <w:p w:rsidR="004221AD" w:rsidRPr="00DD6528" w:rsidRDefault="004221AD" w:rsidP="004221AD">
            <w:pPr>
              <w:rPr>
                <w:rFonts w:ascii="Times New Roman" w:hAnsi="Times New Roman"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108" type="#_x0000_t67" style="position:absolute;margin-left:251.95pt;margin-top:2.4pt;width:11.55pt;height:8.15pt;z-index:251658240">
                  <v:textbox style="layout-flow:vertical-ideographic"/>
                </v:shape>
              </w:pict>
            </w:r>
            <w:r w:rsidRPr="00DD6528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107" type="#_x0000_t67" style="position:absolute;margin-left:175pt;margin-top:2.4pt;width:11.55pt;height:8.15pt;z-index:251658240">
                  <v:textbox style="layout-flow:vertical-ideographic"/>
                </v:shape>
              </w:pict>
            </w:r>
            <w:r w:rsidRPr="00DD6528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106" type="#_x0000_t67" style="position:absolute;margin-left:104.55pt;margin-top:2.4pt;width:11.55pt;height:8.15pt;z-index:251658240">
                  <v:textbox style="layout-flow:vertical-ideographic"/>
                </v:shape>
              </w:pict>
            </w:r>
            <w:r w:rsidRPr="00DD6528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105" type="#_x0000_t67" style="position:absolute;margin-left:29.15pt;margin-top:2.4pt;width:11.55pt;height:8.15pt;z-index:251658240">
                  <v:textbox style="layout-flow:vertical-ideographic"/>
                </v:shape>
              </w:pict>
            </w:r>
            <w:r w:rsidRPr="00DD6528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100" type="#_x0000_t202" style="position:absolute;margin-left:228.8pt;margin-top:9.2pt;width:59.8pt;height:40.05pt;z-index:251658240">
                  <v:textbox style="mso-next-textbox:#_x0000_s1100">
                    <w:txbxContent>
                      <w:p w:rsidR="004221AD" w:rsidRPr="004A17D3" w:rsidRDefault="004221AD" w:rsidP="004221A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 w:rsidRPr="00DD6528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95" type="#_x0000_t202" style="position:absolute;margin-left:8.15pt;margin-top:9.2pt;width:71.25pt;height:40.05pt;z-index:251658240">
                  <v:textbox style="mso-next-textbox:#_x0000_s1095">
                    <w:txbxContent>
                      <w:p w:rsidR="004221AD" w:rsidRDefault="004221AD" w:rsidP="004221AD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 xml:space="preserve">A </w:t>
                        </w:r>
                        <w:r>
                          <w:rPr>
                            <w:lang w:val="ru-RU"/>
                          </w:rPr>
                          <w:t>,</w:t>
                        </w:r>
                        <w:proofErr w:type="gramEnd"/>
                        <w:r>
                          <w:rPr>
                            <w:lang w:val="en-US"/>
                          </w:rPr>
                          <w:t xml:space="preserve">    </w:t>
                        </w:r>
                        <w:r w:rsidRPr="00536727">
                          <w:rPr>
                            <w:lang w:val="en-US"/>
                          </w:rPr>
                          <w:t>t</w:t>
                        </w:r>
                      </w:p>
                      <w:p w:rsidR="004221AD" w:rsidRPr="00536727" w:rsidRDefault="004221AD" w:rsidP="004221AD">
                        <w:pPr>
                          <w:rPr>
                            <w:lang w:val="en-US"/>
                          </w:rPr>
                        </w:pPr>
                        <w:proofErr w:type="gramStart"/>
                        <w:r w:rsidRPr="00536727">
                          <w:rPr>
                            <w:lang w:val="en-US"/>
                          </w:rPr>
                          <w:t>F</w:t>
                        </w:r>
                        <w:r w:rsidRPr="00536727">
                          <w:rPr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,</w:t>
                        </w:r>
                        <w:proofErr w:type="gramEnd"/>
                        <w:r>
                          <w:rPr>
                            <w:lang w:val="en-US"/>
                          </w:rPr>
                          <w:t xml:space="preserve">   </w:t>
                        </w:r>
                        <w:r>
                          <w:rPr>
                            <w:rFonts w:cs="Arial"/>
                            <w:lang w:val="en-US"/>
                          </w:rPr>
                          <w:t>ϑ</w:t>
                        </w:r>
                      </w:p>
                    </w:txbxContent>
                  </v:textbox>
                </v:shape>
              </w:pict>
            </w:r>
            <w:r w:rsidRPr="00DD6528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97" type="#_x0000_t202" style="position:absolute;margin-left:154.1pt;margin-top:9.2pt;width:74.7pt;height:40.05pt;z-index:251658240">
                  <v:textbox style="mso-next-textbox:#_x0000_s1097">
                    <w:txbxContent>
                      <w:p w:rsidR="004221AD" w:rsidRPr="002B7CBE" w:rsidRDefault="004221AD" w:rsidP="004221AD">
                        <w:pPr>
                          <w:rPr>
                            <w:vertAlign w:val="superscript"/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Дж/с, </w:t>
                        </w:r>
                        <w:proofErr w:type="spellStart"/>
                        <w:r>
                          <w:rPr>
                            <w:lang w:val="ru-RU"/>
                          </w:rPr>
                          <w:t>кВт</w:t>
                        </w:r>
                        <w:proofErr w:type="gramStart"/>
                        <w:r>
                          <w:rPr>
                            <w:lang w:val="ru-RU"/>
                          </w:rPr>
                          <w:t>,М</w:t>
                        </w:r>
                        <w:proofErr w:type="gramEnd"/>
                        <w:r>
                          <w:rPr>
                            <w:lang w:val="ru-RU"/>
                          </w:rPr>
                          <w:t>Вт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DD6528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96" type="#_x0000_t202" style="position:absolute;margin-left:79.4pt;margin-top:9.2pt;width:74.7pt;height:40.05pt;z-index:251658240">
                  <v:textbox style="mso-next-textbox:#_x0000_s1096">
                    <w:txbxContent>
                      <w:p w:rsidR="004221AD" w:rsidRPr="004A17D3" w:rsidRDefault="004221AD" w:rsidP="004221AD">
                        <w:pPr>
                          <w:rPr>
                            <w:lang w:val="ru-RU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Вт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кВт</w:t>
                        </w:r>
                        <w:proofErr w:type="spellEnd"/>
                        <w:r>
                          <w:rPr>
                            <w:lang w:val="ru-RU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lang w:val="ru-RU"/>
                          </w:rPr>
                          <w:t>л.с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4221AD" w:rsidRPr="00DD6528" w:rsidRDefault="004221AD" w:rsidP="004221A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221AD" w:rsidRDefault="004221AD" w:rsidP="00536727">
            <w:pPr>
              <w:pStyle w:val="a6"/>
              <w:shd w:val="clear" w:color="auto" w:fill="FFFFFF"/>
              <w:spacing w:before="0" w:beforeAutospacing="0" w:after="136" w:afterAutospacing="0"/>
            </w:pPr>
          </w:p>
          <w:p w:rsidR="004221AD" w:rsidRDefault="004221AD" w:rsidP="00536727">
            <w:pPr>
              <w:pStyle w:val="a6"/>
              <w:shd w:val="clear" w:color="auto" w:fill="FFFFFF"/>
              <w:spacing w:before="0" w:beforeAutospacing="0" w:after="136" w:afterAutospacing="0"/>
            </w:pPr>
          </w:p>
          <w:p w:rsidR="00536727" w:rsidRDefault="002859F2" w:rsidP="00536727">
            <w:pPr>
              <w:pStyle w:val="a6"/>
              <w:shd w:val="clear" w:color="auto" w:fill="FFFFFF"/>
              <w:spacing w:before="0" w:beforeAutospacing="0" w:after="136" w:afterAutospacing="0"/>
            </w:pPr>
            <w:r>
              <w:t>Ре</w:t>
            </w:r>
            <w:r w:rsidRPr="00DD6528">
              <w:t>ф</w:t>
            </w:r>
            <w:r>
              <w:t>лексия «Две звезды, одно пожелание»</w:t>
            </w:r>
          </w:p>
          <w:p w:rsidR="004221AD" w:rsidRPr="00DD6528" w:rsidRDefault="004221AD" w:rsidP="00536727">
            <w:pPr>
              <w:pStyle w:val="a6"/>
              <w:shd w:val="clear" w:color="auto" w:fill="FFFFFF"/>
              <w:spacing w:before="0" w:beforeAutospacing="0" w:after="136" w:afterAutospacing="0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  <w:tc>
          <w:tcPr>
            <w:tcW w:w="810" w:type="pct"/>
            <w:gridSpan w:val="2"/>
            <w:tcBorders>
              <w:bottom w:val="single" w:sz="8" w:space="0" w:color="2976A4"/>
            </w:tcBorders>
          </w:tcPr>
          <w:p w:rsidR="004221AD" w:rsidRDefault="004221AD" w:rsidP="004221A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221AD" w:rsidRPr="00DD6528" w:rsidRDefault="004221AD" w:rsidP="004221A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sz w:val="24"/>
                <w:lang w:val="ru-RU"/>
              </w:rPr>
              <w:t>Личная доска</w:t>
            </w:r>
          </w:p>
          <w:p w:rsidR="004221AD" w:rsidRDefault="004221AD" w:rsidP="004221A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7CBE" w:rsidRPr="00DD6528" w:rsidRDefault="002B7CBE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25E6D" w:rsidRPr="00DD6528" w:rsidTr="002859F2">
        <w:tc>
          <w:tcPr>
            <w:tcW w:w="1837" w:type="pct"/>
            <w:gridSpan w:val="3"/>
            <w:tcBorders>
              <w:top w:val="single" w:sz="8" w:space="0" w:color="2976A4"/>
            </w:tcBorders>
          </w:tcPr>
          <w:p w:rsidR="00EC75E4" w:rsidRPr="00DD6528" w:rsidRDefault="00EC75E4" w:rsidP="008E4E6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>Дифференциация</w:t>
            </w:r>
            <w:proofErr w:type="gramEnd"/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595" w:type="pct"/>
            <w:gridSpan w:val="3"/>
            <w:tcBorders>
              <w:top w:val="single" w:sz="8" w:space="0" w:color="2976A4"/>
            </w:tcBorders>
          </w:tcPr>
          <w:p w:rsidR="00EC75E4" w:rsidRPr="00DD6528" w:rsidRDefault="00EC75E4" w:rsidP="008E4E6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1569" w:type="pct"/>
            <w:gridSpan w:val="4"/>
            <w:tcBorders>
              <w:top w:val="single" w:sz="8" w:space="0" w:color="2976A4"/>
            </w:tcBorders>
          </w:tcPr>
          <w:p w:rsidR="00EC75E4" w:rsidRPr="00DD6528" w:rsidRDefault="00EC75E4" w:rsidP="008E4E6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D25E6D" w:rsidRPr="00DD6528" w:rsidTr="002859F2">
        <w:trPr>
          <w:trHeight w:val="896"/>
        </w:trPr>
        <w:tc>
          <w:tcPr>
            <w:tcW w:w="1837" w:type="pct"/>
            <w:gridSpan w:val="3"/>
          </w:tcPr>
          <w:p w:rsidR="00EC75E4" w:rsidRPr="002859F2" w:rsidRDefault="002859F2" w:rsidP="00D72DC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859F2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Дифференциация использована на этапе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повторения </w:t>
            </w:r>
            <w:r w:rsidR="00D72DC0">
              <w:rPr>
                <w:rFonts w:ascii="Times New Roman" w:hAnsi="Times New Roman"/>
                <w:sz w:val="24"/>
                <w:lang w:val="ru-RU"/>
              </w:rPr>
              <w:t xml:space="preserve"> и закрепления урока.</w:t>
            </w:r>
          </w:p>
        </w:tc>
        <w:tc>
          <w:tcPr>
            <w:tcW w:w="1595" w:type="pct"/>
            <w:gridSpan w:val="3"/>
          </w:tcPr>
          <w:p w:rsidR="00EC75E4" w:rsidRPr="00DD6528" w:rsidRDefault="00EC75E4" w:rsidP="00941EA4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569" w:type="pct"/>
            <w:gridSpan w:val="4"/>
          </w:tcPr>
          <w:p w:rsidR="00EC75E4" w:rsidRPr="00DD6528" w:rsidRDefault="00EC75E4" w:rsidP="00941EA4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>Правил</w:t>
            </w:r>
            <w:r w:rsidR="00941EA4" w:rsidRPr="00DD6528">
              <w:rPr>
                <w:rFonts w:ascii="Times New Roman" w:hAnsi="Times New Roman"/>
                <w:b/>
                <w:sz w:val="24"/>
                <w:lang w:val="ru-RU"/>
              </w:rPr>
              <w:t>а</w:t>
            </w:r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 xml:space="preserve">техники безопасности </w:t>
            </w:r>
          </w:p>
        </w:tc>
      </w:tr>
      <w:tr w:rsidR="00EC75E4" w:rsidRPr="00DD6528" w:rsidTr="002859F2">
        <w:trPr>
          <w:cantSplit/>
          <w:trHeight w:val="557"/>
        </w:trPr>
        <w:tc>
          <w:tcPr>
            <w:tcW w:w="1345" w:type="pct"/>
            <w:vMerge w:val="restart"/>
          </w:tcPr>
          <w:p w:rsidR="00EC75E4" w:rsidRPr="00DD6528" w:rsidRDefault="00EC75E4" w:rsidP="008E4E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 xml:space="preserve">Рефлексия по уроку </w:t>
            </w:r>
          </w:p>
          <w:p w:rsidR="00EC75E4" w:rsidRPr="00DD6528" w:rsidRDefault="00EC75E4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C75E4" w:rsidRPr="00DD6528" w:rsidRDefault="00EC75E4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sz w:val="24"/>
                <w:lang w:val="ru-RU"/>
              </w:rPr>
              <w:t>Была ли реальной и доступной  цель урока    или учебные цели?</w:t>
            </w:r>
          </w:p>
          <w:p w:rsidR="00EC75E4" w:rsidRPr="00DD6528" w:rsidRDefault="00EC75E4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sz w:val="24"/>
                <w:lang w:val="ru-RU"/>
              </w:rPr>
              <w:t xml:space="preserve">Все ли </w:t>
            </w:r>
            <w:proofErr w:type="spellStart"/>
            <w:r w:rsidRPr="00DD6528">
              <w:rPr>
                <w:rFonts w:ascii="Times New Roman" w:hAnsi="Times New Roman"/>
                <w:sz w:val="24"/>
                <w:lang w:val="ru-RU"/>
              </w:rPr>
              <w:t>учащиесы</w:t>
            </w:r>
            <w:proofErr w:type="spellEnd"/>
            <w:r w:rsidRPr="00DD6528">
              <w:rPr>
                <w:rFonts w:ascii="Times New Roman" w:hAnsi="Times New Roman"/>
                <w:sz w:val="24"/>
                <w:lang w:val="ru-RU"/>
              </w:rPr>
              <w:t xml:space="preserve">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EC75E4" w:rsidRPr="00DD6528" w:rsidRDefault="00EC75E4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sz w:val="24"/>
                <w:lang w:val="ru-RU"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3655" w:type="pct"/>
            <w:gridSpan w:val="9"/>
          </w:tcPr>
          <w:p w:rsidR="00EC75E4" w:rsidRPr="00DD6528" w:rsidRDefault="00EC75E4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sz w:val="24"/>
                <w:lang w:val="ru-RU"/>
              </w:rPr>
              <w:t xml:space="preserve">Используйте данный раздел урока для рефлексии. Ответьте на вопросы, которые имеют </w:t>
            </w:r>
            <w:proofErr w:type="gramStart"/>
            <w:r w:rsidRPr="00DD6528">
              <w:rPr>
                <w:rFonts w:ascii="Times New Roman" w:hAnsi="Times New Roman"/>
                <w:sz w:val="24"/>
                <w:lang w:val="ru-RU"/>
              </w:rPr>
              <w:t>важное значение</w:t>
            </w:r>
            <w:proofErr w:type="gramEnd"/>
            <w:r w:rsidRPr="00DD6528">
              <w:rPr>
                <w:rFonts w:ascii="Times New Roman" w:hAnsi="Times New Roman"/>
                <w:sz w:val="24"/>
                <w:lang w:val="ru-RU"/>
              </w:rPr>
              <w:t xml:space="preserve"> в этом столбце.</w:t>
            </w:r>
          </w:p>
        </w:tc>
      </w:tr>
      <w:tr w:rsidR="00EC75E4" w:rsidRPr="00DD6528" w:rsidTr="002859F2">
        <w:trPr>
          <w:cantSplit/>
          <w:trHeight w:val="2265"/>
        </w:trPr>
        <w:tc>
          <w:tcPr>
            <w:tcW w:w="1345" w:type="pct"/>
            <w:vMerge/>
          </w:tcPr>
          <w:p w:rsidR="00EC75E4" w:rsidRPr="00DD6528" w:rsidRDefault="00EC75E4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655" w:type="pct"/>
            <w:gridSpan w:val="9"/>
          </w:tcPr>
          <w:p w:rsidR="00EC75E4" w:rsidRPr="00DD6528" w:rsidRDefault="00EC75E4" w:rsidP="008E4E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C75E4" w:rsidRPr="00DD6528" w:rsidTr="008F5626">
        <w:trPr>
          <w:trHeight w:val="4230"/>
        </w:trPr>
        <w:tc>
          <w:tcPr>
            <w:tcW w:w="5000" w:type="pct"/>
            <w:gridSpan w:val="10"/>
          </w:tcPr>
          <w:p w:rsidR="00EC75E4" w:rsidRPr="00DD6528" w:rsidRDefault="00EC75E4" w:rsidP="008E4E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b/>
                <w:sz w:val="24"/>
                <w:lang w:val="ru-RU"/>
              </w:rPr>
              <w:t>Итоговая оценка</w:t>
            </w:r>
          </w:p>
          <w:p w:rsidR="00EC75E4" w:rsidRPr="00DD6528" w:rsidRDefault="00EC75E4" w:rsidP="008E4E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C75E4" w:rsidRPr="00DD6528" w:rsidRDefault="00EC75E4" w:rsidP="008E4E6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D6528">
              <w:rPr>
                <w:rFonts w:ascii="Times New Roman" w:hAnsi="Times New Roman"/>
                <w:sz w:val="24"/>
                <w:lang w:val="ru-RU" w:eastAsia="en-GB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EC75E4" w:rsidRPr="00DD6528" w:rsidRDefault="00EC75E4" w:rsidP="008E4E6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C75E4" w:rsidRPr="00DD6528" w:rsidRDefault="00EC75E4" w:rsidP="008E4E6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D6528">
              <w:rPr>
                <w:rFonts w:ascii="Times New Roman" w:hAnsi="Times New Roman"/>
                <w:sz w:val="24"/>
                <w:lang w:val="ru-RU" w:eastAsia="en-GB"/>
              </w:rPr>
              <w:t>1:</w:t>
            </w:r>
          </w:p>
          <w:p w:rsidR="00EC75E4" w:rsidRPr="00DD6528" w:rsidRDefault="00EC75E4" w:rsidP="008E4E6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C75E4" w:rsidRPr="00DD6528" w:rsidRDefault="00EC75E4" w:rsidP="008E4E6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D6528">
              <w:rPr>
                <w:rFonts w:ascii="Times New Roman" w:hAnsi="Times New Roman"/>
                <w:sz w:val="24"/>
                <w:lang w:val="ru-RU" w:eastAsia="en-GB"/>
              </w:rPr>
              <w:t>2:</w:t>
            </w:r>
          </w:p>
          <w:p w:rsidR="00EC75E4" w:rsidRPr="00DD6528" w:rsidRDefault="00EC75E4" w:rsidP="008E4E6A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EC75E4" w:rsidRPr="00DD6528" w:rsidRDefault="00EC75E4" w:rsidP="008E4E6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D6528">
              <w:rPr>
                <w:rFonts w:ascii="Times New Roman" w:hAnsi="Times New Roman"/>
                <w:sz w:val="24"/>
                <w:lang w:val="ru-RU" w:eastAsia="en-GB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EC75E4" w:rsidRPr="00DD6528" w:rsidRDefault="00EC75E4" w:rsidP="008E4E6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C75E4" w:rsidRPr="00DD6528" w:rsidRDefault="00EC75E4" w:rsidP="008E4E6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D6528">
              <w:rPr>
                <w:rFonts w:ascii="Times New Roman" w:hAnsi="Times New Roman"/>
                <w:sz w:val="24"/>
                <w:lang w:val="ru-RU" w:eastAsia="en-GB"/>
              </w:rPr>
              <w:t xml:space="preserve">1: </w:t>
            </w:r>
          </w:p>
          <w:p w:rsidR="00EC75E4" w:rsidRPr="00DD6528" w:rsidRDefault="00EC75E4" w:rsidP="008E4E6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C75E4" w:rsidRPr="00DD6528" w:rsidRDefault="00EC75E4" w:rsidP="008E4E6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D6528">
              <w:rPr>
                <w:rFonts w:ascii="Times New Roman" w:hAnsi="Times New Roman"/>
                <w:sz w:val="24"/>
                <w:lang w:val="ru-RU" w:eastAsia="en-GB"/>
              </w:rPr>
              <w:t>2:</w:t>
            </w:r>
          </w:p>
          <w:p w:rsidR="00EC75E4" w:rsidRPr="00DD6528" w:rsidRDefault="00EC75E4" w:rsidP="008E4E6A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EC75E4" w:rsidRPr="00DD6528" w:rsidRDefault="00EC75E4" w:rsidP="008E4E6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D6528">
              <w:rPr>
                <w:rFonts w:ascii="Times New Roman" w:hAnsi="Times New Roman"/>
                <w:sz w:val="24"/>
                <w:lang w:val="ru-RU"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p w:rsidR="008E4E6A" w:rsidRPr="00EC75E4" w:rsidRDefault="008E4E6A">
      <w:pPr>
        <w:rPr>
          <w:lang w:val="ru-RU"/>
        </w:rPr>
      </w:pPr>
    </w:p>
    <w:sectPr w:rsidR="008E4E6A" w:rsidRPr="00EC75E4" w:rsidSect="00C36626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9.2pt;height:9.2pt" o:bullet="t">
        <v:imagedata r:id="rId1" o:title="j0115844"/>
      </v:shape>
    </w:pict>
  </w:numPicBullet>
  <w:abstractNum w:abstractNumId="0">
    <w:nsid w:val="1E4F6529"/>
    <w:multiLevelType w:val="hybridMultilevel"/>
    <w:tmpl w:val="00E0C89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F3820"/>
    <w:multiLevelType w:val="hybridMultilevel"/>
    <w:tmpl w:val="A2A89988"/>
    <w:lvl w:ilvl="0" w:tplc="4D8666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E6475"/>
    <w:multiLevelType w:val="hybridMultilevel"/>
    <w:tmpl w:val="98D0052E"/>
    <w:lvl w:ilvl="0" w:tplc="BD2CED50">
      <w:start w:val="1"/>
      <w:numFmt w:val="upperRoman"/>
      <w:lvlText w:val="(%1)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64D26"/>
    <w:multiLevelType w:val="hybridMultilevel"/>
    <w:tmpl w:val="FBDA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5E4"/>
    <w:rsid w:val="00017C2A"/>
    <w:rsid w:val="000D2033"/>
    <w:rsid w:val="0011389A"/>
    <w:rsid w:val="00122756"/>
    <w:rsid w:val="00170D61"/>
    <w:rsid w:val="00197447"/>
    <w:rsid w:val="0021294C"/>
    <w:rsid w:val="00212FFA"/>
    <w:rsid w:val="00214DFA"/>
    <w:rsid w:val="00261D5C"/>
    <w:rsid w:val="00263911"/>
    <w:rsid w:val="002859F2"/>
    <w:rsid w:val="002B7CBE"/>
    <w:rsid w:val="002C5E39"/>
    <w:rsid w:val="00301DA0"/>
    <w:rsid w:val="00404CAE"/>
    <w:rsid w:val="004221AD"/>
    <w:rsid w:val="00444447"/>
    <w:rsid w:val="00464811"/>
    <w:rsid w:val="004A17D3"/>
    <w:rsid w:val="005257EA"/>
    <w:rsid w:val="00536727"/>
    <w:rsid w:val="00582B3C"/>
    <w:rsid w:val="005A639F"/>
    <w:rsid w:val="00604743"/>
    <w:rsid w:val="00661406"/>
    <w:rsid w:val="00693942"/>
    <w:rsid w:val="006A3F87"/>
    <w:rsid w:val="007C1BB5"/>
    <w:rsid w:val="007D17A5"/>
    <w:rsid w:val="008273FF"/>
    <w:rsid w:val="00833EDF"/>
    <w:rsid w:val="00867CD4"/>
    <w:rsid w:val="00875CE6"/>
    <w:rsid w:val="008E2A69"/>
    <w:rsid w:val="008E4E6A"/>
    <w:rsid w:val="008F5626"/>
    <w:rsid w:val="00941EA4"/>
    <w:rsid w:val="009A0AEA"/>
    <w:rsid w:val="009D7C54"/>
    <w:rsid w:val="00A35625"/>
    <w:rsid w:val="00A64582"/>
    <w:rsid w:val="00A804A6"/>
    <w:rsid w:val="00AC0056"/>
    <w:rsid w:val="00AC495A"/>
    <w:rsid w:val="00B51B1C"/>
    <w:rsid w:val="00B53BEC"/>
    <w:rsid w:val="00B60F1F"/>
    <w:rsid w:val="00B84254"/>
    <w:rsid w:val="00B975FD"/>
    <w:rsid w:val="00C36626"/>
    <w:rsid w:val="00CB4DF8"/>
    <w:rsid w:val="00CE749F"/>
    <w:rsid w:val="00D003C9"/>
    <w:rsid w:val="00D0790F"/>
    <w:rsid w:val="00D25E6D"/>
    <w:rsid w:val="00D72DC0"/>
    <w:rsid w:val="00D92CB4"/>
    <w:rsid w:val="00DB0534"/>
    <w:rsid w:val="00DD6528"/>
    <w:rsid w:val="00EA6287"/>
    <w:rsid w:val="00EC6828"/>
    <w:rsid w:val="00EC75E4"/>
    <w:rsid w:val="00EE5FAD"/>
    <w:rsid w:val="00F05B6C"/>
    <w:rsid w:val="00F15F06"/>
    <w:rsid w:val="00F443E0"/>
    <w:rsid w:val="00F54A98"/>
    <w:rsid w:val="00FE073A"/>
    <w:rsid w:val="00FF5D51"/>
    <w:rsid w:val="00FF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  <o:rules v:ext="edit">
        <o:r id="V:Rule1" type="connector" idref="#_x0000_s1101"/>
        <o:r id="V:Rule2" type="connector" idref="#_x0000_s1102"/>
        <o:r id="V:Rule3" type="connector" idref="#_x0000_s1103"/>
        <o:r id="V:Rule4" type="connector" idref="#_x0000_s110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E4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5E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EC75E4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EC7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3">
    <w:name w:val="List Paragraph"/>
    <w:basedOn w:val="a"/>
    <w:link w:val="a4"/>
    <w:uiPriority w:val="34"/>
    <w:qFormat/>
    <w:rsid w:val="00EC75E4"/>
    <w:pPr>
      <w:widowControl/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a4">
    <w:name w:val="Абзац списка Знак"/>
    <w:link w:val="a3"/>
    <w:uiPriority w:val="34"/>
    <w:locked/>
    <w:rsid w:val="00EC75E4"/>
    <w:rPr>
      <w:rFonts w:ascii="Calibri" w:eastAsia="Calibri" w:hAnsi="Calibri" w:cs="Times New Roman"/>
      <w:lang w:val="en-GB"/>
    </w:rPr>
  </w:style>
  <w:style w:type="character" w:customStyle="1" w:styleId="hps">
    <w:name w:val="hps"/>
    <w:uiPriority w:val="99"/>
    <w:rsid w:val="00AC0056"/>
    <w:rPr>
      <w:rFonts w:cs="Times New Roman"/>
    </w:rPr>
  </w:style>
  <w:style w:type="table" w:styleId="a5">
    <w:name w:val="Table Grid"/>
    <w:basedOn w:val="a1"/>
    <w:uiPriority w:val="59"/>
    <w:rsid w:val="00AC00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semiHidden/>
    <w:unhideWhenUsed/>
    <w:rsid w:val="00C36626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7">
    <w:name w:val="Hyperlink"/>
    <w:basedOn w:val="a0"/>
    <w:uiPriority w:val="99"/>
    <w:unhideWhenUsed/>
    <w:rsid w:val="00B975F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5E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5E6D"/>
    <w:rPr>
      <w:rFonts w:ascii="Tahoma" w:eastAsia="Times New Roman" w:hAnsi="Tahoma" w:cs="Tahoma"/>
      <w:sz w:val="16"/>
      <w:szCs w:val="16"/>
      <w:lang w:val="en-GB"/>
    </w:rPr>
  </w:style>
  <w:style w:type="character" w:customStyle="1" w:styleId="c4">
    <w:name w:val="c4"/>
    <w:basedOn w:val="a0"/>
    <w:rsid w:val="00404CAE"/>
  </w:style>
  <w:style w:type="paragraph" w:styleId="aa">
    <w:name w:val="No Spacing"/>
    <w:link w:val="ab"/>
    <w:uiPriority w:val="1"/>
    <w:qFormat/>
    <w:rsid w:val="00FE07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FE073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5498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8175">
                  <w:marLeft w:val="82"/>
                  <w:marRight w:val="0"/>
                  <w:marTop w:val="1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469511">
              <w:marLeft w:val="82"/>
              <w:marRight w:val="95"/>
              <w:marTop w:val="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3123">
              <w:marLeft w:val="0"/>
              <w:marRight w:val="0"/>
              <w:marTop w:val="1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7792">
              <w:marLeft w:val="82"/>
              <w:marRight w:val="95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40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69DE5"/>
                        <w:left w:val="single" w:sz="6" w:space="0" w:color="569DE5"/>
                        <w:bottom w:val="single" w:sz="6" w:space="0" w:color="569DE5"/>
                        <w:right w:val="single" w:sz="6" w:space="0" w:color="569DE5"/>
                      </w:divBdr>
                    </w:div>
                  </w:divsChild>
                </w:div>
              </w:divsChild>
            </w:div>
          </w:divsChild>
        </w:div>
      </w:divsChild>
    </w:div>
    <w:div w:id="20213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386C0-122D-434D-B72A-24C44D43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16</cp:revision>
  <dcterms:created xsi:type="dcterms:W3CDTF">2018-03-30T06:05:00Z</dcterms:created>
  <dcterms:modified xsi:type="dcterms:W3CDTF">2018-04-04T08:34:00Z</dcterms:modified>
</cp:coreProperties>
</file>