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19A" w:rsidRDefault="00CE219A" w:rsidP="00CE219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Занятие</w:t>
      </w:r>
      <w:r>
        <w:rPr>
          <w:rFonts w:ascii="Times New Roman" w:hAnsi="Times New Roman" w:cs="Times New Roman"/>
          <w:b/>
          <w:bCs/>
          <w:sz w:val="28"/>
          <w:szCs w:val="28"/>
        </w:rPr>
        <w:t>: Аппликации с использованием фигурок животных</w:t>
      </w:r>
    </w:p>
    <w:p w:rsidR="00CE219A" w:rsidRDefault="00CE219A" w:rsidP="00CE219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CE219A" w:rsidRDefault="00CE219A" w:rsidP="00CE219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умение использовать геометрические фигуры для изображений животных.</w:t>
      </w:r>
    </w:p>
    <w:p w:rsidR="00CE219A" w:rsidRDefault="00CE219A" w:rsidP="00CE219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Материалы:</w:t>
      </w:r>
      <w:bookmarkStart w:id="0" w:name="_GoBack"/>
      <w:bookmarkEnd w:id="0"/>
    </w:p>
    <w:p w:rsidR="00CE219A" w:rsidRDefault="00CE219A" w:rsidP="00CE219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Цветная бумага, клей, ножницы.</w:t>
      </w:r>
    </w:p>
    <w:p w:rsidR="00CE219A" w:rsidRDefault="00CE219A" w:rsidP="00CE219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CE219A" w:rsidRDefault="00CE219A" w:rsidP="00CE219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 (5 минут):</w:t>
      </w:r>
    </w:p>
    <w:p w:rsidR="00CE219A" w:rsidRDefault="00CE219A" w:rsidP="00CE219A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Объяснение, как с помощью простых форм (круги, овалы) можно создавать изображения животных.</w:t>
      </w:r>
    </w:p>
    <w:p w:rsidR="00CE219A" w:rsidRDefault="00CE219A" w:rsidP="00CE219A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Показан пример: «Заяц», «Кошка», «Собака».</w:t>
      </w:r>
    </w:p>
    <w:p w:rsidR="00CE219A" w:rsidRDefault="00CE219A" w:rsidP="00CE219A">
      <w:pPr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43100" cy="1685925"/>
            <wp:effectExtent l="0" t="0" r="0" b="9525"/>
            <wp:docPr id="3" name="Рисунок 3" descr="fe18171ea51d072d3c187aa1ffe17c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e18171ea51d072d3c187aa1ffe17c1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943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7325" cy="1743075"/>
            <wp:effectExtent l="0" t="0" r="9525" b="9525"/>
            <wp:docPr id="2" name="Рисунок 2" descr="8c763a1e62bbf3f58eaaa73356de97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8c763a1e62bbf3f58eaaa73356de972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19A" w:rsidRDefault="00CE219A" w:rsidP="00CE219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часть (20 минут):</w:t>
      </w:r>
    </w:p>
    <w:p w:rsidR="00CE219A" w:rsidRDefault="00CE219A" w:rsidP="00CE219A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создают аппликацию «Кошка» из кругов и треугольников.</w:t>
      </w:r>
    </w:p>
    <w:p w:rsidR="00CE219A" w:rsidRDefault="00CE219A" w:rsidP="00CE219A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6400" cy="2362200"/>
            <wp:effectExtent l="0" t="0" r="0" b="0"/>
            <wp:docPr id="1" name="Рисунок 1" descr="895483b74e16274a9508d87f678584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895483b74e16274a9508d87f6785840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19A" w:rsidRDefault="00CE219A" w:rsidP="00CE219A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 (5 минут):</w:t>
      </w:r>
    </w:p>
    <w:p w:rsidR="00F95A5C" w:rsidRPr="00CE219A" w:rsidRDefault="00CE219A" w:rsidP="00CE219A">
      <w:pPr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показывают свои работы, обсуждают, какие фигуры носят животные.</w:t>
      </w:r>
    </w:p>
    <w:sectPr w:rsidR="00F95A5C" w:rsidRPr="00CE2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341E8"/>
    <w:multiLevelType w:val="multilevel"/>
    <w:tmpl w:val="2226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BE1646"/>
    <w:multiLevelType w:val="multilevel"/>
    <w:tmpl w:val="69D4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E7A0E"/>
    <w:multiLevelType w:val="multilevel"/>
    <w:tmpl w:val="980A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F6"/>
    <w:rsid w:val="002A64F6"/>
    <w:rsid w:val="009E7EE3"/>
    <w:rsid w:val="00CE219A"/>
    <w:rsid w:val="00D2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46C24-A7C7-4F60-A500-59DE09C0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19A"/>
    <w:pPr>
      <w:spacing w:line="256" w:lineRule="auto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7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>SPecialiST RePack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2025-03-16T13:14:00Z</dcterms:created>
  <dcterms:modified xsi:type="dcterms:W3CDTF">2025-03-16T13:15:00Z</dcterms:modified>
</cp:coreProperties>
</file>