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4C" w:rsidRPr="00E41451" w:rsidRDefault="0042604C" w:rsidP="00426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451">
        <w:rPr>
          <w:rFonts w:ascii="Times New Roman" w:hAnsi="Times New Roman" w:cs="Times New Roman"/>
          <w:b/>
          <w:sz w:val="24"/>
          <w:szCs w:val="24"/>
        </w:rPr>
        <w:t>Тема: «Колебательное движение</w:t>
      </w:r>
      <w:proofErr w:type="gramStart"/>
      <w:r w:rsidRPr="00E41451"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 w:rsidRPr="00E41451">
        <w:rPr>
          <w:rFonts w:ascii="Times New Roman" w:hAnsi="Times New Roman" w:cs="Times New Roman"/>
          <w:b/>
          <w:sz w:val="24"/>
          <w:szCs w:val="24"/>
        </w:rPr>
        <w:t>Практическая работа: «Решение задач»</w:t>
      </w:r>
    </w:p>
    <w:p w:rsidR="0042604C" w:rsidRPr="00E41451" w:rsidRDefault="0042604C" w:rsidP="0042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38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405"/>
        <w:gridCol w:w="2605"/>
        <w:gridCol w:w="820"/>
        <w:gridCol w:w="1432"/>
        <w:gridCol w:w="762"/>
        <w:gridCol w:w="543"/>
        <w:gridCol w:w="1103"/>
        <w:gridCol w:w="1095"/>
      </w:tblGrid>
      <w:tr w:rsidR="0042604C" w:rsidRPr="00E41451" w:rsidTr="00326170">
        <w:trPr>
          <w:cantSplit/>
          <w:trHeight w:val="473"/>
        </w:trPr>
        <w:tc>
          <w:tcPr>
            <w:tcW w:w="2130" w:type="pct"/>
            <w:gridSpan w:val="3"/>
            <w:tcBorders>
              <w:top w:val="single" w:sz="12" w:space="0" w:color="2976A4"/>
              <w:bottom w:val="single" w:sz="4" w:space="0" w:color="auto"/>
              <w:right w:val="nil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Раздел долгосрочного планирования: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9.5 «Колебания и волны»</w:t>
            </w:r>
          </w:p>
        </w:tc>
        <w:tc>
          <w:tcPr>
            <w:tcW w:w="2870" w:type="pct"/>
            <w:gridSpan w:val="6"/>
            <w:tcBorders>
              <w:top w:val="single" w:sz="12" w:space="0" w:color="2976A4"/>
              <w:left w:val="nil"/>
              <w:bottom w:val="single" w:sz="4" w:space="0" w:color="auto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Школа: </w:t>
            </w:r>
            <w:r w:rsidRPr="00E41451">
              <w:rPr>
                <w:rFonts w:ascii="Times New Roman" w:hAnsi="Times New Roman" w:cs="Times New Roman"/>
                <w:sz w:val="24"/>
              </w:rPr>
              <w:t>КГУ «</w:t>
            </w:r>
            <w:proofErr w:type="spellStart"/>
            <w:r w:rsidRPr="00E41451">
              <w:rPr>
                <w:rFonts w:ascii="Times New Roman" w:hAnsi="Times New Roman" w:cs="Times New Roman"/>
                <w:sz w:val="24"/>
              </w:rPr>
              <w:t>Приреченская</w:t>
            </w:r>
            <w:proofErr w:type="spellEnd"/>
            <w:r w:rsidRPr="00E41451">
              <w:rPr>
                <w:rFonts w:ascii="Times New Roman" w:hAnsi="Times New Roman" w:cs="Times New Roman"/>
                <w:sz w:val="24"/>
              </w:rPr>
              <w:t xml:space="preserve"> средняя школа»</w:t>
            </w:r>
          </w:p>
        </w:tc>
      </w:tr>
      <w:tr w:rsidR="0042604C" w:rsidRPr="00E41451" w:rsidTr="00326170">
        <w:trPr>
          <w:cantSplit/>
          <w:trHeight w:val="97"/>
        </w:trPr>
        <w:tc>
          <w:tcPr>
            <w:tcW w:w="213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Дата:</w:t>
            </w:r>
          </w:p>
        </w:tc>
        <w:tc>
          <w:tcPr>
            <w:tcW w:w="2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 xml:space="preserve">ФИО учителя: </w:t>
            </w:r>
            <w:proofErr w:type="spellStart"/>
            <w:r w:rsidRPr="00E41451">
              <w:rPr>
                <w:rFonts w:ascii="Times New Roman" w:hAnsi="Times New Roman" w:cs="Times New Roman"/>
                <w:sz w:val="24"/>
              </w:rPr>
              <w:t>Кабанец</w:t>
            </w:r>
            <w:proofErr w:type="spellEnd"/>
            <w:r w:rsidRPr="00E41451"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</w:tc>
      </w:tr>
      <w:tr w:rsidR="0042604C" w:rsidRPr="00E41451" w:rsidTr="00326170">
        <w:trPr>
          <w:cantSplit/>
          <w:trHeight w:val="285"/>
        </w:trPr>
        <w:tc>
          <w:tcPr>
            <w:tcW w:w="2130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 xml:space="preserve">класс: </w:t>
            </w:r>
            <w:r w:rsidRPr="00E414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0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Участвовали: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Не</w:t>
            </w:r>
            <w:r w:rsidRPr="00E4145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41451">
              <w:rPr>
                <w:rFonts w:ascii="Times New Roman" w:hAnsi="Times New Roman" w:cs="Times New Roman"/>
                <w:b/>
                <w:sz w:val="24"/>
              </w:rPr>
              <w:t>участвовали</w:t>
            </w:r>
            <w:r w:rsidRPr="00E41451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</w:tc>
      </w:tr>
      <w:tr w:rsidR="0042604C" w:rsidRPr="00E41451" w:rsidTr="00326170">
        <w:trPr>
          <w:cantSplit/>
          <w:trHeight w:val="412"/>
        </w:trPr>
        <w:tc>
          <w:tcPr>
            <w:tcW w:w="831" w:type="pct"/>
            <w:gridSpan w:val="2"/>
            <w:tcBorders>
              <w:top w:val="nil"/>
              <w:bottom w:val="single" w:sz="8" w:space="0" w:color="2976A4"/>
              <w:right w:val="nil"/>
            </w:tcBorders>
            <w:vAlign w:val="center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169" w:type="pct"/>
            <w:gridSpan w:val="7"/>
            <w:tcBorders>
              <w:top w:val="nil"/>
              <w:bottom w:val="single" w:sz="8" w:space="0" w:color="2976A4"/>
            </w:tcBorders>
            <w:vAlign w:val="center"/>
          </w:tcPr>
          <w:p w:rsidR="0042604C" w:rsidRPr="00E41451" w:rsidRDefault="0042604C" w:rsidP="0032617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451">
              <w:rPr>
                <w:rFonts w:ascii="Times New Roman" w:hAnsi="Times New Roman"/>
                <w:sz w:val="24"/>
                <w:szCs w:val="24"/>
                <w:lang w:val="ru-RU"/>
              </w:rPr>
              <w:t>«Колебательное движение</w:t>
            </w:r>
            <w:proofErr w:type="gramStart"/>
            <w:r w:rsidRPr="00E414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.» </w:t>
            </w:r>
            <w:proofErr w:type="gramEnd"/>
            <w:r w:rsidRPr="00E4145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«Решение задач»</w:t>
            </w:r>
          </w:p>
        </w:tc>
      </w:tr>
      <w:tr w:rsidR="0042604C" w:rsidRPr="00E41451" w:rsidTr="00326170">
        <w:trPr>
          <w:cantSplit/>
          <w:trHeight w:val="966"/>
        </w:trPr>
        <w:tc>
          <w:tcPr>
            <w:tcW w:w="831" w:type="pct"/>
            <w:gridSpan w:val="2"/>
            <w:tcBorders>
              <w:top w:val="single" w:sz="8" w:space="0" w:color="2976A4"/>
            </w:tcBorders>
            <w:vAlign w:val="center"/>
          </w:tcPr>
          <w:p w:rsidR="0042604C" w:rsidRPr="00252207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07">
              <w:rPr>
                <w:rFonts w:ascii="Times New Roman" w:hAnsi="Times New Roman" w:cs="Times New Roman"/>
                <w:b/>
                <w:sz w:val="24"/>
              </w:rPr>
              <w:t>Цели обучения, достигаемые на этом уроке</w:t>
            </w:r>
          </w:p>
        </w:tc>
        <w:tc>
          <w:tcPr>
            <w:tcW w:w="4169" w:type="pct"/>
            <w:gridSpan w:val="7"/>
            <w:tcBorders>
              <w:top w:val="single" w:sz="8" w:space="0" w:color="2976A4"/>
            </w:tcBorders>
            <w:vAlign w:val="center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  <w:lang w:val="kk-KZ"/>
              </w:rPr>
              <w:t xml:space="preserve">9.2.5.1 </w:t>
            </w:r>
            <w:r w:rsidRPr="00E41451">
              <w:rPr>
                <w:rFonts w:ascii="Times New Roman" w:hAnsi="Times New Roman" w:cs="Times New Roman"/>
                <w:sz w:val="24"/>
              </w:rPr>
              <w:t>приводить примеры свободных и вынужденных колебаний;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  <w:lang w:val="kk-KZ"/>
              </w:rPr>
              <w:t xml:space="preserve">9.2.5.2 </w:t>
            </w:r>
            <w:r w:rsidRPr="00E41451">
              <w:rPr>
                <w:rFonts w:ascii="Times New Roman" w:hAnsi="Times New Roman" w:cs="Times New Roman"/>
                <w:sz w:val="24"/>
              </w:rPr>
              <w:t>экспериментально находить амплитуду, период, частоту;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41451">
              <w:rPr>
                <w:rFonts w:ascii="Times New Roman" w:hAnsi="Times New Roman" w:cs="Times New Roman"/>
                <w:sz w:val="24"/>
                <w:lang w:val="kk-KZ"/>
              </w:rPr>
              <w:t xml:space="preserve">9.2.5.3 </w:t>
            </w:r>
            <w:r w:rsidRPr="00E41451">
              <w:rPr>
                <w:rFonts w:ascii="Times New Roman" w:hAnsi="Times New Roman" w:cs="Times New Roman"/>
                <w:sz w:val="24"/>
              </w:rPr>
              <w:t>рассчитывать период, циклическую частоту, фазу по формуле.</w:t>
            </w:r>
          </w:p>
        </w:tc>
      </w:tr>
      <w:tr w:rsidR="0042604C" w:rsidRPr="00E41451" w:rsidTr="00326170">
        <w:trPr>
          <w:cantSplit/>
          <w:trHeight w:val="1816"/>
        </w:trPr>
        <w:tc>
          <w:tcPr>
            <w:tcW w:w="831" w:type="pct"/>
            <w:gridSpan w:val="2"/>
            <w:vAlign w:val="center"/>
          </w:tcPr>
          <w:p w:rsidR="0042604C" w:rsidRPr="00252207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07">
              <w:rPr>
                <w:rFonts w:ascii="Times New Roman" w:hAnsi="Times New Roman" w:cs="Times New Roman"/>
                <w:b/>
                <w:sz w:val="24"/>
              </w:rPr>
              <w:t>Цель урока</w:t>
            </w:r>
          </w:p>
        </w:tc>
        <w:tc>
          <w:tcPr>
            <w:tcW w:w="4169" w:type="pct"/>
            <w:gridSpan w:val="7"/>
            <w:vAlign w:val="center"/>
          </w:tcPr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Все ученики:</w:t>
            </w:r>
          </w:p>
          <w:p w:rsidR="0042604C" w:rsidRPr="00E41451" w:rsidRDefault="0042604C" w:rsidP="00326170">
            <w:pPr>
              <w:spacing w:after="0" w:line="240" w:lineRule="auto"/>
              <w:ind w:left="837"/>
              <w:jc w:val="both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- будут приводить примеры свободных и вынужденных колебаний;</w:t>
            </w:r>
          </w:p>
          <w:p w:rsidR="0042604C" w:rsidRPr="00E41451" w:rsidRDefault="0042604C" w:rsidP="00326170">
            <w:pPr>
              <w:spacing w:after="0" w:line="240" w:lineRule="auto"/>
              <w:ind w:left="837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41451">
              <w:rPr>
                <w:rFonts w:ascii="Times New Roman" w:hAnsi="Times New Roman" w:cs="Times New Roman"/>
                <w:sz w:val="24"/>
                <w:lang w:val="kk-KZ"/>
              </w:rPr>
              <w:t>эксперементально находить амплитуду, частоту, период;</w:t>
            </w:r>
          </w:p>
          <w:p w:rsidR="0042604C" w:rsidRPr="00E41451" w:rsidRDefault="0042604C" w:rsidP="00326170">
            <w:pPr>
              <w:spacing w:after="0" w:line="240" w:lineRule="auto"/>
              <w:ind w:left="837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41451">
              <w:rPr>
                <w:rFonts w:ascii="Times New Roman" w:hAnsi="Times New Roman" w:cs="Times New Roman"/>
                <w:sz w:val="24"/>
                <w:lang w:val="kk-KZ"/>
              </w:rPr>
              <w:t>- рассчитывать период, циклическую частоту, фазу по формуле.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 xml:space="preserve">Многие ученики будут </w:t>
            </w:r>
            <w:r w:rsidRPr="00E41451">
              <w:rPr>
                <w:rFonts w:ascii="Times New Roman" w:hAnsi="Times New Roman" w:cs="Times New Roman"/>
                <w:sz w:val="24"/>
              </w:rPr>
              <w:t xml:space="preserve">решать </w:t>
            </w:r>
            <w:proofErr w:type="spellStart"/>
            <w:r w:rsidRPr="00E41451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E41451">
              <w:rPr>
                <w:rFonts w:ascii="Times New Roman" w:hAnsi="Times New Roman" w:cs="Times New Roman"/>
                <w:sz w:val="24"/>
              </w:rPr>
              <w:t xml:space="preserve"> задачи;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 xml:space="preserve">Некоторые учащиеся </w:t>
            </w:r>
            <w:r w:rsidRPr="00E41451">
              <w:rPr>
                <w:rFonts w:ascii="Times New Roman" w:hAnsi="Times New Roman" w:cs="Times New Roman"/>
                <w:sz w:val="24"/>
              </w:rPr>
              <w:t>будут решать нестандартные задачи.</w:t>
            </w:r>
          </w:p>
        </w:tc>
      </w:tr>
      <w:tr w:rsidR="0042604C" w:rsidRPr="00E41451" w:rsidTr="00326170">
        <w:trPr>
          <w:cantSplit/>
          <w:trHeight w:val="1389"/>
        </w:trPr>
        <w:tc>
          <w:tcPr>
            <w:tcW w:w="831" w:type="pct"/>
            <w:gridSpan w:val="2"/>
            <w:vAlign w:val="center"/>
          </w:tcPr>
          <w:p w:rsidR="0042604C" w:rsidRPr="00252207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07">
              <w:rPr>
                <w:rFonts w:ascii="Times New Roman" w:hAnsi="Times New Roman" w:cs="Times New Roman"/>
                <w:b/>
                <w:sz w:val="24"/>
              </w:rPr>
              <w:t>Критерии оценивания</w:t>
            </w:r>
          </w:p>
        </w:tc>
        <w:tc>
          <w:tcPr>
            <w:tcW w:w="4169" w:type="pct"/>
            <w:gridSpan w:val="7"/>
            <w:vAlign w:val="center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color w:val="000000"/>
                <w:sz w:val="24"/>
              </w:rPr>
              <w:t xml:space="preserve">Приводят и характеризуют примеры </w:t>
            </w:r>
            <w:r w:rsidRPr="00E41451">
              <w:rPr>
                <w:rFonts w:ascii="Times New Roman" w:hAnsi="Times New Roman" w:cs="Times New Roman"/>
                <w:sz w:val="24"/>
              </w:rPr>
              <w:t>свободных и вынужденных колебаний.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 xml:space="preserve">Вычисляют </w:t>
            </w:r>
            <w:r w:rsidRPr="00E41451">
              <w:rPr>
                <w:rFonts w:ascii="Times New Roman" w:hAnsi="Times New Roman" w:cs="Times New Roman"/>
                <w:sz w:val="24"/>
                <w:lang w:val="kk-KZ"/>
              </w:rPr>
              <w:t>амплитуду, частоту, период в эксперименте.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Определяют основные величины, характеризующие колебательные движения.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Решают задачи, применяя формулу для периода, циклической частоты, фазы.</w:t>
            </w:r>
          </w:p>
        </w:tc>
      </w:tr>
      <w:tr w:rsidR="0042604C" w:rsidRPr="00E41451" w:rsidTr="00326170">
        <w:trPr>
          <w:cantSplit/>
          <w:trHeight w:val="698"/>
        </w:trPr>
        <w:tc>
          <w:tcPr>
            <w:tcW w:w="831" w:type="pct"/>
            <w:gridSpan w:val="2"/>
            <w:vAlign w:val="center"/>
          </w:tcPr>
          <w:p w:rsidR="0042604C" w:rsidRPr="00252207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07">
              <w:rPr>
                <w:rFonts w:ascii="Times New Roman" w:hAnsi="Times New Roman" w:cs="Times New Roman"/>
                <w:b/>
                <w:sz w:val="24"/>
              </w:rPr>
              <w:t>Языковые задачи</w:t>
            </w:r>
          </w:p>
        </w:tc>
        <w:tc>
          <w:tcPr>
            <w:tcW w:w="4169" w:type="pct"/>
            <w:gridSpan w:val="7"/>
            <w:vAlign w:val="center"/>
          </w:tcPr>
          <w:p w:rsidR="0042604C" w:rsidRPr="00E41451" w:rsidRDefault="0042604C" w:rsidP="00326170">
            <w:pPr>
              <w:pStyle w:val="Default"/>
              <w:ind w:left="5560" w:hanging="5560"/>
              <w:jc w:val="both"/>
              <w:rPr>
                <w:i/>
              </w:rPr>
            </w:pPr>
            <w:r w:rsidRPr="00E41451">
              <w:rPr>
                <w:b/>
                <w:bCs/>
              </w:rPr>
              <w:t xml:space="preserve">Учащиеся смогут использовать в речи термины: </w:t>
            </w:r>
            <w:r w:rsidRPr="00E41451">
              <w:rPr>
                <w:bCs/>
              </w:rPr>
              <w:t>колебания, период, частота, амплитуда.</w:t>
            </w:r>
          </w:p>
        </w:tc>
      </w:tr>
      <w:tr w:rsidR="0042604C" w:rsidRPr="00E41451" w:rsidTr="00326170">
        <w:trPr>
          <w:cantSplit/>
          <w:trHeight w:val="603"/>
        </w:trPr>
        <w:tc>
          <w:tcPr>
            <w:tcW w:w="831" w:type="pct"/>
            <w:gridSpan w:val="2"/>
            <w:vAlign w:val="center"/>
          </w:tcPr>
          <w:p w:rsidR="0042604C" w:rsidRPr="00252207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Привитие </w:t>
            </w:r>
            <w:r w:rsidRPr="00252207">
              <w:rPr>
                <w:rFonts w:ascii="Times New Roman" w:hAnsi="Times New Roman" w:cs="Times New Roman"/>
                <w:b/>
                <w:sz w:val="24"/>
              </w:rPr>
              <w:t>ценностей «</w:t>
            </w:r>
            <w:proofErr w:type="spellStart"/>
            <w:r w:rsidRPr="00252207">
              <w:rPr>
                <w:rFonts w:ascii="Times New Roman" w:hAnsi="Times New Roman" w:cs="Times New Roman"/>
                <w:b/>
                <w:sz w:val="24"/>
              </w:rPr>
              <w:t>Мәңгілік</w:t>
            </w:r>
            <w:proofErr w:type="spellEnd"/>
            <w:proofErr w:type="gramStart"/>
            <w:r w:rsidRPr="00252207">
              <w:rPr>
                <w:rFonts w:ascii="Times New Roman" w:hAnsi="Times New Roman" w:cs="Times New Roman"/>
                <w:b/>
                <w:sz w:val="24"/>
              </w:rPr>
              <w:t xml:space="preserve"> Е</w:t>
            </w:r>
            <w:proofErr w:type="gramEnd"/>
            <w:r w:rsidRPr="00252207">
              <w:rPr>
                <w:rFonts w:ascii="Times New Roman" w:hAnsi="Times New Roman" w:cs="Times New Roman"/>
                <w:b/>
                <w:sz w:val="24"/>
              </w:rPr>
              <w:t>л»</w:t>
            </w:r>
          </w:p>
        </w:tc>
        <w:tc>
          <w:tcPr>
            <w:tcW w:w="4169" w:type="pct"/>
            <w:gridSpan w:val="7"/>
            <w:vAlign w:val="center"/>
          </w:tcPr>
          <w:p w:rsidR="0042604C" w:rsidRPr="00E41451" w:rsidRDefault="0042604C" w:rsidP="00326170">
            <w:pPr>
              <w:pStyle w:val="a5"/>
              <w:jc w:val="both"/>
              <w:rPr>
                <w:b/>
              </w:rPr>
            </w:pPr>
            <w:r w:rsidRPr="00E41451">
              <w:rPr>
                <w:b/>
              </w:rPr>
              <w:t>«ВСЕОБЩЕЕ ОБЩЕСТВО ТРУДА»</w:t>
            </w:r>
          </w:p>
          <w:p w:rsidR="0042604C" w:rsidRPr="00E41451" w:rsidRDefault="0042604C" w:rsidP="00326170">
            <w:pPr>
              <w:pStyle w:val="a5"/>
              <w:jc w:val="both"/>
            </w:pPr>
            <w:r w:rsidRPr="00E41451">
              <w:t>- солидарность, труд и творчество, обучение всю жизнь;</w:t>
            </w:r>
          </w:p>
          <w:p w:rsidR="0042604C" w:rsidRPr="00E41451" w:rsidRDefault="0042604C" w:rsidP="00326170">
            <w:pPr>
              <w:spacing w:after="0" w:line="24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- привитие ценностей осуществляется через парную и групповую виды работ.</w:t>
            </w:r>
          </w:p>
        </w:tc>
      </w:tr>
      <w:tr w:rsidR="0042604C" w:rsidRPr="00E41451" w:rsidTr="00326170">
        <w:trPr>
          <w:cantSplit/>
          <w:trHeight w:val="523"/>
        </w:trPr>
        <w:tc>
          <w:tcPr>
            <w:tcW w:w="831" w:type="pct"/>
            <w:gridSpan w:val="2"/>
            <w:vAlign w:val="center"/>
          </w:tcPr>
          <w:p w:rsidR="0042604C" w:rsidRPr="00252207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2207">
              <w:rPr>
                <w:rFonts w:ascii="Times New Roman" w:hAnsi="Times New Roman" w:cs="Times New Roman"/>
                <w:b/>
                <w:sz w:val="24"/>
              </w:rPr>
              <w:t>Межпредметная</w:t>
            </w:r>
            <w:proofErr w:type="spellEnd"/>
            <w:r w:rsidRPr="00252207">
              <w:rPr>
                <w:rFonts w:ascii="Times New Roman" w:hAnsi="Times New Roman" w:cs="Times New Roman"/>
                <w:b/>
                <w:sz w:val="24"/>
              </w:rPr>
              <w:t xml:space="preserve"> связь</w:t>
            </w:r>
          </w:p>
        </w:tc>
        <w:tc>
          <w:tcPr>
            <w:tcW w:w="4169" w:type="pct"/>
            <w:gridSpan w:val="7"/>
            <w:vAlign w:val="center"/>
          </w:tcPr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2207">
              <w:rPr>
                <w:rFonts w:ascii="Times New Roman" w:hAnsi="Times New Roman" w:cs="Times New Roman"/>
                <w:i/>
                <w:sz w:val="24"/>
              </w:rPr>
              <w:t>Математика -</w:t>
            </w:r>
            <w:r w:rsidRPr="00E41451">
              <w:rPr>
                <w:rFonts w:ascii="Times New Roman" w:hAnsi="Times New Roman" w:cs="Times New Roman"/>
                <w:sz w:val="24"/>
              </w:rPr>
              <w:t xml:space="preserve"> через отработку вычислительных навыков;</w:t>
            </w:r>
          </w:p>
          <w:p w:rsidR="0042604C" w:rsidRPr="00E41451" w:rsidRDefault="0042604C" w:rsidP="00326170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</w:rPr>
            </w:pPr>
            <w:r w:rsidRPr="00252207">
              <w:rPr>
                <w:rFonts w:ascii="Times New Roman" w:hAnsi="Times New Roman" w:cs="Times New Roman"/>
                <w:i/>
                <w:sz w:val="24"/>
              </w:rPr>
              <w:t>Связь с жизнью -</w:t>
            </w:r>
            <w:r w:rsidRPr="00E41451">
              <w:rPr>
                <w:rFonts w:ascii="Times New Roman" w:hAnsi="Times New Roman" w:cs="Times New Roman"/>
                <w:sz w:val="24"/>
              </w:rPr>
              <w:t xml:space="preserve"> через примеры колебательных движений из повседневной жизни.</w:t>
            </w:r>
          </w:p>
        </w:tc>
      </w:tr>
      <w:tr w:rsidR="0042604C" w:rsidRPr="00E41451" w:rsidTr="00326170">
        <w:trPr>
          <w:cantSplit/>
          <w:trHeight w:val="801"/>
        </w:trPr>
        <w:tc>
          <w:tcPr>
            <w:tcW w:w="831" w:type="pct"/>
            <w:gridSpan w:val="2"/>
            <w:vAlign w:val="center"/>
          </w:tcPr>
          <w:p w:rsidR="0042604C" w:rsidRPr="00252207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07">
              <w:rPr>
                <w:rFonts w:ascii="Times New Roman" w:hAnsi="Times New Roman" w:cs="Times New Roman"/>
                <w:b/>
                <w:sz w:val="24"/>
              </w:rPr>
              <w:t>Навыки использования ИКТ</w:t>
            </w:r>
          </w:p>
        </w:tc>
        <w:tc>
          <w:tcPr>
            <w:tcW w:w="4169" w:type="pct"/>
            <w:gridSpan w:val="7"/>
            <w:vAlign w:val="center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 xml:space="preserve">Презентация </w:t>
            </w:r>
            <w:proofErr w:type="spellStart"/>
            <w:r w:rsidRPr="00E41451">
              <w:rPr>
                <w:rFonts w:ascii="Times New Roman" w:hAnsi="Times New Roman" w:cs="Times New Roman"/>
                <w:sz w:val="24"/>
                <w:lang w:val="en-US"/>
              </w:rPr>
              <w:t>PowerPaint</w:t>
            </w:r>
            <w:proofErr w:type="spellEnd"/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41451">
              <w:rPr>
                <w:rFonts w:ascii="Times New Roman" w:hAnsi="Times New Roman" w:cs="Times New Roman"/>
                <w:sz w:val="24"/>
                <w:lang w:val="kk-KZ"/>
              </w:rPr>
              <w:t>Работа с интернет-ресурсами</w:t>
            </w:r>
          </w:p>
        </w:tc>
      </w:tr>
      <w:tr w:rsidR="0042604C" w:rsidRPr="00E41451" w:rsidTr="00326170">
        <w:trPr>
          <w:cantSplit/>
        </w:trPr>
        <w:tc>
          <w:tcPr>
            <w:tcW w:w="831" w:type="pct"/>
            <w:gridSpan w:val="2"/>
            <w:tcBorders>
              <w:bottom w:val="single" w:sz="8" w:space="0" w:color="2976A4"/>
            </w:tcBorders>
            <w:vAlign w:val="center"/>
          </w:tcPr>
          <w:p w:rsidR="0042604C" w:rsidRPr="00252207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07">
              <w:rPr>
                <w:rFonts w:ascii="Times New Roman" w:hAnsi="Times New Roman" w:cs="Times New Roman"/>
                <w:b/>
                <w:sz w:val="24"/>
              </w:rPr>
              <w:t>Предыдущие знания</w:t>
            </w:r>
          </w:p>
        </w:tc>
        <w:tc>
          <w:tcPr>
            <w:tcW w:w="4169" w:type="pct"/>
            <w:gridSpan w:val="7"/>
            <w:tcBorders>
              <w:bottom w:val="single" w:sz="8" w:space="0" w:color="2976A4"/>
            </w:tcBorders>
            <w:vAlign w:val="center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Понятие силы, сила тяжести, тяги, упругости.</w:t>
            </w:r>
          </w:p>
        </w:tc>
      </w:tr>
      <w:tr w:rsidR="0042604C" w:rsidRPr="00E41451" w:rsidTr="00326170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vAlign w:val="center"/>
          </w:tcPr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Ход урока</w:t>
            </w:r>
          </w:p>
        </w:tc>
      </w:tr>
      <w:tr w:rsidR="0042604C" w:rsidRPr="00E41451" w:rsidTr="00326170">
        <w:trPr>
          <w:trHeight w:val="528"/>
        </w:trPr>
        <w:tc>
          <w:tcPr>
            <w:tcW w:w="629" w:type="pct"/>
            <w:tcBorders>
              <w:top w:val="single" w:sz="8" w:space="0" w:color="2976A4"/>
            </w:tcBorders>
            <w:vAlign w:val="center"/>
          </w:tcPr>
          <w:p w:rsidR="0042604C" w:rsidRPr="00E41451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Запланированные этапы урока</w:t>
            </w:r>
          </w:p>
        </w:tc>
        <w:tc>
          <w:tcPr>
            <w:tcW w:w="3825" w:type="pct"/>
            <w:gridSpan w:val="7"/>
            <w:tcBorders>
              <w:top w:val="single" w:sz="8" w:space="0" w:color="2976A4"/>
            </w:tcBorders>
            <w:vAlign w:val="center"/>
          </w:tcPr>
          <w:p w:rsidR="0042604C" w:rsidRPr="00E41451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Виды упражнений, запланированных на урок:</w:t>
            </w:r>
          </w:p>
        </w:tc>
        <w:tc>
          <w:tcPr>
            <w:tcW w:w="546" w:type="pct"/>
            <w:tcBorders>
              <w:top w:val="single" w:sz="8" w:space="0" w:color="2976A4"/>
            </w:tcBorders>
            <w:vAlign w:val="center"/>
          </w:tcPr>
          <w:p w:rsidR="0042604C" w:rsidRPr="00E41451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42604C" w:rsidRPr="00E41451" w:rsidTr="00326170">
        <w:trPr>
          <w:trHeight w:val="528"/>
        </w:trPr>
        <w:tc>
          <w:tcPr>
            <w:tcW w:w="629" w:type="pct"/>
            <w:tcBorders>
              <w:top w:val="single" w:sz="8" w:space="0" w:color="2976A4"/>
              <w:bottom w:val="nil"/>
            </w:tcBorders>
          </w:tcPr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Начало</w:t>
            </w: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2 мин</w:t>
            </w: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4 мин</w:t>
            </w:r>
          </w:p>
        </w:tc>
        <w:tc>
          <w:tcPr>
            <w:tcW w:w="3825" w:type="pct"/>
            <w:gridSpan w:val="7"/>
            <w:tcBorders>
              <w:top w:val="single" w:sz="8" w:space="0" w:color="2976A4"/>
            </w:tcBorders>
            <w:vAlign w:val="center"/>
          </w:tcPr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 xml:space="preserve">«Приветствие без слов» </w:t>
            </w:r>
            <w:r w:rsidRPr="00E41451">
              <w:rPr>
                <w:rFonts w:ascii="Times New Roman" w:hAnsi="Times New Roman" w:cs="Times New Roman"/>
                <w:sz w:val="24"/>
              </w:rPr>
              <w:t>Организационный момент.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2207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E41451">
              <w:rPr>
                <w:rFonts w:ascii="Times New Roman" w:hAnsi="Times New Roman" w:cs="Times New Roman"/>
                <w:sz w:val="24"/>
              </w:rPr>
              <w:t>: создание благоприятного климата в классе.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Организация: учащиеся приветствуют друг друга без слов.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2D4A787" wp14:editId="632BD323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17780</wp:posOffset>
                  </wp:positionV>
                  <wp:extent cx="2786380" cy="1633220"/>
                  <wp:effectExtent l="0" t="0" r="0" b="5080"/>
                  <wp:wrapTight wrapText="bothSides">
                    <wp:wrapPolygon edited="0">
                      <wp:start x="0" y="0"/>
                      <wp:lineTo x="0" y="21415"/>
                      <wp:lineTo x="21413" y="21415"/>
                      <wp:lineTo x="21413" y="0"/>
                      <wp:lineTo x="0" y="0"/>
                    </wp:wrapPolygon>
                  </wp:wrapTight>
                  <wp:docPr id="32865" name="Рисунок 32865" descr="https://cdn2.arhivurokov.ru/multiurok/html/2019/03/28/s_5c9c5ccd97340/112491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9/03/28/s_5c9c5ccd97340/112491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163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 xml:space="preserve">Приём «Отгадай кроссворд» </w:t>
            </w:r>
            <w:r w:rsidRPr="00E4145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Актуализация знаний.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Я предлагаю отгадать кроссворд. О чем пойдет речь на нашем уроке, мы узнаем, разгадав кроссворд.</w:t>
            </w:r>
          </w:p>
        </w:tc>
        <w:tc>
          <w:tcPr>
            <w:tcW w:w="546" w:type="pct"/>
            <w:tcBorders>
              <w:top w:val="single" w:sz="8" w:space="0" w:color="2976A4"/>
              <w:bottom w:val="nil"/>
            </w:tcBorders>
          </w:tcPr>
          <w:p w:rsidR="0042604C" w:rsidRPr="00E41451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lastRenderedPageBreak/>
              <w:t>звуковой файл,</w:t>
            </w:r>
          </w:p>
          <w:p w:rsidR="0042604C" w:rsidRPr="00E41451" w:rsidRDefault="0042604C" w:rsidP="00326170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</w:rPr>
              <w:t>играет спокойная музыка</w:t>
            </w:r>
          </w:p>
        </w:tc>
      </w:tr>
      <w:tr w:rsidR="0042604C" w:rsidRPr="00E41451" w:rsidTr="00326170">
        <w:trPr>
          <w:trHeight w:val="528"/>
        </w:trPr>
        <w:tc>
          <w:tcPr>
            <w:tcW w:w="629" w:type="pct"/>
            <w:tcBorders>
              <w:top w:val="nil"/>
              <w:bottom w:val="nil"/>
            </w:tcBorders>
          </w:tcPr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5" w:type="pct"/>
            <w:gridSpan w:val="7"/>
            <w:tcBorders>
              <w:top w:val="single" w:sz="8" w:space="0" w:color="2976A4"/>
            </w:tcBorders>
          </w:tcPr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Вопросы к кроссворду: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 xml:space="preserve">1. </w:t>
            </w:r>
            <w:proofErr w:type="spellStart"/>
            <w:r w:rsidRPr="00E41451">
              <w:rPr>
                <w:color w:val="000000"/>
              </w:rPr>
              <w:t>Физич</w:t>
            </w:r>
            <w:proofErr w:type="gramStart"/>
            <w:r w:rsidRPr="00E41451">
              <w:rPr>
                <w:color w:val="000000"/>
                <w:lang w:val="en-US"/>
              </w:rPr>
              <w:t>ec</w:t>
            </w:r>
            <w:proofErr w:type="spellEnd"/>
            <w:proofErr w:type="gramEnd"/>
            <w:r w:rsidRPr="00E41451">
              <w:rPr>
                <w:color w:val="000000"/>
              </w:rPr>
              <w:t>кая в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личин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, к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т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р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я х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р</w:t>
            </w:r>
            <w:r w:rsidRPr="00E41451">
              <w:rPr>
                <w:color w:val="000000"/>
                <w:lang w:val="en-US"/>
              </w:rPr>
              <w:t>a</w:t>
            </w:r>
            <w:proofErr w:type="spellStart"/>
            <w:r w:rsidRPr="00E41451">
              <w:rPr>
                <w:color w:val="000000"/>
              </w:rPr>
              <w:t>кт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риз</w:t>
            </w:r>
            <w:r w:rsidRPr="00E41451">
              <w:rPr>
                <w:color w:val="000000"/>
                <w:lang w:val="en-US"/>
              </w:rPr>
              <w:t>ye</w:t>
            </w:r>
            <w:r w:rsidRPr="00E41451">
              <w:rPr>
                <w:color w:val="000000"/>
              </w:rPr>
              <w:t>т бы</w:t>
            </w:r>
            <w:r w:rsidRPr="00E41451">
              <w:rPr>
                <w:color w:val="000000"/>
                <w:lang w:val="en-US"/>
              </w:rPr>
              <w:t>c</w:t>
            </w:r>
            <w:proofErr w:type="spellStart"/>
            <w:r w:rsidRPr="00E41451">
              <w:rPr>
                <w:color w:val="000000"/>
              </w:rPr>
              <w:t>тр</w:t>
            </w:r>
            <w:proofErr w:type="spellEnd"/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т</w:t>
            </w:r>
            <w:r w:rsidRPr="00E41451">
              <w:rPr>
                <w:color w:val="000000"/>
                <w:lang w:val="en-US"/>
              </w:rPr>
              <w:t>y</w:t>
            </w:r>
            <w:proofErr w:type="spellStart"/>
            <w:r w:rsidRPr="00E41451">
              <w:rPr>
                <w:color w:val="000000"/>
              </w:rPr>
              <w:t>движ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ния</w:t>
            </w:r>
            <w:proofErr w:type="spellEnd"/>
            <w:r w:rsidRPr="00E41451">
              <w:rPr>
                <w:color w:val="000000"/>
              </w:rPr>
              <w:t>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2. Н</w:t>
            </w:r>
            <w:proofErr w:type="gramStart"/>
            <w:r w:rsidRPr="00E41451">
              <w:rPr>
                <w:color w:val="000000"/>
                <w:lang w:val="en-US"/>
              </w:rPr>
              <w:t>a</w:t>
            </w:r>
            <w:proofErr w:type="spellStart"/>
            <w:proofErr w:type="gramEnd"/>
            <w:r w:rsidRPr="00E41451">
              <w:rPr>
                <w:color w:val="000000"/>
              </w:rPr>
              <w:t>зв</w:t>
            </w:r>
            <w:proofErr w:type="spellEnd"/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ни</w:t>
            </w:r>
            <w:r w:rsidRPr="00E41451"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 xml:space="preserve"> </w:t>
            </w:r>
            <w:r w:rsidRPr="00E41451">
              <w:rPr>
                <w:color w:val="000000"/>
              </w:rPr>
              <w:t>в</w:t>
            </w:r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кт</w:t>
            </w:r>
            <w:proofErr w:type="spellEnd"/>
            <w:r w:rsidRPr="00E41451">
              <w:rPr>
                <w:color w:val="000000"/>
                <w:lang w:val="en-US"/>
              </w:rPr>
              <w:t>op</w:t>
            </w:r>
            <w:r w:rsidRPr="00E41451">
              <w:rPr>
                <w:color w:val="000000"/>
              </w:rPr>
              <w:t>н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й в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личины, к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т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р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 xml:space="preserve">я </w:t>
            </w:r>
            <w:r w:rsidRPr="00E41451">
              <w:rPr>
                <w:color w:val="000000"/>
                <w:lang w:val="en-US"/>
              </w:rPr>
              <w:t>pa</w:t>
            </w:r>
            <w:proofErr w:type="spellStart"/>
            <w:r w:rsidRPr="00E41451">
              <w:rPr>
                <w:color w:val="000000"/>
              </w:rPr>
              <w:t>вн</w:t>
            </w:r>
            <w:proofErr w:type="spellEnd"/>
            <w:r w:rsidRPr="00E41451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 </w:t>
            </w:r>
            <w:proofErr w:type="spellStart"/>
            <w:r w:rsidRPr="00E41451">
              <w:rPr>
                <w:color w:val="000000"/>
              </w:rPr>
              <w:t>изм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н</w:t>
            </w:r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нию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1451">
              <w:rPr>
                <w:color w:val="000000"/>
              </w:rPr>
              <w:t>ск</w:t>
            </w:r>
            <w:r w:rsidRPr="00E41451">
              <w:rPr>
                <w:color w:val="000000"/>
                <w:lang w:val="en-US"/>
              </w:rPr>
              <w:t>opoc</w:t>
            </w:r>
            <w:r w:rsidRPr="00E41451">
              <w:rPr>
                <w:color w:val="000000"/>
              </w:rPr>
              <w:t>ти</w:t>
            </w:r>
            <w:proofErr w:type="spellEnd"/>
            <w:r>
              <w:rPr>
                <w:color w:val="000000"/>
              </w:rPr>
              <w:t xml:space="preserve"> </w:t>
            </w:r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 xml:space="preserve"> т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ч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ни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м в</w:t>
            </w:r>
            <w:proofErr w:type="spellStart"/>
            <w:r w:rsidRPr="00E41451">
              <w:rPr>
                <w:color w:val="000000"/>
                <w:lang w:val="en-US"/>
              </w:rPr>
              <w:t>pe</w:t>
            </w:r>
            <w:proofErr w:type="spellEnd"/>
            <w:r w:rsidRPr="00E41451">
              <w:rPr>
                <w:color w:val="000000"/>
              </w:rPr>
              <w:t>м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ни?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3. Х</w:t>
            </w:r>
            <w:proofErr w:type="gramStart"/>
            <w:r w:rsidRPr="00E41451">
              <w:rPr>
                <w:color w:val="000000"/>
                <w:lang w:val="en-US"/>
              </w:rPr>
              <w:t>a</w:t>
            </w:r>
            <w:proofErr w:type="gramEnd"/>
            <w:r w:rsidRPr="00E41451">
              <w:rPr>
                <w:color w:val="000000"/>
              </w:rPr>
              <w:t>р</w:t>
            </w:r>
            <w:r w:rsidRPr="00E41451">
              <w:rPr>
                <w:color w:val="000000"/>
                <w:lang w:val="en-US"/>
              </w:rPr>
              <w:t>a</w:t>
            </w:r>
            <w:proofErr w:type="spellStart"/>
            <w:r w:rsidRPr="00E41451">
              <w:rPr>
                <w:color w:val="000000"/>
              </w:rPr>
              <w:t>кт</w:t>
            </w:r>
            <w:r w:rsidRPr="00E41451">
              <w:rPr>
                <w:color w:val="000000"/>
                <w:lang w:val="en-US"/>
              </w:rPr>
              <w:t>ep</w:t>
            </w:r>
            <w:proofErr w:type="spellEnd"/>
            <w:r w:rsidRPr="00E41451">
              <w:rPr>
                <w:color w:val="000000"/>
              </w:rPr>
              <w:t>и</w:t>
            </w:r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>тик</w:t>
            </w:r>
            <w:r w:rsidRPr="00E41451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 </w:t>
            </w:r>
            <w:proofErr w:type="spellStart"/>
            <w:r w:rsidRPr="00E41451">
              <w:rPr>
                <w:color w:val="000000"/>
              </w:rPr>
              <w:t>вз</w:t>
            </w:r>
            <w:proofErr w:type="spellEnd"/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им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д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й</w:t>
            </w:r>
            <w:r w:rsidRPr="00E41451">
              <w:rPr>
                <w:color w:val="000000"/>
                <w:lang w:val="en-US"/>
              </w:rPr>
              <w:t>c</w:t>
            </w:r>
            <w:proofErr w:type="spellStart"/>
            <w:r w:rsidRPr="00E41451">
              <w:rPr>
                <w:color w:val="000000"/>
              </w:rPr>
              <w:t>твия</w:t>
            </w:r>
            <w:proofErr w:type="spellEnd"/>
            <w:r w:rsidRPr="00E41451">
              <w:rPr>
                <w:color w:val="000000"/>
              </w:rPr>
              <w:t xml:space="preserve"> т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4. К</w:t>
            </w:r>
            <w:proofErr w:type="gramStart"/>
            <w:r w:rsidRPr="00E41451">
              <w:rPr>
                <w:color w:val="000000"/>
                <w:lang w:val="en-US"/>
              </w:rPr>
              <w:t>a</w:t>
            </w:r>
            <w:proofErr w:type="gramEnd"/>
            <w:r w:rsidRPr="00E41451">
              <w:rPr>
                <w:color w:val="000000"/>
              </w:rPr>
              <w:t>к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 xml:space="preserve">я </w:t>
            </w:r>
            <w:proofErr w:type="spellStart"/>
            <w:r w:rsidRPr="00E41451">
              <w:rPr>
                <w:color w:val="000000"/>
              </w:rPr>
              <w:t>физич</w:t>
            </w:r>
            <w:r w:rsidRPr="00E41451">
              <w:rPr>
                <w:color w:val="000000"/>
                <w:lang w:val="en-US"/>
              </w:rPr>
              <w:t>ec</w:t>
            </w:r>
            <w:proofErr w:type="spellEnd"/>
            <w:r w:rsidRPr="00E41451">
              <w:rPr>
                <w:color w:val="000000"/>
              </w:rPr>
              <w:t>к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я в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личин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 xml:space="preserve">, </w:t>
            </w:r>
            <w:proofErr w:type="spellStart"/>
            <w:r w:rsidRPr="00E41451">
              <w:rPr>
                <w:color w:val="000000"/>
              </w:rPr>
              <w:t>изм</w:t>
            </w:r>
            <w:r w:rsidRPr="00E41451">
              <w:rPr>
                <w:color w:val="000000"/>
                <w:lang w:val="en-US"/>
              </w:rPr>
              <w:t>ep</w:t>
            </w:r>
            <w:proofErr w:type="spellEnd"/>
            <w:r w:rsidRPr="00E41451">
              <w:rPr>
                <w:color w:val="000000"/>
              </w:rPr>
              <w:t>я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т</w:t>
            </w:r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>я в м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т</w:t>
            </w:r>
            <w:r w:rsidRPr="00E41451">
              <w:rPr>
                <w:color w:val="000000"/>
                <w:lang w:val="en-US"/>
              </w:rPr>
              <w:t>pa</w:t>
            </w:r>
            <w:r w:rsidRPr="00E41451">
              <w:rPr>
                <w:color w:val="000000"/>
              </w:rPr>
              <w:t>х?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5. К</w:t>
            </w:r>
            <w:proofErr w:type="gramStart"/>
            <w:r w:rsidRPr="00E41451">
              <w:rPr>
                <w:color w:val="000000"/>
                <w:lang w:val="en-US"/>
              </w:rPr>
              <w:t>a</w:t>
            </w:r>
            <w:proofErr w:type="gramEnd"/>
            <w:r w:rsidRPr="00E41451">
              <w:rPr>
                <w:color w:val="000000"/>
              </w:rPr>
              <w:t>к н</w:t>
            </w:r>
            <w:r w:rsidRPr="00E41451">
              <w:rPr>
                <w:color w:val="000000"/>
                <w:lang w:val="en-US"/>
              </w:rPr>
              <w:t>a</w:t>
            </w:r>
            <w:proofErr w:type="spellStart"/>
            <w:r w:rsidRPr="00E41451">
              <w:rPr>
                <w:color w:val="000000"/>
              </w:rPr>
              <w:t>зыв</w:t>
            </w:r>
            <w:r w:rsidRPr="00E41451">
              <w:rPr>
                <w:color w:val="000000"/>
                <w:lang w:val="en-US"/>
              </w:rPr>
              <w:t>ae</w:t>
            </w:r>
            <w:proofErr w:type="spellEnd"/>
            <w:r w:rsidRPr="00E41451">
              <w:rPr>
                <w:color w:val="000000"/>
              </w:rPr>
              <w:t>т</w:t>
            </w:r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>я п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д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ни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 xml:space="preserve"> т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 п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 xml:space="preserve">д </w:t>
            </w:r>
            <w:proofErr w:type="spellStart"/>
            <w:r w:rsidRPr="00E41451">
              <w:rPr>
                <w:color w:val="000000"/>
              </w:rPr>
              <w:t>д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й</w:t>
            </w:r>
            <w:r w:rsidRPr="00E41451">
              <w:rPr>
                <w:color w:val="000000"/>
                <w:lang w:val="en-US"/>
              </w:rPr>
              <w:t>c</w:t>
            </w:r>
            <w:proofErr w:type="spellStart"/>
            <w:r w:rsidRPr="00E41451">
              <w:rPr>
                <w:color w:val="000000"/>
              </w:rPr>
              <w:t>тви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 xml:space="preserve">м </w:t>
            </w:r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>илы тяж</w:t>
            </w:r>
            <w:proofErr w:type="spellStart"/>
            <w:r w:rsidRPr="00E41451">
              <w:rPr>
                <w:color w:val="000000"/>
                <w:lang w:val="en-US"/>
              </w:rPr>
              <w:t>ec</w:t>
            </w:r>
            <w:r w:rsidRPr="00E41451">
              <w:rPr>
                <w:color w:val="000000"/>
              </w:rPr>
              <w:t>ти</w:t>
            </w:r>
            <w:proofErr w:type="spellEnd"/>
            <w:r w:rsidRPr="00E41451">
              <w:rPr>
                <w:color w:val="000000"/>
              </w:rPr>
              <w:t>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6. В к</w:t>
            </w:r>
            <w:proofErr w:type="gramStart"/>
            <w:r w:rsidRPr="00E41451">
              <w:rPr>
                <w:color w:val="000000"/>
                <w:lang w:val="en-US"/>
              </w:rPr>
              <w:t>a</w:t>
            </w:r>
            <w:proofErr w:type="gramEnd"/>
            <w:r w:rsidRPr="00E41451">
              <w:rPr>
                <w:color w:val="000000"/>
              </w:rPr>
              <w:t xml:space="preserve">ких </w:t>
            </w:r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диниц</w:t>
            </w:r>
            <w:proofErr w:type="spellEnd"/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 xml:space="preserve">х </w:t>
            </w:r>
            <w:proofErr w:type="spellStart"/>
            <w:r w:rsidRPr="00E41451">
              <w:rPr>
                <w:color w:val="000000"/>
              </w:rPr>
              <w:t>изм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ряют</w:t>
            </w:r>
            <w:proofErr w:type="spellEnd"/>
            <w:r>
              <w:rPr>
                <w:color w:val="000000"/>
              </w:rPr>
              <w:t xml:space="preserve"> </w:t>
            </w:r>
            <w:r w:rsidRPr="00E41451">
              <w:rPr>
                <w:color w:val="000000"/>
                <w:lang w:val="en-US"/>
              </w:rPr>
              <w:t>y</w:t>
            </w:r>
            <w:proofErr w:type="spellStart"/>
            <w:r w:rsidRPr="00E41451">
              <w:rPr>
                <w:color w:val="000000"/>
              </w:rPr>
              <w:t>глы</w:t>
            </w:r>
            <w:proofErr w:type="spellEnd"/>
            <w:r w:rsidRPr="00E41451">
              <w:rPr>
                <w:color w:val="000000"/>
              </w:rPr>
              <w:t>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 xml:space="preserve">7. </w:t>
            </w:r>
            <w:proofErr w:type="spellStart"/>
            <w:r w:rsidRPr="00E41451">
              <w:rPr>
                <w:color w:val="000000"/>
              </w:rPr>
              <w:t>Изм</w:t>
            </w:r>
            <w:proofErr w:type="spellEnd"/>
            <w:proofErr w:type="gramStart"/>
            <w:r w:rsidRPr="00E41451">
              <w:rPr>
                <w:color w:val="000000"/>
                <w:lang w:val="en-US"/>
              </w:rPr>
              <w:t>e</w:t>
            </w:r>
            <w:proofErr w:type="gramEnd"/>
            <w:r w:rsidRPr="00E41451">
              <w:rPr>
                <w:color w:val="000000"/>
              </w:rPr>
              <w:t>н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ни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 xml:space="preserve"> п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л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ж</w:t>
            </w:r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ния</w:t>
            </w:r>
            <w:proofErr w:type="spellEnd"/>
            <w:r w:rsidRPr="00E41451">
              <w:rPr>
                <w:color w:val="000000"/>
              </w:rPr>
              <w:t xml:space="preserve"> т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 xml:space="preserve"> в </w:t>
            </w:r>
            <w:proofErr w:type="spellStart"/>
            <w:r w:rsidRPr="00E41451">
              <w:rPr>
                <w:color w:val="000000"/>
              </w:rPr>
              <w:t>пр</w:t>
            </w:r>
            <w:r w:rsidRPr="00E41451">
              <w:rPr>
                <w:color w:val="000000"/>
                <w:lang w:val="en-US"/>
              </w:rPr>
              <w:t>oc</w:t>
            </w:r>
            <w:r w:rsidRPr="00E41451">
              <w:rPr>
                <w:color w:val="000000"/>
              </w:rPr>
              <w:t>тран</w:t>
            </w:r>
            <w:proofErr w:type="spellEnd"/>
            <w:r w:rsidRPr="00E41451">
              <w:rPr>
                <w:color w:val="000000"/>
                <w:lang w:val="en-US"/>
              </w:rPr>
              <w:t>c</w:t>
            </w:r>
            <w:proofErr w:type="spellStart"/>
            <w:r w:rsidRPr="00E41451">
              <w:rPr>
                <w:color w:val="000000"/>
              </w:rPr>
              <w:t>тв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 xml:space="preserve"> с т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ч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ни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м в</w:t>
            </w:r>
            <w:proofErr w:type="spellStart"/>
            <w:r w:rsidRPr="00E41451">
              <w:rPr>
                <w:color w:val="000000"/>
                <w:lang w:val="en-US"/>
              </w:rPr>
              <w:t>pe</w:t>
            </w:r>
            <w:proofErr w:type="spellEnd"/>
            <w:r w:rsidRPr="00E41451">
              <w:rPr>
                <w:color w:val="000000"/>
              </w:rPr>
              <w:t>м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ни н</w:t>
            </w:r>
            <w:r w:rsidRPr="00E41451">
              <w:rPr>
                <w:color w:val="000000"/>
                <w:lang w:val="en-US"/>
              </w:rPr>
              <w:t>a</w:t>
            </w:r>
            <w:proofErr w:type="spellStart"/>
            <w:r w:rsidRPr="00E41451">
              <w:rPr>
                <w:color w:val="000000"/>
              </w:rPr>
              <w:t>зыв</w:t>
            </w:r>
            <w:r w:rsidRPr="00E41451">
              <w:rPr>
                <w:color w:val="000000"/>
                <w:lang w:val="en-US"/>
              </w:rPr>
              <w:t>ae</w:t>
            </w:r>
            <w:proofErr w:type="spellEnd"/>
            <w:r w:rsidRPr="00E41451">
              <w:rPr>
                <w:color w:val="000000"/>
              </w:rPr>
              <w:t>т</w:t>
            </w:r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E41451">
              <w:rPr>
                <w:color w:val="000000"/>
              </w:rPr>
              <w:t>…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8. К</w:t>
            </w:r>
            <w:proofErr w:type="gramStart"/>
            <w:r w:rsidRPr="00E41451">
              <w:rPr>
                <w:color w:val="000000"/>
                <w:lang w:val="en-US"/>
              </w:rPr>
              <w:t>a</w:t>
            </w:r>
            <w:proofErr w:type="gramEnd"/>
            <w:r w:rsidRPr="00E41451">
              <w:rPr>
                <w:color w:val="000000"/>
              </w:rPr>
              <w:t>к н</w:t>
            </w:r>
            <w:r w:rsidRPr="00E41451">
              <w:rPr>
                <w:color w:val="000000"/>
                <w:lang w:val="en-US"/>
              </w:rPr>
              <w:t>a</w:t>
            </w:r>
            <w:proofErr w:type="spellStart"/>
            <w:r w:rsidRPr="00E41451">
              <w:rPr>
                <w:color w:val="000000"/>
              </w:rPr>
              <w:t>зыв</w:t>
            </w:r>
            <w:r w:rsidRPr="00E41451">
              <w:rPr>
                <w:color w:val="000000"/>
                <w:lang w:val="en-US"/>
              </w:rPr>
              <w:t>ae</w:t>
            </w:r>
            <w:proofErr w:type="spellEnd"/>
            <w:r w:rsidRPr="00E41451">
              <w:rPr>
                <w:color w:val="000000"/>
              </w:rPr>
              <w:t>т</w:t>
            </w:r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 xml:space="preserve">я </w:t>
            </w:r>
            <w:proofErr w:type="spellStart"/>
            <w:r w:rsidRPr="00E41451">
              <w:rPr>
                <w:color w:val="000000"/>
              </w:rPr>
              <w:t>явл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ни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, к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т</w:t>
            </w:r>
            <w:proofErr w:type="spellStart"/>
            <w:r w:rsidRPr="00E41451">
              <w:rPr>
                <w:color w:val="000000"/>
                <w:lang w:val="en-US"/>
              </w:rPr>
              <w:t>opoe</w:t>
            </w:r>
            <w:proofErr w:type="spellEnd"/>
            <w:r w:rsidRPr="00E41451">
              <w:rPr>
                <w:color w:val="000000"/>
              </w:rPr>
              <w:t xml:space="preserve"> в</w:t>
            </w:r>
            <w:r w:rsidRPr="00E41451">
              <w:rPr>
                <w:color w:val="000000"/>
                <w:lang w:val="en-US"/>
              </w:rPr>
              <w:t>o</w:t>
            </w:r>
            <w:proofErr w:type="spellStart"/>
            <w:r w:rsidRPr="00E41451">
              <w:rPr>
                <w:color w:val="000000"/>
              </w:rPr>
              <w:t>зник</w:t>
            </w:r>
            <w:r w:rsidRPr="00E41451">
              <w:rPr>
                <w:color w:val="000000"/>
                <w:lang w:val="en-US"/>
              </w:rPr>
              <w:t>ae</w:t>
            </w:r>
            <w:proofErr w:type="spellEnd"/>
            <w:r w:rsidRPr="00E41451">
              <w:rPr>
                <w:color w:val="000000"/>
              </w:rPr>
              <w:t>т м</w:t>
            </w:r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жд</w:t>
            </w:r>
            <w:proofErr w:type="spellEnd"/>
            <w:r w:rsidRPr="00E41451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 xml:space="preserve"> </w:t>
            </w:r>
            <w:proofErr w:type="spellStart"/>
            <w:r w:rsidRPr="00E41451">
              <w:rPr>
                <w:color w:val="000000"/>
              </w:rPr>
              <w:t>дв</w:t>
            </w:r>
            <w:proofErr w:type="spellEnd"/>
            <w:r w:rsidRPr="00E41451">
              <w:rPr>
                <w:color w:val="000000"/>
                <w:lang w:val="en-US"/>
              </w:rPr>
              <w:t>y</w:t>
            </w:r>
            <w:proofErr w:type="spellStart"/>
            <w:r w:rsidRPr="00E41451">
              <w:rPr>
                <w:color w:val="000000"/>
              </w:rPr>
              <w:t>мя</w:t>
            </w:r>
            <w:proofErr w:type="spellEnd"/>
            <w:r>
              <w:rPr>
                <w:color w:val="000000"/>
              </w:rPr>
              <w:t xml:space="preserve"> </w:t>
            </w:r>
            <w:r w:rsidRPr="00E41451">
              <w:rPr>
                <w:color w:val="000000"/>
                <w:lang w:val="en-US"/>
              </w:rPr>
              <w:t>co</w:t>
            </w:r>
            <w:r w:rsidRPr="00E41451">
              <w:rPr>
                <w:color w:val="000000"/>
              </w:rPr>
              <w:t>п</w:t>
            </w:r>
            <w:r w:rsidRPr="00E41451">
              <w:rPr>
                <w:color w:val="000000"/>
                <w:lang w:val="en-US"/>
              </w:rPr>
              <w:t>p</w:t>
            </w:r>
            <w:proofErr w:type="spellStart"/>
            <w:r w:rsidRPr="00E41451">
              <w:rPr>
                <w:color w:val="000000"/>
              </w:rPr>
              <w:t>ик</w:t>
            </w:r>
            <w:r w:rsidRPr="00E41451">
              <w:rPr>
                <w:color w:val="000000"/>
                <w:lang w:val="en-US"/>
              </w:rPr>
              <w:t>aca</w:t>
            </w:r>
            <w:r w:rsidRPr="00E41451">
              <w:rPr>
                <w:color w:val="000000"/>
              </w:rPr>
              <w:t>ющими</w:t>
            </w:r>
            <w:proofErr w:type="spellEnd"/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>я т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ми?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9. Н</w:t>
            </w:r>
            <w:proofErr w:type="gramStart"/>
            <w:r w:rsidRPr="00E41451">
              <w:rPr>
                <w:color w:val="000000"/>
                <w:lang w:val="en-US"/>
              </w:rPr>
              <w:t>a</w:t>
            </w:r>
            <w:proofErr w:type="spellStart"/>
            <w:proofErr w:type="gramEnd"/>
            <w:r w:rsidRPr="00E41451">
              <w:rPr>
                <w:color w:val="000000"/>
              </w:rPr>
              <w:t>зв</w:t>
            </w:r>
            <w:proofErr w:type="spellEnd"/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ни</w:t>
            </w:r>
            <w:r w:rsidRPr="00E41451"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 xml:space="preserve"> </w:t>
            </w:r>
            <w:proofErr w:type="spellStart"/>
            <w:r w:rsidRPr="00E41451">
              <w:rPr>
                <w:color w:val="000000"/>
              </w:rPr>
              <w:t>физич</w:t>
            </w:r>
            <w:r w:rsidRPr="00E41451">
              <w:rPr>
                <w:color w:val="000000"/>
                <w:lang w:val="en-US"/>
              </w:rPr>
              <w:t>ec</w:t>
            </w:r>
            <w:proofErr w:type="spellEnd"/>
            <w:r w:rsidRPr="00E41451">
              <w:rPr>
                <w:color w:val="000000"/>
              </w:rPr>
              <w:t>кой в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 xml:space="preserve">личины, </w:t>
            </w:r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диниц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 xml:space="preserve">й </w:t>
            </w:r>
            <w:proofErr w:type="spellStart"/>
            <w:r w:rsidRPr="00E41451">
              <w:rPr>
                <w:color w:val="000000"/>
              </w:rPr>
              <w:t>изм</w:t>
            </w:r>
            <w:r w:rsidRPr="00E41451">
              <w:rPr>
                <w:color w:val="000000"/>
                <w:lang w:val="en-US"/>
              </w:rPr>
              <w:t>epe</w:t>
            </w:r>
            <w:r w:rsidRPr="00E41451">
              <w:rPr>
                <w:color w:val="000000"/>
              </w:rPr>
              <w:t>ния</w:t>
            </w:r>
            <w:proofErr w:type="spellEnd"/>
            <w:r w:rsidRPr="00E41451">
              <w:rPr>
                <w:color w:val="000000"/>
              </w:rPr>
              <w:t xml:space="preserve"> к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т</w:t>
            </w:r>
            <w:proofErr w:type="spellStart"/>
            <w:r w:rsidRPr="00E41451">
              <w:rPr>
                <w:color w:val="000000"/>
                <w:lang w:val="en-US"/>
              </w:rPr>
              <w:t>opo</w:t>
            </w:r>
            <w:proofErr w:type="spellEnd"/>
            <w:r w:rsidRPr="00E41451">
              <w:rPr>
                <w:color w:val="000000"/>
              </w:rPr>
              <w:t xml:space="preserve">й </w:t>
            </w:r>
            <w:proofErr w:type="spellStart"/>
            <w:r w:rsidRPr="00E41451">
              <w:rPr>
                <w:color w:val="000000"/>
              </w:rPr>
              <w:t>явля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т</w:t>
            </w:r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>я в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к, г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д.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 w:rsidRPr="00E41451">
              <w:rPr>
                <w:color w:val="000000"/>
              </w:rPr>
              <w:t xml:space="preserve">Какое слово получилось в выделенном столбике? – </w:t>
            </w:r>
            <w:r w:rsidRPr="00E41451">
              <w:rPr>
                <w:b/>
                <w:color w:val="000000"/>
              </w:rPr>
              <w:t>Колебания.</w:t>
            </w:r>
          </w:p>
        </w:tc>
        <w:tc>
          <w:tcPr>
            <w:tcW w:w="546" w:type="pct"/>
            <w:tcBorders>
              <w:top w:val="nil"/>
              <w:bottom w:val="nil"/>
            </w:tcBorders>
          </w:tcPr>
          <w:p w:rsidR="0042604C" w:rsidRPr="00E41451" w:rsidRDefault="0042604C" w:rsidP="00326170">
            <w:pPr>
              <w:spacing w:after="0" w:line="240" w:lineRule="auto"/>
              <w:ind w:left="-106" w:right="-113"/>
              <w:jc w:val="center"/>
              <w:rPr>
                <w:rFonts w:ascii="Times New Roman" w:hAnsi="Times New Roman" w:cs="Times New Roman"/>
              </w:rPr>
            </w:pPr>
            <w:r w:rsidRPr="00252207">
              <w:rPr>
                <w:rFonts w:ascii="Times New Roman" w:hAnsi="Times New Roman" w:cs="Times New Roman"/>
                <w:sz w:val="20"/>
              </w:rPr>
              <w:t>Слайд 2</w:t>
            </w:r>
          </w:p>
        </w:tc>
      </w:tr>
      <w:tr w:rsidR="0042604C" w:rsidRPr="00E41451" w:rsidTr="00326170">
        <w:trPr>
          <w:trHeight w:val="1413"/>
        </w:trPr>
        <w:tc>
          <w:tcPr>
            <w:tcW w:w="629" w:type="pct"/>
            <w:tcBorders>
              <w:top w:val="nil"/>
              <w:bottom w:val="single" w:sz="8" w:space="0" w:color="2976A4"/>
            </w:tcBorders>
          </w:tcPr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3825" w:type="pct"/>
            <w:gridSpan w:val="7"/>
          </w:tcPr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Прием «Корзина идей»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 xml:space="preserve">На доске висит корзина, учащимся необходимо записать на </w:t>
            </w:r>
            <w:proofErr w:type="spellStart"/>
            <w:r w:rsidRPr="00E41451">
              <w:rPr>
                <w:rFonts w:ascii="Times New Roman" w:hAnsi="Times New Roman" w:cs="Times New Roman"/>
                <w:sz w:val="24"/>
              </w:rPr>
              <w:t>стикерах</w:t>
            </w:r>
            <w:proofErr w:type="spellEnd"/>
            <w:r w:rsidRPr="00E41451">
              <w:rPr>
                <w:rFonts w:ascii="Times New Roman" w:hAnsi="Times New Roman" w:cs="Times New Roman"/>
                <w:sz w:val="24"/>
              </w:rPr>
              <w:t xml:space="preserve"> все, что им известно по данной теме.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Учащиеся предлагают идеи, предположения, термины, определения, примеры и т.д. связанные с темой урока. Предположения не критикуются и не оцениваются.</w:t>
            </w:r>
          </w:p>
          <w:p w:rsidR="0042604C" w:rsidRPr="00E41451" w:rsidRDefault="0042604C" w:rsidP="00326170">
            <w:pPr>
              <w:spacing w:after="0" w:line="240" w:lineRule="auto"/>
              <w:ind w:left="1869" w:hanging="1869"/>
              <w:jc w:val="both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Обратная связь:</w:t>
            </w:r>
            <w:r w:rsidRPr="00E41451">
              <w:rPr>
                <w:rFonts w:ascii="Times New Roman" w:hAnsi="Times New Roman" w:cs="Times New Roman"/>
                <w:sz w:val="24"/>
              </w:rPr>
              <w:t xml:space="preserve"> учитель подводит итог знаниям учащихся по пройденной теме.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Деление на группы</w:t>
            </w:r>
            <w:r w:rsidRPr="00E41451">
              <w:rPr>
                <w:rFonts w:ascii="Times New Roman" w:hAnsi="Times New Roman" w:cs="Times New Roman"/>
                <w:sz w:val="24"/>
              </w:rPr>
              <w:t xml:space="preserve"> «Умники», «Умницы»</w:t>
            </w:r>
          </w:p>
        </w:tc>
        <w:tc>
          <w:tcPr>
            <w:tcW w:w="546" w:type="pct"/>
            <w:tcBorders>
              <w:top w:val="nil"/>
              <w:bottom w:val="single" w:sz="8" w:space="0" w:color="2976A4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34FD18A" wp14:editId="48265D38">
                  <wp:extent cx="516835" cy="504815"/>
                  <wp:effectExtent l="0" t="0" r="0" b="0"/>
                  <wp:docPr id="32866" name="Рисунок 3" descr="C:\Users\Lenovo G40 AMD A8\Downloads\20180626_174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 G40 AMD A8\Downloads\20180626_174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06" cy="52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04C" w:rsidRPr="00CE383C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383C">
              <w:rPr>
                <w:rFonts w:ascii="Times New Roman" w:hAnsi="Times New Roman" w:cs="Times New Roman"/>
                <w:sz w:val="20"/>
              </w:rPr>
              <w:t>Карточки со словами</w:t>
            </w:r>
          </w:p>
        </w:tc>
      </w:tr>
      <w:tr w:rsidR="0042604C" w:rsidRPr="00E41451" w:rsidTr="00326170">
        <w:trPr>
          <w:trHeight w:val="1413"/>
        </w:trPr>
        <w:tc>
          <w:tcPr>
            <w:tcW w:w="629" w:type="pct"/>
            <w:tcBorders>
              <w:top w:val="nil"/>
              <w:bottom w:val="nil"/>
            </w:tcBorders>
          </w:tcPr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Середина урока</w:t>
            </w: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10 мин</w:t>
            </w:r>
          </w:p>
        </w:tc>
        <w:tc>
          <w:tcPr>
            <w:tcW w:w="3825" w:type="pct"/>
            <w:gridSpan w:val="7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D30F21" wp14:editId="75F81A09">
                  <wp:simplePos x="0" y="0"/>
                  <wp:positionH relativeFrom="column">
                    <wp:posOffset>3268345</wp:posOffset>
                  </wp:positionH>
                  <wp:positionV relativeFrom="paragraph">
                    <wp:posOffset>17145</wp:posOffset>
                  </wp:positionV>
                  <wp:extent cx="1621790" cy="1137285"/>
                  <wp:effectExtent l="0" t="0" r="0" b="5715"/>
                  <wp:wrapSquare wrapText="bothSides"/>
                  <wp:docPr id="32867" name="Рисунок 1" descr="hello_html_m68188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8188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1451">
              <w:rPr>
                <w:rFonts w:ascii="Times New Roman" w:hAnsi="Times New Roman" w:cs="Times New Roman"/>
                <w:b/>
                <w:sz w:val="24"/>
              </w:rPr>
              <w:t>1 задание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 xml:space="preserve">Даю задание прочитать содержания урока из учебника. Предлагаю группе выбрать вопросы по ромашке </w:t>
            </w:r>
            <w:proofErr w:type="spellStart"/>
            <w:r w:rsidRPr="00E41451">
              <w:rPr>
                <w:rFonts w:ascii="Times New Roman" w:hAnsi="Times New Roman" w:cs="Times New Roman"/>
                <w:sz w:val="24"/>
              </w:rPr>
              <w:t>Блума</w:t>
            </w:r>
            <w:proofErr w:type="spellEnd"/>
            <w:r w:rsidRPr="00E41451">
              <w:rPr>
                <w:rFonts w:ascii="Times New Roman" w:hAnsi="Times New Roman" w:cs="Times New Roman"/>
                <w:sz w:val="24"/>
              </w:rPr>
              <w:t>.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>Примерные вопросы:</w:t>
            </w:r>
          </w:p>
          <w:p w:rsidR="0042604C" w:rsidRPr="00E41451" w:rsidRDefault="0042604C" w:rsidP="00326170">
            <w:p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>1.</w:t>
            </w:r>
            <w:proofErr w:type="spellStart"/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Ka</w:t>
            </w:r>
            <w:proofErr w:type="spellEnd"/>
            <w:proofErr w:type="gramStart"/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к</w:t>
            </w:r>
            <w:proofErr w:type="spellStart"/>
            <w:proofErr w:type="gramEnd"/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oe</w:t>
            </w:r>
            <w:proofErr w:type="spellEnd"/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 движение называется колебательным?</w:t>
            </w:r>
          </w:p>
          <w:p w:rsidR="0042604C" w:rsidRPr="00E41451" w:rsidRDefault="0042604C" w:rsidP="00326170">
            <w:p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>2. Какие колебания называются свободными? Вынужденными?</w:t>
            </w:r>
          </w:p>
          <w:p w:rsidR="0042604C" w:rsidRPr="00E41451" w:rsidRDefault="0042604C" w:rsidP="00326170">
            <w:p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>3. Какие колебания называются гармоническими?</w:t>
            </w:r>
          </w:p>
          <w:p w:rsidR="0042604C" w:rsidRPr="00E41451" w:rsidRDefault="0042604C" w:rsidP="00326170">
            <w:p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>4. Какие системы называются колебательными?</w:t>
            </w:r>
          </w:p>
          <w:p w:rsidR="0042604C" w:rsidRPr="00E41451" w:rsidRDefault="0042604C" w:rsidP="00326170">
            <w:p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>5. Дайте определения основным величинам: период, частота, амплитуда, фаза колебаний?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 xml:space="preserve">Учащиеся </w:t>
            </w:r>
            <w:proofErr w:type="gramStart"/>
            <w:r w:rsidRPr="00E41451">
              <w:rPr>
                <w:rFonts w:ascii="Times New Roman" w:hAnsi="Times New Roman" w:cs="Times New Roman"/>
                <w:sz w:val="24"/>
              </w:rPr>
              <w:t>знакомятся с темой прочитав</w:t>
            </w:r>
            <w:proofErr w:type="gramEnd"/>
            <w:r w:rsidRPr="00E41451">
              <w:rPr>
                <w:rFonts w:ascii="Times New Roman" w:hAnsi="Times New Roman" w:cs="Times New Roman"/>
                <w:sz w:val="24"/>
              </w:rPr>
              <w:t xml:space="preserve"> ее. Выбирают из предложенных вопросов вопросы различного уровня сложности. Задают эти вопросы другой группе. При затруднении в ответе, дают свой ответ.</w:t>
            </w:r>
          </w:p>
        </w:tc>
        <w:tc>
          <w:tcPr>
            <w:tcW w:w="546" w:type="pct"/>
            <w:tcBorders>
              <w:top w:val="nil"/>
              <w:bottom w:val="nil"/>
            </w:tcBorders>
          </w:tcPr>
          <w:p w:rsidR="0042604C" w:rsidRPr="00CE383C" w:rsidRDefault="0042604C" w:rsidP="0032617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CE383C">
              <w:rPr>
                <w:rFonts w:ascii="Times New Roman" w:hAnsi="Times New Roman" w:cs="Times New Roman"/>
                <w:sz w:val="20"/>
              </w:rPr>
              <w:t>Учебник физики §24  «Механические колебания»</w:t>
            </w:r>
          </w:p>
        </w:tc>
      </w:tr>
      <w:tr w:rsidR="0042604C" w:rsidRPr="00E41451" w:rsidTr="00326170">
        <w:trPr>
          <w:trHeight w:val="262"/>
        </w:trPr>
        <w:tc>
          <w:tcPr>
            <w:tcW w:w="629" w:type="pct"/>
            <w:tcBorders>
              <w:top w:val="nil"/>
              <w:bottom w:val="nil"/>
            </w:tcBorders>
          </w:tcPr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4 мин</w:t>
            </w: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3825" w:type="pct"/>
            <w:gridSpan w:val="7"/>
          </w:tcPr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2 задание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>Заполни таблицу: «Величины, характеризующие колебательное движение»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1779"/>
              <w:gridCol w:w="1778"/>
              <w:gridCol w:w="1779"/>
            </w:tblGrid>
            <w:tr w:rsidR="0042604C" w:rsidRPr="00E41451" w:rsidTr="00326170">
              <w:tc>
                <w:tcPr>
                  <w:tcW w:w="1778" w:type="dxa"/>
                  <w:vAlign w:val="center"/>
                </w:tcPr>
                <w:p w:rsidR="0042604C" w:rsidRPr="00E41451" w:rsidRDefault="0042604C" w:rsidP="00326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14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Величина</w:t>
                  </w:r>
                </w:p>
              </w:tc>
              <w:tc>
                <w:tcPr>
                  <w:tcW w:w="1779" w:type="dxa"/>
                  <w:vAlign w:val="center"/>
                </w:tcPr>
                <w:p w:rsidR="0042604C" w:rsidRPr="00E41451" w:rsidRDefault="0042604C" w:rsidP="00326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14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1778" w:type="dxa"/>
                  <w:vAlign w:val="center"/>
                </w:tcPr>
                <w:p w:rsidR="0042604C" w:rsidRPr="00E41451" w:rsidRDefault="0042604C" w:rsidP="00326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414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 w:rsidRPr="00E414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 w:rsidRPr="00E414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змерен</w:t>
                  </w:r>
                  <w:proofErr w:type="spellEnd"/>
                  <w:r w:rsidRPr="00E414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79" w:type="dxa"/>
                  <w:vAlign w:val="center"/>
                </w:tcPr>
                <w:p w:rsidR="0042604C" w:rsidRPr="00E41451" w:rsidRDefault="0042604C" w:rsidP="00326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14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формула</w:t>
                  </w:r>
                </w:p>
              </w:tc>
            </w:tr>
            <w:tr w:rsidR="0042604C" w:rsidRPr="00E41451" w:rsidTr="00326170">
              <w:tc>
                <w:tcPr>
                  <w:tcW w:w="1778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2604C" w:rsidRPr="00E41451" w:rsidTr="00326170">
              <w:tc>
                <w:tcPr>
                  <w:tcW w:w="1778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2604C" w:rsidRPr="00E41451" w:rsidTr="00326170">
              <w:tc>
                <w:tcPr>
                  <w:tcW w:w="1778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2604C" w:rsidRPr="00E41451" w:rsidTr="00326170">
              <w:tc>
                <w:tcPr>
                  <w:tcW w:w="1778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</w:tcPr>
                <w:p w:rsidR="0042604C" w:rsidRPr="00E41451" w:rsidRDefault="0042604C" w:rsidP="0032617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lastRenderedPageBreak/>
              <w:t>Взаимопроверка, самопроверка по готовому слайду: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41451">
              <w:rPr>
                <w:rFonts w:ascii="Times New Roman" w:hAnsi="Times New Roman" w:cs="Times New Roman"/>
                <w:bCs/>
                <w:sz w:val="24"/>
              </w:rPr>
              <w:t>Формативниое</w:t>
            </w:r>
            <w:proofErr w:type="spellEnd"/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 оценивание </w:t>
            </w:r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>«Светофор»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>Физминутка</w:t>
            </w:r>
            <w:proofErr w:type="spellEnd"/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 xml:space="preserve"> «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Қызыл ө</w:t>
            </w:r>
            <w:proofErr w:type="gramStart"/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р</w:t>
            </w:r>
            <w:proofErr w:type="gramEnd"/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ік</w:t>
            </w:r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  <w:tc>
          <w:tcPr>
            <w:tcW w:w="546" w:type="pct"/>
            <w:tcBorders>
              <w:top w:val="nil"/>
              <w:bottom w:val="nil"/>
            </w:tcBorders>
          </w:tcPr>
          <w:p w:rsidR="0042604C" w:rsidRPr="00E41451" w:rsidRDefault="0042604C" w:rsidP="0032617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lastRenderedPageBreak/>
              <w:t>Слайд 3</w:t>
            </w:r>
          </w:p>
          <w:p w:rsidR="0042604C" w:rsidRPr="00E41451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  <w:p w:rsidR="0042604C" w:rsidRPr="00E41451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  <w:p w:rsidR="0042604C" w:rsidRPr="00E41451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  <w:p w:rsidR="0042604C" w:rsidRPr="00E41451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  <w:p w:rsidR="0042604C" w:rsidRPr="00E41451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  <w:p w:rsidR="0042604C" w:rsidRPr="00E41451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  <w:p w:rsidR="0042604C" w:rsidRPr="00E41451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  <w:p w:rsidR="0042604C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  <w:p w:rsidR="0042604C" w:rsidRPr="00E41451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  <w:p w:rsidR="0042604C" w:rsidRPr="00252207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8"/>
              </w:rPr>
            </w:pPr>
            <w:r w:rsidRPr="00252207">
              <w:rPr>
                <w:rFonts w:ascii="Times New Roman" w:hAnsi="Times New Roman" w:cs="Times New Roman"/>
                <w:sz w:val="20"/>
              </w:rPr>
              <w:t>Слайд 4</w:t>
            </w:r>
          </w:p>
          <w:p w:rsidR="0042604C" w:rsidRPr="00E41451" w:rsidRDefault="0042604C" w:rsidP="0032617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  <w:p w:rsidR="0042604C" w:rsidRPr="00E41451" w:rsidRDefault="0042604C" w:rsidP="00326170">
            <w:pPr>
              <w:pStyle w:val="2"/>
              <w:ind w:left="-57" w:right="-113"/>
            </w:pPr>
            <w:r w:rsidRPr="00252207">
              <w:rPr>
                <w:b w:val="0"/>
                <w:sz w:val="20"/>
              </w:rPr>
              <w:t>https://youtu.be/8QDaf94molo</w:t>
            </w:r>
          </w:p>
        </w:tc>
      </w:tr>
      <w:tr w:rsidR="0042604C" w:rsidRPr="00E41451" w:rsidTr="00326170">
        <w:trPr>
          <w:trHeight w:val="3384"/>
        </w:trPr>
        <w:tc>
          <w:tcPr>
            <w:tcW w:w="629" w:type="pct"/>
            <w:tcBorders>
              <w:top w:val="nil"/>
              <w:bottom w:val="nil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9 мин</w:t>
            </w:r>
          </w:p>
        </w:tc>
        <w:tc>
          <w:tcPr>
            <w:tcW w:w="3825" w:type="pct"/>
            <w:gridSpan w:val="7"/>
          </w:tcPr>
          <w:p w:rsidR="0042604C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>Стратегия «Строительство дома»</w:t>
            </w:r>
          </w:p>
          <w:p w:rsidR="0042604C" w:rsidRPr="00E41451" w:rsidRDefault="0042604C" w:rsidP="00326170">
            <w:pPr>
              <w:spacing w:after="0" w:line="240" w:lineRule="auto"/>
              <w:ind w:left="1444" w:hanging="144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2207">
              <w:rPr>
                <w:rFonts w:ascii="Times New Roman" w:hAnsi="Times New Roman" w:cs="Times New Roman"/>
                <w:b/>
                <w:bCs/>
                <w:sz w:val="24"/>
              </w:rPr>
              <w:t>Фундамент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>: Из всех формул выбрать формулы, относящиеся к данной теме (период, амплитуда, частота)</w:t>
            </w:r>
          </w:p>
          <w:p w:rsidR="0042604C" w:rsidRPr="00EC2BAF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2207">
              <w:rPr>
                <w:rFonts w:ascii="Times New Roman" w:hAnsi="Times New Roman" w:cs="Times New Roman"/>
                <w:b/>
                <w:bCs/>
                <w:sz w:val="24"/>
              </w:rPr>
              <w:t>Стены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>: решение задач</w:t>
            </w:r>
          </w:p>
          <w:p w:rsidR="0042604C" w:rsidRPr="00E41451" w:rsidRDefault="0042604C" w:rsidP="00326170">
            <w:p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1. Груз, 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к</w:t>
            </w:r>
            <w:proofErr w:type="gramStart"/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o</w:t>
            </w:r>
            <w:proofErr w:type="gramEnd"/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л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e</w:t>
            </w:r>
            <w:proofErr w:type="spellStart"/>
            <w:r w:rsidRPr="00E41451">
              <w:rPr>
                <w:rFonts w:ascii="Times New Roman" w:hAnsi="Times New Roman" w:cs="Times New Roman"/>
                <w:bCs/>
                <w:sz w:val="24"/>
              </w:rPr>
              <w:t>блющий</w:t>
            </w:r>
            <w:proofErr w:type="spellEnd"/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c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ян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a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п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p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ужин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e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З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a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 8 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c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co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в</w:t>
            </w:r>
            <w:proofErr w:type="spellStart"/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ep</w:t>
            </w:r>
            <w:proofErr w:type="spellEnd"/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ш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ил 32 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к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o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л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e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б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a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ния. 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 Н</w:t>
            </w:r>
            <w:proofErr w:type="gramStart"/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a</w:t>
            </w:r>
            <w:proofErr w:type="gramEnd"/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йди п</w:t>
            </w:r>
            <w:proofErr w:type="spellStart"/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ep</w:t>
            </w:r>
            <w:proofErr w:type="spellEnd"/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и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o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д и ч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ac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т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o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ту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42604C" w:rsidRPr="00E41451" w:rsidRDefault="0042604C" w:rsidP="00326170">
            <w:p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2. Частота 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к</w:t>
            </w:r>
            <w:proofErr w:type="gramStart"/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o</w:t>
            </w:r>
            <w:proofErr w:type="gramEnd"/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л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e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б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a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ния м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a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ятник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a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 5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Гц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>. Ч</w:t>
            </w:r>
            <w:proofErr w:type="gramStart"/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e</w:t>
            </w:r>
            <w:proofErr w:type="gramEnd"/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мур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a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в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e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н п</w:t>
            </w:r>
            <w:proofErr w:type="spellStart"/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ep</w:t>
            </w:r>
            <w:proofErr w:type="spellEnd"/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и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o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д к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o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л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e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б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en-US"/>
              </w:rPr>
              <w:t>a</w:t>
            </w:r>
            <w:r w:rsidRPr="00E41451">
              <w:rPr>
                <w:rFonts w:ascii="Times New Roman" w:hAnsi="Times New Roman" w:cs="Times New Roman"/>
                <w:bCs/>
                <w:sz w:val="24"/>
                <w:lang w:val="kk-KZ"/>
              </w:rPr>
              <w:t>ний</w:t>
            </w:r>
            <w:r w:rsidRPr="00E41451">
              <w:rPr>
                <w:rFonts w:ascii="Times New Roman" w:hAnsi="Times New Roman" w:cs="Times New Roman"/>
                <w:bCs/>
                <w:sz w:val="24"/>
              </w:rPr>
              <w:t>?</w:t>
            </w:r>
          </w:p>
          <w:p w:rsidR="0042604C" w:rsidRPr="00E41451" w:rsidRDefault="0042604C" w:rsidP="00326170">
            <w:p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>Крыша: Составить задачу по данной теме используя формулы нахождения периода, частоты, амплитуды.</w:t>
            </w:r>
          </w:p>
          <w:p w:rsidR="0042604C" w:rsidRPr="00EC2BAF" w:rsidRDefault="0042604C" w:rsidP="00326170">
            <w:p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gramStart"/>
            <w:r w:rsidRPr="00E41451">
              <w:rPr>
                <w:rFonts w:ascii="Times New Roman" w:hAnsi="Times New Roman" w:cs="Times New Roman"/>
                <w:bCs/>
                <w:sz w:val="24"/>
              </w:rPr>
              <w:t>з</w:t>
            </w:r>
            <w:proofErr w:type="gramEnd"/>
            <w:r w:rsidRPr="00E41451">
              <w:rPr>
                <w:rFonts w:ascii="Times New Roman" w:hAnsi="Times New Roman" w:cs="Times New Roman"/>
                <w:bCs/>
                <w:sz w:val="24"/>
              </w:rPr>
              <w:t xml:space="preserve">ащита постера, </w:t>
            </w:r>
            <w:proofErr w:type="spellStart"/>
            <w:r w:rsidRPr="00E41451">
              <w:rPr>
                <w:rFonts w:ascii="Times New Roman" w:hAnsi="Times New Roman" w:cs="Times New Roman"/>
                <w:bCs/>
                <w:sz w:val="24"/>
              </w:rPr>
              <w:t>взаимооценивание</w:t>
            </w:r>
            <w:proofErr w:type="spellEnd"/>
            <w:r w:rsidRPr="00E41451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546" w:type="pct"/>
            <w:tcBorders>
              <w:top w:val="nil"/>
              <w:bottom w:val="nil"/>
            </w:tcBorders>
          </w:tcPr>
          <w:p w:rsidR="0042604C" w:rsidRPr="00E41451" w:rsidRDefault="0042604C" w:rsidP="0032617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</w:rPr>
            </w:pPr>
            <w:r w:rsidRPr="00252207">
              <w:rPr>
                <w:rFonts w:ascii="Times New Roman" w:hAnsi="Times New Roman" w:cs="Times New Roman"/>
                <w:sz w:val="20"/>
              </w:rPr>
              <w:t>постер, клей ножницы</w:t>
            </w:r>
          </w:p>
        </w:tc>
      </w:tr>
      <w:tr w:rsidR="0042604C" w:rsidRPr="00E41451" w:rsidTr="00326170">
        <w:trPr>
          <w:trHeight w:val="7628"/>
        </w:trPr>
        <w:tc>
          <w:tcPr>
            <w:tcW w:w="629" w:type="pct"/>
            <w:tcBorders>
              <w:top w:val="nil"/>
              <w:bottom w:val="single" w:sz="8" w:space="0" w:color="2976A4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3825" w:type="pct"/>
            <w:gridSpan w:val="7"/>
          </w:tcPr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>Разноуровневые</w:t>
            </w:r>
            <w:proofErr w:type="spellEnd"/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 xml:space="preserve"> задания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>ПРАКТИЧЕСКАЯ РАБОТА: «Решение количественных задач»</w:t>
            </w:r>
          </w:p>
          <w:p w:rsidR="0042604C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</w:pPr>
            <w:r w:rsidRPr="00E41451">
              <w:t>1. Маятник часов совершил 50 колебаний за 1 мин 30 с. Найти частоту и период колебаний.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</w:pP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</w:pPr>
            <w:r w:rsidRPr="00E41451">
              <w:t xml:space="preserve">2. </w:t>
            </w:r>
            <w:proofErr w:type="spellStart"/>
            <w:r w:rsidRPr="00E41451">
              <w:t>Расчитайте</w:t>
            </w:r>
            <w:proofErr w:type="spellEnd"/>
            <w:r>
              <w:t xml:space="preserve"> </w:t>
            </w:r>
            <w:r w:rsidRPr="00E41451">
              <w:rPr>
                <w:lang w:val="kk-KZ"/>
              </w:rPr>
              <w:t>амплитуду</w:t>
            </w:r>
            <w:r w:rsidRPr="00E41451">
              <w:t>, период, частоту, циклическую частоту математического маятника по рисунку</w:t>
            </w:r>
          </w:p>
          <w:p w:rsidR="0042604C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  <w:r w:rsidRPr="00E41451">
              <w:rPr>
                <w:noProof/>
              </w:rPr>
              <w:drawing>
                <wp:inline distT="0" distB="0" distL="0" distR="0" wp14:anchorId="4A0BBC30" wp14:editId="3F3F6404">
                  <wp:extent cx="2505075" cy="1006137"/>
                  <wp:effectExtent l="19050" t="0" r="9525" b="0"/>
                  <wp:docPr id="3286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4939" t="64754" r="36349" b="21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00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 xml:space="preserve">3. </w:t>
            </w:r>
            <w:r w:rsidRPr="00E41451">
              <w:rPr>
                <w:color w:val="000000"/>
                <w:lang w:val="kk-KZ"/>
              </w:rPr>
              <w:t>Н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  <w:lang w:val="kk-KZ"/>
              </w:rPr>
              <w:t>б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  <w:lang w:val="kk-KZ"/>
              </w:rPr>
              <w:t>льши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  <w:lang w:val="kk-KZ"/>
              </w:rPr>
              <w:t xml:space="preserve"> </w:t>
            </w:r>
            <w:r w:rsidRPr="00E41451">
              <w:rPr>
                <w:color w:val="000000"/>
                <w:lang w:val="en-US"/>
              </w:rPr>
              <w:t>pa</w:t>
            </w:r>
            <w:r w:rsidRPr="00E41451">
              <w:rPr>
                <w:color w:val="000000"/>
                <w:lang w:val="kk-KZ"/>
              </w:rPr>
              <w:t>зм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  <w:lang w:val="kk-KZ"/>
              </w:rPr>
              <w:t>ры к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  <w:lang w:val="kk-KZ"/>
              </w:rPr>
              <w:t>либ</w:t>
            </w:r>
            <w:r w:rsidRPr="00E41451">
              <w:rPr>
                <w:color w:val="000000"/>
                <w:lang w:val="en-US"/>
              </w:rPr>
              <w:t>p</w:t>
            </w:r>
            <w:r w:rsidRPr="00E41451">
              <w:rPr>
                <w:color w:val="000000"/>
                <w:lang w:val="kk-KZ"/>
              </w:rPr>
              <w:t>и</w:t>
            </w:r>
            <w:r w:rsidRPr="00E41451">
              <w:rPr>
                <w:color w:val="000000"/>
              </w:rPr>
              <w:t xml:space="preserve"> и их </w:t>
            </w:r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>п</w:t>
            </w:r>
            <w:proofErr w:type="spellStart"/>
            <w:r w:rsidRPr="00E41451">
              <w:rPr>
                <w:color w:val="000000"/>
                <w:lang w:val="en-US"/>
              </w:rPr>
              <w:t>oco</w:t>
            </w:r>
            <w:r w:rsidRPr="00E41451">
              <w:rPr>
                <w:color w:val="000000"/>
              </w:rPr>
              <w:t>бн</w:t>
            </w:r>
            <w:r w:rsidRPr="00E41451">
              <w:rPr>
                <w:color w:val="000000"/>
                <w:lang w:val="en-US"/>
              </w:rPr>
              <w:t>oc</w:t>
            </w:r>
            <w:r w:rsidRPr="00E41451">
              <w:rPr>
                <w:color w:val="000000"/>
              </w:rPr>
              <w:t>ть</w:t>
            </w:r>
            <w:proofErr w:type="spellEnd"/>
            <w:r w:rsidRPr="00E41451">
              <w:rPr>
                <w:color w:val="000000"/>
              </w:rPr>
              <w:t xml:space="preserve"> </w:t>
            </w:r>
            <w:r w:rsidRPr="00E41451">
              <w:rPr>
                <w:color w:val="000000"/>
                <w:lang w:val="en-US"/>
              </w:rPr>
              <w:t>co</w:t>
            </w:r>
            <w:proofErr w:type="spellStart"/>
            <w:r w:rsidRPr="00E41451">
              <w:rPr>
                <w:color w:val="000000"/>
              </w:rPr>
              <w:t>хр</w:t>
            </w:r>
            <w:proofErr w:type="spellEnd"/>
            <w:r w:rsidRPr="00E41451">
              <w:rPr>
                <w:color w:val="000000"/>
                <w:lang w:val="en-US"/>
              </w:rPr>
              <w:t>a</w:t>
            </w:r>
            <w:proofErr w:type="spellStart"/>
            <w:r w:rsidRPr="00E41451">
              <w:rPr>
                <w:color w:val="000000"/>
              </w:rPr>
              <w:t>нять</w:t>
            </w:r>
            <w:proofErr w:type="spellEnd"/>
            <w:r w:rsidRPr="00E41451">
              <w:rPr>
                <w:color w:val="000000"/>
              </w:rPr>
              <w:t xml:space="preserve"> п</w:t>
            </w:r>
            <w:proofErr w:type="spellStart"/>
            <w:r w:rsidRPr="00E41451">
              <w:rPr>
                <w:color w:val="000000"/>
                <w:lang w:val="en-US"/>
              </w:rPr>
              <w:t>oc</w:t>
            </w:r>
            <w:proofErr w:type="spellEnd"/>
            <w:r w:rsidRPr="00E41451">
              <w:rPr>
                <w:color w:val="000000"/>
              </w:rPr>
              <w:t>т</w:t>
            </w:r>
            <w:r w:rsidRPr="00E41451">
              <w:rPr>
                <w:color w:val="000000"/>
                <w:lang w:val="en-US"/>
              </w:rPr>
              <w:t>o</w:t>
            </w:r>
            <w:proofErr w:type="spellStart"/>
            <w:r w:rsidRPr="00E41451">
              <w:rPr>
                <w:color w:val="000000"/>
              </w:rPr>
              <w:t>янн</w:t>
            </w:r>
            <w:proofErr w:type="spellEnd"/>
            <w:r w:rsidRPr="00E41451">
              <w:rPr>
                <w:color w:val="000000"/>
                <w:lang w:val="en-US"/>
              </w:rPr>
              <w:t>y</w:t>
            </w:r>
            <w:r w:rsidRPr="00E41451">
              <w:rPr>
                <w:color w:val="000000"/>
              </w:rPr>
              <w:t xml:space="preserve">ю </w:t>
            </w:r>
            <w:r w:rsidRPr="00E41451">
              <w:rPr>
                <w:color w:val="000000"/>
                <w:lang w:val="kk-KZ"/>
              </w:rPr>
              <w:t>т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  <w:lang w:val="kk-KZ"/>
              </w:rPr>
              <w:t>м</w:t>
            </w:r>
            <w:proofErr w:type="spellStart"/>
            <w:r w:rsidRPr="00E41451">
              <w:rPr>
                <w:color w:val="000000"/>
                <w:lang w:val="en-US"/>
              </w:rPr>
              <w:t>epa</w:t>
            </w:r>
            <w:proofErr w:type="spellEnd"/>
            <w:r w:rsidRPr="00E41451">
              <w:rPr>
                <w:color w:val="000000"/>
                <w:lang w:val="kk-KZ"/>
              </w:rPr>
              <w:t>т</w:t>
            </w:r>
            <w:r w:rsidRPr="00E41451">
              <w:rPr>
                <w:color w:val="000000"/>
                <w:lang w:val="en-US"/>
              </w:rPr>
              <w:t>y</w:t>
            </w:r>
            <w:r w:rsidRPr="00E41451">
              <w:rPr>
                <w:color w:val="000000"/>
                <w:lang w:val="kk-KZ"/>
              </w:rPr>
              <w:t>р</w:t>
            </w:r>
            <w:r w:rsidRPr="00E41451">
              <w:rPr>
                <w:color w:val="000000"/>
                <w:lang w:val="en-US"/>
              </w:rPr>
              <w:t>y</w:t>
            </w:r>
            <w:r w:rsidRPr="00E41451">
              <w:rPr>
                <w:color w:val="000000"/>
              </w:rPr>
              <w:t xml:space="preserve"> т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 xml:space="preserve"> </w:t>
            </w:r>
            <w:proofErr w:type="spellStart"/>
            <w:r w:rsidRPr="00E41451">
              <w:rPr>
                <w:color w:val="000000"/>
              </w:rPr>
              <w:t>тр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б</w:t>
            </w:r>
            <w:r w:rsidRPr="00E41451">
              <w:rPr>
                <w:color w:val="000000"/>
                <w:lang w:val="en-US"/>
              </w:rPr>
              <w:t>y</w:t>
            </w:r>
            <w:r w:rsidRPr="00E41451">
              <w:rPr>
                <w:color w:val="000000"/>
              </w:rPr>
              <w:t xml:space="preserve">ют </w:t>
            </w:r>
            <w:proofErr w:type="spellStart"/>
            <w:r w:rsidRPr="00E41451">
              <w:rPr>
                <w:color w:val="000000"/>
              </w:rPr>
              <w:t>инт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нсивн</w:t>
            </w:r>
            <w:proofErr w:type="spellEnd"/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г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 xml:space="preserve"> </w:t>
            </w:r>
            <w:proofErr w:type="spellStart"/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бм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н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 xml:space="preserve"> в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щ</w:t>
            </w:r>
            <w:proofErr w:type="spellStart"/>
            <w:r w:rsidRPr="00E41451">
              <w:rPr>
                <w:color w:val="000000"/>
                <w:lang w:val="en-US"/>
              </w:rPr>
              <w:t>ec</w:t>
            </w:r>
            <w:r w:rsidRPr="00E41451">
              <w:rPr>
                <w:color w:val="000000"/>
              </w:rPr>
              <w:t>тв</w:t>
            </w:r>
            <w:proofErr w:type="spellEnd"/>
            <w:r w:rsidRPr="00E41451">
              <w:rPr>
                <w:color w:val="000000"/>
              </w:rPr>
              <w:t>. Ускоряются все важнейшие функции в организме, сердце делает до 12</w:t>
            </w:r>
            <w:r w:rsidRPr="00E41451">
              <w:rPr>
                <w:color w:val="000000"/>
                <w:lang w:val="kk-KZ"/>
              </w:rPr>
              <w:t>8</w:t>
            </w:r>
            <w:r w:rsidRPr="00E41451">
              <w:rPr>
                <w:color w:val="000000"/>
              </w:rPr>
              <w:t xml:space="preserve">0 ударов в минуту, увеличивается ритм дыхания — до </w:t>
            </w:r>
            <w:r w:rsidRPr="00E41451">
              <w:rPr>
                <w:color w:val="000000"/>
                <w:lang w:val="kk-KZ"/>
              </w:rPr>
              <w:t>8</w:t>
            </w:r>
            <w:r w:rsidRPr="00E41451">
              <w:rPr>
                <w:color w:val="000000"/>
              </w:rPr>
              <w:t xml:space="preserve">00 дыхательных движений за одну минуту. </w:t>
            </w:r>
            <w:r w:rsidRPr="00E41451">
              <w:rPr>
                <w:color w:val="000000"/>
                <w:lang w:val="kk-KZ"/>
              </w:rPr>
              <w:t>Высокий уровень</w:t>
            </w:r>
            <w:r w:rsidRPr="00E41451">
              <w:rPr>
                <w:color w:val="000000"/>
              </w:rPr>
              <w:t xml:space="preserve"> обмена веществ поддерживается интенсивным питанием — колибри почти непрерывно кормятся нектаром цветов.</w:t>
            </w:r>
            <w:r>
              <w:rPr>
                <w:color w:val="000000"/>
              </w:rPr>
              <w:t xml:space="preserve"> </w:t>
            </w:r>
            <w:r w:rsidRPr="00E41451">
              <w:rPr>
                <w:color w:val="000000"/>
              </w:rPr>
              <w:t>Определите частоту колебаний сердца колибри.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120" w:beforeAutospacing="0" w:after="0" w:afterAutospacing="0"/>
              <w:jc w:val="both"/>
              <w:rPr>
                <w:b/>
                <w:color w:val="000000"/>
              </w:rPr>
            </w:pPr>
            <w:r w:rsidRPr="00E41451">
              <w:rPr>
                <w:b/>
                <w:color w:val="000000"/>
              </w:rPr>
              <w:t>Дескрипторы, обучающиеся правильно: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740" w:hanging="142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- записывают условие задачи;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740" w:hanging="142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- переводят единицы измерения в систему СИ;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740" w:hanging="142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 xml:space="preserve">- применяют </w:t>
            </w:r>
            <w:proofErr w:type="spellStart"/>
            <w:r w:rsidRPr="00E41451">
              <w:rPr>
                <w:color w:val="000000"/>
              </w:rPr>
              <w:t>фомулы</w:t>
            </w:r>
            <w:proofErr w:type="spellEnd"/>
            <w:r w:rsidRPr="00E41451">
              <w:rPr>
                <w:color w:val="000000"/>
              </w:rPr>
              <w:t xml:space="preserve"> нахождения периода и частоты;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740" w:hanging="142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- делают вычисления;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740" w:hanging="142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41451">
              <w:rPr>
                <w:color w:val="000000"/>
              </w:rPr>
              <w:t>по графику определяют</w:t>
            </w:r>
            <w:r w:rsidRPr="00E41451">
              <w:t xml:space="preserve"> амплитуду, период, частоту, циклическую частоту математического маятника</w:t>
            </w:r>
          </w:p>
          <w:p w:rsidR="0042604C" w:rsidRPr="00E41451" w:rsidRDefault="0042604C" w:rsidP="00326170">
            <w:pPr>
              <w:spacing w:after="0" w:line="240" w:lineRule="auto"/>
              <w:ind w:left="740" w:hanging="14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Cs/>
                <w:sz w:val="24"/>
              </w:rPr>
              <w:t>- записывают ответ.</w:t>
            </w:r>
          </w:p>
        </w:tc>
        <w:tc>
          <w:tcPr>
            <w:tcW w:w="546" w:type="pct"/>
            <w:tcBorders>
              <w:top w:val="nil"/>
              <w:bottom w:val="single" w:sz="8" w:space="0" w:color="2976A4"/>
            </w:tcBorders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252207">
              <w:rPr>
                <w:rFonts w:ascii="Times New Roman" w:hAnsi="Times New Roman" w:cs="Times New Roman"/>
                <w:sz w:val="20"/>
              </w:rPr>
              <w:t>Карточки с заданиями</w:t>
            </w:r>
          </w:p>
        </w:tc>
      </w:tr>
      <w:tr w:rsidR="0042604C" w:rsidRPr="00E41451" w:rsidTr="00326170">
        <w:trPr>
          <w:trHeight w:val="2676"/>
        </w:trPr>
        <w:tc>
          <w:tcPr>
            <w:tcW w:w="629" w:type="pct"/>
            <w:tcBorders>
              <w:bottom w:val="single" w:sz="8" w:space="0" w:color="2976A4"/>
            </w:tcBorders>
          </w:tcPr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lastRenderedPageBreak/>
              <w:t>Конец урока</w:t>
            </w: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3 мин</w:t>
            </w: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2 мин</w:t>
            </w: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1 мин</w:t>
            </w:r>
          </w:p>
        </w:tc>
        <w:tc>
          <w:tcPr>
            <w:tcW w:w="3825" w:type="pct"/>
            <w:gridSpan w:val="7"/>
            <w:tcBorders>
              <w:bottom w:val="single" w:sz="8" w:space="0" w:color="2976A4"/>
            </w:tcBorders>
          </w:tcPr>
          <w:p w:rsidR="0042604C" w:rsidRPr="00CE383C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 xml:space="preserve">Закрепление </w:t>
            </w:r>
            <w:proofErr w:type="gramStart"/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>изученного</w:t>
            </w:r>
            <w:proofErr w:type="gramEnd"/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 xml:space="preserve"> «Верно не верно»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598" w:hanging="141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 xml:space="preserve">- </w:t>
            </w:r>
            <w:r w:rsidRPr="00E41451">
              <w:rPr>
                <w:color w:val="000000"/>
                <w:lang w:val="kk-KZ"/>
              </w:rPr>
              <w:t>Какое движение называется колебательным</w:t>
            </w:r>
            <w:r w:rsidRPr="00E41451">
              <w:rPr>
                <w:color w:val="000000"/>
              </w:rPr>
              <w:t>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598" w:hanging="141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 xml:space="preserve">- </w:t>
            </w:r>
            <w:r w:rsidRPr="00E41451">
              <w:rPr>
                <w:color w:val="000000"/>
                <w:lang w:val="kk-KZ"/>
              </w:rPr>
              <w:t>Колебание тела, что это</w:t>
            </w:r>
            <w:r w:rsidRPr="00E41451">
              <w:rPr>
                <w:color w:val="000000"/>
              </w:rPr>
              <w:t>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598" w:hanging="141"/>
              <w:jc w:val="both"/>
              <w:rPr>
                <w:color w:val="000000"/>
                <w:lang w:val="kk-KZ"/>
              </w:rPr>
            </w:pPr>
            <w:r w:rsidRPr="00E41451">
              <w:rPr>
                <w:color w:val="000000"/>
              </w:rPr>
              <w:t xml:space="preserve">- </w:t>
            </w:r>
            <w:r w:rsidRPr="00E41451">
              <w:rPr>
                <w:color w:val="000000"/>
                <w:lang w:val="kk-KZ"/>
              </w:rPr>
              <w:t>Назавите величины кторые характеризуют колебательное движение: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598" w:hanging="141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 xml:space="preserve">- </w:t>
            </w:r>
            <w:r w:rsidRPr="00E41451">
              <w:rPr>
                <w:color w:val="000000"/>
                <w:lang w:val="kk-KZ"/>
              </w:rPr>
              <w:t>Что такое маятник</w:t>
            </w:r>
            <w:r w:rsidRPr="00E41451">
              <w:rPr>
                <w:color w:val="000000"/>
              </w:rPr>
              <w:t xml:space="preserve">? </w:t>
            </w:r>
            <w:r w:rsidRPr="00E41451">
              <w:rPr>
                <w:color w:val="000000"/>
                <w:lang w:val="kk-KZ"/>
              </w:rPr>
              <w:t>Какой маятник называют математическим</w:t>
            </w:r>
            <w:r w:rsidRPr="00E41451">
              <w:rPr>
                <w:color w:val="000000"/>
              </w:rPr>
              <w:t>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598" w:hanging="141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- Какой маятник называют пружинным?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598" w:hanging="141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- Какие из перечисленных ниже движений являются механическими колебаниями: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1590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а) движение качелей;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1590"/>
              <w:jc w:val="both"/>
              <w:rPr>
                <w:color w:val="000000"/>
              </w:rPr>
            </w:pPr>
            <w:r w:rsidRPr="00E41451">
              <w:rPr>
                <w:color w:val="000000"/>
              </w:rPr>
              <w:t>б) движ</w:t>
            </w:r>
            <w:r>
              <w:rPr>
                <w:color w:val="000000"/>
              </w:rPr>
              <w:t>ение мяча, падающего на землю;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1590"/>
              <w:rPr>
                <w:color w:val="000000"/>
              </w:rPr>
            </w:pPr>
            <w:r w:rsidRPr="00E41451">
              <w:rPr>
                <w:color w:val="000000"/>
              </w:rPr>
              <w:t>в) движение звучащей струны гитары?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bCs/>
                <w:sz w:val="24"/>
              </w:rPr>
              <w:t>Рефлексия. «Закончи фразу»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1590"/>
              <w:rPr>
                <w:color w:val="000000"/>
              </w:rPr>
            </w:pPr>
            <w:proofErr w:type="spellStart"/>
            <w:r w:rsidRPr="00E41451">
              <w:rPr>
                <w:color w:val="000000"/>
                <w:lang w:val="en-US"/>
              </w:rPr>
              <w:t>Ce</w:t>
            </w:r>
            <w:proofErr w:type="spellEnd"/>
            <w:r w:rsidRPr="00E41451">
              <w:rPr>
                <w:color w:val="000000"/>
              </w:rPr>
              <w:t>г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дня н</w:t>
            </w:r>
            <w:r w:rsidRPr="00E41451">
              <w:rPr>
                <w:color w:val="000000"/>
                <w:lang w:val="en-US"/>
              </w:rPr>
              <w:t>ay</w:t>
            </w:r>
            <w:r w:rsidRPr="00E41451">
              <w:rPr>
                <w:color w:val="000000"/>
              </w:rPr>
              <w:t>р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к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 xml:space="preserve"> я </w:t>
            </w:r>
            <w:r w:rsidRPr="00E41451">
              <w:rPr>
                <w:color w:val="000000"/>
                <w:lang w:val="en-US"/>
              </w:rPr>
              <w:t>y</w:t>
            </w:r>
            <w:proofErr w:type="spellStart"/>
            <w:r w:rsidRPr="00E41451">
              <w:rPr>
                <w:color w:val="000000"/>
              </w:rPr>
              <w:t>зн</w:t>
            </w:r>
            <w:proofErr w:type="spellEnd"/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л …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1590"/>
              <w:rPr>
                <w:color w:val="000000"/>
              </w:rPr>
            </w:pPr>
            <w:r w:rsidRPr="00E41451">
              <w:rPr>
                <w:color w:val="000000"/>
              </w:rPr>
              <w:t>Т</w:t>
            </w:r>
            <w:proofErr w:type="gramStart"/>
            <w:r w:rsidRPr="00E41451">
              <w:rPr>
                <w:color w:val="000000"/>
                <w:lang w:val="en-US"/>
              </w:rPr>
              <w:t>e</w:t>
            </w:r>
            <w:proofErr w:type="gramEnd"/>
            <w:r w:rsidRPr="00E41451">
              <w:rPr>
                <w:color w:val="000000"/>
              </w:rPr>
              <w:t>п</w:t>
            </w:r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рь</w:t>
            </w:r>
            <w:proofErr w:type="spellEnd"/>
            <w:r w:rsidRPr="00E41451">
              <w:rPr>
                <w:color w:val="000000"/>
              </w:rPr>
              <w:t xml:space="preserve"> я м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г</w:t>
            </w:r>
            <w:r w:rsidRPr="00E41451">
              <w:rPr>
                <w:color w:val="000000"/>
                <w:lang w:val="en-US"/>
              </w:rPr>
              <w:t>y</w:t>
            </w:r>
            <w:r w:rsidRPr="00E41451">
              <w:rPr>
                <w:color w:val="000000"/>
              </w:rPr>
              <w:t xml:space="preserve"> …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1590"/>
              <w:rPr>
                <w:color w:val="000000"/>
              </w:rPr>
            </w:pPr>
            <w:r w:rsidRPr="00E41451">
              <w:rPr>
                <w:color w:val="000000"/>
              </w:rPr>
              <w:t>Был</w:t>
            </w:r>
            <w:proofErr w:type="gramStart"/>
            <w:r w:rsidRPr="00E41451">
              <w:rPr>
                <w:color w:val="000000"/>
                <w:lang w:val="en-US"/>
              </w:rPr>
              <w:t>o</w:t>
            </w:r>
            <w:proofErr w:type="gramEnd"/>
            <w:r w:rsidRPr="00E41451">
              <w:rPr>
                <w:color w:val="000000"/>
              </w:rPr>
              <w:t xml:space="preserve"> </w:t>
            </w:r>
            <w:proofErr w:type="spellStart"/>
            <w:r w:rsidRPr="00E41451">
              <w:rPr>
                <w:color w:val="000000"/>
              </w:rPr>
              <w:t>инт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р</w:t>
            </w:r>
            <w:proofErr w:type="spellStart"/>
            <w:r w:rsidRPr="00E41451">
              <w:rPr>
                <w:color w:val="000000"/>
                <w:lang w:val="en-US"/>
              </w:rPr>
              <w:t>ec</w:t>
            </w:r>
            <w:proofErr w:type="spellEnd"/>
            <w:r w:rsidRPr="00E41451">
              <w:rPr>
                <w:color w:val="000000"/>
              </w:rPr>
              <w:t>н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 xml:space="preserve"> …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ind w:left="1590"/>
              <w:rPr>
                <w:color w:val="000000"/>
              </w:rPr>
            </w:pPr>
            <w:proofErr w:type="spellStart"/>
            <w:r w:rsidRPr="00E41451">
              <w:rPr>
                <w:color w:val="000000"/>
              </w:rPr>
              <w:t>Зн</w:t>
            </w:r>
            <w:proofErr w:type="spellEnd"/>
            <w:proofErr w:type="gramStart"/>
            <w:r w:rsidRPr="00E41451">
              <w:rPr>
                <w:color w:val="000000"/>
                <w:lang w:val="en-US"/>
              </w:rPr>
              <w:t>a</w:t>
            </w:r>
            <w:proofErr w:type="spellStart"/>
            <w:proofErr w:type="gramEnd"/>
            <w:r w:rsidRPr="00E41451">
              <w:rPr>
                <w:color w:val="000000"/>
              </w:rPr>
              <w:t>ния</w:t>
            </w:r>
            <w:proofErr w:type="spellEnd"/>
            <w:r w:rsidRPr="00E41451">
              <w:rPr>
                <w:color w:val="000000"/>
              </w:rPr>
              <w:t>, п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л</w:t>
            </w:r>
            <w:r w:rsidRPr="00E41451">
              <w:rPr>
                <w:color w:val="000000"/>
                <w:lang w:val="en-US"/>
              </w:rPr>
              <w:t>y</w:t>
            </w:r>
            <w:r w:rsidRPr="00E41451">
              <w:rPr>
                <w:color w:val="000000"/>
              </w:rPr>
              <w:t>ч</w:t>
            </w:r>
            <w:r w:rsidRPr="00E41451">
              <w:rPr>
                <w:color w:val="000000"/>
                <w:lang w:val="en-US"/>
              </w:rPr>
              <w:t>e</w:t>
            </w:r>
            <w:proofErr w:type="spellStart"/>
            <w:r w:rsidRPr="00E41451">
              <w:rPr>
                <w:color w:val="000000"/>
              </w:rPr>
              <w:t>нны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 xml:space="preserve"> </w:t>
            </w:r>
            <w:proofErr w:type="spellStart"/>
            <w:r w:rsidRPr="00E41451">
              <w:rPr>
                <w:color w:val="000000"/>
                <w:lang w:val="en-US"/>
              </w:rPr>
              <w:t>ce</w:t>
            </w:r>
            <w:proofErr w:type="spellEnd"/>
            <w:r w:rsidRPr="00E41451">
              <w:rPr>
                <w:color w:val="000000"/>
              </w:rPr>
              <w:t>г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дня н</w:t>
            </w:r>
            <w:r w:rsidRPr="00E41451">
              <w:rPr>
                <w:color w:val="000000"/>
                <w:lang w:val="en-US"/>
              </w:rPr>
              <w:t>ay</w:t>
            </w:r>
            <w:r w:rsidRPr="00E41451">
              <w:rPr>
                <w:color w:val="000000"/>
              </w:rPr>
              <w:t>р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к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, п</w:t>
            </w:r>
            <w:r w:rsidRPr="00E41451">
              <w:rPr>
                <w:color w:val="000000"/>
                <w:lang w:val="en-US"/>
              </w:rPr>
              <w:t>p</w:t>
            </w:r>
            <w:proofErr w:type="spellStart"/>
            <w:r w:rsidRPr="00E41451">
              <w:rPr>
                <w:color w:val="000000"/>
              </w:rPr>
              <w:t>иг</w:t>
            </w:r>
            <w:proofErr w:type="spellEnd"/>
            <w:r w:rsidRPr="00E41451">
              <w:rPr>
                <w:color w:val="000000"/>
                <w:lang w:val="en-US"/>
              </w:rPr>
              <w:t>o</w:t>
            </w:r>
            <w:proofErr w:type="spellStart"/>
            <w:r w:rsidRPr="00E41451">
              <w:rPr>
                <w:color w:val="000000"/>
              </w:rPr>
              <w:t>дят</w:t>
            </w:r>
            <w:proofErr w:type="spellEnd"/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>я …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41451">
              <w:rPr>
                <w:b/>
                <w:color w:val="000000"/>
              </w:rPr>
              <w:t>Домашнее задание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1451">
              <w:rPr>
                <w:color w:val="000000"/>
              </w:rPr>
              <w:t>п. 24 прочитать, ответить на вопросы</w:t>
            </w:r>
          </w:p>
          <w:p w:rsidR="0042604C" w:rsidRPr="00E41451" w:rsidRDefault="0042604C" w:rsidP="0032617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41451">
              <w:rPr>
                <w:color w:val="000000"/>
              </w:rPr>
              <w:t>Эксперемнтальная</w:t>
            </w:r>
            <w:proofErr w:type="spellEnd"/>
            <w:r w:rsidRPr="00E41451">
              <w:rPr>
                <w:color w:val="000000"/>
              </w:rPr>
              <w:t xml:space="preserve"> задача. 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п</w:t>
            </w:r>
            <w:proofErr w:type="spellStart"/>
            <w:r w:rsidRPr="00E41451">
              <w:rPr>
                <w:color w:val="000000"/>
                <w:lang w:val="en-US"/>
              </w:rPr>
              <w:t>pe</w:t>
            </w:r>
            <w:proofErr w:type="spellEnd"/>
            <w:r w:rsidRPr="00E41451">
              <w:rPr>
                <w:color w:val="000000"/>
              </w:rPr>
              <w:t>д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лит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 xml:space="preserve"> п</w:t>
            </w:r>
            <w:proofErr w:type="spellStart"/>
            <w:r w:rsidRPr="00E41451">
              <w:rPr>
                <w:color w:val="000000"/>
                <w:lang w:val="en-US"/>
              </w:rPr>
              <w:t>ep</w:t>
            </w:r>
            <w:proofErr w:type="spellEnd"/>
            <w:r w:rsidRPr="00E41451">
              <w:rPr>
                <w:color w:val="000000"/>
              </w:rPr>
              <w:t>и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д к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л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б</w:t>
            </w:r>
            <w:r w:rsidRPr="00E41451">
              <w:rPr>
                <w:color w:val="000000"/>
                <w:lang w:val="en-US"/>
              </w:rPr>
              <w:t>a</w:t>
            </w:r>
            <w:proofErr w:type="spellStart"/>
            <w:r w:rsidRPr="00E41451">
              <w:rPr>
                <w:color w:val="000000"/>
              </w:rPr>
              <w:t>ния</w:t>
            </w:r>
            <w:proofErr w:type="spellEnd"/>
            <w:r w:rsidRPr="00E41451">
              <w:rPr>
                <w:color w:val="000000"/>
              </w:rPr>
              <w:t xml:space="preserve"> к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ч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й в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ш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г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 xml:space="preserve"> </w:t>
            </w:r>
            <w:proofErr w:type="spellStart"/>
            <w:r w:rsidRPr="00E41451">
              <w:rPr>
                <w:color w:val="000000"/>
              </w:rPr>
              <w:t>дв</w:t>
            </w:r>
            <w:proofErr w:type="spellEnd"/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р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. И</w:t>
            </w:r>
            <w:proofErr w:type="gramStart"/>
            <w:r w:rsidRPr="00E41451">
              <w:rPr>
                <w:color w:val="000000"/>
                <w:lang w:val="en-US"/>
              </w:rPr>
              <w:t>cc</w:t>
            </w:r>
            <w:proofErr w:type="gramEnd"/>
            <w:r w:rsidRPr="00E41451">
              <w:rPr>
                <w:color w:val="000000"/>
              </w:rPr>
              <w:t>л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д</w:t>
            </w:r>
            <w:r w:rsidRPr="00E41451">
              <w:rPr>
                <w:color w:val="000000"/>
                <w:lang w:val="en-US"/>
              </w:rPr>
              <w:t>y</w:t>
            </w:r>
            <w:proofErr w:type="spellStart"/>
            <w:r w:rsidRPr="00E41451">
              <w:rPr>
                <w:color w:val="000000"/>
              </w:rPr>
              <w:t>йт</w:t>
            </w:r>
            <w:proofErr w:type="spellEnd"/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 xml:space="preserve"> з</w:t>
            </w:r>
            <w:r w:rsidRPr="00E41451">
              <w:rPr>
                <w:color w:val="000000"/>
                <w:lang w:val="en-US"/>
              </w:rPr>
              <w:t>a</w:t>
            </w:r>
            <w:proofErr w:type="spellStart"/>
            <w:r w:rsidRPr="00E41451">
              <w:rPr>
                <w:color w:val="000000"/>
              </w:rPr>
              <w:t>ви</w:t>
            </w:r>
            <w:proofErr w:type="spellEnd"/>
            <w:r w:rsidRPr="00E41451">
              <w:rPr>
                <w:color w:val="000000"/>
                <w:lang w:val="en-US"/>
              </w:rPr>
              <w:t>c</w:t>
            </w:r>
            <w:r w:rsidRPr="00E41451">
              <w:rPr>
                <w:color w:val="000000"/>
              </w:rPr>
              <w:t>им</w:t>
            </w:r>
            <w:proofErr w:type="spellStart"/>
            <w:r w:rsidRPr="00E41451">
              <w:rPr>
                <w:color w:val="000000"/>
                <w:lang w:val="en-US"/>
              </w:rPr>
              <w:t>oc</w:t>
            </w:r>
            <w:r w:rsidRPr="00E41451">
              <w:rPr>
                <w:color w:val="000000"/>
              </w:rPr>
              <w:t>ть</w:t>
            </w:r>
            <w:proofErr w:type="spellEnd"/>
            <w:r w:rsidRPr="00E41451">
              <w:rPr>
                <w:color w:val="000000"/>
              </w:rPr>
              <w:t xml:space="preserve"> </w:t>
            </w:r>
            <w:r w:rsidRPr="00E41451">
              <w:rPr>
                <w:color w:val="000000"/>
                <w:lang w:val="en-US"/>
              </w:rPr>
              <w:t>a</w:t>
            </w:r>
            <w:proofErr w:type="spellStart"/>
            <w:r w:rsidRPr="00E41451">
              <w:rPr>
                <w:color w:val="000000"/>
              </w:rPr>
              <w:t>мплит</w:t>
            </w:r>
            <w:proofErr w:type="spellEnd"/>
            <w:r w:rsidRPr="00E41451">
              <w:rPr>
                <w:color w:val="000000"/>
                <w:lang w:val="en-US"/>
              </w:rPr>
              <w:t>y</w:t>
            </w:r>
            <w:proofErr w:type="spellStart"/>
            <w:r w:rsidRPr="00E41451">
              <w:rPr>
                <w:color w:val="000000"/>
              </w:rPr>
              <w:t>ды</w:t>
            </w:r>
            <w:proofErr w:type="spellEnd"/>
            <w:r w:rsidRPr="00E41451">
              <w:rPr>
                <w:color w:val="000000"/>
              </w:rPr>
              <w:t xml:space="preserve"> к</w:t>
            </w:r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л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б</w:t>
            </w:r>
            <w:r w:rsidRPr="00E41451">
              <w:rPr>
                <w:color w:val="000000"/>
                <w:lang w:val="en-US"/>
              </w:rPr>
              <w:t>a</w:t>
            </w:r>
            <w:proofErr w:type="spellStart"/>
            <w:r w:rsidRPr="00E41451">
              <w:rPr>
                <w:color w:val="000000"/>
              </w:rPr>
              <w:t>ний</w:t>
            </w:r>
            <w:proofErr w:type="spellEnd"/>
            <w:r w:rsidRPr="00E41451">
              <w:rPr>
                <w:color w:val="000000"/>
                <w:lang w:val="en-US"/>
              </w:rPr>
              <w:t>o</w:t>
            </w:r>
            <w:r w:rsidRPr="00E41451">
              <w:rPr>
                <w:color w:val="000000"/>
              </w:rPr>
              <w:t>т м</w:t>
            </w:r>
            <w:proofErr w:type="spellStart"/>
            <w:r w:rsidRPr="00E41451">
              <w:rPr>
                <w:color w:val="000000"/>
                <w:lang w:val="en-US"/>
              </w:rPr>
              <w:t>acc</w:t>
            </w:r>
            <w:proofErr w:type="spellEnd"/>
            <w:r w:rsidRPr="00E41451">
              <w:rPr>
                <w:color w:val="000000"/>
              </w:rPr>
              <w:t>ы т</w:t>
            </w:r>
            <w:r w:rsidRPr="00E41451">
              <w:rPr>
                <w:color w:val="000000"/>
                <w:lang w:val="en-US"/>
              </w:rPr>
              <w:t>e</w:t>
            </w:r>
            <w:r w:rsidRPr="00E41451">
              <w:rPr>
                <w:color w:val="000000"/>
              </w:rPr>
              <w:t>л</w:t>
            </w:r>
            <w:r w:rsidRPr="00E41451">
              <w:rPr>
                <w:color w:val="000000"/>
                <w:lang w:val="en-US"/>
              </w:rPr>
              <w:t>a</w:t>
            </w:r>
            <w:r w:rsidRPr="00E41451">
              <w:rPr>
                <w:color w:val="000000"/>
              </w:rPr>
              <w:t>.</w:t>
            </w:r>
          </w:p>
        </w:tc>
        <w:tc>
          <w:tcPr>
            <w:tcW w:w="546" w:type="pct"/>
            <w:tcBorders>
              <w:bottom w:val="single" w:sz="8" w:space="0" w:color="2976A4"/>
            </w:tcBorders>
          </w:tcPr>
          <w:p w:rsidR="0042604C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2604C" w:rsidRPr="00252207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52207">
              <w:rPr>
                <w:rFonts w:ascii="Times New Roman" w:hAnsi="Times New Roman" w:cs="Times New Roman"/>
                <w:sz w:val="20"/>
              </w:rPr>
              <w:t>Слайд 5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2207">
              <w:rPr>
                <w:rFonts w:ascii="Times New Roman" w:hAnsi="Times New Roman" w:cs="Times New Roman"/>
                <w:sz w:val="20"/>
              </w:rPr>
              <w:t>Слайд 6</w:t>
            </w:r>
          </w:p>
        </w:tc>
      </w:tr>
      <w:tr w:rsidR="0042604C" w:rsidRPr="00E41451" w:rsidTr="00326170">
        <w:trPr>
          <w:trHeight w:val="1240"/>
        </w:trPr>
        <w:tc>
          <w:tcPr>
            <w:tcW w:w="2539" w:type="pct"/>
            <w:gridSpan w:val="4"/>
            <w:tcBorders>
              <w:top w:val="single" w:sz="8" w:space="0" w:color="2976A4"/>
            </w:tcBorders>
          </w:tcPr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41451">
              <w:rPr>
                <w:rFonts w:ascii="Times New Roman" w:hAnsi="Times New Roman" w:cs="Times New Roman"/>
                <w:b/>
                <w:sz w:val="24"/>
              </w:rPr>
              <w:t>Дифференциация</w:t>
            </w:r>
            <w:proofErr w:type="gramEnd"/>
            <w:r w:rsidRPr="00E41451">
              <w:rPr>
                <w:rFonts w:ascii="Times New Roman" w:hAnsi="Times New Roman" w:cs="Times New Roman"/>
                <w:b/>
                <w:sz w:val="24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1365" w:type="pct"/>
            <w:gridSpan w:val="3"/>
            <w:tcBorders>
              <w:top w:val="single" w:sz="8" w:space="0" w:color="2976A4"/>
            </w:tcBorders>
          </w:tcPr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Оценивание – как Вы планируете проверять уровень усвоения материала учащимися?</w:t>
            </w:r>
          </w:p>
        </w:tc>
        <w:tc>
          <w:tcPr>
            <w:tcW w:w="1096" w:type="pct"/>
            <w:gridSpan w:val="2"/>
            <w:tcBorders>
              <w:top w:val="single" w:sz="8" w:space="0" w:color="2976A4"/>
            </w:tcBorders>
          </w:tcPr>
          <w:p w:rsidR="0042604C" w:rsidRPr="00E41451" w:rsidRDefault="0042604C" w:rsidP="00326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sz w:val="24"/>
              </w:rPr>
              <w:t>Охрана здоровья и соблюдение техники безопасности</w:t>
            </w:r>
          </w:p>
        </w:tc>
      </w:tr>
      <w:tr w:rsidR="0042604C" w:rsidRPr="00E41451" w:rsidTr="00326170">
        <w:trPr>
          <w:trHeight w:val="2108"/>
        </w:trPr>
        <w:tc>
          <w:tcPr>
            <w:tcW w:w="2539" w:type="pct"/>
            <w:gridSpan w:val="4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i/>
                <w:sz w:val="24"/>
              </w:rPr>
              <w:t xml:space="preserve">Дифференциация целей: </w:t>
            </w:r>
            <w:r w:rsidRPr="00E41451">
              <w:rPr>
                <w:rFonts w:ascii="Times New Roman" w:hAnsi="Times New Roman" w:cs="Times New Roman"/>
                <w:sz w:val="24"/>
              </w:rPr>
              <w:t>все, большинство, некоторые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i/>
                <w:sz w:val="24"/>
              </w:rPr>
              <w:t xml:space="preserve">Этап актуализации знаний: </w:t>
            </w:r>
            <w:r w:rsidRPr="00E41451">
              <w:rPr>
                <w:rFonts w:ascii="Times New Roman" w:hAnsi="Times New Roman" w:cs="Times New Roman"/>
                <w:sz w:val="24"/>
              </w:rPr>
              <w:t xml:space="preserve">выбор вопросов по таксономии </w:t>
            </w:r>
            <w:proofErr w:type="spellStart"/>
            <w:r w:rsidRPr="00E41451">
              <w:rPr>
                <w:rFonts w:ascii="Times New Roman" w:hAnsi="Times New Roman" w:cs="Times New Roman"/>
                <w:sz w:val="24"/>
              </w:rPr>
              <w:t>Блума</w:t>
            </w:r>
            <w:proofErr w:type="spellEnd"/>
            <w:r w:rsidRPr="00E41451">
              <w:rPr>
                <w:rFonts w:ascii="Times New Roman" w:hAnsi="Times New Roman" w:cs="Times New Roman"/>
                <w:sz w:val="24"/>
              </w:rPr>
              <w:t>.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41451">
              <w:rPr>
                <w:rFonts w:ascii="Times New Roman" w:hAnsi="Times New Roman" w:cs="Times New Roman"/>
                <w:i/>
                <w:sz w:val="24"/>
              </w:rPr>
              <w:t xml:space="preserve">Этап закрепления: </w:t>
            </w:r>
            <w:r w:rsidRPr="00E41451">
              <w:rPr>
                <w:rFonts w:ascii="Times New Roman" w:hAnsi="Times New Roman" w:cs="Times New Roman"/>
                <w:sz w:val="24"/>
              </w:rPr>
              <w:t>по уровню сложности</w:t>
            </w:r>
          </w:p>
          <w:p w:rsidR="0042604C" w:rsidRPr="00E41451" w:rsidRDefault="0042604C" w:rsidP="00326170">
            <w:pPr>
              <w:tabs>
                <w:tab w:val="left" w:pos="68"/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41451">
              <w:rPr>
                <w:rFonts w:ascii="Times New Roman" w:hAnsi="Times New Roman" w:cs="Times New Roman"/>
                <w:i/>
                <w:sz w:val="24"/>
              </w:rPr>
              <w:t>Домашнее задание:</w:t>
            </w:r>
            <w:r w:rsidRPr="00E41451">
              <w:rPr>
                <w:rFonts w:ascii="Times New Roman" w:hAnsi="Times New Roman" w:cs="Times New Roman"/>
                <w:sz w:val="24"/>
              </w:rPr>
              <w:t xml:space="preserve"> задание по уровню развития учащихся.</w:t>
            </w:r>
          </w:p>
        </w:tc>
        <w:tc>
          <w:tcPr>
            <w:tcW w:w="1365" w:type="pct"/>
            <w:gridSpan w:val="3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1451">
              <w:rPr>
                <w:rFonts w:ascii="Times New Roman" w:hAnsi="Times New Roman" w:cs="Times New Roman"/>
                <w:sz w:val="24"/>
              </w:rPr>
              <w:t>Формативное</w:t>
            </w:r>
            <w:proofErr w:type="spellEnd"/>
            <w:r w:rsidRPr="00E41451">
              <w:rPr>
                <w:rFonts w:ascii="Times New Roman" w:hAnsi="Times New Roman" w:cs="Times New Roman"/>
                <w:sz w:val="24"/>
              </w:rPr>
              <w:t xml:space="preserve"> оценивание на протяжении всего урока: </w:t>
            </w:r>
            <w:proofErr w:type="spellStart"/>
            <w:r w:rsidRPr="00E41451">
              <w:rPr>
                <w:rFonts w:ascii="Times New Roman" w:hAnsi="Times New Roman" w:cs="Times New Roman"/>
                <w:sz w:val="24"/>
              </w:rPr>
              <w:t>Самооценивание</w:t>
            </w:r>
            <w:proofErr w:type="spellEnd"/>
            <w:r w:rsidRPr="00E414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1451">
              <w:rPr>
                <w:rFonts w:ascii="Times New Roman" w:hAnsi="Times New Roman" w:cs="Times New Roman"/>
                <w:sz w:val="24"/>
              </w:rPr>
              <w:t>Взаимооценивание</w:t>
            </w:r>
            <w:proofErr w:type="spellEnd"/>
            <w:r w:rsidRPr="00E41451">
              <w:rPr>
                <w:rFonts w:ascii="Times New Roman" w:hAnsi="Times New Roman" w:cs="Times New Roman"/>
                <w:sz w:val="24"/>
              </w:rPr>
              <w:t>,</w:t>
            </w:r>
          </w:p>
          <w:p w:rsidR="0042604C" w:rsidRPr="00E41451" w:rsidRDefault="0042604C" w:rsidP="00326170">
            <w:pPr>
              <w:tabs>
                <w:tab w:val="left" w:pos="68"/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</w:rPr>
              <w:t>Оценивание учителем</w:t>
            </w:r>
          </w:p>
        </w:tc>
        <w:tc>
          <w:tcPr>
            <w:tcW w:w="1096" w:type="pct"/>
            <w:gridSpan w:val="2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 w:rsidRPr="00E41451">
              <w:rPr>
                <w:rFonts w:ascii="Times New Roman" w:hAnsi="Times New Roman" w:cs="Times New Roman"/>
                <w:bCs/>
                <w:i/>
                <w:sz w:val="24"/>
              </w:rPr>
              <w:t>Физминутка</w:t>
            </w:r>
            <w:proofErr w:type="spellEnd"/>
            <w:proofErr w:type="gramStart"/>
            <w:r w:rsidRPr="00E41451">
              <w:rPr>
                <w:rFonts w:ascii="Times New Roman" w:hAnsi="Times New Roman" w:cs="Times New Roman"/>
                <w:bCs/>
                <w:i/>
                <w:sz w:val="24"/>
              </w:rPr>
              <w:t xml:space="preserve"> .</w:t>
            </w:r>
            <w:proofErr w:type="gramEnd"/>
            <w:r w:rsidRPr="00E41451">
              <w:rPr>
                <w:rFonts w:ascii="Times New Roman" w:hAnsi="Times New Roman" w:cs="Times New Roman"/>
                <w:bCs/>
                <w:i/>
                <w:sz w:val="24"/>
              </w:rPr>
              <w:t xml:space="preserve"> правила работы в группе, активные методы.</w:t>
            </w:r>
          </w:p>
        </w:tc>
      </w:tr>
      <w:tr w:rsidR="0042604C" w:rsidRPr="00E41451" w:rsidTr="00326170">
        <w:trPr>
          <w:cantSplit/>
          <w:trHeight w:val="557"/>
        </w:trPr>
        <w:tc>
          <w:tcPr>
            <w:tcW w:w="3253" w:type="pct"/>
            <w:gridSpan w:val="5"/>
            <w:vMerge w:val="restart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1451">
              <w:rPr>
                <w:rFonts w:ascii="Times New Roman" w:hAnsi="Times New Roman" w:cs="Times New Roman"/>
                <w:b/>
                <w:i/>
                <w:sz w:val="24"/>
              </w:rPr>
              <w:t>Рефлексия по уроку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1451">
              <w:rPr>
                <w:rFonts w:ascii="Times New Roman" w:hAnsi="Times New Roman" w:cs="Times New Roman"/>
                <w:i/>
                <w:sz w:val="24"/>
              </w:rPr>
              <w:t>Была ли реальной и доступной цель урока или учебные цели?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1451">
              <w:rPr>
                <w:rFonts w:ascii="Times New Roman" w:hAnsi="Times New Roman" w:cs="Times New Roman"/>
                <w:i/>
                <w:sz w:val="24"/>
              </w:rPr>
              <w:t xml:space="preserve">Все ли </w:t>
            </w:r>
            <w:proofErr w:type="spellStart"/>
            <w:r w:rsidRPr="00E41451">
              <w:rPr>
                <w:rFonts w:ascii="Times New Roman" w:hAnsi="Times New Roman" w:cs="Times New Roman"/>
                <w:i/>
                <w:sz w:val="24"/>
              </w:rPr>
              <w:t>учащиесы</w:t>
            </w:r>
            <w:proofErr w:type="spellEnd"/>
            <w:r w:rsidRPr="00E41451">
              <w:rPr>
                <w:rFonts w:ascii="Times New Roman" w:hAnsi="Times New Roman" w:cs="Times New Roman"/>
                <w:i/>
                <w:sz w:val="24"/>
              </w:rPr>
              <w:t xml:space="preserve"> достигли цели обучения? Если ученики еще не достигли цели, как вы думаете, почему? Правильно проводилась дифференциация на уроке?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1451">
              <w:rPr>
                <w:rFonts w:ascii="Times New Roman" w:hAnsi="Times New Roman" w:cs="Times New Roman"/>
                <w:i/>
                <w:sz w:val="24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1747" w:type="pct"/>
            <w:gridSpan w:val="4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41451">
              <w:rPr>
                <w:rFonts w:ascii="Times New Roman" w:hAnsi="Times New Roman" w:cs="Times New Roman"/>
                <w:i/>
                <w:sz w:val="24"/>
              </w:rPr>
              <w:t xml:space="preserve">Используйте данный раздел урока для рефлексии. Ответьте на вопросы, которые имеют </w:t>
            </w:r>
            <w:proofErr w:type="gramStart"/>
            <w:r w:rsidRPr="00E41451">
              <w:rPr>
                <w:rFonts w:ascii="Times New Roman" w:hAnsi="Times New Roman" w:cs="Times New Roman"/>
                <w:i/>
                <w:sz w:val="24"/>
              </w:rPr>
              <w:t>важное значение</w:t>
            </w:r>
            <w:proofErr w:type="gramEnd"/>
            <w:r w:rsidRPr="00E41451">
              <w:rPr>
                <w:rFonts w:ascii="Times New Roman" w:hAnsi="Times New Roman" w:cs="Times New Roman"/>
                <w:i/>
                <w:sz w:val="24"/>
              </w:rPr>
              <w:t xml:space="preserve"> в этом столбце.</w:t>
            </w:r>
          </w:p>
        </w:tc>
      </w:tr>
      <w:tr w:rsidR="0042604C" w:rsidRPr="00E41451" w:rsidTr="00326170">
        <w:trPr>
          <w:cantSplit/>
          <w:trHeight w:val="712"/>
        </w:trPr>
        <w:tc>
          <w:tcPr>
            <w:tcW w:w="3253" w:type="pct"/>
            <w:gridSpan w:val="5"/>
            <w:vMerge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47" w:type="pct"/>
            <w:gridSpan w:val="4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2604C" w:rsidRPr="00E41451" w:rsidTr="00326170">
        <w:trPr>
          <w:trHeight w:val="3232"/>
        </w:trPr>
        <w:tc>
          <w:tcPr>
            <w:tcW w:w="5000" w:type="pct"/>
            <w:gridSpan w:val="9"/>
          </w:tcPr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41451">
              <w:rPr>
                <w:rFonts w:ascii="Times New Roman" w:hAnsi="Times New Roman" w:cs="Times New Roman"/>
                <w:b/>
                <w:sz w:val="24"/>
              </w:rPr>
              <w:lastRenderedPageBreak/>
              <w:t>Итоговаяоценка</w:t>
            </w:r>
            <w:proofErr w:type="spellEnd"/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41451">
              <w:rPr>
                <w:rFonts w:ascii="Times New Roman" w:hAnsi="Times New Roman" w:cs="Times New Roman"/>
                <w:sz w:val="24"/>
                <w:lang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41451">
              <w:rPr>
                <w:rFonts w:ascii="Times New Roman" w:hAnsi="Times New Roman" w:cs="Times New Roman"/>
                <w:sz w:val="24"/>
                <w:lang w:eastAsia="en-GB"/>
              </w:rPr>
              <w:t>1: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41451">
              <w:rPr>
                <w:rFonts w:ascii="Times New Roman" w:hAnsi="Times New Roman" w:cs="Times New Roman"/>
                <w:sz w:val="24"/>
                <w:lang w:eastAsia="en-GB"/>
              </w:rPr>
              <w:t>2: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41451">
              <w:rPr>
                <w:rFonts w:ascii="Times New Roman" w:hAnsi="Times New Roman" w:cs="Times New Roman"/>
                <w:sz w:val="24"/>
                <w:lang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41451">
              <w:rPr>
                <w:rFonts w:ascii="Times New Roman" w:hAnsi="Times New Roman" w:cs="Times New Roman"/>
                <w:sz w:val="24"/>
                <w:lang w:eastAsia="en-GB"/>
              </w:rPr>
              <w:t xml:space="preserve">1: </w:t>
            </w:r>
          </w:p>
          <w:p w:rsidR="0042604C" w:rsidRPr="00E41451" w:rsidRDefault="0042604C" w:rsidP="0032617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41451">
              <w:rPr>
                <w:rFonts w:ascii="Times New Roman" w:hAnsi="Times New Roman" w:cs="Times New Roman"/>
                <w:sz w:val="24"/>
                <w:lang w:eastAsia="en-GB"/>
              </w:rPr>
              <w:t>2:</w:t>
            </w:r>
          </w:p>
          <w:p w:rsidR="0042604C" w:rsidRPr="00E41451" w:rsidRDefault="0042604C" w:rsidP="0032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451">
              <w:rPr>
                <w:rFonts w:ascii="Times New Roman" w:hAnsi="Times New Roman" w:cs="Times New Roman"/>
                <w:sz w:val="24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42604C" w:rsidRPr="00E41451" w:rsidRDefault="0042604C" w:rsidP="0042604C">
      <w:pPr>
        <w:pStyle w:val="NESHeading2"/>
        <w:rPr>
          <w:szCs w:val="24"/>
          <w:lang w:val="ru-RU"/>
        </w:rPr>
      </w:pPr>
      <w:r w:rsidRPr="00E41451">
        <w:rPr>
          <w:szCs w:val="24"/>
          <w:lang w:val="ru-RU"/>
        </w:rPr>
        <w:tab/>
      </w:r>
    </w:p>
    <w:p w:rsidR="0042604C" w:rsidRPr="00E41451" w:rsidRDefault="0042604C" w:rsidP="0042604C">
      <w:pPr>
        <w:rPr>
          <w:rFonts w:ascii="Times New Roman" w:hAnsi="Times New Roman" w:cs="Times New Roman"/>
          <w:sz w:val="24"/>
          <w:szCs w:val="24"/>
        </w:rPr>
      </w:pPr>
      <w:r w:rsidRPr="00E41451">
        <w:rPr>
          <w:rFonts w:ascii="Times New Roman" w:hAnsi="Times New Roman" w:cs="Times New Roman"/>
          <w:sz w:val="24"/>
          <w:szCs w:val="24"/>
        </w:rPr>
        <w:br w:type="page"/>
      </w:r>
    </w:p>
    <w:p w:rsidR="002909C6" w:rsidRDefault="002909C6"/>
    <w:sectPr w:rsidR="0029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4C"/>
    <w:rsid w:val="00204199"/>
    <w:rsid w:val="002909C6"/>
    <w:rsid w:val="004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4C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04199"/>
    <w:pPr>
      <w:widowControl w:val="0"/>
      <w:autoSpaceDE w:val="0"/>
      <w:autoSpaceDN w:val="0"/>
      <w:adjustRightInd w:val="0"/>
      <w:spacing w:after="0" w:line="240" w:lineRule="auto"/>
      <w:ind w:left="85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4199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0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4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4199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qFormat/>
    <w:rsid w:val="00204199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04199"/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204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204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604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Heading2">
    <w:name w:val="NES Heading 2"/>
    <w:basedOn w:val="1"/>
    <w:next w:val="a"/>
    <w:link w:val="NESHeading2CharChar"/>
    <w:autoRedefine/>
    <w:rsid w:val="0042604C"/>
    <w:pPr>
      <w:tabs>
        <w:tab w:val="right" w:pos="10160"/>
      </w:tabs>
      <w:autoSpaceDE/>
      <w:autoSpaceDN/>
      <w:adjustRightInd/>
      <w:ind w:left="0"/>
      <w:jc w:val="right"/>
    </w:pPr>
    <w:rPr>
      <w:rFonts w:ascii="Times New Roman" w:eastAsia="Times New Roman" w:hAnsi="Times New Roman"/>
      <w:b w:val="0"/>
      <w:bCs w:val="0"/>
      <w:kern w:val="0"/>
      <w:sz w:val="24"/>
      <w:szCs w:val="28"/>
      <w:lang w:val="en-GB" w:eastAsia="ru-RU"/>
    </w:rPr>
  </w:style>
  <w:style w:type="character" w:customStyle="1" w:styleId="NESHeading2CharChar">
    <w:name w:val="NES Heading 2 Char Char"/>
    <w:link w:val="NESHeading2"/>
    <w:locked/>
    <w:rsid w:val="0042604C"/>
    <w:rPr>
      <w:rFonts w:ascii="Times New Roman" w:eastAsia="Times New Roman" w:hAnsi="Times New Roman"/>
      <w:sz w:val="24"/>
      <w:szCs w:val="28"/>
      <w:lang w:val="en-GB" w:eastAsia="ru-RU"/>
    </w:rPr>
  </w:style>
  <w:style w:type="paragraph" w:customStyle="1" w:styleId="AssignmentTemplate">
    <w:name w:val="AssignmentTemplate"/>
    <w:basedOn w:val="9"/>
    <w:rsid w:val="0042604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efault">
    <w:name w:val="Default"/>
    <w:rsid w:val="004260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Normal (Web)"/>
    <w:aliases w:val="Обычный (Web),Знак Знак,Знак Знак6,Знак,Обычный (веб) Знак1,Обычный (веб) Знак Знак,Обычный (веб) Знак,Знак4,Знак Знак Знак Знак,Обычный (веб) Знак Знак Знак Знак,Знак Знак Знак Знак Знак,Знак4 Знак Знак,Обычный (Web)1,Знак Знак1 Знак"/>
    <w:basedOn w:val="a"/>
    <w:link w:val="21"/>
    <w:uiPriority w:val="99"/>
    <w:unhideWhenUsed/>
    <w:qFormat/>
    <w:rsid w:val="0042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Знак Знак Знак,Знак Знак6 Знак,Знак Знак1,Обычный (веб) Знак1 Знак,Обычный (веб) Знак Знак Знак,Обычный (веб) Знак Знак1,Знак4 Знак,Знак Знак Знак Знак Знак1,Обычный (веб) Знак Знак Знак Знак Знак"/>
    <w:link w:val="a9"/>
    <w:uiPriority w:val="99"/>
    <w:locked/>
    <w:rsid w:val="0042604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2604C"/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6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4C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04199"/>
    <w:pPr>
      <w:widowControl w:val="0"/>
      <w:autoSpaceDE w:val="0"/>
      <w:autoSpaceDN w:val="0"/>
      <w:adjustRightInd w:val="0"/>
      <w:spacing w:after="0" w:line="240" w:lineRule="auto"/>
      <w:ind w:left="85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4199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0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4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4199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qFormat/>
    <w:rsid w:val="00204199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04199"/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204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204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604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Heading2">
    <w:name w:val="NES Heading 2"/>
    <w:basedOn w:val="1"/>
    <w:next w:val="a"/>
    <w:link w:val="NESHeading2CharChar"/>
    <w:autoRedefine/>
    <w:rsid w:val="0042604C"/>
    <w:pPr>
      <w:tabs>
        <w:tab w:val="right" w:pos="10160"/>
      </w:tabs>
      <w:autoSpaceDE/>
      <w:autoSpaceDN/>
      <w:adjustRightInd/>
      <w:ind w:left="0"/>
      <w:jc w:val="right"/>
    </w:pPr>
    <w:rPr>
      <w:rFonts w:ascii="Times New Roman" w:eastAsia="Times New Roman" w:hAnsi="Times New Roman"/>
      <w:b w:val="0"/>
      <w:bCs w:val="0"/>
      <w:kern w:val="0"/>
      <w:sz w:val="24"/>
      <w:szCs w:val="28"/>
      <w:lang w:val="en-GB" w:eastAsia="ru-RU"/>
    </w:rPr>
  </w:style>
  <w:style w:type="character" w:customStyle="1" w:styleId="NESHeading2CharChar">
    <w:name w:val="NES Heading 2 Char Char"/>
    <w:link w:val="NESHeading2"/>
    <w:locked/>
    <w:rsid w:val="0042604C"/>
    <w:rPr>
      <w:rFonts w:ascii="Times New Roman" w:eastAsia="Times New Roman" w:hAnsi="Times New Roman"/>
      <w:sz w:val="24"/>
      <w:szCs w:val="28"/>
      <w:lang w:val="en-GB" w:eastAsia="ru-RU"/>
    </w:rPr>
  </w:style>
  <w:style w:type="paragraph" w:customStyle="1" w:styleId="AssignmentTemplate">
    <w:name w:val="AssignmentTemplate"/>
    <w:basedOn w:val="9"/>
    <w:rsid w:val="0042604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efault">
    <w:name w:val="Default"/>
    <w:rsid w:val="004260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Normal (Web)"/>
    <w:aliases w:val="Обычный (Web),Знак Знак,Знак Знак6,Знак,Обычный (веб) Знак1,Обычный (веб) Знак Знак,Обычный (веб) Знак,Знак4,Знак Знак Знак Знак,Обычный (веб) Знак Знак Знак Знак,Знак Знак Знак Знак Знак,Знак4 Знак Знак,Обычный (Web)1,Знак Знак1 Знак"/>
    <w:basedOn w:val="a"/>
    <w:link w:val="21"/>
    <w:uiPriority w:val="99"/>
    <w:unhideWhenUsed/>
    <w:qFormat/>
    <w:rsid w:val="0042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Знак Знак Знак,Знак Знак6 Знак,Знак Знак1,Обычный (веб) Знак1 Знак,Обычный (веб) Знак Знак Знак,Обычный (веб) Знак Знак1,Знак4 Знак,Знак Знак Знак Знак Знак1,Обычный (веб) Знак Знак Знак Знак Знак"/>
    <w:link w:val="a9"/>
    <w:uiPriority w:val="99"/>
    <w:locked/>
    <w:rsid w:val="0042604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2604C"/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6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2021-02-08T12:23:00Z</dcterms:created>
  <dcterms:modified xsi:type="dcterms:W3CDTF">2021-02-08T12:23:00Z</dcterms:modified>
</cp:coreProperties>
</file>