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176" w:rsidRDefault="00052176" w:rsidP="007F49F7">
      <w:pPr>
        <w:spacing w:after="0" w:line="240" w:lineRule="auto"/>
        <w:rPr>
          <w:rFonts w:ascii="Times New Roman" w:hAnsi="Times New Roman" w:cs="Times New Roman"/>
          <w:b/>
          <w:sz w:val="24"/>
          <w:szCs w:val="24"/>
        </w:rPr>
      </w:pPr>
      <w:r w:rsidRPr="007F49F7">
        <w:rPr>
          <w:rFonts w:ascii="Times New Roman" w:hAnsi="Times New Roman" w:cs="Times New Roman"/>
          <w:b/>
          <w:noProof/>
          <w:sz w:val="24"/>
          <w:szCs w:val="24"/>
          <w:lang w:eastAsia="ru-RU"/>
        </w:rPr>
        <w:drawing>
          <wp:anchor distT="0" distB="0" distL="114300" distR="114300" simplePos="0" relativeHeight="251658240" behindDoc="0" locked="0" layoutInCell="1" allowOverlap="1" wp14:anchorId="77CB3E39" wp14:editId="4B1EF962">
            <wp:simplePos x="0" y="0"/>
            <wp:positionH relativeFrom="margin">
              <wp:posOffset>1905</wp:posOffset>
            </wp:positionH>
            <wp:positionV relativeFrom="paragraph">
              <wp:posOffset>60325</wp:posOffset>
            </wp:positionV>
            <wp:extent cx="1333500" cy="1618615"/>
            <wp:effectExtent l="0" t="0" r="0" b="63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WhatsApp 2025-01-26 в 14.54.03_eb2dcaae.jpg"/>
                    <pic:cNvPicPr/>
                  </pic:nvPicPr>
                  <pic:blipFill rotWithShape="1">
                    <a:blip r:embed="rId5" cstate="print">
                      <a:extLst>
                        <a:ext uri="{28A0092B-C50C-407E-A947-70E740481C1C}">
                          <a14:useLocalDpi xmlns:a14="http://schemas.microsoft.com/office/drawing/2010/main" val="0"/>
                        </a:ext>
                      </a:extLst>
                    </a:blip>
                    <a:srcRect t="3412" b="1719"/>
                    <a:stretch/>
                  </pic:blipFill>
                  <pic:spPr bwMode="auto">
                    <a:xfrm>
                      <a:off x="0" y="0"/>
                      <a:ext cx="1333500" cy="1618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52176" w:rsidRDefault="00052176" w:rsidP="007F49F7">
      <w:pPr>
        <w:spacing w:after="0" w:line="240" w:lineRule="auto"/>
        <w:rPr>
          <w:rFonts w:ascii="Times New Roman" w:hAnsi="Times New Roman" w:cs="Times New Roman"/>
          <w:b/>
          <w:sz w:val="24"/>
          <w:szCs w:val="24"/>
        </w:rPr>
      </w:pPr>
    </w:p>
    <w:p w:rsidR="00052176" w:rsidRDefault="00052176" w:rsidP="007F49F7">
      <w:pPr>
        <w:spacing w:after="0" w:line="240" w:lineRule="auto"/>
        <w:rPr>
          <w:rFonts w:ascii="Times New Roman" w:hAnsi="Times New Roman" w:cs="Times New Roman"/>
          <w:b/>
          <w:sz w:val="24"/>
          <w:szCs w:val="24"/>
        </w:rPr>
      </w:pPr>
    </w:p>
    <w:p w:rsidR="00CC774F" w:rsidRPr="007F49F7" w:rsidRDefault="00CC774F" w:rsidP="007F49F7">
      <w:pPr>
        <w:spacing w:after="0" w:line="240" w:lineRule="auto"/>
        <w:rPr>
          <w:rFonts w:ascii="Times New Roman" w:hAnsi="Times New Roman" w:cs="Times New Roman"/>
          <w:b/>
          <w:sz w:val="24"/>
          <w:szCs w:val="24"/>
        </w:rPr>
      </w:pPr>
      <w:proofErr w:type="spellStart"/>
      <w:r w:rsidRPr="007F49F7">
        <w:rPr>
          <w:rFonts w:ascii="Times New Roman" w:hAnsi="Times New Roman" w:cs="Times New Roman"/>
          <w:b/>
          <w:sz w:val="24"/>
          <w:szCs w:val="24"/>
        </w:rPr>
        <w:t>Раймкулова</w:t>
      </w:r>
      <w:proofErr w:type="spellEnd"/>
      <w:r w:rsidRPr="007F49F7">
        <w:rPr>
          <w:rFonts w:ascii="Times New Roman" w:hAnsi="Times New Roman" w:cs="Times New Roman"/>
          <w:b/>
          <w:sz w:val="24"/>
          <w:szCs w:val="24"/>
        </w:rPr>
        <w:t xml:space="preserve"> Валентина Анатольевна</w:t>
      </w:r>
    </w:p>
    <w:p w:rsidR="00CC774F" w:rsidRPr="00052176" w:rsidRDefault="00CC774F" w:rsidP="007F49F7">
      <w:pPr>
        <w:spacing w:after="0" w:line="240" w:lineRule="auto"/>
        <w:rPr>
          <w:rFonts w:ascii="Times New Roman" w:hAnsi="Times New Roman" w:cs="Times New Roman"/>
          <w:i/>
          <w:sz w:val="24"/>
          <w:szCs w:val="24"/>
        </w:rPr>
      </w:pPr>
      <w:r w:rsidRPr="00052176">
        <w:rPr>
          <w:rFonts w:ascii="Times New Roman" w:hAnsi="Times New Roman" w:cs="Times New Roman"/>
          <w:i/>
          <w:sz w:val="24"/>
          <w:szCs w:val="24"/>
        </w:rPr>
        <w:t>Педагог - исследователь</w:t>
      </w:r>
    </w:p>
    <w:p w:rsidR="00CC774F" w:rsidRPr="00052176" w:rsidRDefault="00CC774F" w:rsidP="007F49F7">
      <w:pPr>
        <w:spacing w:after="0" w:line="240" w:lineRule="auto"/>
        <w:rPr>
          <w:rFonts w:ascii="Times New Roman" w:hAnsi="Times New Roman" w:cs="Times New Roman"/>
          <w:i/>
          <w:sz w:val="24"/>
          <w:szCs w:val="24"/>
        </w:rPr>
      </w:pPr>
      <w:r w:rsidRPr="00052176">
        <w:rPr>
          <w:rFonts w:ascii="Times New Roman" w:hAnsi="Times New Roman" w:cs="Times New Roman"/>
          <w:i/>
          <w:sz w:val="24"/>
          <w:szCs w:val="24"/>
        </w:rPr>
        <w:t xml:space="preserve">(класс фортепиано) </w:t>
      </w:r>
    </w:p>
    <w:p w:rsidR="00052176" w:rsidRPr="00052176" w:rsidRDefault="00CC774F" w:rsidP="00052176">
      <w:pPr>
        <w:spacing w:after="0" w:line="240" w:lineRule="auto"/>
        <w:rPr>
          <w:rFonts w:ascii="Times New Roman" w:hAnsi="Times New Roman" w:cs="Times New Roman"/>
          <w:i/>
          <w:sz w:val="24"/>
          <w:szCs w:val="24"/>
        </w:rPr>
      </w:pPr>
      <w:r w:rsidRPr="00052176">
        <w:rPr>
          <w:rFonts w:ascii="Times New Roman" w:hAnsi="Times New Roman" w:cs="Times New Roman"/>
          <w:i/>
          <w:sz w:val="24"/>
          <w:szCs w:val="24"/>
        </w:rPr>
        <w:t>ДМШ им. Д. Нурпеисовой</w:t>
      </w:r>
    </w:p>
    <w:p w:rsidR="00052176" w:rsidRPr="00052176" w:rsidRDefault="00052176" w:rsidP="00052176">
      <w:pPr>
        <w:spacing w:after="0" w:line="240" w:lineRule="auto"/>
        <w:rPr>
          <w:rFonts w:ascii="Times New Roman" w:hAnsi="Times New Roman" w:cs="Times New Roman"/>
          <w:i/>
          <w:sz w:val="24"/>
          <w:szCs w:val="24"/>
        </w:rPr>
      </w:pPr>
      <w:r w:rsidRPr="00052176">
        <w:rPr>
          <w:rFonts w:ascii="Times New Roman" w:hAnsi="Times New Roman" w:cs="Times New Roman"/>
          <w:i/>
          <w:sz w:val="24"/>
          <w:szCs w:val="24"/>
        </w:rPr>
        <w:t>ЗКО г. Уральск</w:t>
      </w:r>
    </w:p>
    <w:p w:rsidR="007F49F7" w:rsidRPr="00052176" w:rsidRDefault="00052176" w:rsidP="007F49F7">
      <w:pPr>
        <w:spacing w:after="0" w:line="240" w:lineRule="auto"/>
        <w:rPr>
          <w:rFonts w:ascii="Times New Roman" w:hAnsi="Times New Roman" w:cs="Times New Roman"/>
          <w:i/>
          <w:sz w:val="24"/>
          <w:szCs w:val="24"/>
          <w:lang w:val="en-US"/>
        </w:rPr>
      </w:pPr>
      <w:r w:rsidRPr="00052176">
        <w:rPr>
          <w:rFonts w:ascii="Times New Roman" w:hAnsi="Times New Roman" w:cs="Times New Roman"/>
          <w:i/>
          <w:sz w:val="24"/>
          <w:szCs w:val="24"/>
          <w:lang w:val="en-US"/>
        </w:rPr>
        <w:t>E-mail: v.raimkulova@mail.ru</w:t>
      </w:r>
    </w:p>
    <w:p w:rsidR="007F49F7" w:rsidRPr="00052176" w:rsidRDefault="007F49F7" w:rsidP="007F49F7">
      <w:pPr>
        <w:spacing w:after="0" w:line="240" w:lineRule="auto"/>
        <w:rPr>
          <w:rFonts w:ascii="Times New Roman" w:hAnsi="Times New Roman" w:cs="Times New Roman"/>
          <w:sz w:val="24"/>
          <w:szCs w:val="24"/>
          <w:lang w:val="en-US"/>
        </w:rPr>
      </w:pPr>
    </w:p>
    <w:p w:rsidR="00CC774F" w:rsidRPr="00052176" w:rsidRDefault="00CC774F" w:rsidP="007F49F7">
      <w:pPr>
        <w:spacing w:after="0" w:line="240" w:lineRule="auto"/>
        <w:rPr>
          <w:rFonts w:ascii="Times New Roman" w:hAnsi="Times New Roman" w:cs="Times New Roman"/>
          <w:sz w:val="24"/>
          <w:szCs w:val="24"/>
          <w:lang w:val="en-US"/>
        </w:rPr>
      </w:pPr>
    </w:p>
    <w:p w:rsidR="00C6434E" w:rsidRDefault="007F49F7" w:rsidP="007F49F7">
      <w:pPr>
        <w:spacing w:after="0" w:line="240" w:lineRule="auto"/>
        <w:jc w:val="center"/>
        <w:rPr>
          <w:rFonts w:ascii="Times New Roman" w:hAnsi="Times New Roman" w:cs="Times New Roman"/>
          <w:b/>
          <w:sz w:val="26"/>
          <w:szCs w:val="26"/>
        </w:rPr>
      </w:pPr>
      <w:r w:rsidRPr="00C347D6">
        <w:rPr>
          <w:rFonts w:ascii="Times New Roman" w:hAnsi="Times New Roman" w:cs="Times New Roman"/>
          <w:b/>
          <w:sz w:val="26"/>
          <w:szCs w:val="26"/>
        </w:rPr>
        <w:t>"</w:t>
      </w:r>
      <w:r w:rsidR="00C6434E" w:rsidRPr="00C6434E">
        <w:rPr>
          <w:rFonts w:ascii="Times New Roman" w:hAnsi="Times New Roman" w:cs="Times New Roman"/>
          <w:b/>
          <w:sz w:val="26"/>
          <w:szCs w:val="26"/>
        </w:rPr>
        <w:t xml:space="preserve">ПРИНЦИПЫ РИТОРИКИ ВЫСТУПЛЕНИЯ ПЕДАГОГА </w:t>
      </w:r>
    </w:p>
    <w:p w:rsidR="00CC774F" w:rsidRPr="00C347D6" w:rsidRDefault="00C6434E" w:rsidP="007F49F7">
      <w:pPr>
        <w:spacing w:after="0" w:line="240" w:lineRule="auto"/>
        <w:jc w:val="center"/>
        <w:rPr>
          <w:rFonts w:ascii="Times New Roman" w:hAnsi="Times New Roman" w:cs="Times New Roman"/>
          <w:b/>
          <w:sz w:val="26"/>
          <w:szCs w:val="26"/>
        </w:rPr>
      </w:pPr>
      <w:bookmarkStart w:id="0" w:name="_GoBack"/>
      <w:bookmarkEnd w:id="0"/>
      <w:r w:rsidRPr="00C6434E">
        <w:rPr>
          <w:rFonts w:ascii="Times New Roman" w:hAnsi="Times New Roman" w:cs="Times New Roman"/>
          <w:b/>
          <w:sz w:val="26"/>
          <w:szCs w:val="26"/>
        </w:rPr>
        <w:t>В РАМКАХ ОТКРЫТОГО УРОКА</w:t>
      </w:r>
      <w:r w:rsidR="007F49F7" w:rsidRPr="00C347D6">
        <w:rPr>
          <w:rFonts w:ascii="Times New Roman" w:hAnsi="Times New Roman" w:cs="Times New Roman"/>
          <w:b/>
          <w:sz w:val="26"/>
          <w:szCs w:val="26"/>
        </w:rPr>
        <w:t>"</w:t>
      </w:r>
    </w:p>
    <w:p w:rsidR="00600A23" w:rsidRDefault="00600A23" w:rsidP="007F49F7">
      <w:pPr>
        <w:spacing w:after="0" w:line="240" w:lineRule="auto"/>
        <w:jc w:val="center"/>
        <w:rPr>
          <w:rFonts w:ascii="Times New Roman" w:hAnsi="Times New Roman" w:cs="Times New Roman"/>
          <w:b/>
          <w:sz w:val="24"/>
          <w:szCs w:val="24"/>
        </w:rPr>
      </w:pPr>
    </w:p>
    <w:p w:rsidR="00600A23" w:rsidRPr="00C347D6" w:rsidRDefault="00C347D6" w:rsidP="00600A23">
      <w:pPr>
        <w:jc w:val="both"/>
        <w:rPr>
          <w:rFonts w:ascii="Times New Roman" w:hAnsi="Times New Roman" w:cs="Times New Roman"/>
          <w:b/>
          <w:i/>
          <w:sz w:val="24"/>
          <w:szCs w:val="24"/>
        </w:rPr>
      </w:pPr>
      <w:r w:rsidRPr="00C347D6">
        <w:rPr>
          <w:rFonts w:ascii="Times New Roman" w:hAnsi="Times New Roman" w:cs="Times New Roman"/>
          <w:b/>
          <w:i/>
          <w:sz w:val="24"/>
          <w:szCs w:val="24"/>
        </w:rPr>
        <w:t xml:space="preserve">Аннотация: </w:t>
      </w:r>
      <w:r w:rsidR="00600A23" w:rsidRPr="00C347D6">
        <w:rPr>
          <w:rFonts w:ascii="Times New Roman" w:hAnsi="Times New Roman" w:cs="Times New Roman"/>
          <w:i/>
          <w:sz w:val="24"/>
          <w:szCs w:val="24"/>
        </w:rPr>
        <w:t xml:space="preserve">Статья содержит описание приемов ораторского мастерства и набор рекомендаций </w:t>
      </w:r>
      <w:r w:rsidRPr="00C347D6">
        <w:rPr>
          <w:rFonts w:ascii="Times New Roman" w:hAnsi="Times New Roman" w:cs="Times New Roman"/>
          <w:i/>
          <w:sz w:val="24"/>
          <w:szCs w:val="24"/>
        </w:rPr>
        <w:t xml:space="preserve">  </w:t>
      </w:r>
      <w:r w:rsidR="00600A23" w:rsidRPr="00C347D6">
        <w:rPr>
          <w:rFonts w:ascii="Times New Roman" w:hAnsi="Times New Roman" w:cs="Times New Roman"/>
          <w:i/>
          <w:sz w:val="24"/>
          <w:szCs w:val="24"/>
        </w:rPr>
        <w:t>по структуре и произнесению речи перед публикой, исходя из ситуативной речевой специфики доклада, презентации или открытого урока.  Данная статья предназначена для педагогов среднего и высшего звена при подготовке к открытому показу методической работы с учащимся.</w:t>
      </w:r>
    </w:p>
    <w:p w:rsidR="007F49F7" w:rsidRPr="007F49F7" w:rsidRDefault="007F49F7" w:rsidP="00600A23">
      <w:pPr>
        <w:tabs>
          <w:tab w:val="left" w:pos="1530"/>
        </w:tabs>
        <w:spacing w:after="0" w:line="240" w:lineRule="auto"/>
        <w:rPr>
          <w:rFonts w:ascii="Times New Roman" w:hAnsi="Times New Roman" w:cs="Times New Roman"/>
          <w:b/>
          <w:sz w:val="24"/>
          <w:szCs w:val="24"/>
        </w:rPr>
      </w:pPr>
    </w:p>
    <w:p w:rsidR="006316D8" w:rsidRPr="009023C5" w:rsidRDefault="006316D8" w:rsidP="00052176">
      <w:pPr>
        <w:spacing w:after="0" w:line="240" w:lineRule="auto"/>
        <w:jc w:val="both"/>
        <w:rPr>
          <w:rFonts w:ascii="Times New Roman" w:hAnsi="Times New Roman" w:cs="Times New Roman"/>
          <w:sz w:val="26"/>
          <w:szCs w:val="26"/>
        </w:rPr>
      </w:pPr>
      <w:r w:rsidRPr="007F49F7">
        <w:rPr>
          <w:rFonts w:ascii="Times New Roman" w:hAnsi="Times New Roman" w:cs="Times New Roman"/>
          <w:sz w:val="24"/>
          <w:szCs w:val="24"/>
        </w:rPr>
        <w:t xml:space="preserve"> </w:t>
      </w:r>
      <w:r w:rsidR="007F49F7">
        <w:rPr>
          <w:rFonts w:ascii="Times New Roman" w:hAnsi="Times New Roman" w:cs="Times New Roman"/>
          <w:sz w:val="24"/>
          <w:szCs w:val="24"/>
        </w:rPr>
        <w:tab/>
      </w:r>
      <w:r w:rsidR="006634C3" w:rsidRPr="009023C5">
        <w:rPr>
          <w:rFonts w:ascii="Times New Roman" w:hAnsi="Times New Roman" w:cs="Times New Roman"/>
          <w:sz w:val="26"/>
          <w:szCs w:val="26"/>
        </w:rPr>
        <w:t xml:space="preserve">«Можно ли изменить свою речь? Нужно ли это вам? Слышите ли вы себя? Гораздо важнее, что вас слышат другие». С этих трех вопросов и одного ответа начинается первая глава книги Анны </w:t>
      </w:r>
      <w:proofErr w:type="spellStart"/>
      <w:r w:rsidR="006634C3" w:rsidRPr="009023C5">
        <w:rPr>
          <w:rFonts w:ascii="Times New Roman" w:hAnsi="Times New Roman" w:cs="Times New Roman"/>
          <w:sz w:val="26"/>
          <w:szCs w:val="26"/>
        </w:rPr>
        <w:t>Михальской</w:t>
      </w:r>
      <w:proofErr w:type="spellEnd"/>
      <w:r w:rsidR="006634C3" w:rsidRPr="009023C5">
        <w:rPr>
          <w:rFonts w:ascii="Times New Roman" w:hAnsi="Times New Roman" w:cs="Times New Roman"/>
          <w:sz w:val="26"/>
          <w:szCs w:val="26"/>
        </w:rPr>
        <w:t xml:space="preserve"> «Риторика». Преподавателю каждый день необходимо </w:t>
      </w:r>
      <w:proofErr w:type="spellStart"/>
      <w:r w:rsidR="006634C3" w:rsidRPr="009023C5">
        <w:rPr>
          <w:rFonts w:ascii="Times New Roman" w:hAnsi="Times New Roman" w:cs="Times New Roman"/>
          <w:sz w:val="26"/>
          <w:szCs w:val="26"/>
        </w:rPr>
        <w:t>коммуницировать</w:t>
      </w:r>
      <w:proofErr w:type="spellEnd"/>
      <w:r w:rsidR="006634C3" w:rsidRPr="009023C5">
        <w:rPr>
          <w:rFonts w:ascii="Times New Roman" w:hAnsi="Times New Roman" w:cs="Times New Roman"/>
          <w:sz w:val="26"/>
          <w:szCs w:val="26"/>
        </w:rPr>
        <w:t xml:space="preserve"> с учениками, их родителями, коллегами, зрителями на концерте, открытом уроке или конференции. Учитель - существо постоянно говорящее. Поэтому почти каждый </w:t>
      </w:r>
      <w:r w:rsidRPr="009023C5">
        <w:rPr>
          <w:rFonts w:ascii="Times New Roman" w:hAnsi="Times New Roman" w:cs="Times New Roman"/>
          <w:sz w:val="26"/>
          <w:szCs w:val="26"/>
        </w:rPr>
        <w:t xml:space="preserve">преподаватель </w:t>
      </w:r>
      <w:r w:rsidR="006634C3" w:rsidRPr="009023C5">
        <w:rPr>
          <w:rFonts w:ascii="Times New Roman" w:hAnsi="Times New Roman" w:cs="Times New Roman"/>
          <w:sz w:val="26"/>
          <w:szCs w:val="26"/>
        </w:rPr>
        <w:t>в конце дня испытывае</w:t>
      </w:r>
      <w:r w:rsidRPr="009023C5">
        <w:rPr>
          <w:rFonts w:ascii="Times New Roman" w:hAnsi="Times New Roman" w:cs="Times New Roman"/>
          <w:sz w:val="26"/>
          <w:szCs w:val="26"/>
        </w:rPr>
        <w:t>тся трудности</w:t>
      </w:r>
      <w:r w:rsidR="00F3323E">
        <w:rPr>
          <w:rFonts w:ascii="Times New Roman" w:hAnsi="Times New Roman" w:cs="Times New Roman"/>
          <w:sz w:val="26"/>
          <w:szCs w:val="26"/>
        </w:rPr>
        <w:t xml:space="preserve"> либо</w:t>
      </w:r>
      <w:r w:rsidRPr="009023C5">
        <w:rPr>
          <w:rFonts w:ascii="Times New Roman" w:hAnsi="Times New Roman" w:cs="Times New Roman"/>
          <w:sz w:val="26"/>
          <w:szCs w:val="26"/>
        </w:rPr>
        <w:t xml:space="preserve"> с больным горлом</w:t>
      </w:r>
      <w:r w:rsidR="00F3323E">
        <w:rPr>
          <w:rFonts w:ascii="Times New Roman" w:hAnsi="Times New Roman" w:cs="Times New Roman"/>
          <w:sz w:val="26"/>
          <w:szCs w:val="26"/>
        </w:rPr>
        <w:t>,</w:t>
      </w:r>
      <w:r w:rsidRPr="009023C5">
        <w:rPr>
          <w:rFonts w:ascii="Times New Roman" w:hAnsi="Times New Roman" w:cs="Times New Roman"/>
          <w:sz w:val="26"/>
          <w:szCs w:val="26"/>
        </w:rPr>
        <w:t xml:space="preserve"> либо желанием </w:t>
      </w:r>
      <w:r w:rsidR="006634C3" w:rsidRPr="009023C5">
        <w:rPr>
          <w:rFonts w:ascii="Times New Roman" w:hAnsi="Times New Roman" w:cs="Times New Roman"/>
          <w:sz w:val="26"/>
          <w:szCs w:val="26"/>
        </w:rPr>
        <w:t xml:space="preserve">разговаривать </w:t>
      </w:r>
      <w:r w:rsidRPr="009023C5">
        <w:rPr>
          <w:rFonts w:ascii="Times New Roman" w:hAnsi="Times New Roman" w:cs="Times New Roman"/>
          <w:sz w:val="26"/>
          <w:szCs w:val="26"/>
        </w:rPr>
        <w:t xml:space="preserve">вообще, например, </w:t>
      </w:r>
      <w:r w:rsidR="006634C3" w:rsidRPr="009023C5">
        <w:rPr>
          <w:rFonts w:ascii="Times New Roman" w:hAnsi="Times New Roman" w:cs="Times New Roman"/>
          <w:sz w:val="26"/>
          <w:szCs w:val="26"/>
        </w:rPr>
        <w:t xml:space="preserve">со своими домашними. </w:t>
      </w:r>
      <w:r w:rsidRPr="009023C5">
        <w:rPr>
          <w:rFonts w:ascii="Times New Roman" w:hAnsi="Times New Roman" w:cs="Times New Roman"/>
          <w:sz w:val="26"/>
          <w:szCs w:val="26"/>
        </w:rPr>
        <w:t xml:space="preserve">Музыкальные уроки </w:t>
      </w:r>
      <w:r w:rsidR="006634C3" w:rsidRPr="009023C5">
        <w:rPr>
          <w:rFonts w:ascii="Times New Roman" w:hAnsi="Times New Roman" w:cs="Times New Roman"/>
          <w:sz w:val="26"/>
          <w:szCs w:val="26"/>
        </w:rPr>
        <w:t xml:space="preserve">- это сочетание музыки и слова. Чтобы понять друга </w:t>
      </w:r>
      <w:proofErr w:type="spellStart"/>
      <w:r w:rsidR="006634C3" w:rsidRPr="009023C5">
        <w:rPr>
          <w:rFonts w:ascii="Times New Roman" w:hAnsi="Times New Roman" w:cs="Times New Roman"/>
          <w:sz w:val="26"/>
          <w:szCs w:val="26"/>
        </w:rPr>
        <w:t>друга</w:t>
      </w:r>
      <w:proofErr w:type="spellEnd"/>
      <w:r w:rsidR="006634C3" w:rsidRPr="009023C5">
        <w:rPr>
          <w:rFonts w:ascii="Times New Roman" w:hAnsi="Times New Roman" w:cs="Times New Roman"/>
          <w:sz w:val="26"/>
          <w:szCs w:val="26"/>
        </w:rPr>
        <w:t>, заразить и</w:t>
      </w:r>
      <w:r w:rsidRPr="009023C5">
        <w:rPr>
          <w:rFonts w:ascii="Times New Roman" w:hAnsi="Times New Roman" w:cs="Times New Roman"/>
          <w:sz w:val="26"/>
          <w:szCs w:val="26"/>
        </w:rPr>
        <w:t>дей или образом, надо говорить.</w:t>
      </w:r>
    </w:p>
    <w:p w:rsidR="006316D8" w:rsidRPr="009023C5" w:rsidRDefault="006634C3" w:rsidP="00052176">
      <w:pPr>
        <w:spacing w:after="0" w:line="240" w:lineRule="auto"/>
        <w:ind w:firstLine="708"/>
        <w:jc w:val="both"/>
        <w:rPr>
          <w:rFonts w:ascii="Times New Roman" w:hAnsi="Times New Roman" w:cs="Times New Roman"/>
          <w:sz w:val="26"/>
          <w:szCs w:val="26"/>
        </w:rPr>
      </w:pPr>
      <w:r w:rsidRPr="009023C5">
        <w:rPr>
          <w:rFonts w:ascii="Times New Roman" w:hAnsi="Times New Roman" w:cs="Times New Roman"/>
          <w:sz w:val="26"/>
          <w:szCs w:val="26"/>
        </w:rPr>
        <w:t xml:space="preserve">В </w:t>
      </w:r>
      <w:r w:rsidR="00F3323E">
        <w:rPr>
          <w:rFonts w:ascii="Times New Roman" w:hAnsi="Times New Roman" w:cs="Times New Roman"/>
          <w:sz w:val="26"/>
          <w:szCs w:val="26"/>
        </w:rPr>
        <w:t>этой статье мы</w:t>
      </w:r>
      <w:r w:rsidR="006316D8" w:rsidRPr="009023C5">
        <w:rPr>
          <w:rFonts w:ascii="Times New Roman" w:hAnsi="Times New Roman" w:cs="Times New Roman"/>
          <w:sz w:val="26"/>
          <w:szCs w:val="26"/>
        </w:rPr>
        <w:t xml:space="preserve"> хотели</w:t>
      </w:r>
      <w:r w:rsidRPr="009023C5">
        <w:rPr>
          <w:rFonts w:ascii="Times New Roman" w:hAnsi="Times New Roman" w:cs="Times New Roman"/>
          <w:sz w:val="26"/>
          <w:szCs w:val="26"/>
        </w:rPr>
        <w:t xml:space="preserve"> бы затронуть только один вид коммуникации - преподаватель в качестве ритора на открытом уроке. Это всегда волнительно, это всегда стресс и страх перед публикой. Навык публичного выступления и</w:t>
      </w:r>
      <w:r w:rsidR="006316D8" w:rsidRPr="009023C5">
        <w:rPr>
          <w:rFonts w:ascii="Times New Roman" w:hAnsi="Times New Roman" w:cs="Times New Roman"/>
          <w:sz w:val="26"/>
          <w:szCs w:val="26"/>
        </w:rPr>
        <w:t>меют не многие, ведь в жизни</w:t>
      </w:r>
      <w:r w:rsidRPr="009023C5">
        <w:rPr>
          <w:rFonts w:ascii="Times New Roman" w:hAnsi="Times New Roman" w:cs="Times New Roman"/>
          <w:sz w:val="26"/>
          <w:szCs w:val="26"/>
        </w:rPr>
        <w:t xml:space="preserve"> редко приходится перед кем-то держать речь. Но даже опытные педагоги могут испытать легкую дрожь в р</w:t>
      </w:r>
      <w:r w:rsidR="006316D8" w:rsidRPr="009023C5">
        <w:rPr>
          <w:rFonts w:ascii="Times New Roman" w:hAnsi="Times New Roman" w:cs="Times New Roman"/>
          <w:sz w:val="26"/>
          <w:szCs w:val="26"/>
        </w:rPr>
        <w:t>уках</w:t>
      </w:r>
      <w:r w:rsidR="00CF5CDC" w:rsidRPr="009023C5">
        <w:rPr>
          <w:rFonts w:ascii="Times New Roman" w:hAnsi="Times New Roman" w:cs="Times New Roman"/>
          <w:sz w:val="26"/>
          <w:szCs w:val="26"/>
        </w:rPr>
        <w:t xml:space="preserve"> перед </w:t>
      </w:r>
      <w:r w:rsidR="00FA429B" w:rsidRPr="009023C5">
        <w:rPr>
          <w:rFonts w:ascii="Times New Roman" w:hAnsi="Times New Roman" w:cs="Times New Roman"/>
          <w:sz w:val="26"/>
          <w:szCs w:val="26"/>
        </w:rPr>
        <w:t>аудиторией</w:t>
      </w:r>
      <w:r w:rsidR="006316D8" w:rsidRPr="009023C5">
        <w:rPr>
          <w:rFonts w:ascii="Times New Roman" w:hAnsi="Times New Roman" w:cs="Times New Roman"/>
          <w:sz w:val="26"/>
          <w:szCs w:val="26"/>
        </w:rPr>
        <w:t>. Мы бы хотели</w:t>
      </w:r>
      <w:r w:rsidRPr="009023C5">
        <w:rPr>
          <w:rFonts w:ascii="Times New Roman" w:hAnsi="Times New Roman" w:cs="Times New Roman"/>
          <w:sz w:val="26"/>
          <w:szCs w:val="26"/>
        </w:rPr>
        <w:t xml:space="preserve"> поделиться с вами знаниями и своими ли</w:t>
      </w:r>
      <w:r w:rsidR="004A43F5">
        <w:rPr>
          <w:rFonts w:ascii="Times New Roman" w:hAnsi="Times New Roman" w:cs="Times New Roman"/>
          <w:sz w:val="26"/>
          <w:szCs w:val="26"/>
        </w:rPr>
        <w:t>чными наблюдениями, которые возможно помогут</w:t>
      </w:r>
      <w:r w:rsidR="006316D8" w:rsidRPr="009023C5">
        <w:rPr>
          <w:rFonts w:ascii="Times New Roman" w:hAnsi="Times New Roman" w:cs="Times New Roman"/>
          <w:sz w:val="26"/>
          <w:szCs w:val="26"/>
        </w:rPr>
        <w:t xml:space="preserve"> вам в вашей работе.</w:t>
      </w:r>
    </w:p>
    <w:p w:rsidR="00C347D6" w:rsidRPr="009023C5" w:rsidRDefault="006316D8" w:rsidP="004A43F5">
      <w:pPr>
        <w:spacing w:after="0" w:line="240" w:lineRule="auto"/>
        <w:ind w:firstLine="708"/>
        <w:jc w:val="both"/>
        <w:rPr>
          <w:rFonts w:ascii="Times New Roman" w:hAnsi="Times New Roman" w:cs="Times New Roman"/>
          <w:sz w:val="26"/>
          <w:szCs w:val="26"/>
        </w:rPr>
      </w:pPr>
      <w:r w:rsidRPr="009023C5">
        <w:rPr>
          <w:rFonts w:ascii="Times New Roman" w:hAnsi="Times New Roman" w:cs="Times New Roman"/>
          <w:sz w:val="26"/>
          <w:szCs w:val="26"/>
        </w:rPr>
        <w:t>Для начала разберем т</w:t>
      </w:r>
      <w:r w:rsidR="006634C3" w:rsidRPr="009023C5">
        <w:rPr>
          <w:rFonts w:ascii="Times New Roman" w:hAnsi="Times New Roman" w:cs="Times New Roman"/>
          <w:sz w:val="26"/>
          <w:szCs w:val="26"/>
        </w:rPr>
        <w:t>ипы открытых уроков</w:t>
      </w:r>
      <w:r w:rsidRPr="009023C5">
        <w:rPr>
          <w:rFonts w:ascii="Times New Roman" w:hAnsi="Times New Roman" w:cs="Times New Roman"/>
          <w:sz w:val="26"/>
          <w:szCs w:val="26"/>
        </w:rPr>
        <w:t>, которые мы разделяем</w:t>
      </w:r>
      <w:r w:rsidR="006634C3" w:rsidRPr="009023C5">
        <w:rPr>
          <w:rFonts w:ascii="Times New Roman" w:hAnsi="Times New Roman" w:cs="Times New Roman"/>
          <w:sz w:val="26"/>
          <w:szCs w:val="26"/>
        </w:rPr>
        <w:t xml:space="preserve"> на 2 типа: ориентированные на аудиторию и ориентированные на ученика. Во втором случае роль аудитории абсолютно неважна. Ее может и не быть в классе, потому всё внимание ведущего преподавателя сосредоточено на уроке и передаче знаний ученику. Это форма имеет свои специфические нюансы, такие как речевое поведение преподавателя.</w:t>
      </w:r>
      <w:r w:rsidRPr="009023C5">
        <w:rPr>
          <w:rFonts w:ascii="Times New Roman" w:hAnsi="Times New Roman" w:cs="Times New Roman"/>
          <w:sz w:val="26"/>
          <w:szCs w:val="26"/>
        </w:rPr>
        <w:t xml:space="preserve"> </w:t>
      </w:r>
      <w:r w:rsidR="006634C3" w:rsidRPr="009023C5">
        <w:rPr>
          <w:rFonts w:ascii="Times New Roman" w:hAnsi="Times New Roman" w:cs="Times New Roman"/>
          <w:sz w:val="26"/>
          <w:szCs w:val="26"/>
        </w:rPr>
        <w:t>Но мы больше сосредоточимся на том типе открытых уроков, которые подразумевает контакт с аудиторией. Обычно это короткие уроки, не более получаса. Это самое оптимальное время для выступления, чтобы на примерах рассказать о своих методических находка</w:t>
      </w:r>
      <w:r w:rsidR="004A43F5">
        <w:rPr>
          <w:rFonts w:ascii="Times New Roman" w:hAnsi="Times New Roman" w:cs="Times New Roman"/>
          <w:sz w:val="26"/>
          <w:szCs w:val="26"/>
        </w:rPr>
        <w:t>х</w:t>
      </w:r>
      <w:r w:rsidR="006634C3" w:rsidRPr="009023C5">
        <w:rPr>
          <w:rFonts w:ascii="Times New Roman" w:hAnsi="Times New Roman" w:cs="Times New Roman"/>
          <w:sz w:val="26"/>
          <w:szCs w:val="26"/>
        </w:rPr>
        <w:t xml:space="preserve"> или продемонстрировать кратк</w:t>
      </w:r>
      <w:r w:rsidRPr="009023C5">
        <w:rPr>
          <w:rFonts w:ascii="Times New Roman" w:hAnsi="Times New Roman" w:cs="Times New Roman"/>
          <w:sz w:val="26"/>
          <w:szCs w:val="26"/>
        </w:rPr>
        <w:t>ое и четкое ведение урока. Что мы заметили в данном случае</w:t>
      </w:r>
      <w:r w:rsidR="006634C3" w:rsidRPr="009023C5">
        <w:rPr>
          <w:rFonts w:ascii="Times New Roman" w:hAnsi="Times New Roman" w:cs="Times New Roman"/>
          <w:sz w:val="26"/>
          <w:szCs w:val="26"/>
        </w:rPr>
        <w:t>? Иногда выступающие забывают, что форма такого типа открытого урока больше тяготеет к выступлению и лекции, чем обычному занятию учеником. Они, эти воображаемые преподаватели, которые точно не мы</w:t>
      </w:r>
      <w:r w:rsidRPr="009023C5">
        <w:rPr>
          <w:rFonts w:ascii="Times New Roman" w:hAnsi="Times New Roman" w:cs="Times New Roman"/>
          <w:sz w:val="26"/>
          <w:szCs w:val="26"/>
        </w:rPr>
        <w:t xml:space="preserve"> и не вы, </w:t>
      </w:r>
      <w:r w:rsidR="006634C3" w:rsidRPr="009023C5">
        <w:rPr>
          <w:rFonts w:ascii="Times New Roman" w:hAnsi="Times New Roman" w:cs="Times New Roman"/>
          <w:sz w:val="26"/>
          <w:szCs w:val="26"/>
        </w:rPr>
        <w:t xml:space="preserve">допускают ряд ошибок, смазывающих их выступления. Запомните, это важно: </w:t>
      </w:r>
      <w:r w:rsidR="006634C3" w:rsidRPr="009023C5">
        <w:rPr>
          <w:rFonts w:ascii="Times New Roman" w:hAnsi="Times New Roman" w:cs="Times New Roman"/>
          <w:sz w:val="26"/>
          <w:szCs w:val="26"/>
        </w:rPr>
        <w:lastRenderedPageBreak/>
        <w:t>впечатление о вас складывается в большой степени не от того, что вы говорите, а как вы это делаете. Вы можете рассказывать об очень интересных и важных вещах, но вас не станут слушать, если вы - неубедительны. «Важно не говорить правильно, а правильно говорить». Что может помешать вашему выступлению? Зажимы и стресс. Вы - сами себе препятствие. Точнее ваш страх.</w:t>
      </w:r>
    </w:p>
    <w:p w:rsidR="008C5291" w:rsidRPr="009023C5" w:rsidRDefault="008C5291" w:rsidP="00052176">
      <w:pPr>
        <w:spacing w:after="0" w:line="240" w:lineRule="auto"/>
        <w:ind w:firstLine="851"/>
        <w:jc w:val="both"/>
        <w:rPr>
          <w:rFonts w:ascii="Times New Roman" w:hAnsi="Times New Roman" w:cs="Times New Roman"/>
          <w:i/>
          <w:sz w:val="26"/>
          <w:szCs w:val="26"/>
        </w:rPr>
      </w:pPr>
      <w:r w:rsidRPr="009023C5">
        <w:rPr>
          <w:rFonts w:ascii="Times New Roman" w:hAnsi="Times New Roman" w:cs="Times New Roman"/>
          <w:i/>
          <w:sz w:val="26"/>
          <w:szCs w:val="26"/>
        </w:rPr>
        <w:t xml:space="preserve">3 причины ораторского страха: </w:t>
      </w:r>
    </w:p>
    <w:p w:rsidR="008C5291" w:rsidRPr="009023C5" w:rsidRDefault="008C5291" w:rsidP="00052176">
      <w:pPr>
        <w:spacing w:after="0" w:line="240" w:lineRule="auto"/>
        <w:ind w:firstLine="851"/>
        <w:jc w:val="both"/>
        <w:rPr>
          <w:rFonts w:ascii="Times New Roman" w:hAnsi="Times New Roman" w:cs="Times New Roman"/>
          <w:sz w:val="26"/>
          <w:szCs w:val="26"/>
        </w:rPr>
      </w:pPr>
      <w:r w:rsidRPr="009023C5">
        <w:rPr>
          <w:rFonts w:ascii="Times New Roman" w:hAnsi="Times New Roman" w:cs="Times New Roman"/>
          <w:sz w:val="26"/>
          <w:szCs w:val="26"/>
        </w:rPr>
        <w:t>1. Чрезмерно развитое чувство ответственности, искажающее контуры мира. Безжалостно избавьтесь от него. Ответственным нужным быть, когда вы готовитесь. На сцене - вы должны быть свободны и радостны.</w:t>
      </w:r>
    </w:p>
    <w:p w:rsidR="008C5291" w:rsidRPr="009023C5" w:rsidRDefault="008C5291" w:rsidP="00052176">
      <w:pPr>
        <w:spacing w:after="0" w:line="240" w:lineRule="auto"/>
        <w:ind w:firstLine="851"/>
        <w:jc w:val="both"/>
        <w:rPr>
          <w:rFonts w:ascii="Times New Roman" w:hAnsi="Times New Roman" w:cs="Times New Roman"/>
          <w:sz w:val="26"/>
          <w:szCs w:val="26"/>
        </w:rPr>
      </w:pPr>
      <w:r w:rsidRPr="009023C5">
        <w:rPr>
          <w:rFonts w:ascii="Times New Roman" w:hAnsi="Times New Roman" w:cs="Times New Roman"/>
          <w:sz w:val="26"/>
          <w:szCs w:val="26"/>
        </w:rPr>
        <w:t>2. Эгоцентризм: главное - я сам; то, о чём я говорю, - второстепенно. Вы волнуетесь и переживаете за себя, то</w:t>
      </w:r>
      <w:r w:rsidR="00265DD4" w:rsidRPr="009023C5">
        <w:rPr>
          <w:rFonts w:ascii="Times New Roman" w:hAnsi="Times New Roman" w:cs="Times New Roman"/>
          <w:sz w:val="26"/>
          <w:szCs w:val="26"/>
        </w:rPr>
        <w:t>гда как должны думать больше о В</w:t>
      </w:r>
      <w:r w:rsidRPr="009023C5">
        <w:rPr>
          <w:rFonts w:ascii="Times New Roman" w:hAnsi="Times New Roman" w:cs="Times New Roman"/>
          <w:sz w:val="26"/>
          <w:szCs w:val="26"/>
        </w:rPr>
        <w:t xml:space="preserve">ашем сообщении. Эта тема </w:t>
      </w:r>
      <w:r w:rsidR="006316D8" w:rsidRPr="009023C5">
        <w:rPr>
          <w:rFonts w:ascii="Times New Roman" w:hAnsi="Times New Roman" w:cs="Times New Roman"/>
          <w:sz w:val="26"/>
          <w:szCs w:val="26"/>
        </w:rPr>
        <w:t>В</w:t>
      </w:r>
      <w:r w:rsidR="00265DD4" w:rsidRPr="009023C5">
        <w:rPr>
          <w:rFonts w:ascii="Times New Roman" w:hAnsi="Times New Roman" w:cs="Times New Roman"/>
          <w:sz w:val="26"/>
          <w:szCs w:val="26"/>
        </w:rPr>
        <w:t>ам интересна (раз В</w:t>
      </w:r>
      <w:r w:rsidRPr="009023C5">
        <w:rPr>
          <w:rFonts w:ascii="Times New Roman" w:hAnsi="Times New Roman" w:cs="Times New Roman"/>
          <w:sz w:val="26"/>
          <w:szCs w:val="26"/>
        </w:rPr>
        <w:t xml:space="preserve">ы ее выбрали и готовили). Вы же испытываете радость, когда рассказываете друзьям или семье о том, что с вами произошло? Вы не запинаетесь, не волнуетесь? Потому что эта история произошла с </w:t>
      </w:r>
      <w:r w:rsidR="006316D8" w:rsidRPr="009023C5">
        <w:rPr>
          <w:rFonts w:ascii="Times New Roman" w:hAnsi="Times New Roman" w:cs="Times New Roman"/>
          <w:sz w:val="26"/>
          <w:szCs w:val="26"/>
        </w:rPr>
        <w:t>В</w:t>
      </w:r>
      <w:r w:rsidRPr="009023C5">
        <w:rPr>
          <w:rFonts w:ascii="Times New Roman" w:hAnsi="Times New Roman" w:cs="Times New Roman"/>
          <w:sz w:val="26"/>
          <w:szCs w:val="26"/>
        </w:rPr>
        <w:t xml:space="preserve">ами, </w:t>
      </w:r>
      <w:r w:rsidR="006316D8" w:rsidRPr="009023C5">
        <w:rPr>
          <w:rFonts w:ascii="Times New Roman" w:hAnsi="Times New Roman" w:cs="Times New Roman"/>
          <w:sz w:val="26"/>
          <w:szCs w:val="26"/>
        </w:rPr>
        <w:t>В</w:t>
      </w:r>
      <w:r w:rsidRPr="009023C5">
        <w:rPr>
          <w:rFonts w:ascii="Times New Roman" w:hAnsi="Times New Roman" w:cs="Times New Roman"/>
          <w:sz w:val="26"/>
          <w:szCs w:val="26"/>
        </w:rPr>
        <w:t xml:space="preserve">ы знаете об этом все. Но ведь и </w:t>
      </w:r>
      <w:r w:rsidR="00265DD4" w:rsidRPr="009023C5">
        <w:rPr>
          <w:rFonts w:ascii="Times New Roman" w:hAnsi="Times New Roman" w:cs="Times New Roman"/>
          <w:sz w:val="26"/>
          <w:szCs w:val="26"/>
        </w:rPr>
        <w:t>доклады,</w:t>
      </w:r>
      <w:r w:rsidRPr="009023C5">
        <w:rPr>
          <w:rFonts w:ascii="Times New Roman" w:hAnsi="Times New Roman" w:cs="Times New Roman"/>
          <w:sz w:val="26"/>
          <w:szCs w:val="26"/>
        </w:rPr>
        <w:t xml:space="preserve"> и ре</w:t>
      </w:r>
      <w:r w:rsidR="00265DD4" w:rsidRPr="009023C5">
        <w:rPr>
          <w:rFonts w:ascii="Times New Roman" w:hAnsi="Times New Roman" w:cs="Times New Roman"/>
          <w:sz w:val="26"/>
          <w:szCs w:val="26"/>
        </w:rPr>
        <w:t>чи к выступлению готовите тоже В</w:t>
      </w:r>
      <w:r w:rsidRPr="009023C5">
        <w:rPr>
          <w:rFonts w:ascii="Times New Roman" w:hAnsi="Times New Roman" w:cs="Times New Roman"/>
          <w:sz w:val="26"/>
          <w:szCs w:val="26"/>
        </w:rPr>
        <w:t xml:space="preserve">ы? В зале нет никого, кто разбирался </w:t>
      </w:r>
      <w:r w:rsidR="004A43F5">
        <w:rPr>
          <w:rFonts w:ascii="Times New Roman" w:hAnsi="Times New Roman" w:cs="Times New Roman"/>
          <w:sz w:val="26"/>
          <w:szCs w:val="26"/>
        </w:rPr>
        <w:t xml:space="preserve">бы </w:t>
      </w:r>
      <w:r w:rsidRPr="009023C5">
        <w:rPr>
          <w:rFonts w:ascii="Times New Roman" w:hAnsi="Times New Roman" w:cs="Times New Roman"/>
          <w:sz w:val="26"/>
          <w:szCs w:val="26"/>
        </w:rPr>
        <w:t xml:space="preserve">в </w:t>
      </w:r>
      <w:r w:rsidR="00265DD4" w:rsidRPr="009023C5">
        <w:rPr>
          <w:rFonts w:ascii="Times New Roman" w:hAnsi="Times New Roman" w:cs="Times New Roman"/>
          <w:sz w:val="26"/>
          <w:szCs w:val="26"/>
        </w:rPr>
        <w:t>теме лучше Вас</w:t>
      </w:r>
      <w:r w:rsidRPr="009023C5">
        <w:rPr>
          <w:rFonts w:ascii="Times New Roman" w:hAnsi="Times New Roman" w:cs="Times New Roman"/>
          <w:sz w:val="26"/>
          <w:szCs w:val="26"/>
        </w:rPr>
        <w:t>. Наслаждайте</w:t>
      </w:r>
      <w:r w:rsidR="00265DD4" w:rsidRPr="009023C5">
        <w:rPr>
          <w:rFonts w:ascii="Times New Roman" w:hAnsi="Times New Roman" w:cs="Times New Roman"/>
          <w:sz w:val="26"/>
          <w:szCs w:val="26"/>
        </w:rPr>
        <w:t>сь чувством того, что В</w:t>
      </w:r>
      <w:r w:rsidRPr="009023C5">
        <w:rPr>
          <w:rFonts w:ascii="Times New Roman" w:hAnsi="Times New Roman" w:cs="Times New Roman"/>
          <w:sz w:val="26"/>
          <w:szCs w:val="26"/>
        </w:rPr>
        <w:t>ы делитесь с другими людьми тем, что знаете.</w:t>
      </w:r>
    </w:p>
    <w:p w:rsidR="00C347D6" w:rsidRPr="009023C5" w:rsidRDefault="008C5291" w:rsidP="00C347D6">
      <w:pPr>
        <w:spacing w:after="0" w:line="240" w:lineRule="auto"/>
        <w:ind w:firstLine="851"/>
        <w:jc w:val="both"/>
        <w:rPr>
          <w:rFonts w:ascii="Times New Roman" w:hAnsi="Times New Roman" w:cs="Times New Roman"/>
          <w:sz w:val="26"/>
          <w:szCs w:val="26"/>
        </w:rPr>
      </w:pPr>
      <w:r w:rsidRPr="009023C5">
        <w:rPr>
          <w:rFonts w:ascii="Times New Roman" w:hAnsi="Times New Roman" w:cs="Times New Roman"/>
          <w:sz w:val="26"/>
          <w:szCs w:val="26"/>
        </w:rPr>
        <w:t xml:space="preserve">3. </w:t>
      </w:r>
      <w:proofErr w:type="spellStart"/>
      <w:r w:rsidRPr="009023C5">
        <w:rPr>
          <w:rFonts w:ascii="Times New Roman" w:hAnsi="Times New Roman" w:cs="Times New Roman"/>
          <w:sz w:val="26"/>
          <w:szCs w:val="26"/>
        </w:rPr>
        <w:t>Перфекционизм</w:t>
      </w:r>
      <w:proofErr w:type="spellEnd"/>
      <w:r w:rsidRPr="009023C5">
        <w:rPr>
          <w:rFonts w:ascii="Times New Roman" w:hAnsi="Times New Roman" w:cs="Times New Roman"/>
          <w:sz w:val="26"/>
          <w:szCs w:val="26"/>
        </w:rPr>
        <w:t>, желание выступить так и только так, чтобы стены дрогнули от восторга слушателей. Сами понимаете, что ожидания порой отличаются от реальности. С этим ничего сделать нельзя</w:t>
      </w:r>
      <w:r w:rsidR="00265DD4" w:rsidRPr="009023C5">
        <w:rPr>
          <w:rFonts w:ascii="Times New Roman" w:hAnsi="Times New Roman" w:cs="Times New Roman"/>
          <w:sz w:val="26"/>
          <w:szCs w:val="26"/>
        </w:rPr>
        <w:t>. Но чем меньше В</w:t>
      </w:r>
      <w:r w:rsidRPr="009023C5">
        <w:rPr>
          <w:rFonts w:ascii="Times New Roman" w:hAnsi="Times New Roman" w:cs="Times New Roman"/>
          <w:sz w:val="26"/>
          <w:szCs w:val="26"/>
        </w:rPr>
        <w:t>ы ждете, тем при</w:t>
      </w:r>
      <w:r w:rsidR="00265DD4" w:rsidRPr="009023C5">
        <w:rPr>
          <w:rFonts w:ascii="Times New Roman" w:hAnsi="Times New Roman" w:cs="Times New Roman"/>
          <w:sz w:val="26"/>
          <w:szCs w:val="26"/>
        </w:rPr>
        <w:t>ятнее от внезапного результата.</w:t>
      </w:r>
    </w:p>
    <w:p w:rsidR="008C5291" w:rsidRPr="009023C5" w:rsidRDefault="008C5291" w:rsidP="00052176">
      <w:pPr>
        <w:spacing w:after="0" w:line="240" w:lineRule="auto"/>
        <w:ind w:firstLine="851"/>
        <w:jc w:val="both"/>
        <w:rPr>
          <w:rFonts w:ascii="Times New Roman" w:hAnsi="Times New Roman" w:cs="Times New Roman"/>
          <w:i/>
          <w:sz w:val="26"/>
          <w:szCs w:val="26"/>
        </w:rPr>
      </w:pPr>
      <w:r w:rsidRPr="009023C5">
        <w:rPr>
          <w:rFonts w:ascii="Times New Roman" w:hAnsi="Times New Roman" w:cs="Times New Roman"/>
          <w:i/>
          <w:sz w:val="26"/>
          <w:szCs w:val="26"/>
        </w:rPr>
        <w:t>Рекомендации</w:t>
      </w:r>
      <w:r w:rsidR="00265DD4" w:rsidRPr="009023C5">
        <w:rPr>
          <w:rFonts w:ascii="Times New Roman" w:hAnsi="Times New Roman" w:cs="Times New Roman"/>
          <w:i/>
          <w:sz w:val="26"/>
          <w:szCs w:val="26"/>
        </w:rPr>
        <w:t>:</w:t>
      </w:r>
    </w:p>
    <w:p w:rsidR="008C5291" w:rsidRPr="009023C5" w:rsidRDefault="008C5291" w:rsidP="00052176">
      <w:pPr>
        <w:spacing w:after="0" w:line="240" w:lineRule="auto"/>
        <w:ind w:firstLine="851"/>
        <w:jc w:val="both"/>
        <w:rPr>
          <w:rFonts w:ascii="Times New Roman" w:hAnsi="Times New Roman" w:cs="Times New Roman"/>
          <w:sz w:val="26"/>
          <w:szCs w:val="26"/>
        </w:rPr>
      </w:pPr>
      <w:r w:rsidRPr="009023C5">
        <w:rPr>
          <w:rFonts w:ascii="Times New Roman" w:hAnsi="Times New Roman" w:cs="Times New Roman"/>
          <w:sz w:val="26"/>
          <w:szCs w:val="26"/>
        </w:rPr>
        <w:t xml:space="preserve">Речь - это выступление, задача - не позволить скучать. Что делать, чтобы удержать внимание? </w:t>
      </w:r>
    </w:p>
    <w:p w:rsidR="00265DD4" w:rsidRPr="009023C5" w:rsidRDefault="008C5291" w:rsidP="00052176">
      <w:pPr>
        <w:spacing w:after="0" w:line="240" w:lineRule="auto"/>
        <w:ind w:firstLine="851"/>
        <w:jc w:val="both"/>
        <w:rPr>
          <w:rFonts w:ascii="Times New Roman" w:hAnsi="Times New Roman" w:cs="Times New Roman"/>
          <w:sz w:val="26"/>
          <w:szCs w:val="26"/>
        </w:rPr>
      </w:pPr>
      <w:r w:rsidRPr="009023C5">
        <w:rPr>
          <w:rFonts w:ascii="Times New Roman" w:hAnsi="Times New Roman" w:cs="Times New Roman"/>
          <w:sz w:val="26"/>
          <w:szCs w:val="26"/>
        </w:rPr>
        <w:t>1. Говорить на выдохе. Это может расслабиться и сделать голос глубже. Когда вы набираете полные легкие воздуха и начинаете говорить первую фразу, ваш голос звучит зажатым. Попробуйте сказать</w:t>
      </w:r>
      <w:r w:rsidR="00265DD4" w:rsidRPr="009023C5">
        <w:rPr>
          <w:rFonts w:ascii="Times New Roman" w:hAnsi="Times New Roman" w:cs="Times New Roman"/>
          <w:sz w:val="26"/>
          <w:szCs w:val="26"/>
        </w:rPr>
        <w:t>:</w:t>
      </w:r>
      <w:r w:rsidRPr="009023C5">
        <w:rPr>
          <w:rFonts w:ascii="Times New Roman" w:hAnsi="Times New Roman" w:cs="Times New Roman"/>
          <w:sz w:val="26"/>
          <w:szCs w:val="26"/>
        </w:rPr>
        <w:t xml:space="preserve"> «Добрый день, господа и дамы». Слова спокойно льются, и фраза автома</w:t>
      </w:r>
      <w:r w:rsidR="00265DD4" w:rsidRPr="009023C5">
        <w:rPr>
          <w:rFonts w:ascii="Times New Roman" w:hAnsi="Times New Roman" w:cs="Times New Roman"/>
          <w:sz w:val="26"/>
          <w:szCs w:val="26"/>
        </w:rPr>
        <w:t>тически перетекает в следующую.</w:t>
      </w:r>
    </w:p>
    <w:p w:rsidR="002858FD" w:rsidRPr="009023C5" w:rsidRDefault="008C5291" w:rsidP="00052176">
      <w:pPr>
        <w:spacing w:after="0" w:line="240" w:lineRule="auto"/>
        <w:ind w:firstLine="851"/>
        <w:jc w:val="both"/>
        <w:rPr>
          <w:rFonts w:ascii="Times New Roman" w:hAnsi="Times New Roman" w:cs="Times New Roman"/>
          <w:sz w:val="26"/>
          <w:szCs w:val="26"/>
        </w:rPr>
      </w:pPr>
      <w:r w:rsidRPr="009023C5">
        <w:rPr>
          <w:rFonts w:ascii="Times New Roman" w:hAnsi="Times New Roman" w:cs="Times New Roman"/>
          <w:sz w:val="26"/>
          <w:szCs w:val="26"/>
        </w:rPr>
        <w:t xml:space="preserve">2. Следующий важный совет – это </w:t>
      </w:r>
      <w:r w:rsidR="002858FD" w:rsidRPr="009023C5">
        <w:rPr>
          <w:rFonts w:ascii="Times New Roman" w:hAnsi="Times New Roman" w:cs="Times New Roman"/>
          <w:sz w:val="26"/>
          <w:szCs w:val="26"/>
        </w:rPr>
        <w:t>разнообразная интонация. Однотипная интонац</w:t>
      </w:r>
      <w:r w:rsidR="00265DD4" w:rsidRPr="009023C5">
        <w:rPr>
          <w:rFonts w:ascii="Times New Roman" w:hAnsi="Times New Roman" w:cs="Times New Roman"/>
          <w:sz w:val="26"/>
          <w:szCs w:val="26"/>
        </w:rPr>
        <w:t>ия (на одной ноте или на одном «</w:t>
      </w:r>
      <w:r w:rsidR="002858FD" w:rsidRPr="009023C5">
        <w:rPr>
          <w:rFonts w:ascii="Times New Roman" w:hAnsi="Times New Roman" w:cs="Times New Roman"/>
          <w:sz w:val="26"/>
          <w:szCs w:val="26"/>
        </w:rPr>
        <w:t>мотиве») очень быстро приедается. Внимание слушателей отключается после первых трех-четырех предложений. Также нельзя мучать слушателей, ставя акценты на каждом слове. Это(.) замедляет(.) речь(.). Как редкий прием - отлично! Вы! Привлекли! Внимание! Но нельзя приобретать так</w:t>
      </w:r>
      <w:r w:rsidR="00265DD4" w:rsidRPr="009023C5">
        <w:rPr>
          <w:rFonts w:ascii="Times New Roman" w:hAnsi="Times New Roman" w:cs="Times New Roman"/>
          <w:sz w:val="26"/>
          <w:szCs w:val="26"/>
        </w:rPr>
        <w:t>ую манеру на постоянной основе.</w:t>
      </w:r>
    </w:p>
    <w:p w:rsidR="00265DD4" w:rsidRPr="009023C5" w:rsidRDefault="002858FD" w:rsidP="00052176">
      <w:pPr>
        <w:spacing w:after="0" w:line="240" w:lineRule="auto"/>
        <w:ind w:firstLine="851"/>
        <w:jc w:val="both"/>
        <w:rPr>
          <w:rFonts w:ascii="Times New Roman" w:hAnsi="Times New Roman" w:cs="Times New Roman"/>
          <w:sz w:val="26"/>
          <w:szCs w:val="26"/>
        </w:rPr>
      </w:pPr>
      <w:r w:rsidRPr="009023C5">
        <w:rPr>
          <w:rFonts w:ascii="Times New Roman" w:hAnsi="Times New Roman" w:cs="Times New Roman"/>
          <w:sz w:val="26"/>
          <w:szCs w:val="26"/>
        </w:rPr>
        <w:t xml:space="preserve">3. Нашему уху не очень нравится плоский звук (прямо как в пении). Опасны звуки «а» и «ы». </w:t>
      </w:r>
      <w:r w:rsidR="00265DD4" w:rsidRPr="009023C5">
        <w:rPr>
          <w:rFonts w:ascii="Times New Roman" w:hAnsi="Times New Roman" w:cs="Times New Roman"/>
          <w:sz w:val="26"/>
          <w:szCs w:val="26"/>
        </w:rPr>
        <w:t xml:space="preserve">Также </w:t>
      </w:r>
      <w:r w:rsidRPr="009023C5">
        <w:rPr>
          <w:rFonts w:ascii="Times New Roman" w:hAnsi="Times New Roman" w:cs="Times New Roman"/>
          <w:sz w:val="26"/>
          <w:szCs w:val="26"/>
        </w:rPr>
        <w:t>и ч</w:t>
      </w:r>
      <w:r w:rsidR="00265DD4" w:rsidRPr="009023C5">
        <w:rPr>
          <w:rFonts w:ascii="Times New Roman" w:hAnsi="Times New Roman" w:cs="Times New Roman"/>
          <w:sz w:val="26"/>
          <w:szCs w:val="26"/>
        </w:rPr>
        <w:t xml:space="preserve">резмерное растягивание гласных </w:t>
      </w:r>
      <w:r w:rsidRPr="009023C5">
        <w:rPr>
          <w:rFonts w:ascii="Times New Roman" w:hAnsi="Times New Roman" w:cs="Times New Roman"/>
          <w:sz w:val="26"/>
          <w:szCs w:val="26"/>
        </w:rPr>
        <w:t>тоже утомительно. Утомительны и лишние паузы, не имеющие смысловой нагрузки. Неоправданные повторы слов и конструкций - слов… и… конструкций….</w:t>
      </w:r>
    </w:p>
    <w:p w:rsidR="002858FD" w:rsidRPr="009023C5" w:rsidRDefault="002858FD" w:rsidP="00052176">
      <w:pPr>
        <w:spacing w:after="0" w:line="240" w:lineRule="auto"/>
        <w:ind w:firstLine="851"/>
        <w:jc w:val="both"/>
        <w:rPr>
          <w:rFonts w:ascii="Times New Roman" w:hAnsi="Times New Roman" w:cs="Times New Roman"/>
          <w:sz w:val="26"/>
          <w:szCs w:val="26"/>
        </w:rPr>
      </w:pPr>
      <w:r w:rsidRPr="009023C5">
        <w:rPr>
          <w:rFonts w:ascii="Times New Roman" w:hAnsi="Times New Roman" w:cs="Times New Roman"/>
          <w:sz w:val="26"/>
          <w:szCs w:val="26"/>
        </w:rPr>
        <w:t>4. Нельзя повторять и движения. Система средств выражения эмоц</w:t>
      </w:r>
      <w:r w:rsidR="004A43F5">
        <w:rPr>
          <w:rFonts w:ascii="Times New Roman" w:hAnsi="Times New Roman" w:cs="Times New Roman"/>
          <w:sz w:val="26"/>
          <w:szCs w:val="26"/>
        </w:rPr>
        <w:t xml:space="preserve">ий в речи на всех уровнях </w:t>
      </w:r>
      <w:proofErr w:type="spellStart"/>
      <w:r w:rsidR="004A43F5">
        <w:rPr>
          <w:rFonts w:ascii="Times New Roman" w:hAnsi="Times New Roman" w:cs="Times New Roman"/>
          <w:sz w:val="26"/>
          <w:szCs w:val="26"/>
        </w:rPr>
        <w:t>диску</w:t>
      </w:r>
      <w:r w:rsidRPr="009023C5">
        <w:rPr>
          <w:rFonts w:ascii="Times New Roman" w:hAnsi="Times New Roman" w:cs="Times New Roman"/>
          <w:sz w:val="26"/>
          <w:szCs w:val="26"/>
        </w:rPr>
        <w:t>са</w:t>
      </w:r>
      <w:proofErr w:type="spellEnd"/>
      <w:r w:rsidRPr="009023C5">
        <w:rPr>
          <w:rFonts w:ascii="Times New Roman" w:hAnsi="Times New Roman" w:cs="Times New Roman"/>
          <w:sz w:val="26"/>
          <w:szCs w:val="26"/>
        </w:rPr>
        <w:t xml:space="preserve"> - от акустики речи до перемещения в пространстве во время выступления - один из непременных аспектов. Раскачиваться и чесать</w:t>
      </w:r>
      <w:r w:rsidR="004A43F5">
        <w:rPr>
          <w:rFonts w:ascii="Times New Roman" w:hAnsi="Times New Roman" w:cs="Times New Roman"/>
          <w:sz w:val="26"/>
          <w:szCs w:val="26"/>
        </w:rPr>
        <w:t>ся</w:t>
      </w:r>
      <w:r w:rsidRPr="009023C5">
        <w:rPr>
          <w:rFonts w:ascii="Times New Roman" w:hAnsi="Times New Roman" w:cs="Times New Roman"/>
          <w:sz w:val="26"/>
          <w:szCs w:val="26"/>
        </w:rPr>
        <w:t xml:space="preserve"> - недопустимо.</w:t>
      </w:r>
    </w:p>
    <w:p w:rsidR="002858FD" w:rsidRPr="009023C5" w:rsidRDefault="002858FD" w:rsidP="00052176">
      <w:pPr>
        <w:spacing w:after="0" w:line="240" w:lineRule="auto"/>
        <w:ind w:firstLine="851"/>
        <w:jc w:val="both"/>
        <w:rPr>
          <w:rFonts w:ascii="Times New Roman" w:hAnsi="Times New Roman" w:cs="Times New Roman"/>
          <w:sz w:val="26"/>
          <w:szCs w:val="26"/>
        </w:rPr>
      </w:pPr>
      <w:r w:rsidRPr="009023C5">
        <w:rPr>
          <w:rFonts w:ascii="Times New Roman" w:hAnsi="Times New Roman" w:cs="Times New Roman"/>
          <w:sz w:val="26"/>
          <w:szCs w:val="26"/>
        </w:rPr>
        <w:t xml:space="preserve">5. Не заставляйте слушателя думать, что он - враг. Это может произойти неосознанно, из-за стресса, который испытывает оратор и с которым он не может справиться. Стресс проявляется в повышении громкости голоса (обратный случай - затихание вплоть до шепота), увеличивается чистота тона (голос становится высоким до пронзительности), изменяется темп речи, голос может становится невыразительно монотонным или тон может резко меняться. Такие акустические проявления для аудитории подсознательно распознаются не столь как сигналы волнения оратора, </w:t>
      </w:r>
      <w:r w:rsidRPr="009023C5">
        <w:rPr>
          <w:rFonts w:ascii="Times New Roman" w:hAnsi="Times New Roman" w:cs="Times New Roman"/>
          <w:sz w:val="26"/>
          <w:szCs w:val="26"/>
        </w:rPr>
        <w:lastRenderedPageBreak/>
        <w:t>сколько проявлением его агрессивности, потому как напоминают речь участн</w:t>
      </w:r>
      <w:r w:rsidR="00265DD4" w:rsidRPr="009023C5">
        <w:rPr>
          <w:rFonts w:ascii="Times New Roman" w:hAnsi="Times New Roman" w:cs="Times New Roman"/>
          <w:sz w:val="26"/>
          <w:szCs w:val="26"/>
        </w:rPr>
        <w:t xml:space="preserve">иков бурной и неприятной ссоры. </w:t>
      </w:r>
      <w:r w:rsidRPr="009023C5">
        <w:rPr>
          <w:rFonts w:ascii="Times New Roman" w:hAnsi="Times New Roman" w:cs="Times New Roman"/>
          <w:sz w:val="26"/>
          <w:szCs w:val="26"/>
        </w:rPr>
        <w:t>Значит, если неопытный оратор слишком волнуется, он невольно подвергает слушателей целому залпу сигналов агрессии. Акустическая информация воспринимается на подсознательном уровне.</w:t>
      </w:r>
    </w:p>
    <w:p w:rsidR="002858FD" w:rsidRPr="009023C5" w:rsidRDefault="00265DD4" w:rsidP="00052176">
      <w:pPr>
        <w:spacing w:after="0" w:line="240" w:lineRule="auto"/>
        <w:ind w:firstLine="851"/>
        <w:jc w:val="both"/>
        <w:rPr>
          <w:rFonts w:ascii="Times New Roman" w:hAnsi="Times New Roman" w:cs="Times New Roman"/>
          <w:sz w:val="26"/>
          <w:szCs w:val="26"/>
        </w:rPr>
      </w:pPr>
      <w:r w:rsidRPr="009023C5">
        <w:rPr>
          <w:rFonts w:ascii="Times New Roman" w:hAnsi="Times New Roman" w:cs="Times New Roman"/>
          <w:sz w:val="26"/>
          <w:szCs w:val="26"/>
        </w:rPr>
        <w:t>6. Одна из последних наших рекомендаций</w:t>
      </w:r>
      <w:r w:rsidR="002858FD" w:rsidRPr="009023C5">
        <w:rPr>
          <w:rFonts w:ascii="Times New Roman" w:hAnsi="Times New Roman" w:cs="Times New Roman"/>
          <w:sz w:val="26"/>
          <w:szCs w:val="26"/>
        </w:rPr>
        <w:t xml:space="preserve"> звучит так: «говорить не им, а с ними». Ваш монолог должен быть выстроен в форме диалога - он внушает адресатам, что и они участвуют в речи. Задавать вопросы и самостоятельно отвечать на них, </w:t>
      </w:r>
      <w:r w:rsidRPr="009023C5">
        <w:rPr>
          <w:rFonts w:ascii="Times New Roman" w:hAnsi="Times New Roman" w:cs="Times New Roman"/>
          <w:sz w:val="26"/>
          <w:szCs w:val="26"/>
        </w:rPr>
        <w:t>обобщать - делать опыт общим («Ка</w:t>
      </w:r>
      <w:r w:rsidR="002858FD" w:rsidRPr="009023C5">
        <w:rPr>
          <w:rFonts w:ascii="Times New Roman" w:hAnsi="Times New Roman" w:cs="Times New Roman"/>
          <w:sz w:val="26"/>
          <w:szCs w:val="26"/>
        </w:rPr>
        <w:t>к вам известно</w:t>
      </w:r>
      <w:r w:rsidRPr="009023C5">
        <w:rPr>
          <w:rFonts w:ascii="Times New Roman" w:hAnsi="Times New Roman" w:cs="Times New Roman"/>
          <w:sz w:val="26"/>
          <w:szCs w:val="26"/>
        </w:rPr>
        <w:t>…», «В</w:t>
      </w:r>
      <w:r w:rsidR="002858FD" w:rsidRPr="009023C5">
        <w:rPr>
          <w:rFonts w:ascii="Times New Roman" w:hAnsi="Times New Roman" w:cs="Times New Roman"/>
          <w:sz w:val="26"/>
          <w:szCs w:val="26"/>
        </w:rPr>
        <w:t>се вы знаете</w:t>
      </w:r>
      <w:r w:rsidRPr="009023C5">
        <w:rPr>
          <w:rFonts w:ascii="Times New Roman" w:hAnsi="Times New Roman" w:cs="Times New Roman"/>
          <w:sz w:val="26"/>
          <w:szCs w:val="26"/>
        </w:rPr>
        <w:t>, что…», «</w:t>
      </w:r>
      <w:r w:rsidR="002858FD" w:rsidRPr="009023C5">
        <w:rPr>
          <w:rFonts w:ascii="Times New Roman" w:hAnsi="Times New Roman" w:cs="Times New Roman"/>
          <w:sz w:val="26"/>
          <w:szCs w:val="26"/>
        </w:rPr>
        <w:t>Ведь всё это вы знаете?</w:t>
      </w:r>
      <w:r w:rsidRPr="009023C5">
        <w:rPr>
          <w:rFonts w:ascii="Times New Roman" w:hAnsi="Times New Roman" w:cs="Times New Roman"/>
          <w:sz w:val="26"/>
          <w:szCs w:val="26"/>
        </w:rPr>
        <w:t>»)</w:t>
      </w:r>
      <w:r w:rsidR="002858FD" w:rsidRPr="009023C5">
        <w:rPr>
          <w:rFonts w:ascii="Times New Roman" w:hAnsi="Times New Roman" w:cs="Times New Roman"/>
          <w:sz w:val="26"/>
          <w:szCs w:val="26"/>
        </w:rPr>
        <w:t xml:space="preserve"> Но важно и действительно обращение к публике - задавайте вопросы. Ведь "узурпация" права на речь есть захват права на мысль. Так не будет ощущения стены между оратором и аудиторией.</w:t>
      </w:r>
    </w:p>
    <w:p w:rsidR="00265DD4" w:rsidRPr="009023C5" w:rsidRDefault="002858FD" w:rsidP="00052176">
      <w:pPr>
        <w:spacing w:after="0" w:line="240" w:lineRule="auto"/>
        <w:ind w:firstLine="851"/>
        <w:jc w:val="both"/>
        <w:rPr>
          <w:rFonts w:ascii="Times New Roman" w:hAnsi="Times New Roman" w:cs="Times New Roman"/>
          <w:sz w:val="26"/>
          <w:szCs w:val="26"/>
        </w:rPr>
      </w:pPr>
      <w:r w:rsidRPr="009023C5">
        <w:rPr>
          <w:rFonts w:ascii="Times New Roman" w:hAnsi="Times New Roman" w:cs="Times New Roman"/>
          <w:sz w:val="26"/>
          <w:szCs w:val="26"/>
        </w:rPr>
        <w:t>7. Оратор говорит не для слуха, а для глаз. Что это значит? Ваш</w:t>
      </w:r>
      <w:r w:rsidR="00265DD4" w:rsidRPr="009023C5">
        <w:rPr>
          <w:rFonts w:ascii="Times New Roman" w:hAnsi="Times New Roman" w:cs="Times New Roman"/>
          <w:sz w:val="26"/>
          <w:szCs w:val="26"/>
        </w:rPr>
        <w:t>а речь должна быть конкретной - н</w:t>
      </w:r>
      <w:r w:rsidRPr="009023C5">
        <w:rPr>
          <w:rFonts w:ascii="Times New Roman" w:hAnsi="Times New Roman" w:cs="Times New Roman"/>
          <w:sz w:val="26"/>
          <w:szCs w:val="26"/>
        </w:rPr>
        <w:t xml:space="preserve">е головной убор, а кепка, не цветок, а ромашка. Словами вы рисуете </w:t>
      </w:r>
      <w:r w:rsidR="00265DD4" w:rsidRPr="009023C5">
        <w:rPr>
          <w:rFonts w:ascii="Times New Roman" w:hAnsi="Times New Roman" w:cs="Times New Roman"/>
          <w:sz w:val="26"/>
          <w:szCs w:val="26"/>
        </w:rPr>
        <w:t>в воображении ваших слушателей.</w:t>
      </w:r>
    </w:p>
    <w:p w:rsidR="002858FD" w:rsidRPr="009023C5" w:rsidRDefault="002858FD" w:rsidP="00052176">
      <w:pPr>
        <w:spacing w:after="0" w:line="240" w:lineRule="auto"/>
        <w:ind w:firstLine="851"/>
        <w:jc w:val="both"/>
        <w:rPr>
          <w:rFonts w:ascii="Times New Roman" w:hAnsi="Times New Roman" w:cs="Times New Roman"/>
          <w:sz w:val="26"/>
          <w:szCs w:val="26"/>
        </w:rPr>
      </w:pPr>
      <w:r w:rsidRPr="009023C5">
        <w:rPr>
          <w:rFonts w:ascii="Times New Roman" w:hAnsi="Times New Roman" w:cs="Times New Roman"/>
          <w:sz w:val="26"/>
          <w:szCs w:val="26"/>
        </w:rPr>
        <w:t>8. Возвращаясь от самого оратор</w:t>
      </w:r>
      <w:r w:rsidR="00D6620F">
        <w:rPr>
          <w:rFonts w:ascii="Times New Roman" w:hAnsi="Times New Roman" w:cs="Times New Roman"/>
          <w:sz w:val="26"/>
          <w:szCs w:val="26"/>
        </w:rPr>
        <w:t>а</w:t>
      </w:r>
      <w:r w:rsidRPr="009023C5">
        <w:rPr>
          <w:rFonts w:ascii="Times New Roman" w:hAnsi="Times New Roman" w:cs="Times New Roman"/>
          <w:sz w:val="26"/>
          <w:szCs w:val="26"/>
        </w:rPr>
        <w:t xml:space="preserve"> к ситуации, в которой он находится,</w:t>
      </w:r>
      <w:r w:rsidR="00265DD4" w:rsidRPr="009023C5">
        <w:rPr>
          <w:rFonts w:ascii="Times New Roman" w:hAnsi="Times New Roman" w:cs="Times New Roman"/>
          <w:sz w:val="26"/>
          <w:szCs w:val="26"/>
        </w:rPr>
        <w:t xml:space="preserve"> а именно - открытый урок, полагаем</w:t>
      </w:r>
      <w:r w:rsidRPr="009023C5">
        <w:rPr>
          <w:rFonts w:ascii="Times New Roman" w:hAnsi="Times New Roman" w:cs="Times New Roman"/>
          <w:sz w:val="26"/>
          <w:szCs w:val="26"/>
        </w:rPr>
        <w:t>, стоит упомянуть такое качество, как чувство меры. Открытый урок - это сочетание объяснения и примеров. Многие об это забывают, превращая открытый урок в урок</w:t>
      </w:r>
      <w:r w:rsidR="00265DD4" w:rsidRPr="009023C5">
        <w:rPr>
          <w:rFonts w:ascii="Times New Roman" w:hAnsi="Times New Roman" w:cs="Times New Roman"/>
          <w:sz w:val="26"/>
          <w:szCs w:val="26"/>
        </w:rPr>
        <w:t xml:space="preserve"> первого типа, о котором мы говорили</w:t>
      </w:r>
      <w:r w:rsidRPr="009023C5">
        <w:rPr>
          <w:rFonts w:ascii="Times New Roman" w:hAnsi="Times New Roman" w:cs="Times New Roman"/>
          <w:sz w:val="26"/>
          <w:szCs w:val="26"/>
        </w:rPr>
        <w:t xml:space="preserve"> ранее, то есть обычный урок, только «при свидетелях». Либо же преподаватель слишком много говорит. </w:t>
      </w:r>
      <w:r w:rsidR="00265DD4" w:rsidRPr="009023C5">
        <w:rPr>
          <w:rFonts w:ascii="Times New Roman" w:hAnsi="Times New Roman" w:cs="Times New Roman"/>
          <w:sz w:val="26"/>
          <w:szCs w:val="26"/>
        </w:rPr>
        <w:t>«</w:t>
      </w:r>
      <w:r w:rsidRPr="009023C5">
        <w:rPr>
          <w:rFonts w:ascii="Times New Roman" w:hAnsi="Times New Roman" w:cs="Times New Roman"/>
          <w:sz w:val="26"/>
          <w:szCs w:val="26"/>
        </w:rPr>
        <w:t>Скажи и покажи</w:t>
      </w:r>
      <w:r w:rsidR="00265DD4" w:rsidRPr="009023C5">
        <w:rPr>
          <w:rFonts w:ascii="Times New Roman" w:hAnsi="Times New Roman" w:cs="Times New Roman"/>
          <w:sz w:val="26"/>
          <w:szCs w:val="26"/>
        </w:rPr>
        <w:t>»</w:t>
      </w:r>
      <w:r w:rsidRPr="009023C5">
        <w:rPr>
          <w:rFonts w:ascii="Times New Roman" w:hAnsi="Times New Roman" w:cs="Times New Roman"/>
          <w:sz w:val="26"/>
          <w:szCs w:val="26"/>
        </w:rPr>
        <w:t xml:space="preserve"> - просто девиз таких уроков. Порой такое чередование можно приправить анекдотом или рассказом «из жизни». Людям нравится слушать истории, которые переводят ваш образ «преподавателя» в личное поле.</w:t>
      </w:r>
    </w:p>
    <w:p w:rsidR="002858FD" w:rsidRPr="009023C5" w:rsidRDefault="002858FD" w:rsidP="00052176">
      <w:pPr>
        <w:spacing w:after="0" w:line="240" w:lineRule="auto"/>
        <w:ind w:firstLine="851"/>
        <w:jc w:val="both"/>
        <w:rPr>
          <w:rFonts w:ascii="Times New Roman" w:hAnsi="Times New Roman" w:cs="Times New Roman"/>
          <w:sz w:val="26"/>
          <w:szCs w:val="26"/>
        </w:rPr>
      </w:pPr>
      <w:r w:rsidRPr="009023C5">
        <w:rPr>
          <w:rFonts w:ascii="Times New Roman" w:hAnsi="Times New Roman" w:cs="Times New Roman"/>
          <w:sz w:val="26"/>
          <w:szCs w:val="26"/>
        </w:rPr>
        <w:t>9. Ученик. Выбрать и натренировать нужно того, кто сможет быстро среагировать на замечание и выполнить его. К открытому уроку нужно готовиться примерно за месяц, используя те фразы, которые ученик сразу же считает на открытом уроке, не растеряется и сможет выполнить. Ваша коммуникация должна быть хорошо отлажена. Не надейтесь на память ученика с уроков. Там вы используете широкие словарь, стараетесь не повторяться, чтоб не надоесть. Но открытый урок - другое дело. Слово - показ, слово - показ. Если у него что-то не получается сделать - это другой разговор. Но как часто можно видеть на отрытых уроках, что ученик теряется при замечаниях преподавателя и не сразу понимает, что тот от него хочет? Частая и нормальная ситуация на уроках, на сцене вызывает заминки, тратя небольшое время выступления.</w:t>
      </w:r>
    </w:p>
    <w:p w:rsidR="006634C3" w:rsidRPr="009023C5" w:rsidRDefault="002858FD" w:rsidP="00052176">
      <w:pPr>
        <w:spacing w:after="0" w:line="240" w:lineRule="auto"/>
        <w:ind w:firstLine="851"/>
        <w:jc w:val="both"/>
        <w:rPr>
          <w:rFonts w:ascii="Times New Roman" w:hAnsi="Times New Roman" w:cs="Times New Roman"/>
          <w:sz w:val="26"/>
          <w:szCs w:val="26"/>
        </w:rPr>
      </w:pPr>
      <w:r w:rsidRPr="009023C5">
        <w:rPr>
          <w:rFonts w:ascii="Times New Roman" w:hAnsi="Times New Roman" w:cs="Times New Roman"/>
          <w:sz w:val="26"/>
          <w:szCs w:val="26"/>
        </w:rPr>
        <w:t xml:space="preserve">10. Не используйте общеизвестные истины. В зале сидят ваши коллеги с многолетним опытом, которые пришли </w:t>
      </w:r>
      <w:r w:rsidR="005A71D7" w:rsidRPr="009023C5">
        <w:rPr>
          <w:rFonts w:ascii="Times New Roman" w:hAnsi="Times New Roman" w:cs="Times New Roman"/>
          <w:sz w:val="26"/>
          <w:szCs w:val="26"/>
        </w:rPr>
        <w:t>узнать что-то новое, а не слушать то, что знак</w:t>
      </w:r>
      <w:r w:rsidR="006634C3" w:rsidRPr="009023C5">
        <w:rPr>
          <w:rFonts w:ascii="Times New Roman" w:hAnsi="Times New Roman" w:cs="Times New Roman"/>
          <w:sz w:val="26"/>
          <w:szCs w:val="26"/>
        </w:rPr>
        <w:t>омо им ещё с первых лет работы.</w:t>
      </w:r>
    </w:p>
    <w:p w:rsidR="00265DD4" w:rsidRPr="009023C5" w:rsidRDefault="005A71D7" w:rsidP="00052176">
      <w:pPr>
        <w:spacing w:after="0" w:line="240" w:lineRule="auto"/>
        <w:ind w:firstLine="851"/>
        <w:jc w:val="both"/>
        <w:rPr>
          <w:rFonts w:ascii="Times New Roman" w:hAnsi="Times New Roman" w:cs="Times New Roman"/>
          <w:sz w:val="26"/>
          <w:szCs w:val="26"/>
        </w:rPr>
      </w:pPr>
      <w:r w:rsidRPr="009023C5">
        <w:rPr>
          <w:rFonts w:ascii="Times New Roman" w:hAnsi="Times New Roman" w:cs="Times New Roman"/>
          <w:sz w:val="26"/>
          <w:szCs w:val="26"/>
        </w:rPr>
        <w:t xml:space="preserve">11. </w:t>
      </w:r>
      <w:r w:rsidR="00265DD4" w:rsidRPr="009023C5">
        <w:rPr>
          <w:rFonts w:ascii="Times New Roman" w:hAnsi="Times New Roman" w:cs="Times New Roman"/>
          <w:sz w:val="26"/>
          <w:szCs w:val="26"/>
        </w:rPr>
        <w:t xml:space="preserve">Будьте </w:t>
      </w:r>
      <w:r w:rsidRPr="009023C5">
        <w:rPr>
          <w:rFonts w:ascii="Times New Roman" w:hAnsi="Times New Roman" w:cs="Times New Roman"/>
          <w:sz w:val="26"/>
          <w:szCs w:val="26"/>
        </w:rPr>
        <w:t>в себе уверены, но не стоит возбуждать в слушателях мысль, что вы самоуверенны. Как это чувство может вызвать ритор? Чем категоричнее оратор формулирует свое мнение, тем сильнее желание а</w:t>
      </w:r>
      <w:r w:rsidR="00265DD4" w:rsidRPr="009023C5">
        <w:rPr>
          <w:rFonts w:ascii="Times New Roman" w:hAnsi="Times New Roman" w:cs="Times New Roman"/>
          <w:sz w:val="26"/>
          <w:szCs w:val="26"/>
        </w:rPr>
        <w:t>удитории с ним не согласиться.  И</w:t>
      </w:r>
      <w:r w:rsidRPr="009023C5">
        <w:rPr>
          <w:rFonts w:ascii="Times New Roman" w:hAnsi="Times New Roman" w:cs="Times New Roman"/>
          <w:sz w:val="26"/>
          <w:szCs w:val="26"/>
        </w:rPr>
        <w:t>спользуйте вводные конструкции для снятия излишней категоричности, грамотно используйте расстановку доводов, как можно чаще ссылайтесь на "общий опыт" - «как вам известно»</w:t>
      </w:r>
      <w:r w:rsidR="00265DD4" w:rsidRPr="009023C5">
        <w:rPr>
          <w:rFonts w:ascii="Times New Roman" w:hAnsi="Times New Roman" w:cs="Times New Roman"/>
          <w:sz w:val="26"/>
          <w:szCs w:val="26"/>
        </w:rPr>
        <w:t xml:space="preserve"> или «все с этим сталкивались».</w:t>
      </w:r>
    </w:p>
    <w:p w:rsidR="006634C3" w:rsidRPr="009023C5" w:rsidRDefault="005A71D7" w:rsidP="00052176">
      <w:pPr>
        <w:spacing w:after="0" w:line="240" w:lineRule="auto"/>
        <w:ind w:firstLine="851"/>
        <w:jc w:val="both"/>
        <w:rPr>
          <w:rFonts w:ascii="Times New Roman" w:hAnsi="Times New Roman" w:cs="Times New Roman"/>
          <w:sz w:val="26"/>
          <w:szCs w:val="26"/>
        </w:rPr>
      </w:pPr>
      <w:r w:rsidRPr="009023C5">
        <w:rPr>
          <w:rFonts w:ascii="Times New Roman" w:hAnsi="Times New Roman" w:cs="Times New Roman"/>
          <w:sz w:val="26"/>
          <w:szCs w:val="26"/>
        </w:rPr>
        <w:t xml:space="preserve">12. Избавляйтесь от терминов, которые можно объяснить </w:t>
      </w:r>
      <w:proofErr w:type="gramStart"/>
      <w:r w:rsidRPr="009023C5">
        <w:rPr>
          <w:rFonts w:ascii="Times New Roman" w:hAnsi="Times New Roman" w:cs="Times New Roman"/>
          <w:sz w:val="26"/>
          <w:szCs w:val="26"/>
        </w:rPr>
        <w:t>кратко</w:t>
      </w:r>
      <w:proofErr w:type="gramEnd"/>
      <w:r w:rsidRPr="009023C5">
        <w:rPr>
          <w:rFonts w:ascii="Times New Roman" w:hAnsi="Times New Roman" w:cs="Times New Roman"/>
          <w:sz w:val="26"/>
          <w:szCs w:val="26"/>
        </w:rPr>
        <w:t xml:space="preserve"> другими словами. Без них не обойтись, но перегружать речь ими не стоит. В аудитории всегда найдется человек, который чего-то не знает. Не нужно вызывать раздражение. "Лучше быть глупым, чем непонят</w:t>
      </w:r>
      <w:r w:rsidR="006634C3" w:rsidRPr="009023C5">
        <w:rPr>
          <w:rFonts w:ascii="Times New Roman" w:hAnsi="Times New Roman" w:cs="Times New Roman"/>
          <w:sz w:val="26"/>
          <w:szCs w:val="26"/>
        </w:rPr>
        <w:t xml:space="preserve">ым" (афоризм </w:t>
      </w:r>
      <w:proofErr w:type="spellStart"/>
      <w:r w:rsidR="006634C3" w:rsidRPr="009023C5">
        <w:rPr>
          <w:rFonts w:ascii="Times New Roman" w:hAnsi="Times New Roman" w:cs="Times New Roman"/>
          <w:sz w:val="26"/>
          <w:szCs w:val="26"/>
        </w:rPr>
        <w:t>Жеральда</w:t>
      </w:r>
      <w:proofErr w:type="spellEnd"/>
      <w:r w:rsidR="006634C3" w:rsidRPr="009023C5">
        <w:rPr>
          <w:rFonts w:ascii="Times New Roman" w:hAnsi="Times New Roman" w:cs="Times New Roman"/>
          <w:sz w:val="26"/>
          <w:szCs w:val="26"/>
        </w:rPr>
        <w:t xml:space="preserve"> де Барри)</w:t>
      </w:r>
    </w:p>
    <w:p w:rsidR="006634C3" w:rsidRPr="009023C5" w:rsidRDefault="00265DD4" w:rsidP="00052176">
      <w:pPr>
        <w:spacing w:after="0" w:line="240" w:lineRule="auto"/>
        <w:ind w:firstLine="851"/>
        <w:jc w:val="both"/>
        <w:rPr>
          <w:rFonts w:ascii="Times New Roman" w:hAnsi="Times New Roman" w:cs="Times New Roman"/>
          <w:sz w:val="26"/>
          <w:szCs w:val="26"/>
        </w:rPr>
      </w:pPr>
      <w:r w:rsidRPr="009023C5">
        <w:rPr>
          <w:rFonts w:ascii="Times New Roman" w:hAnsi="Times New Roman" w:cs="Times New Roman"/>
          <w:sz w:val="26"/>
          <w:szCs w:val="26"/>
        </w:rPr>
        <w:t>13. Чтение – главный враг</w:t>
      </w:r>
      <w:r w:rsidR="005A71D7" w:rsidRPr="009023C5">
        <w:rPr>
          <w:rFonts w:ascii="Times New Roman" w:hAnsi="Times New Roman" w:cs="Times New Roman"/>
          <w:sz w:val="26"/>
          <w:szCs w:val="26"/>
        </w:rPr>
        <w:t xml:space="preserve"> говорящего. Далеко не все умеют редактировать письменный текст в текст</w:t>
      </w:r>
      <w:r w:rsidRPr="009023C5">
        <w:rPr>
          <w:rFonts w:ascii="Times New Roman" w:hAnsi="Times New Roman" w:cs="Times New Roman"/>
          <w:sz w:val="26"/>
          <w:szCs w:val="26"/>
        </w:rPr>
        <w:t>,</w:t>
      </w:r>
      <w:r w:rsidR="005A71D7" w:rsidRPr="009023C5">
        <w:rPr>
          <w:rFonts w:ascii="Times New Roman" w:hAnsi="Times New Roman" w:cs="Times New Roman"/>
          <w:sz w:val="26"/>
          <w:szCs w:val="26"/>
        </w:rPr>
        <w:t xml:space="preserve"> предназначенный для слушания. В </w:t>
      </w:r>
      <w:r w:rsidRPr="009023C5">
        <w:rPr>
          <w:rFonts w:ascii="Times New Roman" w:hAnsi="Times New Roman" w:cs="Times New Roman"/>
          <w:sz w:val="26"/>
          <w:szCs w:val="26"/>
        </w:rPr>
        <w:t xml:space="preserve">советский </w:t>
      </w:r>
      <w:r w:rsidR="005A71D7" w:rsidRPr="009023C5">
        <w:rPr>
          <w:rFonts w:ascii="Times New Roman" w:hAnsi="Times New Roman" w:cs="Times New Roman"/>
          <w:sz w:val="26"/>
          <w:szCs w:val="26"/>
        </w:rPr>
        <w:t xml:space="preserve">период было </w:t>
      </w:r>
      <w:r w:rsidR="005A71D7" w:rsidRPr="009023C5">
        <w:rPr>
          <w:rFonts w:ascii="Times New Roman" w:hAnsi="Times New Roman" w:cs="Times New Roman"/>
          <w:sz w:val="26"/>
          <w:szCs w:val="26"/>
        </w:rPr>
        <w:lastRenderedPageBreak/>
        <w:t xml:space="preserve">принято, что оратор читал речь по листку, поднимая взгляд на аудиторию только при первой и последней фразах и изредка в течение текста. Такую речь было тяжело слушать из-за сложности синтаксических конструкции, которые при чтении воспринимаются достаточно просто, а при слушании - затруднительно. При чтении контакт практически отсутствует, а без него не спасут ни хорошо поставленный голос, ни дикция, ни выразительность чтения, ни богатство языка, ни логичность построения </w:t>
      </w:r>
      <w:r w:rsidR="006634C3" w:rsidRPr="009023C5">
        <w:rPr>
          <w:rFonts w:ascii="Times New Roman" w:hAnsi="Times New Roman" w:cs="Times New Roman"/>
          <w:sz w:val="26"/>
          <w:szCs w:val="26"/>
        </w:rPr>
        <w:t>речи, ни ее поэтические фигуры.</w:t>
      </w:r>
    </w:p>
    <w:p w:rsidR="00C347D6" w:rsidRPr="009023C5" w:rsidRDefault="005A71D7" w:rsidP="009023C5">
      <w:pPr>
        <w:spacing w:after="0" w:line="240" w:lineRule="auto"/>
        <w:ind w:firstLine="851"/>
        <w:jc w:val="both"/>
        <w:rPr>
          <w:rFonts w:ascii="Times New Roman" w:hAnsi="Times New Roman" w:cs="Times New Roman"/>
          <w:sz w:val="26"/>
          <w:szCs w:val="26"/>
        </w:rPr>
      </w:pPr>
      <w:r w:rsidRPr="009023C5">
        <w:rPr>
          <w:rFonts w:ascii="Times New Roman" w:hAnsi="Times New Roman" w:cs="Times New Roman"/>
          <w:sz w:val="26"/>
          <w:szCs w:val="26"/>
        </w:rPr>
        <w:t xml:space="preserve">14. И после всех замечаний и рекомендации </w:t>
      </w:r>
      <w:r w:rsidR="00265DD4" w:rsidRPr="009023C5">
        <w:rPr>
          <w:rFonts w:ascii="Times New Roman" w:hAnsi="Times New Roman" w:cs="Times New Roman"/>
          <w:sz w:val="26"/>
          <w:szCs w:val="26"/>
        </w:rPr>
        <w:t xml:space="preserve">мы выскажем </w:t>
      </w:r>
      <w:r w:rsidRPr="009023C5">
        <w:rPr>
          <w:rFonts w:ascii="Times New Roman" w:hAnsi="Times New Roman" w:cs="Times New Roman"/>
          <w:sz w:val="26"/>
          <w:szCs w:val="26"/>
        </w:rPr>
        <w:t>такое противоречие - нужно быть естественным. Обаяние - умение быть собой на публике, точно так же легко, как один в собственной комнате. "Стиль есть сам человек" (</w:t>
      </w:r>
      <w:proofErr w:type="spellStart"/>
      <w:r w:rsidRPr="009023C5">
        <w:rPr>
          <w:rFonts w:ascii="Times New Roman" w:hAnsi="Times New Roman" w:cs="Times New Roman"/>
          <w:sz w:val="26"/>
          <w:szCs w:val="26"/>
        </w:rPr>
        <w:t>Жоффруа</w:t>
      </w:r>
      <w:proofErr w:type="spellEnd"/>
      <w:r w:rsidRPr="009023C5">
        <w:rPr>
          <w:rFonts w:ascii="Times New Roman" w:hAnsi="Times New Roman" w:cs="Times New Roman"/>
          <w:sz w:val="26"/>
          <w:szCs w:val="26"/>
        </w:rPr>
        <w:t xml:space="preserve"> Бюффон). Нужно четко для себя сформулировать, чем вы обаятельны? В чем ваша изюминка? За что вас приятно слушать? Черты личности (а точнее, элементы структуры речевого имиджа) важно подчеркнуть и усилить. Порой они могут против</w:t>
      </w:r>
      <w:r w:rsidR="00265DD4" w:rsidRPr="009023C5">
        <w:rPr>
          <w:rFonts w:ascii="Times New Roman" w:hAnsi="Times New Roman" w:cs="Times New Roman"/>
          <w:sz w:val="26"/>
          <w:szCs w:val="26"/>
        </w:rPr>
        <w:t>оречить тем правилам, которые мы озвучили ранее. Мы понимаем</w:t>
      </w:r>
      <w:r w:rsidRPr="009023C5">
        <w:rPr>
          <w:rFonts w:ascii="Times New Roman" w:hAnsi="Times New Roman" w:cs="Times New Roman"/>
          <w:sz w:val="26"/>
          <w:szCs w:val="26"/>
        </w:rPr>
        <w:t>, что мало у кого есть возможности и время развиваться в риторике. Только ходить на курсы. Поэтому смотрите и анализируйте речи любимых ораторов/ведущих/пу</w:t>
      </w:r>
      <w:r w:rsidR="00D6620F">
        <w:rPr>
          <w:rFonts w:ascii="Times New Roman" w:hAnsi="Times New Roman" w:cs="Times New Roman"/>
          <w:sz w:val="26"/>
          <w:szCs w:val="26"/>
        </w:rPr>
        <w:t>бличных личностей</w:t>
      </w:r>
      <w:r w:rsidRPr="009023C5">
        <w:rPr>
          <w:rFonts w:ascii="Times New Roman" w:hAnsi="Times New Roman" w:cs="Times New Roman"/>
          <w:sz w:val="26"/>
          <w:szCs w:val="26"/>
        </w:rPr>
        <w:t xml:space="preserve">. Не оправдывайте, что он просто образован. В речи всегда есть прием, а в человеке - харизма. </w:t>
      </w:r>
    </w:p>
    <w:p w:rsidR="00C347D6" w:rsidRPr="009023C5" w:rsidRDefault="00C347D6" w:rsidP="00052176">
      <w:pPr>
        <w:spacing w:after="0" w:line="240" w:lineRule="auto"/>
        <w:ind w:firstLine="851"/>
        <w:jc w:val="both"/>
        <w:rPr>
          <w:rFonts w:ascii="Times New Roman" w:hAnsi="Times New Roman" w:cs="Times New Roman"/>
          <w:sz w:val="26"/>
          <w:szCs w:val="26"/>
        </w:rPr>
      </w:pPr>
    </w:p>
    <w:p w:rsidR="00C347D6" w:rsidRPr="009023C5" w:rsidRDefault="00C347D6" w:rsidP="00C347D6">
      <w:pPr>
        <w:spacing w:line="276" w:lineRule="auto"/>
        <w:ind w:left="426" w:firstLine="282"/>
        <w:rPr>
          <w:rFonts w:ascii="Times New Roman" w:hAnsi="Times New Roman" w:cs="Times New Roman"/>
          <w:i/>
          <w:sz w:val="26"/>
          <w:szCs w:val="26"/>
        </w:rPr>
      </w:pPr>
      <w:r w:rsidRPr="009023C5">
        <w:rPr>
          <w:rFonts w:ascii="Times New Roman" w:hAnsi="Times New Roman" w:cs="Times New Roman"/>
          <w:i/>
          <w:sz w:val="26"/>
          <w:szCs w:val="26"/>
        </w:rPr>
        <w:t>Используемая литература:</w:t>
      </w:r>
    </w:p>
    <w:p w:rsidR="00C347D6" w:rsidRPr="009023C5" w:rsidRDefault="00C347D6" w:rsidP="004D6D05">
      <w:pPr>
        <w:pStyle w:val="a3"/>
        <w:numPr>
          <w:ilvl w:val="0"/>
          <w:numId w:val="1"/>
        </w:numPr>
        <w:spacing w:line="276" w:lineRule="auto"/>
        <w:ind w:left="0" w:firstLine="284"/>
        <w:jc w:val="both"/>
        <w:rPr>
          <w:rFonts w:ascii="Times New Roman" w:hAnsi="Times New Roman" w:cs="Times New Roman"/>
          <w:sz w:val="26"/>
          <w:szCs w:val="26"/>
        </w:rPr>
      </w:pPr>
      <w:r w:rsidRPr="009023C5">
        <w:rPr>
          <w:rFonts w:ascii="Times New Roman" w:hAnsi="Times New Roman" w:cs="Times New Roman"/>
          <w:sz w:val="26"/>
          <w:szCs w:val="26"/>
        </w:rPr>
        <w:t>Аннушкин В. И. Риторика. Экспресс-</w:t>
      </w:r>
      <w:proofErr w:type="gramStart"/>
      <w:r w:rsidRPr="009023C5">
        <w:rPr>
          <w:rFonts w:ascii="Times New Roman" w:hAnsi="Times New Roman" w:cs="Times New Roman"/>
          <w:sz w:val="26"/>
          <w:szCs w:val="26"/>
        </w:rPr>
        <w:t>курс :</w:t>
      </w:r>
      <w:proofErr w:type="gramEnd"/>
      <w:r w:rsidRPr="009023C5">
        <w:rPr>
          <w:rFonts w:ascii="Times New Roman" w:hAnsi="Times New Roman" w:cs="Times New Roman"/>
          <w:sz w:val="26"/>
          <w:szCs w:val="26"/>
        </w:rPr>
        <w:t xml:space="preserve"> [электронный ресурс] учебное пособие / В. И. Аннушкин – 3-е издание, стереотип. – </w:t>
      </w:r>
      <w:proofErr w:type="gramStart"/>
      <w:r w:rsidRPr="009023C5">
        <w:rPr>
          <w:rFonts w:ascii="Times New Roman" w:hAnsi="Times New Roman" w:cs="Times New Roman"/>
          <w:sz w:val="26"/>
          <w:szCs w:val="26"/>
        </w:rPr>
        <w:t>М. :</w:t>
      </w:r>
      <w:proofErr w:type="gramEnd"/>
      <w:r w:rsidRPr="009023C5">
        <w:rPr>
          <w:rFonts w:ascii="Times New Roman" w:hAnsi="Times New Roman" w:cs="Times New Roman"/>
          <w:sz w:val="26"/>
          <w:szCs w:val="26"/>
        </w:rPr>
        <w:t xml:space="preserve"> ФЛИНТА : Наука, 2011. – 224 с.</w:t>
      </w:r>
    </w:p>
    <w:p w:rsidR="00C347D6" w:rsidRPr="009023C5" w:rsidRDefault="00C347D6" w:rsidP="004D6D05">
      <w:pPr>
        <w:pStyle w:val="a3"/>
        <w:numPr>
          <w:ilvl w:val="0"/>
          <w:numId w:val="1"/>
        </w:numPr>
        <w:spacing w:line="276" w:lineRule="auto"/>
        <w:ind w:left="0" w:firstLine="284"/>
        <w:jc w:val="both"/>
        <w:rPr>
          <w:rFonts w:ascii="Times New Roman" w:hAnsi="Times New Roman" w:cs="Times New Roman"/>
          <w:sz w:val="26"/>
          <w:szCs w:val="26"/>
        </w:rPr>
      </w:pPr>
      <w:r w:rsidRPr="009023C5">
        <w:rPr>
          <w:rFonts w:ascii="Times New Roman" w:eastAsia="Times New Roman" w:hAnsi="Times New Roman" w:cs="Times New Roman"/>
          <w:bCs/>
          <w:kern w:val="36"/>
          <w:sz w:val="26"/>
          <w:szCs w:val="26"/>
          <w:lang w:eastAsia="ru-RU"/>
        </w:rPr>
        <w:t xml:space="preserve">Гогоберидзе А.Г. Теория и методика музыкального воспитания детей дошкольного возраста: Учеб. пособие для </w:t>
      </w:r>
      <w:r w:rsidR="009023C5">
        <w:rPr>
          <w:rFonts w:ascii="Times New Roman" w:eastAsia="Times New Roman" w:hAnsi="Times New Roman" w:cs="Times New Roman"/>
          <w:bCs/>
          <w:kern w:val="36"/>
          <w:sz w:val="26"/>
          <w:szCs w:val="26"/>
          <w:lang w:eastAsia="ru-RU"/>
        </w:rPr>
        <w:t xml:space="preserve">студ. </w:t>
      </w:r>
      <w:proofErr w:type="spellStart"/>
      <w:r w:rsidR="009023C5">
        <w:rPr>
          <w:rFonts w:ascii="Times New Roman" w:eastAsia="Times New Roman" w:hAnsi="Times New Roman" w:cs="Times New Roman"/>
          <w:bCs/>
          <w:kern w:val="36"/>
          <w:sz w:val="26"/>
          <w:szCs w:val="26"/>
          <w:lang w:eastAsia="ru-RU"/>
        </w:rPr>
        <w:t>высш</w:t>
      </w:r>
      <w:proofErr w:type="spellEnd"/>
      <w:r w:rsidR="009023C5">
        <w:rPr>
          <w:rFonts w:ascii="Times New Roman" w:eastAsia="Times New Roman" w:hAnsi="Times New Roman" w:cs="Times New Roman"/>
          <w:bCs/>
          <w:kern w:val="36"/>
          <w:sz w:val="26"/>
          <w:szCs w:val="26"/>
          <w:lang w:eastAsia="ru-RU"/>
        </w:rPr>
        <w:t>. учеб. заведений /А.</w:t>
      </w:r>
      <w:r w:rsidRPr="009023C5">
        <w:rPr>
          <w:rFonts w:ascii="Times New Roman" w:eastAsia="Times New Roman" w:hAnsi="Times New Roman" w:cs="Times New Roman"/>
          <w:bCs/>
          <w:kern w:val="36"/>
          <w:sz w:val="26"/>
          <w:szCs w:val="26"/>
          <w:lang w:eastAsia="ru-RU"/>
        </w:rPr>
        <w:t xml:space="preserve">Г. Гогоберидзе, </w:t>
      </w:r>
      <w:proofErr w:type="spellStart"/>
      <w:r w:rsidRPr="009023C5">
        <w:rPr>
          <w:rFonts w:ascii="Times New Roman" w:eastAsia="Times New Roman" w:hAnsi="Times New Roman" w:cs="Times New Roman"/>
          <w:bCs/>
          <w:kern w:val="36"/>
          <w:sz w:val="26"/>
          <w:szCs w:val="26"/>
          <w:lang w:eastAsia="ru-RU"/>
        </w:rPr>
        <w:t>В.А.Деркунская</w:t>
      </w:r>
      <w:proofErr w:type="spellEnd"/>
      <w:r w:rsidRPr="009023C5">
        <w:rPr>
          <w:rFonts w:ascii="Times New Roman" w:eastAsia="Times New Roman" w:hAnsi="Times New Roman" w:cs="Times New Roman"/>
          <w:bCs/>
          <w:kern w:val="36"/>
          <w:sz w:val="26"/>
          <w:szCs w:val="26"/>
          <w:lang w:eastAsia="ru-RU"/>
        </w:rPr>
        <w:t>. — М.: Издательский центр «Академия», 2005. — 320 с.</w:t>
      </w:r>
    </w:p>
    <w:p w:rsidR="00E702BF" w:rsidRDefault="00E702BF" w:rsidP="004D6D05">
      <w:pPr>
        <w:pStyle w:val="a3"/>
        <w:numPr>
          <w:ilvl w:val="0"/>
          <w:numId w:val="1"/>
        </w:numPr>
        <w:spacing w:line="276" w:lineRule="auto"/>
        <w:ind w:left="0" w:firstLine="284"/>
        <w:jc w:val="both"/>
        <w:rPr>
          <w:rFonts w:ascii="Times New Roman" w:hAnsi="Times New Roman" w:cs="Times New Roman"/>
          <w:sz w:val="26"/>
          <w:szCs w:val="26"/>
        </w:rPr>
      </w:pPr>
      <w:proofErr w:type="spellStart"/>
      <w:r w:rsidRPr="009023C5">
        <w:rPr>
          <w:rFonts w:ascii="Times New Roman" w:hAnsi="Times New Roman" w:cs="Times New Roman"/>
          <w:sz w:val="26"/>
          <w:szCs w:val="26"/>
        </w:rPr>
        <w:t>Леммерман</w:t>
      </w:r>
      <w:proofErr w:type="spellEnd"/>
      <w:r w:rsidRPr="009023C5">
        <w:rPr>
          <w:rFonts w:ascii="Times New Roman" w:hAnsi="Times New Roman" w:cs="Times New Roman"/>
          <w:sz w:val="26"/>
          <w:szCs w:val="26"/>
        </w:rPr>
        <w:t xml:space="preserve"> Хайнц. Уроки риторики и дебатов. (Перевод с немецкого). М.: ООО «Издательство «Уникум Пресс»» 2002. </w:t>
      </w:r>
    </w:p>
    <w:p w:rsidR="00E702BF" w:rsidRPr="009023C5" w:rsidRDefault="00E702BF" w:rsidP="004D6D05">
      <w:pPr>
        <w:pStyle w:val="a3"/>
        <w:numPr>
          <w:ilvl w:val="0"/>
          <w:numId w:val="1"/>
        </w:numPr>
        <w:spacing w:line="276" w:lineRule="auto"/>
        <w:ind w:left="0" w:firstLine="284"/>
        <w:jc w:val="both"/>
        <w:rPr>
          <w:rFonts w:ascii="Times New Roman" w:hAnsi="Times New Roman" w:cs="Times New Roman"/>
          <w:sz w:val="26"/>
          <w:szCs w:val="26"/>
        </w:rPr>
      </w:pPr>
      <w:proofErr w:type="spellStart"/>
      <w:r w:rsidRPr="009023C5">
        <w:rPr>
          <w:rFonts w:ascii="Times New Roman" w:hAnsi="Times New Roman" w:cs="Times New Roman"/>
          <w:sz w:val="26"/>
          <w:szCs w:val="26"/>
        </w:rPr>
        <w:t>Михальская</w:t>
      </w:r>
      <w:proofErr w:type="spellEnd"/>
      <w:r w:rsidRPr="009023C5">
        <w:rPr>
          <w:rFonts w:ascii="Times New Roman" w:hAnsi="Times New Roman" w:cs="Times New Roman"/>
          <w:sz w:val="26"/>
          <w:szCs w:val="26"/>
        </w:rPr>
        <w:t xml:space="preserve"> А. К. Риторика: учебник / А.К. </w:t>
      </w:r>
      <w:proofErr w:type="spellStart"/>
      <w:r w:rsidRPr="009023C5">
        <w:rPr>
          <w:rFonts w:ascii="Times New Roman" w:hAnsi="Times New Roman" w:cs="Times New Roman"/>
          <w:sz w:val="26"/>
          <w:szCs w:val="26"/>
        </w:rPr>
        <w:t>Михальская</w:t>
      </w:r>
      <w:proofErr w:type="spellEnd"/>
      <w:r w:rsidRPr="009023C5">
        <w:rPr>
          <w:rFonts w:ascii="Times New Roman" w:hAnsi="Times New Roman" w:cs="Times New Roman"/>
          <w:sz w:val="26"/>
          <w:szCs w:val="26"/>
        </w:rPr>
        <w:t xml:space="preserve">. – </w:t>
      </w:r>
      <w:proofErr w:type="gramStart"/>
      <w:r w:rsidRPr="009023C5">
        <w:rPr>
          <w:rFonts w:ascii="Times New Roman" w:hAnsi="Times New Roman" w:cs="Times New Roman"/>
          <w:sz w:val="26"/>
          <w:szCs w:val="26"/>
        </w:rPr>
        <w:t>Москва :</w:t>
      </w:r>
      <w:proofErr w:type="gramEnd"/>
      <w:r w:rsidRPr="009023C5">
        <w:rPr>
          <w:rFonts w:ascii="Times New Roman" w:hAnsi="Times New Roman" w:cs="Times New Roman"/>
          <w:sz w:val="26"/>
          <w:szCs w:val="26"/>
        </w:rPr>
        <w:t xml:space="preserve"> ИНФРА-М, 2023. – 480 с. – (Высшее образование: </w:t>
      </w:r>
      <w:proofErr w:type="spellStart"/>
      <w:r w:rsidRPr="009023C5">
        <w:rPr>
          <w:rFonts w:ascii="Times New Roman" w:hAnsi="Times New Roman" w:cs="Times New Roman"/>
          <w:sz w:val="26"/>
          <w:szCs w:val="26"/>
        </w:rPr>
        <w:t>Бакалавриат</w:t>
      </w:r>
      <w:proofErr w:type="spellEnd"/>
      <w:r w:rsidRPr="009023C5">
        <w:rPr>
          <w:rFonts w:ascii="Times New Roman" w:hAnsi="Times New Roman" w:cs="Times New Roman"/>
          <w:sz w:val="26"/>
          <w:szCs w:val="26"/>
        </w:rPr>
        <w:t>).</w:t>
      </w:r>
    </w:p>
    <w:p w:rsidR="00E702BF" w:rsidRPr="00E702BF" w:rsidRDefault="00E702BF" w:rsidP="004D6D05">
      <w:pPr>
        <w:pStyle w:val="a3"/>
        <w:numPr>
          <w:ilvl w:val="0"/>
          <w:numId w:val="1"/>
        </w:numPr>
        <w:spacing w:line="276" w:lineRule="auto"/>
        <w:ind w:left="0" w:firstLine="284"/>
        <w:jc w:val="both"/>
        <w:rPr>
          <w:rFonts w:ascii="Times New Roman" w:hAnsi="Times New Roman" w:cs="Times New Roman"/>
          <w:sz w:val="26"/>
          <w:szCs w:val="26"/>
        </w:rPr>
      </w:pPr>
      <w:proofErr w:type="spellStart"/>
      <w:r w:rsidRPr="009023C5">
        <w:rPr>
          <w:rFonts w:ascii="Times New Roman" w:hAnsi="Times New Roman" w:cs="Times New Roman"/>
          <w:sz w:val="26"/>
          <w:szCs w:val="26"/>
        </w:rPr>
        <w:t>Михальская</w:t>
      </w:r>
      <w:proofErr w:type="spellEnd"/>
      <w:r w:rsidRPr="009023C5">
        <w:rPr>
          <w:rFonts w:ascii="Times New Roman" w:hAnsi="Times New Roman" w:cs="Times New Roman"/>
          <w:sz w:val="26"/>
          <w:szCs w:val="26"/>
        </w:rPr>
        <w:t xml:space="preserve"> А. К. Сравнительно-историческая риторика: учебное пособие/ А.К. </w:t>
      </w:r>
      <w:proofErr w:type="spellStart"/>
      <w:r w:rsidRPr="009023C5">
        <w:rPr>
          <w:rFonts w:ascii="Times New Roman" w:hAnsi="Times New Roman" w:cs="Times New Roman"/>
          <w:sz w:val="26"/>
          <w:szCs w:val="26"/>
        </w:rPr>
        <w:t>Михальская</w:t>
      </w:r>
      <w:proofErr w:type="spellEnd"/>
      <w:r w:rsidRPr="009023C5">
        <w:rPr>
          <w:rFonts w:ascii="Times New Roman" w:hAnsi="Times New Roman" w:cs="Times New Roman"/>
          <w:sz w:val="26"/>
          <w:szCs w:val="26"/>
        </w:rPr>
        <w:t>. – М.: ФОРУМ; ИНФРА-М, 2023 – 320 с. – (Высшее образование).</w:t>
      </w:r>
    </w:p>
    <w:p w:rsidR="00C347D6" w:rsidRPr="009023C5" w:rsidRDefault="00C347D6" w:rsidP="004D6D05">
      <w:pPr>
        <w:pStyle w:val="a3"/>
        <w:numPr>
          <w:ilvl w:val="0"/>
          <w:numId w:val="1"/>
        </w:numPr>
        <w:spacing w:line="276" w:lineRule="auto"/>
        <w:ind w:left="0" w:firstLine="284"/>
        <w:jc w:val="both"/>
        <w:rPr>
          <w:rFonts w:ascii="Times New Roman" w:hAnsi="Times New Roman" w:cs="Times New Roman"/>
          <w:sz w:val="26"/>
          <w:szCs w:val="26"/>
        </w:rPr>
      </w:pPr>
      <w:proofErr w:type="spellStart"/>
      <w:r w:rsidRPr="009023C5">
        <w:rPr>
          <w:rFonts w:ascii="Times New Roman" w:hAnsi="Times New Roman" w:cs="Times New Roman"/>
          <w:sz w:val="26"/>
          <w:szCs w:val="26"/>
        </w:rPr>
        <w:t>Осеннева</w:t>
      </w:r>
      <w:proofErr w:type="spellEnd"/>
      <w:r w:rsidRPr="009023C5">
        <w:rPr>
          <w:rFonts w:ascii="Times New Roman" w:hAnsi="Times New Roman" w:cs="Times New Roman"/>
          <w:sz w:val="26"/>
          <w:szCs w:val="26"/>
        </w:rPr>
        <w:t xml:space="preserve"> М. С. Теория и методика музыкального в</w:t>
      </w:r>
      <w:r w:rsidR="00D6620F">
        <w:rPr>
          <w:rFonts w:ascii="Times New Roman" w:hAnsi="Times New Roman" w:cs="Times New Roman"/>
          <w:sz w:val="26"/>
          <w:szCs w:val="26"/>
        </w:rPr>
        <w:t xml:space="preserve">оспитания: учебник для студ. </w:t>
      </w:r>
      <w:proofErr w:type="spellStart"/>
      <w:r w:rsidR="00D6620F">
        <w:rPr>
          <w:rFonts w:ascii="Times New Roman" w:hAnsi="Times New Roman" w:cs="Times New Roman"/>
          <w:sz w:val="26"/>
          <w:szCs w:val="26"/>
        </w:rPr>
        <w:t>Уч</w:t>
      </w:r>
      <w:proofErr w:type="spellEnd"/>
      <w:r w:rsidR="002D4D7A">
        <w:rPr>
          <w:rFonts w:ascii="Times New Roman" w:hAnsi="Times New Roman" w:cs="Times New Roman"/>
          <w:sz w:val="26"/>
          <w:szCs w:val="26"/>
        </w:rPr>
        <w:t xml:space="preserve">  </w:t>
      </w:r>
      <w:proofErr w:type="spellStart"/>
      <w:r w:rsidRPr="009023C5">
        <w:rPr>
          <w:rFonts w:ascii="Times New Roman" w:hAnsi="Times New Roman" w:cs="Times New Roman"/>
          <w:sz w:val="26"/>
          <w:szCs w:val="26"/>
        </w:rPr>
        <w:t>реждений</w:t>
      </w:r>
      <w:proofErr w:type="spellEnd"/>
      <w:r w:rsidRPr="009023C5">
        <w:rPr>
          <w:rFonts w:ascii="Times New Roman" w:hAnsi="Times New Roman" w:cs="Times New Roman"/>
          <w:sz w:val="26"/>
          <w:szCs w:val="26"/>
        </w:rPr>
        <w:t xml:space="preserve"> </w:t>
      </w:r>
      <w:proofErr w:type="spellStart"/>
      <w:r w:rsidRPr="009023C5">
        <w:rPr>
          <w:rFonts w:ascii="Times New Roman" w:hAnsi="Times New Roman" w:cs="Times New Roman"/>
          <w:sz w:val="26"/>
          <w:szCs w:val="26"/>
        </w:rPr>
        <w:t>высш</w:t>
      </w:r>
      <w:proofErr w:type="spellEnd"/>
      <w:r w:rsidRPr="009023C5">
        <w:rPr>
          <w:rFonts w:ascii="Times New Roman" w:hAnsi="Times New Roman" w:cs="Times New Roman"/>
          <w:sz w:val="26"/>
          <w:szCs w:val="26"/>
        </w:rPr>
        <w:t xml:space="preserve">. проф. образования / М. С. </w:t>
      </w:r>
      <w:proofErr w:type="spellStart"/>
      <w:r w:rsidRPr="009023C5">
        <w:rPr>
          <w:rFonts w:ascii="Times New Roman" w:hAnsi="Times New Roman" w:cs="Times New Roman"/>
          <w:sz w:val="26"/>
          <w:szCs w:val="26"/>
        </w:rPr>
        <w:t>Осеннева</w:t>
      </w:r>
      <w:proofErr w:type="spellEnd"/>
      <w:r w:rsidRPr="009023C5">
        <w:rPr>
          <w:rFonts w:ascii="Times New Roman" w:hAnsi="Times New Roman" w:cs="Times New Roman"/>
          <w:sz w:val="26"/>
          <w:szCs w:val="26"/>
        </w:rPr>
        <w:t xml:space="preserve">. – </w:t>
      </w:r>
      <w:proofErr w:type="gramStart"/>
      <w:r w:rsidRPr="009023C5">
        <w:rPr>
          <w:rFonts w:ascii="Times New Roman" w:hAnsi="Times New Roman" w:cs="Times New Roman"/>
          <w:sz w:val="26"/>
          <w:szCs w:val="26"/>
        </w:rPr>
        <w:t>М. :</w:t>
      </w:r>
      <w:proofErr w:type="gramEnd"/>
      <w:r w:rsidRPr="009023C5">
        <w:rPr>
          <w:rFonts w:ascii="Times New Roman" w:hAnsi="Times New Roman" w:cs="Times New Roman"/>
          <w:sz w:val="26"/>
          <w:szCs w:val="26"/>
        </w:rPr>
        <w:t xml:space="preserve"> Издательский центр «Академия», 2012. – 272 с. – (Сер.: </w:t>
      </w:r>
      <w:proofErr w:type="spellStart"/>
      <w:r w:rsidRPr="009023C5">
        <w:rPr>
          <w:rFonts w:ascii="Times New Roman" w:hAnsi="Times New Roman" w:cs="Times New Roman"/>
          <w:sz w:val="26"/>
          <w:szCs w:val="26"/>
        </w:rPr>
        <w:t>Бакалавариат</w:t>
      </w:r>
      <w:proofErr w:type="spellEnd"/>
      <w:r w:rsidRPr="009023C5">
        <w:rPr>
          <w:rFonts w:ascii="Times New Roman" w:hAnsi="Times New Roman" w:cs="Times New Roman"/>
          <w:sz w:val="26"/>
          <w:szCs w:val="26"/>
        </w:rPr>
        <w:t>).</w:t>
      </w:r>
    </w:p>
    <w:p w:rsidR="00C347D6" w:rsidRPr="009023C5" w:rsidRDefault="00C347D6" w:rsidP="004D6D05">
      <w:pPr>
        <w:pStyle w:val="a3"/>
        <w:numPr>
          <w:ilvl w:val="0"/>
          <w:numId w:val="1"/>
        </w:numPr>
        <w:spacing w:line="276" w:lineRule="auto"/>
        <w:ind w:left="0" w:firstLine="284"/>
        <w:jc w:val="both"/>
        <w:rPr>
          <w:rFonts w:ascii="Times New Roman" w:hAnsi="Times New Roman" w:cs="Times New Roman"/>
          <w:sz w:val="26"/>
          <w:szCs w:val="26"/>
        </w:rPr>
      </w:pPr>
      <w:r w:rsidRPr="009023C5">
        <w:rPr>
          <w:rFonts w:ascii="Times New Roman" w:hAnsi="Times New Roman" w:cs="Times New Roman"/>
          <w:sz w:val="26"/>
          <w:szCs w:val="26"/>
        </w:rPr>
        <w:t xml:space="preserve">Петрушин В. И. Музыкальная психология: учебное пособие для вузов. – 2-е изд. – М.: Академический Проект; </w:t>
      </w:r>
      <w:proofErr w:type="spellStart"/>
      <w:r w:rsidRPr="009023C5">
        <w:rPr>
          <w:rFonts w:ascii="Times New Roman" w:hAnsi="Times New Roman" w:cs="Times New Roman"/>
          <w:sz w:val="26"/>
          <w:szCs w:val="26"/>
        </w:rPr>
        <w:t>Трикста</w:t>
      </w:r>
      <w:proofErr w:type="spellEnd"/>
      <w:r w:rsidRPr="009023C5">
        <w:rPr>
          <w:rFonts w:ascii="Times New Roman" w:hAnsi="Times New Roman" w:cs="Times New Roman"/>
          <w:sz w:val="26"/>
          <w:szCs w:val="26"/>
        </w:rPr>
        <w:t xml:space="preserve">, 2008 – 400 с. </w:t>
      </w:r>
    </w:p>
    <w:p w:rsidR="00C347D6" w:rsidRPr="009023C5" w:rsidRDefault="00C347D6" w:rsidP="004D6D05">
      <w:pPr>
        <w:pStyle w:val="a3"/>
        <w:numPr>
          <w:ilvl w:val="0"/>
          <w:numId w:val="1"/>
        </w:numPr>
        <w:spacing w:line="276" w:lineRule="auto"/>
        <w:ind w:left="0" w:firstLine="284"/>
        <w:jc w:val="both"/>
        <w:rPr>
          <w:rFonts w:ascii="Times New Roman" w:hAnsi="Times New Roman" w:cs="Times New Roman"/>
          <w:sz w:val="26"/>
          <w:szCs w:val="26"/>
        </w:rPr>
      </w:pPr>
      <w:proofErr w:type="spellStart"/>
      <w:r w:rsidRPr="009023C5">
        <w:rPr>
          <w:rFonts w:ascii="Times New Roman" w:hAnsi="Times New Roman" w:cs="Times New Roman"/>
          <w:sz w:val="26"/>
          <w:szCs w:val="26"/>
        </w:rPr>
        <w:t>Стернин</w:t>
      </w:r>
      <w:proofErr w:type="spellEnd"/>
      <w:r w:rsidRPr="009023C5">
        <w:rPr>
          <w:rFonts w:ascii="Times New Roman" w:hAnsi="Times New Roman" w:cs="Times New Roman"/>
          <w:sz w:val="26"/>
          <w:szCs w:val="26"/>
        </w:rPr>
        <w:t xml:space="preserve">. Практическая риторика в объяснениях и упражнениях для тех, кто хочет научиться говорить. – Воронеж: «Истоки», 2011. Изд. 6, </w:t>
      </w:r>
      <w:proofErr w:type="spellStart"/>
      <w:r w:rsidRPr="009023C5">
        <w:rPr>
          <w:rFonts w:ascii="Times New Roman" w:hAnsi="Times New Roman" w:cs="Times New Roman"/>
          <w:sz w:val="26"/>
          <w:szCs w:val="26"/>
        </w:rPr>
        <w:t>испр</w:t>
      </w:r>
      <w:proofErr w:type="spellEnd"/>
      <w:r w:rsidRPr="009023C5">
        <w:rPr>
          <w:rFonts w:ascii="Times New Roman" w:hAnsi="Times New Roman" w:cs="Times New Roman"/>
          <w:sz w:val="26"/>
          <w:szCs w:val="26"/>
        </w:rPr>
        <w:t xml:space="preserve"> и </w:t>
      </w:r>
      <w:proofErr w:type="spellStart"/>
      <w:r w:rsidRPr="009023C5">
        <w:rPr>
          <w:rFonts w:ascii="Times New Roman" w:hAnsi="Times New Roman" w:cs="Times New Roman"/>
          <w:sz w:val="26"/>
          <w:szCs w:val="26"/>
        </w:rPr>
        <w:t>перераб</w:t>
      </w:r>
      <w:proofErr w:type="spellEnd"/>
      <w:r w:rsidRPr="009023C5">
        <w:rPr>
          <w:rFonts w:ascii="Times New Roman" w:hAnsi="Times New Roman" w:cs="Times New Roman"/>
          <w:sz w:val="26"/>
          <w:szCs w:val="26"/>
        </w:rPr>
        <w:t>; 169 с.</w:t>
      </w:r>
    </w:p>
    <w:p w:rsidR="00C347D6" w:rsidRPr="009023C5" w:rsidRDefault="00C347D6" w:rsidP="004D6D05">
      <w:pPr>
        <w:pStyle w:val="a3"/>
        <w:numPr>
          <w:ilvl w:val="0"/>
          <w:numId w:val="1"/>
        </w:numPr>
        <w:spacing w:line="276" w:lineRule="auto"/>
        <w:ind w:left="0" w:firstLine="284"/>
        <w:jc w:val="both"/>
        <w:rPr>
          <w:rFonts w:ascii="Times New Roman" w:hAnsi="Times New Roman" w:cs="Times New Roman"/>
          <w:sz w:val="26"/>
          <w:szCs w:val="26"/>
        </w:rPr>
      </w:pPr>
      <w:r w:rsidRPr="009023C5">
        <w:rPr>
          <w:rFonts w:ascii="Times New Roman" w:hAnsi="Times New Roman" w:cs="Times New Roman"/>
          <w:sz w:val="26"/>
          <w:szCs w:val="26"/>
        </w:rPr>
        <w:t xml:space="preserve">Столяренко Л. Д. Педагогическая психология. Серия «Учебники и учебные </w:t>
      </w:r>
      <w:proofErr w:type="spellStart"/>
      <w:r w:rsidRPr="009023C5">
        <w:rPr>
          <w:rFonts w:ascii="Times New Roman" w:hAnsi="Times New Roman" w:cs="Times New Roman"/>
          <w:sz w:val="26"/>
          <w:szCs w:val="26"/>
        </w:rPr>
        <w:t>пособоия</w:t>
      </w:r>
      <w:proofErr w:type="spellEnd"/>
      <w:r w:rsidRPr="009023C5">
        <w:rPr>
          <w:rFonts w:ascii="Times New Roman" w:hAnsi="Times New Roman" w:cs="Times New Roman"/>
          <w:sz w:val="26"/>
          <w:szCs w:val="26"/>
        </w:rPr>
        <w:t xml:space="preserve">». – 2-е изд., </w:t>
      </w:r>
      <w:proofErr w:type="spellStart"/>
      <w:r w:rsidRPr="009023C5">
        <w:rPr>
          <w:rFonts w:ascii="Times New Roman" w:hAnsi="Times New Roman" w:cs="Times New Roman"/>
          <w:sz w:val="26"/>
          <w:szCs w:val="26"/>
        </w:rPr>
        <w:t>перераб</w:t>
      </w:r>
      <w:proofErr w:type="spellEnd"/>
      <w:r w:rsidRPr="009023C5">
        <w:rPr>
          <w:rFonts w:ascii="Times New Roman" w:hAnsi="Times New Roman" w:cs="Times New Roman"/>
          <w:sz w:val="26"/>
          <w:szCs w:val="26"/>
        </w:rPr>
        <w:t>, и доп. – Ростов н/Д: «Феникс», 2003. – 544 с.</w:t>
      </w:r>
    </w:p>
    <w:p w:rsidR="00A07CDC" w:rsidRPr="009023C5" w:rsidRDefault="00C347D6" w:rsidP="004D6D05">
      <w:pPr>
        <w:pStyle w:val="a3"/>
        <w:numPr>
          <w:ilvl w:val="0"/>
          <w:numId w:val="1"/>
        </w:numPr>
        <w:spacing w:line="276" w:lineRule="auto"/>
        <w:ind w:left="0" w:firstLine="284"/>
        <w:jc w:val="both"/>
        <w:rPr>
          <w:rFonts w:ascii="Times New Roman" w:hAnsi="Times New Roman" w:cs="Times New Roman"/>
          <w:sz w:val="26"/>
          <w:szCs w:val="26"/>
        </w:rPr>
      </w:pPr>
      <w:proofErr w:type="spellStart"/>
      <w:r w:rsidRPr="009023C5">
        <w:rPr>
          <w:rFonts w:ascii="Times New Roman" w:hAnsi="Times New Roman" w:cs="Times New Roman"/>
          <w:sz w:val="26"/>
          <w:szCs w:val="26"/>
        </w:rPr>
        <w:t>Штейнмец</w:t>
      </w:r>
      <w:proofErr w:type="spellEnd"/>
      <w:r w:rsidRPr="009023C5">
        <w:rPr>
          <w:rFonts w:ascii="Times New Roman" w:hAnsi="Times New Roman" w:cs="Times New Roman"/>
          <w:sz w:val="26"/>
          <w:szCs w:val="26"/>
        </w:rPr>
        <w:t xml:space="preserve"> А.Э. Психология педагогической деятельности: Учебное пособие для </w:t>
      </w:r>
      <w:r w:rsidR="004D6D05">
        <w:rPr>
          <w:rFonts w:ascii="Times New Roman" w:hAnsi="Times New Roman" w:cs="Times New Roman"/>
          <w:sz w:val="26"/>
          <w:szCs w:val="26"/>
        </w:rPr>
        <w:t>студентов педагогических вузов.–</w:t>
      </w:r>
      <w:r w:rsidRPr="009023C5">
        <w:rPr>
          <w:rFonts w:ascii="Times New Roman" w:hAnsi="Times New Roman" w:cs="Times New Roman"/>
          <w:sz w:val="26"/>
          <w:szCs w:val="26"/>
        </w:rPr>
        <w:t xml:space="preserve">Калуга: КГПУ им. К.Э.Циолковского, </w:t>
      </w:r>
      <w:proofErr w:type="gramStart"/>
      <w:r w:rsidRPr="009023C5">
        <w:rPr>
          <w:rFonts w:ascii="Times New Roman" w:hAnsi="Times New Roman" w:cs="Times New Roman"/>
          <w:sz w:val="26"/>
          <w:szCs w:val="26"/>
        </w:rPr>
        <w:t>2009.—</w:t>
      </w:r>
      <w:proofErr w:type="gramEnd"/>
      <w:r w:rsidRPr="009023C5">
        <w:rPr>
          <w:rFonts w:ascii="Times New Roman" w:hAnsi="Times New Roman" w:cs="Times New Roman"/>
          <w:sz w:val="26"/>
          <w:szCs w:val="26"/>
        </w:rPr>
        <w:t xml:space="preserve"> 241 с.</w:t>
      </w:r>
    </w:p>
    <w:sectPr w:rsidR="00A07CDC" w:rsidRPr="009023C5" w:rsidSect="007F49F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DA06F0"/>
    <w:multiLevelType w:val="hybridMultilevel"/>
    <w:tmpl w:val="A27E34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activeWritingStyle w:appName="MSWord" w:lang="ru-RU" w:vendorID="64" w:dllVersion="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EE6"/>
    <w:rsid w:val="00052176"/>
    <w:rsid w:val="001A0598"/>
    <w:rsid w:val="00265DD4"/>
    <w:rsid w:val="002858FD"/>
    <w:rsid w:val="002D4D7A"/>
    <w:rsid w:val="003D36CB"/>
    <w:rsid w:val="004A43F5"/>
    <w:rsid w:val="004D6D05"/>
    <w:rsid w:val="005A71D7"/>
    <w:rsid w:val="00600A23"/>
    <w:rsid w:val="006316D8"/>
    <w:rsid w:val="006634C3"/>
    <w:rsid w:val="007F0EE6"/>
    <w:rsid w:val="007F49F7"/>
    <w:rsid w:val="008C5291"/>
    <w:rsid w:val="009023C5"/>
    <w:rsid w:val="00A07CDC"/>
    <w:rsid w:val="00C347D6"/>
    <w:rsid w:val="00C42DC3"/>
    <w:rsid w:val="00C6434E"/>
    <w:rsid w:val="00CC774F"/>
    <w:rsid w:val="00CF5CDC"/>
    <w:rsid w:val="00D6620F"/>
    <w:rsid w:val="00E702BF"/>
    <w:rsid w:val="00F3323E"/>
    <w:rsid w:val="00FA4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C0932"/>
  <w15:chartTrackingRefBased/>
  <w15:docId w15:val="{60478469-1E36-4893-8B8F-DD4DA3B4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73047">
      <w:bodyDiv w:val="1"/>
      <w:marLeft w:val="0"/>
      <w:marRight w:val="0"/>
      <w:marTop w:val="0"/>
      <w:marBottom w:val="0"/>
      <w:divBdr>
        <w:top w:val="none" w:sz="0" w:space="0" w:color="auto"/>
        <w:left w:val="none" w:sz="0" w:space="0" w:color="auto"/>
        <w:bottom w:val="none" w:sz="0" w:space="0" w:color="auto"/>
        <w:right w:val="none" w:sz="0" w:space="0" w:color="auto"/>
      </w:divBdr>
      <w:divsChild>
        <w:div w:id="1109473050">
          <w:marLeft w:val="0"/>
          <w:marRight w:val="0"/>
          <w:marTop w:val="0"/>
          <w:marBottom w:val="0"/>
          <w:divBdr>
            <w:top w:val="none" w:sz="0" w:space="0" w:color="auto"/>
            <w:left w:val="none" w:sz="0" w:space="0" w:color="auto"/>
            <w:bottom w:val="none" w:sz="0" w:space="0" w:color="auto"/>
            <w:right w:val="none" w:sz="0" w:space="0" w:color="auto"/>
          </w:divBdr>
          <w:divsChild>
            <w:div w:id="1574468465">
              <w:marLeft w:val="0"/>
              <w:marRight w:val="0"/>
              <w:marTop w:val="0"/>
              <w:marBottom w:val="0"/>
              <w:divBdr>
                <w:top w:val="none" w:sz="0" w:space="0" w:color="auto"/>
                <w:left w:val="none" w:sz="0" w:space="0" w:color="auto"/>
                <w:bottom w:val="none" w:sz="0" w:space="0" w:color="auto"/>
                <w:right w:val="none" w:sz="0" w:space="0" w:color="auto"/>
              </w:divBdr>
              <w:divsChild>
                <w:div w:id="823396408">
                  <w:marLeft w:val="0"/>
                  <w:marRight w:val="0"/>
                  <w:marTop w:val="0"/>
                  <w:marBottom w:val="0"/>
                  <w:divBdr>
                    <w:top w:val="none" w:sz="0" w:space="0" w:color="auto"/>
                    <w:left w:val="none" w:sz="0" w:space="0" w:color="auto"/>
                    <w:bottom w:val="none" w:sz="0" w:space="0" w:color="auto"/>
                    <w:right w:val="none" w:sz="0" w:space="0" w:color="auto"/>
                  </w:divBdr>
                  <w:divsChild>
                    <w:div w:id="542207378">
                      <w:marLeft w:val="120"/>
                      <w:marRight w:val="120"/>
                      <w:marTop w:val="60"/>
                      <w:marBottom w:val="75"/>
                      <w:divBdr>
                        <w:top w:val="none" w:sz="0" w:space="0" w:color="auto"/>
                        <w:left w:val="none" w:sz="0" w:space="0" w:color="auto"/>
                        <w:bottom w:val="none" w:sz="0" w:space="0" w:color="auto"/>
                        <w:right w:val="none" w:sz="0" w:space="0" w:color="auto"/>
                      </w:divBdr>
                      <w:divsChild>
                        <w:div w:id="171581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5538">
          <w:marLeft w:val="0"/>
          <w:marRight w:val="0"/>
          <w:marTop w:val="0"/>
          <w:marBottom w:val="0"/>
          <w:divBdr>
            <w:top w:val="none" w:sz="0" w:space="0" w:color="auto"/>
            <w:left w:val="none" w:sz="0" w:space="0" w:color="auto"/>
            <w:bottom w:val="none" w:sz="0" w:space="0" w:color="auto"/>
            <w:right w:val="none" w:sz="0" w:space="0" w:color="auto"/>
          </w:divBdr>
          <w:divsChild>
            <w:div w:id="1474174687">
              <w:marLeft w:val="0"/>
              <w:marRight w:val="0"/>
              <w:marTop w:val="0"/>
              <w:marBottom w:val="0"/>
              <w:divBdr>
                <w:top w:val="none" w:sz="0" w:space="0" w:color="auto"/>
                <w:left w:val="none" w:sz="0" w:space="0" w:color="auto"/>
                <w:bottom w:val="none" w:sz="0" w:space="0" w:color="auto"/>
                <w:right w:val="none" w:sz="0" w:space="0" w:color="auto"/>
              </w:divBdr>
              <w:divsChild>
                <w:div w:id="528759344">
                  <w:marLeft w:val="0"/>
                  <w:marRight w:val="0"/>
                  <w:marTop w:val="0"/>
                  <w:marBottom w:val="0"/>
                  <w:divBdr>
                    <w:top w:val="none" w:sz="0" w:space="0" w:color="auto"/>
                    <w:left w:val="none" w:sz="0" w:space="0" w:color="auto"/>
                    <w:bottom w:val="none" w:sz="0" w:space="0" w:color="auto"/>
                    <w:right w:val="none" w:sz="0" w:space="0" w:color="auto"/>
                  </w:divBdr>
                  <w:divsChild>
                    <w:div w:id="175000512">
                      <w:marLeft w:val="120"/>
                      <w:marRight w:val="120"/>
                      <w:marTop w:val="60"/>
                      <w:marBottom w:val="75"/>
                      <w:divBdr>
                        <w:top w:val="none" w:sz="0" w:space="0" w:color="auto"/>
                        <w:left w:val="none" w:sz="0" w:space="0" w:color="auto"/>
                        <w:bottom w:val="none" w:sz="0" w:space="0" w:color="auto"/>
                        <w:right w:val="none" w:sz="0" w:space="0" w:color="auto"/>
                      </w:divBdr>
                      <w:divsChild>
                        <w:div w:id="178245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296146">
          <w:marLeft w:val="0"/>
          <w:marRight w:val="0"/>
          <w:marTop w:val="0"/>
          <w:marBottom w:val="0"/>
          <w:divBdr>
            <w:top w:val="none" w:sz="0" w:space="0" w:color="auto"/>
            <w:left w:val="none" w:sz="0" w:space="0" w:color="auto"/>
            <w:bottom w:val="none" w:sz="0" w:space="0" w:color="auto"/>
            <w:right w:val="none" w:sz="0" w:space="0" w:color="auto"/>
          </w:divBdr>
          <w:divsChild>
            <w:div w:id="1619679001">
              <w:marLeft w:val="0"/>
              <w:marRight w:val="0"/>
              <w:marTop w:val="0"/>
              <w:marBottom w:val="0"/>
              <w:divBdr>
                <w:top w:val="none" w:sz="0" w:space="0" w:color="auto"/>
                <w:left w:val="none" w:sz="0" w:space="0" w:color="auto"/>
                <w:bottom w:val="none" w:sz="0" w:space="0" w:color="auto"/>
                <w:right w:val="none" w:sz="0" w:space="0" w:color="auto"/>
              </w:divBdr>
              <w:divsChild>
                <w:div w:id="748310116">
                  <w:marLeft w:val="0"/>
                  <w:marRight w:val="0"/>
                  <w:marTop w:val="0"/>
                  <w:marBottom w:val="0"/>
                  <w:divBdr>
                    <w:top w:val="none" w:sz="0" w:space="0" w:color="auto"/>
                    <w:left w:val="none" w:sz="0" w:space="0" w:color="auto"/>
                    <w:bottom w:val="none" w:sz="0" w:space="0" w:color="auto"/>
                    <w:right w:val="none" w:sz="0" w:space="0" w:color="auto"/>
                  </w:divBdr>
                  <w:divsChild>
                    <w:div w:id="1072390565">
                      <w:marLeft w:val="120"/>
                      <w:marRight w:val="120"/>
                      <w:marTop w:val="60"/>
                      <w:marBottom w:val="75"/>
                      <w:divBdr>
                        <w:top w:val="none" w:sz="0" w:space="0" w:color="auto"/>
                        <w:left w:val="none" w:sz="0" w:space="0" w:color="auto"/>
                        <w:bottom w:val="none" w:sz="0" w:space="0" w:color="auto"/>
                        <w:right w:val="none" w:sz="0" w:space="0" w:color="auto"/>
                      </w:divBdr>
                    </w:div>
                  </w:divsChild>
                </w:div>
              </w:divsChild>
            </w:div>
          </w:divsChild>
        </w:div>
      </w:divsChild>
    </w:div>
    <w:div w:id="1960523480">
      <w:bodyDiv w:val="1"/>
      <w:marLeft w:val="0"/>
      <w:marRight w:val="0"/>
      <w:marTop w:val="0"/>
      <w:marBottom w:val="0"/>
      <w:divBdr>
        <w:top w:val="none" w:sz="0" w:space="0" w:color="auto"/>
        <w:left w:val="none" w:sz="0" w:space="0" w:color="auto"/>
        <w:bottom w:val="none" w:sz="0" w:space="0" w:color="auto"/>
        <w:right w:val="none" w:sz="0" w:space="0" w:color="auto"/>
      </w:divBdr>
      <w:divsChild>
        <w:div w:id="98377914">
          <w:marLeft w:val="0"/>
          <w:marRight w:val="0"/>
          <w:marTop w:val="0"/>
          <w:marBottom w:val="0"/>
          <w:divBdr>
            <w:top w:val="none" w:sz="0" w:space="0" w:color="auto"/>
            <w:left w:val="none" w:sz="0" w:space="0" w:color="auto"/>
            <w:bottom w:val="none" w:sz="0" w:space="0" w:color="auto"/>
            <w:right w:val="none" w:sz="0" w:space="0" w:color="auto"/>
          </w:divBdr>
          <w:divsChild>
            <w:div w:id="988636868">
              <w:marLeft w:val="0"/>
              <w:marRight w:val="0"/>
              <w:marTop w:val="0"/>
              <w:marBottom w:val="0"/>
              <w:divBdr>
                <w:top w:val="none" w:sz="0" w:space="0" w:color="auto"/>
                <w:left w:val="none" w:sz="0" w:space="0" w:color="auto"/>
                <w:bottom w:val="none" w:sz="0" w:space="0" w:color="auto"/>
                <w:right w:val="none" w:sz="0" w:space="0" w:color="auto"/>
              </w:divBdr>
              <w:divsChild>
                <w:div w:id="1283414971">
                  <w:marLeft w:val="0"/>
                  <w:marRight w:val="0"/>
                  <w:marTop w:val="0"/>
                  <w:marBottom w:val="0"/>
                  <w:divBdr>
                    <w:top w:val="none" w:sz="0" w:space="0" w:color="auto"/>
                    <w:left w:val="none" w:sz="0" w:space="0" w:color="auto"/>
                    <w:bottom w:val="none" w:sz="0" w:space="0" w:color="auto"/>
                    <w:right w:val="none" w:sz="0" w:space="0" w:color="auto"/>
                  </w:divBdr>
                  <w:divsChild>
                    <w:div w:id="1061557345">
                      <w:marLeft w:val="120"/>
                      <w:marRight w:val="120"/>
                      <w:marTop w:val="60"/>
                      <w:marBottom w:val="75"/>
                      <w:divBdr>
                        <w:top w:val="none" w:sz="0" w:space="0" w:color="auto"/>
                        <w:left w:val="none" w:sz="0" w:space="0" w:color="auto"/>
                        <w:bottom w:val="none" w:sz="0" w:space="0" w:color="auto"/>
                        <w:right w:val="none" w:sz="0" w:space="0" w:color="auto"/>
                      </w:divBdr>
                      <w:divsChild>
                        <w:div w:id="4799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21324">
          <w:marLeft w:val="0"/>
          <w:marRight w:val="0"/>
          <w:marTop w:val="0"/>
          <w:marBottom w:val="0"/>
          <w:divBdr>
            <w:top w:val="none" w:sz="0" w:space="0" w:color="auto"/>
            <w:left w:val="none" w:sz="0" w:space="0" w:color="auto"/>
            <w:bottom w:val="none" w:sz="0" w:space="0" w:color="auto"/>
            <w:right w:val="none" w:sz="0" w:space="0" w:color="auto"/>
          </w:divBdr>
          <w:divsChild>
            <w:div w:id="1375886665">
              <w:marLeft w:val="0"/>
              <w:marRight w:val="0"/>
              <w:marTop w:val="0"/>
              <w:marBottom w:val="0"/>
              <w:divBdr>
                <w:top w:val="none" w:sz="0" w:space="0" w:color="auto"/>
                <w:left w:val="none" w:sz="0" w:space="0" w:color="auto"/>
                <w:bottom w:val="none" w:sz="0" w:space="0" w:color="auto"/>
                <w:right w:val="none" w:sz="0" w:space="0" w:color="auto"/>
              </w:divBdr>
              <w:divsChild>
                <w:div w:id="264700914">
                  <w:marLeft w:val="0"/>
                  <w:marRight w:val="0"/>
                  <w:marTop w:val="0"/>
                  <w:marBottom w:val="0"/>
                  <w:divBdr>
                    <w:top w:val="none" w:sz="0" w:space="0" w:color="auto"/>
                    <w:left w:val="none" w:sz="0" w:space="0" w:color="auto"/>
                    <w:bottom w:val="none" w:sz="0" w:space="0" w:color="auto"/>
                    <w:right w:val="none" w:sz="0" w:space="0" w:color="auto"/>
                  </w:divBdr>
                  <w:divsChild>
                    <w:div w:id="2131705137">
                      <w:marLeft w:val="120"/>
                      <w:marRight w:val="120"/>
                      <w:marTop w:val="60"/>
                      <w:marBottom w:val="75"/>
                      <w:divBdr>
                        <w:top w:val="none" w:sz="0" w:space="0" w:color="auto"/>
                        <w:left w:val="none" w:sz="0" w:space="0" w:color="auto"/>
                        <w:bottom w:val="none" w:sz="0" w:space="0" w:color="auto"/>
                        <w:right w:val="none" w:sz="0" w:space="0" w:color="auto"/>
                      </w:divBdr>
                      <w:divsChild>
                        <w:div w:id="39166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679713">
          <w:marLeft w:val="0"/>
          <w:marRight w:val="0"/>
          <w:marTop w:val="0"/>
          <w:marBottom w:val="0"/>
          <w:divBdr>
            <w:top w:val="none" w:sz="0" w:space="0" w:color="auto"/>
            <w:left w:val="none" w:sz="0" w:space="0" w:color="auto"/>
            <w:bottom w:val="none" w:sz="0" w:space="0" w:color="auto"/>
            <w:right w:val="none" w:sz="0" w:space="0" w:color="auto"/>
          </w:divBdr>
          <w:divsChild>
            <w:div w:id="157155571">
              <w:marLeft w:val="0"/>
              <w:marRight w:val="0"/>
              <w:marTop w:val="0"/>
              <w:marBottom w:val="0"/>
              <w:divBdr>
                <w:top w:val="none" w:sz="0" w:space="0" w:color="auto"/>
                <w:left w:val="none" w:sz="0" w:space="0" w:color="auto"/>
                <w:bottom w:val="none" w:sz="0" w:space="0" w:color="auto"/>
                <w:right w:val="none" w:sz="0" w:space="0" w:color="auto"/>
              </w:divBdr>
              <w:divsChild>
                <w:div w:id="531116893">
                  <w:marLeft w:val="0"/>
                  <w:marRight w:val="0"/>
                  <w:marTop w:val="0"/>
                  <w:marBottom w:val="0"/>
                  <w:divBdr>
                    <w:top w:val="none" w:sz="0" w:space="0" w:color="auto"/>
                    <w:left w:val="none" w:sz="0" w:space="0" w:color="auto"/>
                    <w:bottom w:val="none" w:sz="0" w:space="0" w:color="auto"/>
                    <w:right w:val="none" w:sz="0" w:space="0" w:color="auto"/>
                  </w:divBdr>
                  <w:divsChild>
                    <w:div w:id="1140465583">
                      <w:marLeft w:val="120"/>
                      <w:marRight w:val="120"/>
                      <w:marTop w:val="60"/>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1848</Words>
  <Characters>10537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Валентина</cp:lastModifiedBy>
  <cp:revision>2</cp:revision>
  <dcterms:created xsi:type="dcterms:W3CDTF">2025-02-23T14:29:00Z</dcterms:created>
  <dcterms:modified xsi:type="dcterms:W3CDTF">2025-02-23T14:29:00Z</dcterms:modified>
</cp:coreProperties>
</file>