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B6" w:rsidRPr="00E358B1" w:rsidRDefault="00563AB6" w:rsidP="00563AB6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E358B1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Памятка</w:t>
      </w:r>
    </w:p>
    <w:p w:rsidR="00FB347C" w:rsidRPr="00E358B1" w:rsidRDefault="00563AB6" w:rsidP="00563AB6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E358B1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</w:t>
      </w:r>
      <w:r w:rsidRPr="00E358B1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жизнестойкости для подростков</w:t>
      </w:r>
    </w:p>
    <w:p w:rsidR="00563AB6" w:rsidRPr="00E358B1" w:rsidRDefault="00563AB6" w:rsidP="00563AB6">
      <w:pPr>
        <w:pStyle w:val="Default"/>
        <w:ind w:left="142"/>
        <w:jc w:val="center"/>
        <w:rPr>
          <w:b/>
          <w:bCs/>
          <w:color w:val="002060"/>
          <w:sz w:val="36"/>
          <w:szCs w:val="36"/>
        </w:rPr>
      </w:pPr>
      <w:r w:rsidRPr="00E358B1">
        <w:rPr>
          <w:b/>
          <w:bCs/>
          <w:color w:val="002060"/>
          <w:sz w:val="36"/>
          <w:szCs w:val="36"/>
        </w:rPr>
        <w:t>Юный друг</w:t>
      </w:r>
      <w:r w:rsidRPr="00E358B1">
        <w:rPr>
          <w:b/>
          <w:bCs/>
          <w:color w:val="002060"/>
          <w:sz w:val="36"/>
          <w:szCs w:val="36"/>
        </w:rPr>
        <w:t>!</w:t>
      </w:r>
    </w:p>
    <w:p w:rsidR="00563AB6" w:rsidRPr="00E358B1" w:rsidRDefault="00563AB6" w:rsidP="00563AB6">
      <w:pPr>
        <w:pStyle w:val="Default"/>
        <w:ind w:left="142"/>
        <w:jc w:val="center"/>
        <w:rPr>
          <w:color w:val="002060"/>
          <w:sz w:val="36"/>
          <w:szCs w:val="36"/>
        </w:rPr>
      </w:pPr>
    </w:p>
    <w:p w:rsidR="00563AB6" w:rsidRPr="00563AB6" w:rsidRDefault="00563AB6" w:rsidP="00563AB6">
      <w:pPr>
        <w:pStyle w:val="Default"/>
        <w:ind w:left="284"/>
      </w:pPr>
      <w:r w:rsidRPr="00563AB6">
        <w:rPr>
          <w:bCs/>
          <w:i/>
          <w:iCs/>
        </w:rPr>
        <w:t xml:space="preserve">В жизни </w:t>
      </w:r>
      <w:r w:rsidRPr="00563AB6">
        <w:rPr>
          <w:bCs/>
        </w:rPr>
        <w:t xml:space="preserve">КАЖДОГО </w:t>
      </w:r>
      <w:r w:rsidRPr="00563AB6">
        <w:rPr>
          <w:bCs/>
          <w:i/>
          <w:iCs/>
        </w:rPr>
        <w:t xml:space="preserve">из нас, независимо от возраста, пола, профессии, семейного положения, темперамента, успешности в учебе и творческой деятельности, случаются моменты, когда сложно справиться со своими эмоциями. Нас охватывает раздражение, паника, печаль… </w:t>
      </w:r>
    </w:p>
    <w:p w:rsidR="00563AB6" w:rsidRDefault="00563AB6" w:rsidP="00563AB6">
      <w:pPr>
        <w:pStyle w:val="Default"/>
        <w:ind w:left="284"/>
      </w:pPr>
      <w:r w:rsidRPr="00563AB6">
        <w:t xml:space="preserve">Когда такое случается, люди реагируют по-разному. Интересно, что есть два основных способа реагирования – </w:t>
      </w:r>
      <w:r w:rsidRPr="00563AB6">
        <w:rPr>
          <w:bCs/>
        </w:rPr>
        <w:t xml:space="preserve">стресс льва </w:t>
      </w:r>
      <w:r w:rsidRPr="00563AB6">
        <w:t xml:space="preserve">и </w:t>
      </w:r>
      <w:r w:rsidRPr="00563AB6">
        <w:rPr>
          <w:bCs/>
        </w:rPr>
        <w:t>стресс кролика</w:t>
      </w:r>
      <w:r w:rsidRPr="00563AB6">
        <w:t xml:space="preserve">. Те, кто испытывает стресс кролика, замыкаются в себе, опускают руки, отчаиваются. </w:t>
      </w:r>
    </w:p>
    <w:p w:rsidR="00563AB6" w:rsidRPr="00563AB6" w:rsidRDefault="00563AB6" w:rsidP="00563AB6">
      <w:pPr>
        <w:pStyle w:val="Default"/>
        <w:ind w:left="284"/>
      </w:pPr>
      <w:r w:rsidRPr="00563AB6">
        <w:t xml:space="preserve">Это </w:t>
      </w:r>
      <w:r w:rsidRPr="00563AB6">
        <w:rPr>
          <w:i/>
          <w:iCs/>
        </w:rPr>
        <w:t>слабые люди</w:t>
      </w:r>
      <w:r w:rsidRPr="00563AB6">
        <w:t xml:space="preserve">. Те же, кто испытывает стресс льва, - наоборот, находят в себе новые силы, они не хотят сдаваться и проживают сложные ситуации. </w:t>
      </w:r>
    </w:p>
    <w:p w:rsidR="00563AB6" w:rsidRPr="00563AB6" w:rsidRDefault="00563AB6" w:rsidP="00563AB6">
      <w:pPr>
        <w:pStyle w:val="Default"/>
        <w:ind w:left="284"/>
        <w:jc w:val="center"/>
        <w:rPr>
          <w:b/>
          <w:i/>
          <w:color w:val="C00000"/>
        </w:rPr>
      </w:pPr>
      <w:r w:rsidRPr="00563AB6">
        <w:rPr>
          <w:b/>
          <w:i/>
          <w:color w:val="C00000"/>
        </w:rPr>
        <w:t>МЫ НЕ МОЖЕМ ВСЕГДА РЕАГИРОВАТЬ ОДИНАКОВО, НО В НАШЕЙ ВЛАСТИ ВЫБИРАТЬ: БЫТЬ СЛАБЫМ ИЛИ СИЛЬНЫМ</w:t>
      </w:r>
    </w:p>
    <w:p w:rsidR="00563AB6" w:rsidRPr="00563AB6" w:rsidRDefault="00563AB6" w:rsidP="00563AB6">
      <w:pPr>
        <w:pStyle w:val="Default"/>
        <w:ind w:left="284"/>
      </w:pPr>
      <w:r w:rsidRPr="00563AB6">
        <w:t xml:space="preserve">Знаешь, на самом деле </w:t>
      </w:r>
      <w:r w:rsidRPr="00563AB6">
        <w:rPr>
          <w:bCs/>
        </w:rPr>
        <w:t>практически все люди, добившиеся в жизни успеха (в том числе известные всему миру), когда-то, может и не раз, были в тяжелых ситуациях и смогли их преодолеть</w:t>
      </w:r>
      <w:r w:rsidRPr="00563AB6">
        <w:t xml:space="preserve">: </w:t>
      </w:r>
    </w:p>
    <w:p w:rsidR="00563AB6" w:rsidRPr="00C765BA" w:rsidRDefault="00C765BA" w:rsidP="00563AB6">
      <w:pPr>
        <w:pStyle w:val="Default"/>
        <w:rPr>
          <w:b/>
          <w:i/>
        </w:rPr>
      </w:pPr>
      <w:r w:rsidRPr="00C765BA">
        <w:rPr>
          <w:b/>
          <w:i/>
        </w:rPr>
        <w:t>1. В</w:t>
      </w:r>
      <w:r w:rsidR="00563AB6" w:rsidRPr="00C765BA">
        <w:rPr>
          <w:b/>
          <w:i/>
        </w:rPr>
        <w:t xml:space="preserve">еликий </w:t>
      </w:r>
      <w:r w:rsidR="00563AB6" w:rsidRPr="00C765BA">
        <w:rPr>
          <w:b/>
          <w:bCs/>
          <w:i/>
        </w:rPr>
        <w:t xml:space="preserve">Альберт </w:t>
      </w:r>
      <w:proofErr w:type="spellStart"/>
      <w:r w:rsidR="00563AB6" w:rsidRPr="00C765BA">
        <w:rPr>
          <w:b/>
          <w:bCs/>
          <w:i/>
        </w:rPr>
        <w:t>Энштейн</w:t>
      </w:r>
      <w:proofErr w:type="spellEnd"/>
      <w:r w:rsidR="00563AB6" w:rsidRPr="00C765BA">
        <w:rPr>
          <w:b/>
          <w:bCs/>
          <w:i/>
        </w:rPr>
        <w:t xml:space="preserve"> </w:t>
      </w:r>
      <w:r w:rsidR="00563AB6" w:rsidRPr="00C765BA">
        <w:rPr>
          <w:b/>
          <w:i/>
        </w:rPr>
        <w:t xml:space="preserve">в свое время был исключен из гимназии за неуспеваемость, но, развиваясь в своем </w:t>
      </w:r>
      <w:r w:rsidR="00563AB6" w:rsidRPr="00C765BA">
        <w:rPr>
          <w:b/>
          <w:i/>
        </w:rPr>
        <w:lastRenderedPageBreak/>
        <w:t xml:space="preserve">темпе, достиг всемирно известной </w:t>
      </w:r>
      <w:r w:rsidR="00563AB6" w:rsidRPr="00C765BA">
        <w:rPr>
          <w:b/>
          <w:i/>
        </w:rPr>
        <w:t xml:space="preserve"> </w:t>
      </w:r>
      <w:r w:rsidR="00563AB6" w:rsidRPr="00C765BA">
        <w:rPr>
          <w:b/>
          <w:i/>
        </w:rPr>
        <w:t xml:space="preserve">популярности, внеся огромный вклад в развитие науки; </w:t>
      </w:r>
    </w:p>
    <w:p w:rsidR="00563AB6" w:rsidRPr="00563AB6" w:rsidRDefault="00563AB6" w:rsidP="00E358B1">
      <w:pPr>
        <w:pStyle w:val="Default"/>
      </w:pPr>
      <w:r w:rsidRPr="003B7FC6">
        <w:t xml:space="preserve"> </w:t>
      </w:r>
      <w:r w:rsidR="00C765BA">
        <w:t>2 .</w:t>
      </w:r>
      <w:r w:rsidRPr="00E358B1">
        <w:rPr>
          <w:b/>
          <w:i/>
        </w:rPr>
        <w:t>П</w:t>
      </w:r>
      <w:r w:rsidRPr="00E358B1">
        <w:rPr>
          <w:b/>
          <w:i/>
        </w:rPr>
        <w:t xml:space="preserve">очти все самое значительное композитор </w:t>
      </w:r>
      <w:r w:rsidRPr="00E358B1">
        <w:rPr>
          <w:b/>
          <w:bCs/>
          <w:i/>
        </w:rPr>
        <w:t xml:space="preserve">Людвиг Ван Бетховен </w:t>
      </w:r>
      <w:r w:rsidRPr="00E358B1">
        <w:rPr>
          <w:b/>
          <w:i/>
        </w:rPr>
        <w:t>создал с ослабленным слухом и при полной глухоте.</w:t>
      </w:r>
      <w:r w:rsidRPr="003B7FC6">
        <w:t xml:space="preserve"> </w:t>
      </w:r>
    </w:p>
    <w:tbl>
      <w:tblPr>
        <w:tblW w:w="4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563AB6" w:rsidRPr="00563AB6" w:rsidTr="007254B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28" w:type="dxa"/>
          </w:tcPr>
          <w:p w:rsidR="00563AB6" w:rsidRDefault="00563AB6" w:rsidP="00563AB6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1808 году у композитора почти не осталось надежд на возвращение слуха. Тогда появилось наиболее известное произведение — 5-я симфония. Ее идею Бетховен выразил словами: “Борьба с судьбой”. Средствами музыки композитор дал представление о своем душевном состоянии в последние годы. </w:t>
            </w:r>
            <w:r w:rsidRPr="00563A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Его вывод: сильный человек может справиться с роком. </w:t>
            </w:r>
          </w:p>
          <w:p w:rsidR="00563AB6" w:rsidRPr="00563AB6" w:rsidRDefault="00563AB6" w:rsidP="00563AB6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 1814—1816 годам Бетховен оглох </w:t>
            </w:r>
          </w:p>
        </w:tc>
      </w:tr>
      <w:tr w:rsidR="00563AB6" w:rsidRPr="00563AB6" w:rsidTr="007254B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DF55B5" w:rsidRDefault="00563AB6" w:rsidP="00563AB6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настолько, что полностью перестал воспринимать звуки. С людьми он общался при помощи “Разговорных тетрадей”. Собеседник писал вопрос или реплику, композитор их читал и устно отвечал. </w:t>
            </w:r>
          </w:p>
          <w:p w:rsidR="00DF55B5" w:rsidRDefault="00DF55B5" w:rsidP="00563AB6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Бетховен перенес и этот удар. </w:t>
            </w:r>
          </w:p>
          <w:p w:rsidR="00563AB6" w:rsidRPr="00563AB6" w:rsidRDefault="00DF55B5" w:rsidP="00563AB6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создает пять значительных фортепианных сонат и пять струнных квартетов. Вершиной является написанная за два года до смерти “Эпическая” девятая симфония с одой “К радости”. Начинаясь трагически, симфони</w:t>
            </w:r>
            <w:r w:rsidR="00E3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завершается светлыми образами</w:t>
            </w:r>
            <w:r w:rsid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AB6" w:rsidRPr="00563AB6" w:rsidTr="007254B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563AB6" w:rsidRPr="00563AB6" w:rsidRDefault="00C765BA" w:rsidP="00E358B1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63AB6" w:rsidRPr="00E358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="00563AB6" w:rsidRPr="0056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звестный тебе Кристофер </w:t>
            </w:r>
            <w:proofErr w:type="spellStart"/>
            <w:r w:rsidR="00563AB6" w:rsidRPr="0056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Рив</w:t>
            </w:r>
            <w:proofErr w:type="spellEnd"/>
            <w:r w:rsidR="00563AB6" w:rsidRPr="0056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сыгравший Супермена, в 1995 году в Вирджинии был парализован ниже плеч, не мог самостоятельно дышать, а говорить мог лишь при помощи вставленного в трахею аппарата. Но он продолжал жить и работать.</w:t>
            </w:r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5B5" w:rsidRDefault="00563AB6" w:rsidP="00E358B1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Его день начинался ранним утром с восстановительной гимнастики и занятий на специальных тренажерах. Он много времени проводил со своими детьми. Играл с </w:t>
            </w:r>
            <w:proofErr w:type="spellStart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Уиллом</w:t>
            </w:r>
            <w:proofErr w:type="spellEnd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(сын) в шахматы, смотрел с ним хоккейные матчи. Они даже устраивали гонки по дому: велосипед </w:t>
            </w:r>
            <w:proofErr w:type="spellStart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Уилла</w:t>
            </w:r>
            <w:proofErr w:type="spellEnd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 кресла Кристофера. </w:t>
            </w:r>
          </w:p>
          <w:p w:rsidR="007254B4" w:rsidRDefault="00E358B1" w:rsidP="00E358B1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</w:t>
            </w:r>
            <w:proofErr w:type="spellEnd"/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 путешествовал по стране, выступая в различных общественных организациях и университетах. Он проводил кампании за улучшение качества жизни инвалидов и участвовал в сборе средств на исследования в области спинномозговой хирургии. Несмотря на почти полный паралич, Кристоферу удалось выступить в кино в качестве режиссера. Он поставил фильм "В сумерках". Также он сыграл в </w:t>
            </w:r>
            <w:proofErr w:type="spellStart"/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римейке</w:t>
            </w:r>
            <w:proofErr w:type="spellEnd"/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триллера </w:t>
            </w:r>
            <w:proofErr w:type="spellStart"/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Хичко</w:t>
            </w:r>
            <w:r w:rsidR="0072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="0072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"Окно" </w:t>
            </w:r>
            <w:r w:rsidR="00563AB6"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прикованного к инвалидному креслу фотографа, помогающего раскрыть убийство. </w:t>
            </w:r>
          </w:p>
          <w:p w:rsidR="00563AB6" w:rsidRPr="00563AB6" w:rsidRDefault="00563AB6" w:rsidP="00E358B1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Супермен удостоен национальной американской награды "За мужество". Последние годы Кристофер </w:t>
            </w:r>
            <w:proofErr w:type="spellStart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</w:t>
            </w:r>
            <w:proofErr w:type="spellEnd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работал над книгой, рассказывающей о его жизни и борьбе с несчастьем. Это был поистине героический труд, потому что книгу </w:t>
            </w:r>
            <w:proofErr w:type="spellStart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</w:t>
            </w:r>
            <w:proofErr w:type="spellEnd"/>
            <w:r w:rsidRPr="0056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писал сам, используя управляемый голосом компьютер. Одна из целей этой книги, как заявляет Кристофер, - помочь людям понять, что полноценно жить со сломанным позвоночником вполне реально и своим примером вдохновлять их на мужество по отношению к собственным невзгодам. </w:t>
            </w:r>
          </w:p>
        </w:tc>
      </w:tr>
    </w:tbl>
    <w:p w:rsidR="00563AB6" w:rsidRPr="003B7FC6" w:rsidRDefault="00563AB6" w:rsidP="00563AB6">
      <w:pPr>
        <w:pStyle w:val="Default"/>
        <w:ind w:left="284"/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Default="00DF55B5" w:rsidP="00C7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48D204" wp14:editId="58ADC53C">
            <wp:extent cx="2950210" cy="1965630"/>
            <wp:effectExtent l="0" t="0" r="2540" b="0"/>
            <wp:docPr id="2" name="Рисунок 2" descr="https://www.culture.ru/storage/images/25874504c0b74554ea6d0237c217650d/b2013aec406eccb713e8ac571cfa9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25874504c0b74554ea6d0237c217650d/b2013aec406eccb713e8ac571cfa90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765B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Жизнестойкость</w:t>
      </w:r>
      <w:r w:rsidRPr="00C765B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— способность личности выдерживать стрессовые ситуации, сохраняя при этом внутреннюю сбалансированность без снижения успешности деятельности.</w:t>
      </w: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F55B5" w:rsidRP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63AB6" w:rsidRP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- ТЫ СПРОСИШЬ, КАК НАУЧИТЬСЯ БЫТЬ СИЛЬНЫМ? </w:t>
      </w:r>
    </w:p>
    <w:p w:rsid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- ОДИН ИЗ ОСНОВНЫХ ПУТЕЙ – ВКЛЮЧИТЬСЯ В ОКАЗАНИЕ ПОМОЩИ ДРУГИМ. </w:t>
      </w:r>
    </w:p>
    <w:p w:rsidR="00DF55B5" w:rsidRPr="00563AB6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563AB6" w:rsidRP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Оставаться открытым, </w:t>
      </w:r>
    </w:p>
    <w:p w:rsidR="00563AB6" w:rsidRP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Помнить, что ты полезен миру, </w:t>
      </w:r>
    </w:p>
    <w:p w:rsidR="00563AB6" w:rsidRP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Простить себя за ошибку и идти дальше, </w:t>
      </w:r>
    </w:p>
    <w:p w:rsidR="00563AB6" w:rsidRP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Принять ситуацию и извлечь уроки, </w:t>
      </w:r>
    </w:p>
    <w:p w:rsidR="00563AB6" w:rsidRP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Дать возможность кому-то тебе помочь </w:t>
      </w:r>
    </w:p>
    <w:p w:rsidR="00DF55B5" w:rsidRPr="00C765BA" w:rsidRDefault="00563AB6" w:rsidP="00C7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3AB6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Помни, мы не одиноки, пока мы не начинаем считать себя одинокими… </w:t>
      </w: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55B5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3AB6" w:rsidRDefault="00563AB6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63AB6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ВНИМАНИЕ!!! </w:t>
      </w:r>
    </w:p>
    <w:p w:rsidR="00DF55B5" w:rsidRPr="00563AB6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563AB6" w:rsidRPr="00563AB6" w:rsidRDefault="00563AB6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Когда тебе тяжело, </w:t>
      </w:r>
      <w:r w:rsidRPr="0056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 можешь </w:t>
      </w:r>
      <w:r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обратиться: </w:t>
      </w:r>
    </w:p>
    <w:p w:rsidR="00563AB6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563AB6" w:rsidRPr="00563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родителям</w:t>
      </w:r>
      <w:r w:rsidR="00563AB6"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. Знаю, что трудно вот так взять и рассказать о проблеме, но родители – те, кому выпало счастье привести ТЕБЯ в этот мир; </w:t>
      </w:r>
    </w:p>
    <w:p w:rsidR="00DF55B5" w:rsidRPr="00563AB6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3AB6" w:rsidRDefault="00DF55B5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563AB6" w:rsidRPr="00563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классному руководителю </w:t>
      </w:r>
      <w:r w:rsidR="00563AB6"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(или педагогу, которому доверяешь). Учителя существуют не только для передачи знаний, но и опыта проживания разных ситуаций; </w:t>
      </w:r>
    </w:p>
    <w:p w:rsidR="00DF55B5" w:rsidRPr="00563AB6" w:rsidRDefault="00DF55B5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3AB6" w:rsidRPr="00563AB6" w:rsidRDefault="00DF55B5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563AB6" w:rsidRPr="00563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школьному психологу</w:t>
      </w:r>
      <w:r w:rsidR="00563AB6"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. Конечно, это не волшебник, который моментально избавит от проблемы, но сочувствующий врач, который поможет ТЕБЕ достойно выйти из сложившейся ситуации, </w:t>
      </w:r>
      <w:r w:rsidR="00563AB6" w:rsidRPr="00563AB6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 xml:space="preserve">ВЕДЬ ВЫХОД ЕСТЬ ВСЕГДА, ПРОСТО ПОРОЙ НАМ ТЯЖЕЛО ЕГО НАЙТИ; </w:t>
      </w:r>
    </w:p>
    <w:p w:rsidR="00DF55B5" w:rsidRPr="00563AB6" w:rsidRDefault="00DF55B5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63AB6"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адостно, если у тебя также есть </w:t>
      </w:r>
      <w:r w:rsidR="00563AB6" w:rsidRPr="00563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друзья</w:t>
      </w:r>
      <w:r w:rsidR="00563AB6"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3AB6" w:rsidRPr="00563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знакомые, родственники, </w:t>
      </w:r>
      <w:r w:rsidR="00563AB6" w:rsidRPr="00563AB6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помогают справляться с тревогами. </w:t>
      </w:r>
    </w:p>
    <w:p w:rsidR="00DF55B5" w:rsidRPr="00DF55B5" w:rsidRDefault="00563AB6" w:rsidP="00DF55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F55B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Похоже, тебя заинтересовала эта памятка? </w:t>
      </w:r>
    </w:p>
    <w:p w:rsidR="00563AB6" w:rsidRPr="00DF55B5" w:rsidRDefault="00DF55B5" w:rsidP="00DF55B5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D6F4" wp14:editId="13C63E96">
                <wp:simplePos x="0" y="0"/>
                <wp:positionH relativeFrom="column">
                  <wp:posOffset>2646045</wp:posOffset>
                </wp:positionH>
                <wp:positionV relativeFrom="paragraph">
                  <wp:posOffset>1631950</wp:posOffset>
                </wp:positionV>
                <wp:extent cx="431165" cy="534035"/>
                <wp:effectExtent l="0" t="0" r="26035" b="18415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5340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208.35pt;margin-top:128.5pt;width:33.9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62owIAAFQFAAAOAAAAZHJzL2Uyb0RvYy54bWysVM1q3DAQvhf6DkL3xvbGm7ZLvGFJSCmE&#10;ZGlSclZkKTbor5J2vdtbL4VSaB+iL9AeAoVAn8H7Rh3JXic0oYdSH2SNZuabmU8z2j9YSYGWzLpa&#10;qwJnOylGTFFd1uq6wG8vjp+9wMh5okoitGIFXjOHD6ZPn+w3ZsJGutKiZBYBiHKTxhS48t5MksTR&#10;iknidrRhCpRcW0k8iPY6KS1pAF2KZJSme0mjbWmspsw5OD3qlHga8Tln1J9x7phHosCQm4+rjetV&#10;WJPpPplcW2KqmvZpkH/IQpJaQdAB6oh4gha2fgAla2q109zvUC0TzXlNWawBqsnSP6o5r4hhsRYg&#10;x5mBJvf/YOnpcm5RXRY4x0gRCVfUfmtvN5/bH+33zZfNp/amvdl82HxF7W37c/Ox/YXyQFpj3AR8&#10;z83c9pKDbWBgxa0Mf6gNrSLR64FotvKIwmG+m2V7Y4woqMa7ebo7DpjJnbOxzr9iWqKwKbCTtWDr&#10;Y0IDG2RClifOdw5bQ/AOKXVJxJ1fCxaMhXrDOFQIYUfRO/YWOxQWLQl0BaGUKZ91qoqUrDsep/D1&#10;WQ0eMccIGJB5LcSA3QOEvn2I3eXa2wdXFltzcE7/lljnPHjEyFr5wVnWStvHAARU1Ufu7LckddQE&#10;lq50uYb7t7obDGfocQ2MnxDn58TCJMDMwHT7M1i40E2Bdb/DqNL2/WPnwR4aFLQYNTBZcH3vFsQy&#10;jMRrBa37MsvzMIpRyMfPRyDY+5qr+xq1kIcarimDd8TQuA32Xmy33Gp5CY/ALEQFFVEUYheYersV&#10;Dn038fCMUDabRTMYP0P8iTo3NIAHVkMvXawuiTV923no11O9ncIHfdfZBk+lZwuveR2b8o7Xnm8Y&#10;3dg4/TMT3ob7crS6ewynvwEAAP//AwBQSwMEFAAGAAgAAAAhAFMWL1jiAAAACwEAAA8AAABkcnMv&#10;ZG93bnJldi54bWxMj0FPhDAQhe8m/odmTLwYt7Aii0jZbEw86WXBmHjr0pGSpVOkZRf59daTHifz&#10;5b3vFdvZ9OyEo+ssCYhXETCkxqqOWgFv9fNtBsx5SUr2llDANzrYlpcXhcyVPdMeT5VvWQghl0sB&#10;2vsh59w1Go10Kzsghd+nHY304RxbrkZ5DuGm5+soSrmRHYUGLQd80tgcq8kIqL4+dM3fdzXtH5aX&#10;ZZmym2P6KsT11bx7BOZx9n8w/OoHdSiD08FOpBzrBSRxugmogPX9JowKRJIlKbCDgLskjoGXBf+/&#10;ofwBAAD//wMAUEsBAi0AFAAGAAgAAAAhALaDOJL+AAAA4QEAABMAAAAAAAAAAAAAAAAAAAAAAFtD&#10;b250ZW50X1R5cGVzXS54bWxQSwECLQAUAAYACAAAACEAOP0h/9YAAACUAQAACwAAAAAAAAAAAAAA&#10;AAAvAQAAX3JlbHMvLnJlbHNQSwECLQAUAAYACAAAACEAaK5utqMCAABUBQAADgAAAAAAAAAAAAAA&#10;AAAuAgAAZHJzL2Uyb0RvYy54bWxQSwECLQAUAAYACAAAACEAUxYvWOIAAAALAQAADwAAAAAAAAAA&#10;AAAAAAD9BAAAZHJzL2Rvd25yZXYueG1sUEsFBgAAAAAEAAQA8wAAAAwGAAAAAA==&#10;" fillcolor="#4f81bd [3204]" strokecolor="#243f60 [1604]" strokeweight="2pt"/>
            </w:pict>
          </mc:Fallback>
        </mc:AlternateContent>
      </w:r>
      <w:r w:rsidR="00563AB6" w:rsidRPr="00DF55B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Тогда маленький сюрприз </w:t>
      </w:r>
    </w:p>
    <w:p w:rsidR="00DF55B5" w:rsidRDefault="00DF55B5" w:rsidP="00E358B1">
      <w:pPr>
        <w:pStyle w:val="Default"/>
        <w:rPr>
          <w:sz w:val="28"/>
          <w:szCs w:val="28"/>
        </w:rPr>
      </w:pPr>
    </w:p>
    <w:p w:rsidR="00563AB6" w:rsidRPr="00E358B1" w:rsidRDefault="00563AB6" w:rsidP="00E358B1">
      <w:pPr>
        <w:pStyle w:val="Default"/>
        <w:jc w:val="center"/>
        <w:rPr>
          <w:b/>
          <w:i/>
          <w:color w:val="C00000"/>
          <w:sz w:val="28"/>
          <w:szCs w:val="28"/>
        </w:rPr>
      </w:pPr>
      <w:r w:rsidRPr="00563AB6">
        <w:rPr>
          <w:b/>
          <w:i/>
          <w:color w:val="C00000"/>
          <w:sz w:val="28"/>
          <w:szCs w:val="28"/>
        </w:rPr>
        <w:t xml:space="preserve">Вот несколько </w:t>
      </w:r>
      <w:r w:rsidRPr="00563AB6">
        <w:rPr>
          <w:b/>
          <w:bCs/>
          <w:i/>
          <w:iCs/>
          <w:color w:val="C00000"/>
          <w:sz w:val="28"/>
          <w:szCs w:val="28"/>
        </w:rPr>
        <w:t>ПОЗИТИВНЫХ ЭМОЦИОНАЛЬНЫХ ЖЕСТОВ</w:t>
      </w:r>
      <w:r w:rsidRPr="00563AB6">
        <w:rPr>
          <w:b/>
          <w:i/>
          <w:color w:val="C00000"/>
          <w:sz w:val="28"/>
          <w:szCs w:val="28"/>
        </w:rPr>
        <w:t>, которые помогут тебе САМОСТОЯТЕЛЬНО попробовать изменить свое внутреннее состояние:</w:t>
      </w:r>
    </w:p>
    <w:p w:rsidR="00DF55B5" w:rsidRPr="00E358B1" w:rsidRDefault="00DF55B5" w:rsidP="00E358B1">
      <w:pPr>
        <w:pStyle w:val="Default"/>
        <w:jc w:val="center"/>
        <w:rPr>
          <w:b/>
          <w:i/>
          <w:color w:val="C00000"/>
        </w:rPr>
      </w:pPr>
    </w:p>
    <w:p w:rsidR="00DF55B5" w:rsidRPr="00E358B1" w:rsidRDefault="00DF55B5" w:rsidP="00E3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8B1">
        <w:rPr>
          <w:rFonts w:ascii="Times New Roman" w:hAnsi="Times New Roman" w:cs="Times New Roman"/>
          <w:color w:val="000000"/>
          <w:sz w:val="24"/>
          <w:szCs w:val="24"/>
        </w:rPr>
        <w:t>1. С</w:t>
      </w:r>
      <w:r w:rsidR="00563AB6" w:rsidRPr="00563AB6">
        <w:rPr>
          <w:rFonts w:ascii="Times New Roman" w:hAnsi="Times New Roman" w:cs="Times New Roman"/>
          <w:color w:val="000000"/>
          <w:sz w:val="24"/>
          <w:szCs w:val="24"/>
        </w:rPr>
        <w:t xml:space="preserve">делай красивую, ровную осанку: распрями плечи, грудь вперед, голову гордо подними вверх; </w:t>
      </w:r>
    </w:p>
    <w:p w:rsidR="00DF55B5" w:rsidRPr="00563AB6" w:rsidRDefault="00DF55B5" w:rsidP="0056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3AB6" w:rsidRPr="00E358B1" w:rsidRDefault="00DF55B5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8B1">
        <w:rPr>
          <w:rFonts w:ascii="Times New Roman" w:hAnsi="Times New Roman" w:cs="Times New Roman"/>
          <w:color w:val="000000"/>
          <w:sz w:val="24"/>
          <w:szCs w:val="24"/>
        </w:rPr>
        <w:t>2. У</w:t>
      </w:r>
      <w:r w:rsidR="00563AB6" w:rsidRPr="00563AB6">
        <w:rPr>
          <w:rFonts w:ascii="Times New Roman" w:hAnsi="Times New Roman" w:cs="Times New Roman"/>
          <w:color w:val="000000"/>
          <w:sz w:val="24"/>
          <w:szCs w:val="24"/>
        </w:rPr>
        <w:t xml:space="preserve">лыбнись (себе в зеркале, окружающим предметам, людям или просто так). Удерживай улыбку как минимум 10 минут!!! </w:t>
      </w:r>
    </w:p>
    <w:p w:rsidR="00DF55B5" w:rsidRPr="00563AB6" w:rsidRDefault="00DF55B5" w:rsidP="00E3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5B5" w:rsidRDefault="00563AB6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AB6">
        <w:rPr>
          <w:rFonts w:ascii="Times New Roman" w:hAnsi="Times New Roman" w:cs="Times New Roman"/>
          <w:color w:val="000000"/>
          <w:sz w:val="24"/>
          <w:szCs w:val="24"/>
        </w:rPr>
        <w:t>3. Ø с криком «</w:t>
      </w:r>
      <w:proofErr w:type="spellStart"/>
      <w:r w:rsidRPr="00563AB6">
        <w:rPr>
          <w:rFonts w:ascii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563AB6">
        <w:rPr>
          <w:rFonts w:ascii="Times New Roman" w:hAnsi="Times New Roman" w:cs="Times New Roman"/>
          <w:color w:val="000000"/>
          <w:sz w:val="24"/>
          <w:szCs w:val="24"/>
        </w:rPr>
        <w:t xml:space="preserve">!» вскинь руки вверх! </w:t>
      </w:r>
    </w:p>
    <w:p w:rsidR="00C765BA" w:rsidRDefault="00C765BA" w:rsidP="00C7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358B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</w:p>
    <w:p w:rsidR="00C765BA" w:rsidRPr="00C765BA" w:rsidRDefault="00C765BA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Pr="00E358B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63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УДАЧИ ТЕБЕ! </w:t>
      </w:r>
    </w:p>
    <w:p w:rsidR="00E358B1" w:rsidRPr="00E358B1" w:rsidRDefault="00E358B1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5B5" w:rsidRDefault="00E358B1" w:rsidP="00D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2376BE" wp14:editId="4A8F48B0">
            <wp:extent cx="3041151" cy="2393878"/>
            <wp:effectExtent l="0" t="0" r="6985" b="6985"/>
            <wp:docPr id="3" name="Рисунок 3" descr="https://fsd.multiurok.ru/html/2017/03/15/s_58c8e40b21fa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3/15/s_58c8e40b21fa3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18" cy="23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6" w:rsidRPr="00563AB6" w:rsidRDefault="00C765BA" w:rsidP="00C7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765BA" w:rsidRDefault="00C765BA" w:rsidP="00C765B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КГУ «</w:t>
      </w:r>
      <w:proofErr w:type="spellStart"/>
      <w:r>
        <w:rPr>
          <w:rFonts w:ascii="Times New Roman" w:hAnsi="Times New Roman" w:cs="Times New Roman"/>
          <w:bCs/>
          <w:color w:val="000000"/>
        </w:rPr>
        <w:t>Раисовская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средняя школа»</w:t>
      </w:r>
    </w:p>
    <w:p w:rsidR="00563AB6" w:rsidRPr="00C765BA" w:rsidRDefault="00563AB6" w:rsidP="00C765B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63AB6">
        <w:rPr>
          <w:rFonts w:ascii="Times New Roman" w:hAnsi="Times New Roman" w:cs="Times New Roman"/>
          <w:bCs/>
          <w:color w:val="000000"/>
        </w:rPr>
        <w:t>Педагог-психолог</w:t>
      </w:r>
    </w:p>
    <w:p w:rsidR="00DF55B5" w:rsidRPr="00C765BA" w:rsidRDefault="00DF55B5" w:rsidP="00C765B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  <w:r w:rsidRPr="00C765BA">
        <w:rPr>
          <w:rFonts w:ascii="Times New Roman" w:hAnsi="Times New Roman" w:cs="Times New Roman"/>
          <w:bCs/>
          <w:color w:val="000000"/>
        </w:rPr>
        <w:t>Захарова Анна Алексеевна</w:t>
      </w:r>
    </w:p>
    <w:sectPr w:rsidR="00DF55B5" w:rsidRPr="00C765BA" w:rsidSect="00563AB6">
      <w:pgSz w:w="16838" w:h="11906" w:orient="landscape"/>
      <w:pgMar w:top="454" w:right="567" w:bottom="454" w:left="567" w:header="709" w:footer="709" w:gutter="0"/>
      <w:cols w:num="3" w:space="8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12" w:rsidRDefault="00292112" w:rsidP="00563AB6">
      <w:pPr>
        <w:spacing w:after="0" w:line="240" w:lineRule="auto"/>
      </w:pPr>
      <w:r>
        <w:separator/>
      </w:r>
    </w:p>
  </w:endnote>
  <w:endnote w:type="continuationSeparator" w:id="0">
    <w:p w:rsidR="00292112" w:rsidRDefault="00292112" w:rsidP="0056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12" w:rsidRDefault="00292112" w:rsidP="00563AB6">
      <w:pPr>
        <w:spacing w:after="0" w:line="240" w:lineRule="auto"/>
      </w:pPr>
      <w:r>
        <w:separator/>
      </w:r>
    </w:p>
  </w:footnote>
  <w:footnote w:type="continuationSeparator" w:id="0">
    <w:p w:rsidR="00292112" w:rsidRDefault="00292112" w:rsidP="0056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8pt;height:11.8pt" o:bullet="t">
        <v:imagedata r:id="rId1" o:title="mso9827"/>
      </v:shape>
    </w:pict>
  </w:numPicBullet>
  <w:abstractNum w:abstractNumId="0">
    <w:nsid w:val="40467453"/>
    <w:multiLevelType w:val="hybridMultilevel"/>
    <w:tmpl w:val="BC522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B"/>
    <w:rsid w:val="00250FE4"/>
    <w:rsid w:val="00292112"/>
    <w:rsid w:val="0053769B"/>
    <w:rsid w:val="00563AB6"/>
    <w:rsid w:val="007254B4"/>
    <w:rsid w:val="00A41D3B"/>
    <w:rsid w:val="00C765BA"/>
    <w:rsid w:val="00DF55B5"/>
    <w:rsid w:val="00E358B1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AB6"/>
  </w:style>
  <w:style w:type="paragraph" w:styleId="a5">
    <w:name w:val="footer"/>
    <w:basedOn w:val="a"/>
    <w:link w:val="a6"/>
    <w:uiPriority w:val="99"/>
    <w:unhideWhenUsed/>
    <w:rsid w:val="0056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AB6"/>
  </w:style>
  <w:style w:type="paragraph" w:customStyle="1" w:styleId="Default">
    <w:name w:val="Default"/>
    <w:rsid w:val="0056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5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AB6"/>
  </w:style>
  <w:style w:type="paragraph" w:styleId="a5">
    <w:name w:val="footer"/>
    <w:basedOn w:val="a"/>
    <w:link w:val="a6"/>
    <w:uiPriority w:val="99"/>
    <w:unhideWhenUsed/>
    <w:rsid w:val="0056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AB6"/>
  </w:style>
  <w:style w:type="paragraph" w:customStyle="1" w:styleId="Default">
    <w:name w:val="Default"/>
    <w:rsid w:val="0056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5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2020-04-22T10:01:00Z</dcterms:created>
  <dcterms:modified xsi:type="dcterms:W3CDTF">2020-04-22T11:02:00Z</dcterms:modified>
</cp:coreProperties>
</file>