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FD" w:rsidRPr="00FF0DC9" w:rsidRDefault="00FF0DC9" w:rsidP="000C2AE9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НФОРМАЦИОННЫЕ ТЕХНОЛОГИИ В ОБУЧЕНИИ ИНОСТРАННОМУ ЯЗЫКУ</w:t>
      </w:r>
    </w:p>
    <w:p w:rsidR="009C4B7C" w:rsidRPr="005016B0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C4B7C" w:rsidRP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 xml:space="preserve">Новый и сложный </w:t>
      </w:r>
      <w:proofErr w:type="spellStart"/>
      <w:r w:rsidRPr="00CA140D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Pr="00CA140D">
        <w:rPr>
          <w:rFonts w:ascii="Times New Roman" w:hAnsi="Times New Roman" w:cs="Times New Roman"/>
          <w:sz w:val="24"/>
          <w:szCs w:val="24"/>
        </w:rPr>
        <w:t xml:space="preserve"> мир, в котором мы живем, предъявляет требования, которые не прослеживаются в нашем предыдущем опыте и знаниях. Новые технологии и возможности взаимодействия пронизывают нашу повседневную жизнь и неизбежно заставляют нас заниматься этой темой. Мы живем в 21 веке в эпоху частично виртуальных, аудиовизуальных и электронных средств массовой информации, которая характеризуется быстрым развитием информационных и коммуникационных технологий. Дети сегодня растут с компьютерами, как само собой разумеющееся, в отличие от их родителей в прошлом. Для таких детей вступление в мир компьютеров является частью естественного учебного процесса, так как компьютер присутствует в домашнем хозяйстве и используется во многих отношениях, почти так же естественно, как телевидение, радио или телефон. Несмотря на то, что многие воспитатели, учителя, педагоги и родители часто отвергают использование компьютеров детьми из скептицизма, страха или предрассудков, работа с новыми электронными средствами массовой информации является необходимой частью интеграции в общество. В этом контексте новые средства массовой информации не останавливаются, когда речь заходит о влиянии на преподавание иностранных языков.</w:t>
      </w:r>
    </w:p>
    <w:p w:rsidR="009C4B7C" w:rsidRP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 xml:space="preserve">Создание новых медиа в обществе и мультимедийный бум последних нескольких лет уменьшили скептицизм и критическое отношение со стороны педагогов, родителей и учителей в области средств массовой информации и привели к настоящей эйфории. Однако это также привело к тому, что важные факторы, способствующие успеху мультимедийной учебной платформы или учебного программного обеспечения, не были учтены в достаточной степени. Несмотря на то, что в сектор программного обеспечения и оборудования были вложены большие средства, а школы были оснащены компьютерами и подключены к Интернету, педагогические и дидактические аспекты были проигнорированы. Обучающие программы часто поспешно выбрасываются на рынок компаниями просто из жадности к деньгам и не предлагают ни достаточной дидактической подготовки, ни устойчивого развития и выгоды. Аналогичная проблема существует и в области онлайн-приложений обучающего программного обеспечения. Эти проблемы нуждаются в тщательном изучении и оценке и должны быть проанализированы и обсуждены. </w:t>
      </w:r>
    </w:p>
    <w:p w:rsid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 xml:space="preserve">Если посмотреть на последние несколько лет, то можно заметить четкое развитие мультимедийного программного обеспечения и его использование в обучении иностранным языкам. Мультимедиа - это синтез и целостное использование различных средств массовой информации. Изображение (пленка и фотография), звук и текст больше не являются отдельными рабочими объектами, а могут быть объединены в новую сущность благодаря оцифровке. Как отмечается, сфера мультимедиа может быть разделена в широком смысле, но основные моменты могут быть отфильтрованы. В частности, термин "мультимедиа" характеризуется цифровым контентом, который, конечно же, может быть полезен для преподавания. </w:t>
      </w:r>
    </w:p>
    <w:p w:rsid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 xml:space="preserve">Для того чтобы внедрить мультимедиа в область изучения иностранных языков, важно сначала обсудить теоретические основы. Особенности обучения с помощью мультимедиа в основном проявляются в возможностях представления информации. К ним относятся такие формы презентации, как текст, изображение, звук, видео и анимация. По мнению </w:t>
      </w:r>
      <w:proofErr w:type="spellStart"/>
      <w:r w:rsidRPr="00CA140D">
        <w:rPr>
          <w:rFonts w:ascii="Times New Roman" w:hAnsi="Times New Roman" w:cs="Times New Roman"/>
          <w:sz w:val="24"/>
          <w:szCs w:val="24"/>
        </w:rPr>
        <w:t>Пласса</w:t>
      </w:r>
      <w:proofErr w:type="spellEnd"/>
      <w:r w:rsidRPr="00CA140D">
        <w:rPr>
          <w:rFonts w:ascii="Times New Roman" w:hAnsi="Times New Roman" w:cs="Times New Roman"/>
          <w:sz w:val="24"/>
          <w:szCs w:val="24"/>
        </w:rPr>
        <w:t>, эти возможности вызывают вопросы, "которые касаются обучен</w:t>
      </w:r>
      <w:r w:rsidR="00215556">
        <w:rPr>
          <w:rFonts w:ascii="Times New Roman" w:hAnsi="Times New Roman" w:cs="Times New Roman"/>
          <w:sz w:val="24"/>
          <w:szCs w:val="24"/>
        </w:rPr>
        <w:t>ия с помощью этой информации"</w:t>
      </w:r>
      <w:r w:rsidRPr="00CA140D">
        <w:rPr>
          <w:rFonts w:ascii="Times New Roman" w:hAnsi="Times New Roman" w:cs="Times New Roman"/>
          <w:sz w:val="24"/>
          <w:szCs w:val="24"/>
        </w:rPr>
        <w:t>, а также "когнитивных процессов, через которые проходят учащиеся п</w:t>
      </w:r>
      <w:r w:rsidR="00215556">
        <w:rPr>
          <w:rFonts w:ascii="Times New Roman" w:hAnsi="Times New Roman" w:cs="Times New Roman"/>
          <w:sz w:val="24"/>
          <w:szCs w:val="24"/>
        </w:rPr>
        <w:t>ри обработке этой информации"</w:t>
      </w:r>
      <w:r w:rsidRPr="00CA140D">
        <w:rPr>
          <w:rFonts w:ascii="Times New Roman" w:hAnsi="Times New Roman" w:cs="Times New Roman"/>
          <w:sz w:val="24"/>
          <w:szCs w:val="24"/>
        </w:rPr>
        <w:t xml:space="preserve">. Самым важным потенциалом для эффективности обучения с помощью мультимедийных средств </w:t>
      </w:r>
      <w:r w:rsidRPr="00CA140D">
        <w:rPr>
          <w:rFonts w:ascii="Times New Roman" w:hAnsi="Times New Roman" w:cs="Times New Roman"/>
          <w:sz w:val="24"/>
          <w:szCs w:val="24"/>
        </w:rPr>
        <w:lastRenderedPageBreak/>
        <w:t>является достижение внимания и мотивации. Эти два фактора незаменимы для отбора соответствующей информации, "но они не единственные факторы, влияющие на когнитивные процессы, пр</w:t>
      </w:r>
      <w:r w:rsidR="00215556">
        <w:rPr>
          <w:rFonts w:ascii="Times New Roman" w:hAnsi="Times New Roman" w:cs="Times New Roman"/>
          <w:sz w:val="24"/>
          <w:szCs w:val="24"/>
        </w:rPr>
        <w:t>оисходящие во время обучения"</w:t>
      </w:r>
      <w:r w:rsidRPr="00CA140D">
        <w:rPr>
          <w:rFonts w:ascii="Times New Roman" w:hAnsi="Times New Roman" w:cs="Times New Roman"/>
          <w:sz w:val="24"/>
          <w:szCs w:val="24"/>
        </w:rPr>
        <w:t xml:space="preserve">, по мнению </w:t>
      </w:r>
      <w:proofErr w:type="spellStart"/>
      <w:r w:rsidRPr="00CA140D">
        <w:rPr>
          <w:rFonts w:ascii="Times New Roman" w:hAnsi="Times New Roman" w:cs="Times New Roman"/>
          <w:sz w:val="24"/>
          <w:szCs w:val="24"/>
        </w:rPr>
        <w:t>Пласса</w:t>
      </w:r>
      <w:proofErr w:type="spellEnd"/>
      <w:r w:rsidRPr="00CA140D">
        <w:rPr>
          <w:rFonts w:ascii="Times New Roman" w:hAnsi="Times New Roman" w:cs="Times New Roman"/>
          <w:sz w:val="24"/>
          <w:szCs w:val="24"/>
        </w:rPr>
        <w:t xml:space="preserve">. К другим факторам относятся понятность материалов и их актуальность для учащегося. При рассмотрении этих факторов возникает еще одно важное преимущество использования мультимедиа в обучении языку, а именно возможность конструирования конструктивистской учебной среды. Учащиеся здесь активно участвуют в конструировании знаний, а не просто "получатели" информации. Однако следует также отметить, что представление информации в мультимедиа может при определенных обстоятельствах мешать обучению. Поэтому использование мультимедиа в обучении иностранным языкам имеет, конечно, как недостатки, так и преимущества. Основные преимущества можно разделить на две области. Во-первых, есть когнитивные/учебные теоретические преимущества. Аутентичный (языковой) материал легко ввести в класс, например, посредством аутентичного общения в проектах по электронной почте. Увеличивается запоминание информации через мультимедийную презентацию. Возможно применение в самых разных областях, например, в области понимания текста, распознавания речи и т.д. Учащиеся могут выбирать между различными видами упражнений, если таковые имеются (типы учащихся: например, восприятие на слух в сравнении с восприятием на прочтение). Кроме того, конечно же, есть и технические преимущества. Интеграция различных средств информации в прикладные программы важна, кроме того, существуют почти произвольные возможности комбинирования средств информации. Возможно быстрое и компактное хранение и организация различных носителей информации, а через Интернет и носители информации обеспечивается быстрая и безопасная передача данных самых разных форматов на любые расстояния. Голосовой вывод и ввод также технически возможны. </w:t>
      </w:r>
    </w:p>
    <w:p w:rsidR="009C4B7C" w:rsidRP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 xml:space="preserve">Новые средства массовой информации особенно важны для развития коммуникативных навыков. Это включает в себя, например, изучение языка в классе или самостоятельное обучение. Мультимедийные материалы, хорошо продуманны и хорошо интегрированы, могут внести в это важный вклад в обучении. Мультимедийные материалы позволяют во многих отношениях сделать устный ввод контролируемым, замедлить его, повторить, подчеркнуть различные особенности ввода и т.д., и таким образом позволяют воспринимать и обрабатывать лингвистические особенности, которые в противном случае нельзя было бы сделать заметными или их можно было бы сделать заметными только с очень большими затратами времени. Поскольку в случае (аутентичных) видеофильмов много информации должно быть одновременно обработано в рабочей памяти, то существует большая опасность того, что за счет зрительного предложения в основном удовлетворяются процессы "сверху-вниз". </w:t>
      </w:r>
    </w:p>
    <w:p w:rsid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>Кроме того, с общей дидактической точки зрения, мультимедийные материалы, управляемые компьютером, имеют ряд преимуществ перед печатными учебниками. Как и фильмы, они предлагают разнообразные стимулы восприятия, позволяют извлекать многоканальную информацию и одновременно активируют эмоциональный и когнитивный уровни восприятия, тем самым привлекая внимание пользователя. Как и компьютерные программы, они активно вовлекают пользователя в процесс действия и стимулируют моторный центр пользователя, предлагая ему движение (например, тянуть и падать). Предлагая источники информации, которые могут быть по-разному поняты органами чувств, а также обращаясь как к познавательной, так и к эмоциональной части человеческой психики, можно приспособиться к различным типам учащихся. В дополнение к этим общим преимуществам, существует ряд специфических задач по изучению иностранного языка, которые могут быть подкреплены мультимедийными материалами.</w:t>
      </w:r>
      <w:r w:rsidR="00CA140D" w:rsidRPr="00CA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E3" w:rsidRPr="00B407E3" w:rsidRDefault="00B407E3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07E3">
        <w:rPr>
          <w:rFonts w:ascii="Times New Roman" w:hAnsi="Times New Roman" w:cs="Times New Roman"/>
          <w:sz w:val="24"/>
          <w:szCs w:val="24"/>
          <w:lang w:val="kk-KZ"/>
        </w:rPr>
        <w:lastRenderedPageBreak/>
        <w:t>Занятия, проведенные с целью повышения коммуникативных навыков учащихся с использованием информационных технологий,способствовали формированию у них речевых навыков, таких как создание проекта на основе мультимедийной презентации, повышение навыков аудирования и понимания на основе видеоматериалов, повышению навыков чтения аутентичного текста и навыков письма через возможности использования социальных сетей.</w:t>
      </w:r>
    </w:p>
    <w:p w:rsidR="00B407E3" w:rsidRPr="00B407E3" w:rsidRDefault="00B407E3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7E3">
        <w:rPr>
          <w:rFonts w:ascii="Times New Roman" w:hAnsi="Times New Roman" w:cs="Times New Roman"/>
          <w:sz w:val="24"/>
          <w:szCs w:val="24"/>
          <w:lang w:val="kk-KZ"/>
        </w:rPr>
        <w:t>Использование видеоуроков и демонстрация презентаций как учебного пособия повышает воображение, абстрактное мышление, интерес к изучаемому учебному материалу и предмету.</w:t>
      </w:r>
    </w:p>
    <w:p w:rsidR="00CA140D" w:rsidRDefault="00CA140D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0D">
        <w:rPr>
          <w:rFonts w:ascii="Times New Roman" w:hAnsi="Times New Roman" w:cs="Times New Roman"/>
          <w:sz w:val="24"/>
          <w:szCs w:val="24"/>
        </w:rPr>
        <w:t xml:space="preserve">Ограничение в области мультимедиа, однако, заключается в том, что учащийся должен обладать определенной </w:t>
      </w:r>
      <w:r w:rsidR="00D67844">
        <w:rPr>
          <w:rFonts w:ascii="Times New Roman" w:hAnsi="Times New Roman" w:cs="Times New Roman"/>
          <w:sz w:val="24"/>
          <w:szCs w:val="24"/>
        </w:rPr>
        <w:t>компьютерной</w:t>
      </w:r>
      <w:r w:rsidRPr="00CA140D">
        <w:rPr>
          <w:rFonts w:ascii="Times New Roman" w:hAnsi="Times New Roman" w:cs="Times New Roman"/>
          <w:sz w:val="24"/>
          <w:szCs w:val="24"/>
        </w:rPr>
        <w:t xml:space="preserve"> компетенцией, и использование компьютеров также должно быть оправданным. Кроме того, используемая программа должна также соответствовать текущей преподавательской ситуации и дидактическим требованиям. Очень важно, чтобы используемые средства массовой информации использовались разумно.</w:t>
      </w:r>
      <w:r w:rsidR="00D67844">
        <w:rPr>
          <w:rFonts w:ascii="Times New Roman" w:hAnsi="Times New Roman" w:cs="Times New Roman"/>
          <w:sz w:val="24"/>
          <w:szCs w:val="24"/>
        </w:rPr>
        <w:t xml:space="preserve"> </w:t>
      </w:r>
      <w:r w:rsidRPr="00CA140D">
        <w:rPr>
          <w:rFonts w:ascii="Times New Roman" w:hAnsi="Times New Roman" w:cs="Times New Roman"/>
          <w:sz w:val="24"/>
          <w:szCs w:val="24"/>
        </w:rPr>
        <w:t>Необходимо указывать на последствия и задачи этих новых форм коммуникации, а также указывать на опасности и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0D">
        <w:rPr>
          <w:rFonts w:ascii="Times New Roman" w:hAnsi="Times New Roman" w:cs="Times New Roman"/>
          <w:sz w:val="24"/>
          <w:szCs w:val="24"/>
        </w:rPr>
        <w:t>Сюда относятся такие аспекты, как изменения для преподавателей и учащихся, влияние Интернета на преподавание иностранных языков, а также такие важные аспекты, как компетентность в области средств массовой информации и педагогика в области средств массовой информации.</w:t>
      </w:r>
    </w:p>
    <w:p w:rsidR="000C2AE9" w:rsidRPr="000C2AE9" w:rsidRDefault="000C2AE9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AE9">
        <w:rPr>
          <w:rFonts w:ascii="Times New Roman" w:hAnsi="Times New Roman" w:cs="Times New Roman"/>
          <w:sz w:val="24"/>
          <w:szCs w:val="24"/>
          <w:lang w:val="kk-KZ"/>
        </w:rPr>
        <w:t>Каждое занятие с использованием информационно-технических средств имеет особое место в повышении мотивации и интереса учащихся. Несмотря на то, что аудио-визуальное восприятие и демонстрация материалов, относящихся к новой теме, влияют только на 20-30% сохранности учащимися полученной информации, учащиеся смогли добиться хороших результатов в обсуждении поставленных перед ними задач, обучении друг другу в ходе практики, обучении и обучении. Использование информационно-коммуникационных технологий для расширения кругозора, кругозора учащихся, всестороннего развития их отношения к жизни и творческого потенциала-требование времени</w:t>
      </w:r>
    </w:p>
    <w:p w:rsidR="00B407E3" w:rsidRPr="000C2AE9" w:rsidRDefault="00B407E3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AE9">
        <w:rPr>
          <w:rFonts w:ascii="Times New Roman" w:hAnsi="Times New Roman" w:cs="Times New Roman"/>
          <w:sz w:val="24"/>
          <w:szCs w:val="24"/>
        </w:rPr>
        <w:t xml:space="preserve">Требование современности - освоение новых технологий обучения. Одной из новых технологий обучения является информационная технология. На этапе развития технологий информатизации главной задачей преподавателя является подготовка современных образованных и квалифицированных специалистов. </w:t>
      </w:r>
    </w:p>
    <w:p w:rsidR="009C4B7C" w:rsidRPr="00CA140D" w:rsidRDefault="009C4B7C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B7C" w:rsidRDefault="00D473C2" w:rsidP="000C2AE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ЛИТЕРАТУРА</w:t>
      </w:r>
    </w:p>
    <w:p w:rsidR="0042120F" w:rsidRDefault="0042120F" w:rsidP="000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1CFD" w:rsidRPr="00171361">
        <w:rPr>
          <w:rFonts w:ascii="Times New Roman" w:hAnsi="Times New Roman" w:cs="Times New Roman"/>
          <w:sz w:val="24"/>
          <w:szCs w:val="24"/>
        </w:rPr>
        <w:t>Зимняя И.А. ТСО и наглядность в обучении иностранном</w:t>
      </w:r>
      <w:r>
        <w:rPr>
          <w:rFonts w:ascii="Times New Roman" w:hAnsi="Times New Roman" w:cs="Times New Roman"/>
          <w:sz w:val="24"/>
          <w:szCs w:val="24"/>
        </w:rPr>
        <w:t xml:space="preserve">у языку. – М., 1979. – 220с. </w:t>
      </w:r>
    </w:p>
    <w:p w:rsidR="00CD1CFD" w:rsidRPr="00CD1CFD" w:rsidRDefault="0042120F" w:rsidP="000C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1CFD" w:rsidRPr="00171361">
        <w:rPr>
          <w:rFonts w:ascii="Times New Roman" w:hAnsi="Times New Roman" w:cs="Times New Roman"/>
          <w:sz w:val="24"/>
          <w:szCs w:val="24"/>
        </w:rPr>
        <w:t>Суворова Л.С., Помазан Н.Г. Цикл лекций по дисциплине «Иностранный язык» в вузе и мультимедийная презентация // Тематический научно-технический сборник. – Сер</w:t>
      </w:r>
      <w:r w:rsidR="00CD1CFD">
        <w:rPr>
          <w:rFonts w:ascii="Times New Roman" w:hAnsi="Times New Roman" w:cs="Times New Roman"/>
          <w:sz w:val="24"/>
          <w:szCs w:val="24"/>
        </w:rPr>
        <w:t>пухов: СВИ РВ, 2011. – с.52-54</w:t>
      </w:r>
    </w:p>
    <w:p w:rsidR="000C2AE9" w:rsidRPr="000C2AE9" w:rsidRDefault="0042120F" w:rsidP="000C2AE9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42120F">
        <w:rPr>
          <w:color w:val="3A3A3A"/>
          <w:lang w:val="de-DE"/>
        </w:rPr>
        <w:t xml:space="preserve">3 </w:t>
      </w:r>
      <w:proofErr w:type="spellStart"/>
      <w:r w:rsidR="000C2AE9">
        <w:rPr>
          <w:color w:val="3A3A3A"/>
          <w:lang w:val="de-DE"/>
        </w:rPr>
        <w:t>Plass</w:t>
      </w:r>
      <w:proofErr w:type="spellEnd"/>
      <w:r w:rsidR="000C2AE9">
        <w:rPr>
          <w:color w:val="3A3A3A"/>
          <w:lang w:val="de-DE"/>
        </w:rPr>
        <w:t xml:space="preserve">, Jan: </w:t>
      </w:r>
      <w:r w:rsidR="00CD1CFD" w:rsidRPr="00CD1CFD">
        <w:rPr>
          <w:rStyle w:val="a4"/>
          <w:i w:val="0"/>
          <w:color w:val="3A3A3A"/>
          <w:lang w:val="de-DE"/>
        </w:rPr>
        <w:t>Lernpsychologische Grundlagen der Verwendung von Multimedia in der</w:t>
      </w:r>
      <w:r w:rsidRPr="0042120F">
        <w:rPr>
          <w:rStyle w:val="a4"/>
          <w:i w:val="0"/>
          <w:color w:val="3A3A3A"/>
          <w:lang w:val="de-DE"/>
        </w:rPr>
        <w:t xml:space="preserve"> </w:t>
      </w:r>
      <w:r w:rsidR="00CD1CFD" w:rsidRPr="00CD1CFD">
        <w:rPr>
          <w:rStyle w:val="a4"/>
          <w:i w:val="0"/>
          <w:color w:val="3A3A3A"/>
          <w:lang w:val="de-DE"/>
        </w:rPr>
        <w:t>Fremdsprachenausbildung</w:t>
      </w:r>
      <w:r w:rsidR="000C2AE9">
        <w:rPr>
          <w:color w:val="3A3A3A"/>
          <w:lang w:val="de-DE"/>
        </w:rPr>
        <w:t xml:space="preserve">. In </w:t>
      </w:r>
      <w:proofErr w:type="spellStart"/>
      <w:r w:rsidR="000C2AE9">
        <w:rPr>
          <w:color w:val="3A3A3A"/>
          <w:lang w:val="de-DE"/>
        </w:rPr>
        <w:t>Tschirner</w:t>
      </w:r>
      <w:proofErr w:type="spellEnd"/>
      <w:r w:rsidR="000C2AE9">
        <w:rPr>
          <w:color w:val="3A3A3A"/>
          <w:lang w:val="de-DE"/>
        </w:rPr>
        <w:t xml:space="preserve">, Erwin: </w:t>
      </w:r>
      <w:r w:rsidR="00CD1CFD" w:rsidRPr="00CD1CFD">
        <w:rPr>
          <w:rStyle w:val="a4"/>
          <w:i w:val="0"/>
          <w:color w:val="3A3A3A"/>
          <w:lang w:val="de-DE"/>
        </w:rPr>
        <w:t>Neue Medien im Fremdsprachenunterricht</w:t>
      </w:r>
      <w:r w:rsidR="00CD1CFD" w:rsidRPr="00CD1CFD">
        <w:rPr>
          <w:color w:val="3A3A3A"/>
          <w:lang w:val="de-DE"/>
        </w:rPr>
        <w:t xml:space="preserve">. </w:t>
      </w:r>
      <w:r w:rsidR="00CD1CFD" w:rsidRPr="000C2AE9">
        <w:rPr>
          <w:color w:val="3A3A3A"/>
        </w:rPr>
        <w:t xml:space="preserve">1999, </w:t>
      </w:r>
      <w:r w:rsidR="00CD1CFD" w:rsidRPr="00CD1CFD">
        <w:rPr>
          <w:color w:val="3A3A3A"/>
          <w:lang w:val="de-DE"/>
        </w:rPr>
        <w:t>S</w:t>
      </w:r>
      <w:r w:rsidR="00CD1CFD" w:rsidRPr="000C2AE9">
        <w:rPr>
          <w:color w:val="3A3A3A"/>
        </w:rPr>
        <w:t>.14.</w:t>
      </w:r>
    </w:p>
    <w:p w:rsidR="000C2AE9" w:rsidRDefault="0042120F" w:rsidP="000C2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20F">
        <w:rPr>
          <w:color w:val="000000" w:themeColor="text1"/>
        </w:rPr>
        <w:t xml:space="preserve">4 </w:t>
      </w:r>
      <w:proofErr w:type="spellStart"/>
      <w:r w:rsidRPr="0042120F">
        <w:rPr>
          <w:color w:val="000000" w:themeColor="text1"/>
        </w:rPr>
        <w:t>Полат</w:t>
      </w:r>
      <w:proofErr w:type="spellEnd"/>
      <w:r w:rsidRPr="0042120F">
        <w:rPr>
          <w:color w:val="000000" w:themeColor="text1"/>
        </w:rPr>
        <w:t xml:space="preserve"> Е.С. Интернет на уроках иностранного языка// ИЯШ № 2, </w:t>
      </w:r>
      <w:proofErr w:type="gramStart"/>
      <w:r w:rsidRPr="0042120F">
        <w:rPr>
          <w:color w:val="000000" w:themeColor="text1"/>
        </w:rPr>
        <w:t>3  2001</w:t>
      </w:r>
      <w:proofErr w:type="gramEnd"/>
      <w:r w:rsidRPr="0042120F">
        <w:rPr>
          <w:color w:val="000000" w:themeColor="text1"/>
        </w:rPr>
        <w:t xml:space="preserve"> г.</w:t>
      </w:r>
    </w:p>
    <w:p w:rsidR="0042120F" w:rsidRPr="000C2AE9" w:rsidRDefault="0042120F" w:rsidP="000C2AE9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42120F">
        <w:rPr>
          <w:color w:val="000000" w:themeColor="text1"/>
        </w:rPr>
        <w:t xml:space="preserve">5 </w:t>
      </w:r>
      <w:proofErr w:type="spellStart"/>
      <w:r w:rsidRPr="0042120F">
        <w:rPr>
          <w:color w:val="000000" w:themeColor="text1"/>
        </w:rPr>
        <w:t>Полат</w:t>
      </w:r>
      <w:proofErr w:type="spellEnd"/>
      <w:r w:rsidRPr="0042120F">
        <w:rPr>
          <w:color w:val="000000" w:themeColor="text1"/>
        </w:rPr>
        <w:t xml:space="preserve"> Е.С. Метод проектов на уроках иностранного языка// </w:t>
      </w:r>
      <w:proofErr w:type="gramStart"/>
      <w:r w:rsidRPr="0042120F">
        <w:rPr>
          <w:color w:val="000000" w:themeColor="text1"/>
        </w:rPr>
        <w:t>ИЯШ  №</w:t>
      </w:r>
      <w:proofErr w:type="gramEnd"/>
      <w:r w:rsidRPr="0042120F">
        <w:rPr>
          <w:color w:val="000000" w:themeColor="text1"/>
        </w:rPr>
        <w:t xml:space="preserve"> 2, 3 2000 г.</w:t>
      </w:r>
    </w:p>
    <w:p w:rsidR="000C2AE9" w:rsidRDefault="0042120F" w:rsidP="000C2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20F">
        <w:rPr>
          <w:rFonts w:ascii="Times New Roman" w:hAnsi="Times New Roman" w:cs="Times New Roman"/>
          <w:color w:val="000000" w:themeColor="text1"/>
          <w:sz w:val="24"/>
          <w:szCs w:val="24"/>
        </w:rPr>
        <w:t>6 Кушниренко А. Г., Леонов А. Г., Кузьменко М. А. и т.д. Что такое Интернет? Информационные и коммуникационные технологии в образовании. // Информатика и образование. - 1998. - №5-7.</w:t>
      </w:r>
    </w:p>
    <w:p w:rsidR="00215556" w:rsidRPr="00215556" w:rsidRDefault="000C2AE9" w:rsidP="000C2A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 w:rsidR="00215556" w:rsidRPr="00215556">
        <w:rPr>
          <w:rFonts w:ascii="Times New Roman" w:hAnsi="Times New Roman" w:cs="Times New Roman"/>
          <w:color w:val="000000" w:themeColor="text1"/>
          <w:sz w:val="24"/>
          <w:szCs w:val="24"/>
        </w:rPr>
        <w:t>Полилова</w:t>
      </w:r>
      <w:proofErr w:type="spellEnd"/>
      <w:r w:rsidR="00215556" w:rsidRPr="00215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Т.А., Пономарева В.В. Внедрение компьютерных технологий в преподавание иностранных языков. // ИЯШ. - 1997. - №6.</w:t>
      </w:r>
    </w:p>
    <w:p w:rsidR="00215556" w:rsidRPr="0042120F" w:rsidRDefault="00215556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40D" w:rsidRPr="00CD1CFD" w:rsidRDefault="00CA140D" w:rsidP="000C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140D" w:rsidRPr="00CD1CFD" w:rsidSect="007C0E9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CB"/>
    <w:rsid w:val="000C2AE9"/>
    <w:rsid w:val="00215556"/>
    <w:rsid w:val="003847F3"/>
    <w:rsid w:val="0041564B"/>
    <w:rsid w:val="0042120F"/>
    <w:rsid w:val="0042596C"/>
    <w:rsid w:val="005016B0"/>
    <w:rsid w:val="007B43CB"/>
    <w:rsid w:val="009C4B7C"/>
    <w:rsid w:val="00A43502"/>
    <w:rsid w:val="00A503D4"/>
    <w:rsid w:val="00A91EBB"/>
    <w:rsid w:val="00B407E3"/>
    <w:rsid w:val="00CA140D"/>
    <w:rsid w:val="00CD1CFD"/>
    <w:rsid w:val="00D473C2"/>
    <w:rsid w:val="00D67844"/>
    <w:rsid w:val="00F77E0B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8EBC"/>
  <w15:chartTrackingRefBased/>
  <w15:docId w15:val="{B61AACFC-3A6E-4212-93A7-165821F1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1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9C68-A94B-4D60-920F-BD0F0B5D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Кажкенова </cp:lastModifiedBy>
  <cp:revision>9</cp:revision>
  <dcterms:created xsi:type="dcterms:W3CDTF">2021-03-28T16:41:00Z</dcterms:created>
  <dcterms:modified xsi:type="dcterms:W3CDTF">2022-01-12T14:39:00Z</dcterms:modified>
</cp:coreProperties>
</file>