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kern w:val="36"/>
          <w:sz w:val="16"/>
          <w:szCs w:val="16"/>
          <w:lang w:eastAsia="ru-RU"/>
        </w:rPr>
      </w:pPr>
    </w:p>
    <w:p>
      <w:pPr>
        <w:shd w:val="clear" w:color="auto" w:fill="FFFFFF"/>
        <w:spacing w:before="270" w:after="135" w:line="240" w:lineRule="auto"/>
        <w:jc w:val="center"/>
        <w:outlineLvl w:val="0"/>
        <w:rPr>
          <w:rFonts w:ascii="Helvetica" w:hAnsi="Helvetica" w:eastAsia="Times New Roman" w:cs="Helvetica"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before="270" w:after="135" w:line="240" w:lineRule="auto"/>
        <w:jc w:val="center"/>
        <w:outlineLvl w:val="0"/>
        <w:rPr>
          <w:rFonts w:ascii="Helvetica" w:hAnsi="Helvetica" w:eastAsia="Times New Roman" w:cs="Helvetica"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i/>
          <w:kern w:val="36"/>
          <w:sz w:val="16"/>
          <w:szCs w:val="16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kern w:val="36"/>
          <w:sz w:val="48"/>
          <w:szCs w:val="48"/>
          <w:lang w:eastAsia="ru-RU"/>
        </w:rPr>
        <w:t xml:space="preserve">Игра-путешествие по ПДД 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kern w:val="36"/>
          <w:sz w:val="48"/>
          <w:szCs w:val="48"/>
          <w:lang w:eastAsia="ru-RU"/>
        </w:rPr>
        <w:t>«Безопасный маршрут»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i/>
          <w:kern w:val="36"/>
          <w:sz w:val="48"/>
          <w:szCs w:val="4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kern w:val="36"/>
          <w:sz w:val="48"/>
          <w:szCs w:val="48"/>
          <w:lang w:val="en-US" w:eastAsia="ru-RU"/>
        </w:rPr>
        <w:t>2 «Б» класс</w:t>
      </w:r>
    </w:p>
    <w:p>
      <w:pPr>
        <w:shd w:val="clear" w:color="auto" w:fill="FFFFFF"/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i/>
          <w:kern w:val="36"/>
          <w:sz w:val="48"/>
          <w:szCs w:val="48"/>
          <w:lang w:val="en-US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eastAsia="Times New Roman" w:cs="Helvetica"/>
          <w:b/>
          <w:kern w:val="36"/>
          <w:sz w:val="40"/>
          <w:szCs w:val="40"/>
          <w:lang w:eastAsia="ru-RU"/>
        </w:rPr>
      </w:pPr>
      <w:r>
        <w:rPr>
          <w:rFonts w:ascii="Monotype Corsiva" w:hAnsi="Monotype Corsiva" w:eastAsia="Times New Roman" w:cs="Helvetica"/>
          <w:b/>
          <w:kern w:val="36"/>
          <w:sz w:val="40"/>
          <w:szCs w:val="40"/>
          <w:lang w:eastAsia="ru-RU"/>
        </w:rPr>
        <w:t xml:space="preserve">     </w:t>
      </w:r>
    </w:p>
    <w:p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b/>
          <w:i/>
          <w:kern w:val="36"/>
          <w:sz w:val="40"/>
          <w:szCs w:val="40"/>
          <w:lang w:eastAsia="ru-RU"/>
        </w:rPr>
      </w:pPr>
      <w:r>
        <w:rPr>
          <w:rFonts w:ascii="Monotype Corsiva" w:hAnsi="Monotype Corsiva" w:eastAsia="Times New Roman" w:cs="Helvetica"/>
          <w:b/>
          <w:kern w:val="36"/>
          <w:sz w:val="40"/>
          <w:szCs w:val="40"/>
          <w:lang w:eastAsia="ru-RU"/>
        </w:rPr>
        <w:t xml:space="preserve">                                        </w:t>
      </w:r>
    </w:p>
    <w:p>
      <w:pPr>
        <w:shd w:val="clear" w:color="auto" w:fill="FFFFFF"/>
        <w:spacing w:before="270" w:after="135" w:line="240" w:lineRule="auto"/>
        <w:jc w:val="right"/>
        <w:outlineLvl w:val="0"/>
        <w:rPr>
          <w:rFonts w:ascii="Helvetica" w:hAnsi="Helvetica" w:eastAsia="Times New Roman" w:cs="Helvetica"/>
          <w:kern w:val="36"/>
          <w:sz w:val="32"/>
          <w:szCs w:val="32"/>
          <w:lang w:eastAsia="ru-RU"/>
        </w:rPr>
      </w:pPr>
      <w:r>
        <w:rPr>
          <w:lang w:eastAsia="ru-RU"/>
        </w:rPr>
        <w:t xml:space="preserve"> </w:t>
      </w:r>
    </w:p>
    <w:p>
      <w:pPr>
        <w:shd w:val="clear" w:color="auto" w:fill="FFFFFF"/>
        <w:spacing w:before="270" w:after="135" w:line="240" w:lineRule="auto"/>
        <w:jc w:val="right"/>
        <w:outlineLvl w:val="0"/>
        <w:rPr>
          <w:rFonts w:ascii="Helvetica" w:hAnsi="Helvetica" w:eastAsia="Times New Roman" w:cs="Helvetica"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before="270" w:after="135" w:line="240" w:lineRule="auto"/>
        <w:jc w:val="right"/>
        <w:outlineLvl w:val="0"/>
        <w:rPr>
          <w:rFonts w:ascii="Helvetica" w:hAnsi="Helvetica" w:eastAsia="Times New Roman" w:cs="Helvetica"/>
          <w:kern w:val="36"/>
          <w:sz w:val="32"/>
          <w:szCs w:val="32"/>
          <w:lang w:eastAsia="ru-RU"/>
        </w:rPr>
      </w:pPr>
      <w:r>
        <w:rPr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306705</wp:posOffset>
            </wp:positionV>
            <wp:extent cx="5785485" cy="4625975"/>
            <wp:effectExtent l="0" t="0" r="5715" b="9525"/>
            <wp:wrapThrough wrapText="bothSides">
              <wp:wrapPolygon>
                <wp:start x="0" y="0"/>
                <wp:lineTo x="0" y="21526"/>
                <wp:lineTo x="21574" y="21526"/>
                <wp:lineTo x="21574" y="0"/>
                <wp:lineTo x="0" y="0"/>
              </wp:wrapPolygon>
            </wp:wrapThrough>
            <wp:docPr id="14" name="Рисунок 14" descr="https://pin-gvin.edu-rb.ru/files/news/26c54f1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pin-gvin.edu-rb.ru/files/news/26c54f11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18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46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70" w:after="135" w:line="240" w:lineRule="auto"/>
        <w:jc w:val="right"/>
        <w:outlineLvl w:val="0"/>
        <w:rPr>
          <w:rFonts w:ascii="Helvetica" w:hAnsi="Helvetica" w:eastAsia="Times New Roman" w:cs="Helvetica"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i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outlineLvl w:val="0"/>
        <w:rPr>
          <w:rFonts w:ascii="Times New Roman" w:hAnsi="Times New Roman" w:eastAsia="Times New Roman" w:cs="Times New Roman"/>
          <w:b/>
          <w:i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i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i/>
          <w:kern w:val="36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профилактика детского травматизма;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пропаганда Правил дорожного движения;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закрепление навыков безопасного поведения улицах и дорогах;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углублять знания обучающихся о правилах дорожного движения;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формировать представления школьников о безопасности дорожного движения при передвижении по улицам и дорогам;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воспитывать навыки выполнения основных правил поведения на улице, дороге, с целью предупреждения детского травматизма;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формировать умение самостоятельно пользоваться полученными знаниями в повседневной жизни;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развивать навыки работы в команде.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 статистике, примерно три четверти всех ДТП с участием детей происходит в результате их непродуманных действий. Как не допустить рост ДТП с участием школьников?</w:t>
      </w:r>
    </w:p>
    <w:p>
      <w:pPr>
        <w:shd w:val="clear" w:color="auto" w:fill="FFFFFF"/>
        <w:spacing w:after="0" w:line="240" w:lineRule="auto"/>
        <w:ind w:firstLine="284"/>
        <w:jc w:val="both"/>
        <w:rPr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внеурочные занятия.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Style w:val="5"/>
          <w:color w:val="333333"/>
          <w:sz w:val="28"/>
          <w:szCs w:val="28"/>
        </w:rPr>
      </w:pPr>
      <w:r>
        <w:rPr>
          <w:rStyle w:val="5"/>
          <w:color w:val="333333"/>
          <w:sz w:val="28"/>
          <w:szCs w:val="28"/>
        </w:rPr>
        <w:t xml:space="preserve">Оборудование: </w:t>
      </w:r>
      <w:r>
        <w:rPr>
          <w:rStyle w:val="5"/>
          <w:b w:val="0"/>
          <w:color w:val="333333"/>
          <w:sz w:val="28"/>
          <w:szCs w:val="28"/>
        </w:rPr>
        <w:t>маршрутный лист команды, кроссворд, шаблоны памятки пешеходам, макеты дорожных знаков</w:t>
      </w:r>
    </w:p>
    <w:p>
      <w:pPr>
        <w:pStyle w:val="7"/>
        <w:shd w:val="clear" w:color="auto" w:fill="FFFFFF"/>
        <w:spacing w:before="0" w:beforeAutospacing="0" w:after="0" w:afterAutospacing="0"/>
        <w:rPr>
          <w:b/>
          <w:bCs/>
          <w:color w:val="333333"/>
          <w:sz w:val="16"/>
          <w:szCs w:val="16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Ход мероприятия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Всем, добрый день и добрый час!</w:t>
      </w:r>
    </w:p>
    <w:p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рады видеть всех вас.</w:t>
      </w:r>
    </w:p>
    <w:p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посмотрели,</w:t>
      </w:r>
    </w:p>
    <w:p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Улыбнулись, тихо сели.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игроки! Сегодня у нас состоится игра-путешествие по станциям </w:t>
      </w:r>
      <w:r>
        <w:rPr>
          <w:rFonts w:ascii="Times New Roman" w:hAnsi="Times New Roman" w:cs="Times New Roman"/>
          <w:bCs/>
          <w:sz w:val="28"/>
          <w:szCs w:val="28"/>
        </w:rPr>
        <w:t>«Безопасный маршрут».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собрались, чтобы вспомнить правила дорожного движения и показать свои знания и умения!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 Игра-разминка</w:t>
      </w:r>
    </w:p>
    <w:p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начале состязания мы проведём небольшую разминку. Надо будет отвечать на вопрос: «</w:t>
      </w:r>
      <w:r>
        <w:rPr>
          <w:rFonts w:ascii="Times New Roman" w:hAnsi="Times New Roman" w:cs="Times New Roman"/>
          <w:b/>
          <w:bCs/>
          <w:sz w:val="28"/>
          <w:szCs w:val="28"/>
        </w:rPr>
        <w:t>Это я, это я, это все мои друзья!</w:t>
      </w:r>
      <w:r>
        <w:rPr>
          <w:rFonts w:ascii="Times New Roman" w:hAnsi="Times New Roman" w:cs="Times New Roman"/>
          <w:sz w:val="28"/>
          <w:szCs w:val="28"/>
        </w:rPr>
        <w:t>», если вы действительно делаете так.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в трамвае тесном уступил старушке место?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идёт вперёд, только там, где переход?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летит вперёд так скоро, что не видит светофора?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идя домой, держит путь по мостовой?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играя в мяч, мчится по дороге вскачь?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кто, что красный свет — это значит, хода нет?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готов идти, как зелёный свет зажгли?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познакомимся! Команды, представьте себя.</w:t>
      </w:r>
    </w:p>
    <w:p>
      <w:pPr>
        <w:spacing w:after="0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команда представляет себя: название, эмблема.</w:t>
      </w:r>
    </w:p>
    <w:p>
      <w:pPr>
        <w:spacing w:after="0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любого перекрёстка</w:t>
      </w:r>
    </w:p>
    <w:p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заводит очень быстро</w:t>
      </w:r>
    </w:p>
    <w:p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зелёный – проходи!</w:t>
      </w:r>
    </w:p>
    <w:p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– лучше подожди!</w:t>
      </w:r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зажегся красный-</w:t>
      </w:r>
    </w:p>
    <w:p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:</w:t>
      </w:r>
      <w:r>
        <w:rPr>
          <w:rFonts w:ascii="Times New Roman" w:hAnsi="Times New Roman" w:cs="Times New Roman"/>
          <w:sz w:val="28"/>
          <w:szCs w:val="28"/>
        </w:rPr>
        <w:t xml:space="preserve"> Всем нам известен светофор. А знаете ли вы, как он появился?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 происхождение светофоры ведут от семафоров, которые применялись на железных дорогах и имели два цвета – красный и зелёный. 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 придумали промежуточный желтый свет.  Первыми светофорами управлял регулировщик.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Итак, начнем игру. Каждой команде выдается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карточка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обозначенными станциями. Станции команда проходит в том порядке, который указан в маршрутном листе (изменять его нельзя). На каждой станции вас ждут испытания. Будьте внимательны! Вперед, удачи всем!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 каждый верный ответ команде начисляется 1 балл. Выигрывает та команда, которая наберет максимальное количество баллов за ответы по всем станциям.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color w:val="000000"/>
          <w:sz w:val="16"/>
          <w:szCs w:val="16"/>
          <w:lang w:eastAsia="ru-RU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Станция «Песенная»</w:t>
      </w:r>
    </w:p>
    <w:p>
      <w:pPr>
        <w:spacing w:after="0"/>
        <w:ind w:firstLine="142"/>
        <w:jc w:val="both"/>
        <w:rPr>
          <w:rFonts w:hint="default"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вспоминают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 и называют  песни о транспорте. </w:t>
      </w:r>
    </w:p>
    <w:p>
      <w:pPr>
        <w:spacing w:after="0"/>
        <w:ind w:firstLine="14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(За каждый правильный ответ-1 балл)</w:t>
      </w:r>
    </w:p>
    <w:p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Станция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Загадочная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sz w:val="28"/>
          <w:szCs w:val="28"/>
        </w:rPr>
        <w:t>(За каждый правильный ответ-1 балл)</w:t>
      </w:r>
    </w:p>
    <w:p>
      <w:pPr>
        <w:spacing w:after="0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720" w:right="720" w:bottom="720" w:left="720" w:header="708" w:footer="708" w:gutter="0"/>
          <w:pgBorders w:display="firstPage" w:offsetFrom="page">
            <w:top w:val="twistedLines1" w:color="auto" w:sz="18" w:space="24"/>
            <w:left w:val="twistedLines1" w:color="auto" w:sz="18" w:space="24"/>
            <w:bottom w:val="twistedLines1" w:color="auto" w:sz="18" w:space="24"/>
            <w:right w:val="twistedLines1" w:color="auto" w:sz="18" w:space="24"/>
          </w:pgBorders>
          <w:cols w:space="708" w:num="1"/>
          <w:docGrid w:linePitch="360" w:charSpace="0"/>
        </w:sect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Маленькие домики по улицам бегут,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Взрослых и детишек домики везут.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(Автобусы и троллейбусы)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Удивительный вагон!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Посудите сами: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Рельсы в воздухе, а он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Держит их руками.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(Троллейбус)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за чудо этот дом,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светлые кругом.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питается бензином.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(Автобус)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летает, а жужжит -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 по улице бежит,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горят в глазах жука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блестящих огонька.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(Автомобиль)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Доска для шахмат на боку,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Что за машина – не пойму?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(Такси)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Ходит скалка по дороге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Грузная, огромная.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у нас дорога,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линейка, ровная.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(Каток)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Словно рубанок, землю строгаю -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дороги я помогаю,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новостройки - всюду внимание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Славной машине с трудным названием.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(Бульдозер)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Мимо машина с красным крестом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помощь больному промчалась бегом.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этой машины особенный цвет:</w:t>
      </w:r>
    </w:p>
    <w:p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будто халат белоснежный одет.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(Скорая медицинская помощь)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 машины голубой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Радугой усищи.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Как пройдёт по мостовой,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Сразу станет чище.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А как выльется вода,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Пропадут усы тогда.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(Поливальная машина)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Что за дворник удалой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Снег сгребал на мостовой?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Не лопатой, не метлой,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А железною рукой?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(Снегоуборочная машина)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</w:p>
    <w:p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Конь его – из прочной стали,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Руль, седло есть и педали,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Всадник транспортом гордится,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По дороге быстро мчится.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(Мотоцикл)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Поезд быстро-быстро мчится!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Чтоб несчастью не случиться,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Закрываю переезд –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Запрещен машинам въезд!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(Шлагбаум)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Легковушек столкновение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Перекрыло всё движение.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И припомнил я в момент,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Это что за инцидент.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(Авария, ДТП)</w:t>
      </w:r>
    </w:p>
    <w:p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Тем прибором выявляют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Тех, кто скорость превышает.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Говорит локатор строгий: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- Нарушитель на дороге!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(Радар)</w:t>
      </w:r>
    </w:p>
    <w:p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  <w:sectPr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twistedLines1" w:color="auto" w:sz="18" w:space="24"/>
            <w:left w:val="twistedLines1" w:color="auto" w:sz="18" w:space="24"/>
            <w:bottom w:val="twistedLines1" w:color="auto" w:sz="18" w:space="24"/>
            <w:right w:val="twistedLines1" w:color="auto" w:sz="18" w:space="24"/>
          </w:pgBorders>
          <w:cols w:equalWidth="0" w:num="2">
            <w:col w:w="5020" w:space="425"/>
            <w:col w:w="5020"/>
          </w:cols>
          <w:docGrid w:linePitch="360" w:charSpace="0"/>
        </w:sectPr>
      </w:pPr>
    </w:p>
    <w:p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Станция «Транспортная»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О каких транспортных средствах упоминается в мультфильмах и сказках?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чём ехал Емеля к царю во дворец? </w:t>
      </w:r>
      <w:r>
        <w:rPr>
          <w:rFonts w:ascii="Times New Roman" w:hAnsi="Times New Roman" w:cs="Times New Roman"/>
          <w:b/>
          <w:i/>
          <w:sz w:val="28"/>
          <w:szCs w:val="28"/>
        </w:rPr>
        <w:t>(На печке)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Любимый двухколёсный вид транспорта кота Леопольда? </w:t>
      </w:r>
      <w:r>
        <w:rPr>
          <w:rFonts w:ascii="Times New Roman" w:hAnsi="Times New Roman" w:cs="Times New Roman"/>
          <w:b/>
          <w:i/>
          <w:sz w:val="28"/>
          <w:szCs w:val="28"/>
        </w:rPr>
        <w:t>(Велосипед)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смазывал свой моторчик Карлсон, который живёт на крыше? </w:t>
      </w:r>
      <w:r>
        <w:rPr>
          <w:rFonts w:ascii="Times New Roman" w:hAnsi="Times New Roman" w:cs="Times New Roman"/>
          <w:b/>
          <w:i/>
          <w:sz w:val="28"/>
          <w:szCs w:val="28"/>
        </w:rPr>
        <w:t>(Вареньем)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Какой подарок сделали родители дяди Фёдора почтальону Печкину? </w:t>
      </w:r>
      <w:r>
        <w:rPr>
          <w:rFonts w:ascii="Times New Roman" w:hAnsi="Times New Roman" w:cs="Times New Roman"/>
          <w:b/>
          <w:i/>
          <w:sz w:val="28"/>
          <w:szCs w:val="28"/>
        </w:rPr>
        <w:t>(Велосипед)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 что превратила добрая фея тыкву для Золушки? </w:t>
      </w:r>
      <w:r>
        <w:rPr>
          <w:rFonts w:ascii="Times New Roman" w:hAnsi="Times New Roman" w:cs="Times New Roman"/>
          <w:b/>
          <w:i/>
          <w:sz w:val="28"/>
          <w:szCs w:val="28"/>
        </w:rPr>
        <w:t>(В карету)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чём летал старик Хоттабыч? </w:t>
      </w:r>
      <w:r>
        <w:rPr>
          <w:rFonts w:ascii="Times New Roman" w:hAnsi="Times New Roman" w:cs="Times New Roman"/>
          <w:b/>
          <w:i/>
          <w:sz w:val="28"/>
          <w:szCs w:val="28"/>
        </w:rPr>
        <w:t>(На ковре – самолёте)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Личный транспорт Бабы – Яги? </w:t>
      </w:r>
      <w:r>
        <w:rPr>
          <w:rFonts w:ascii="Times New Roman" w:hAnsi="Times New Roman" w:cs="Times New Roman"/>
          <w:b/>
          <w:i/>
          <w:sz w:val="28"/>
          <w:szCs w:val="28"/>
        </w:rPr>
        <w:t>(Ступа)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чём поехал в Ленинград человек рассеянный с улицы Бассейной? </w:t>
      </w:r>
      <w:r>
        <w:rPr>
          <w:rFonts w:ascii="Times New Roman" w:hAnsi="Times New Roman" w:cs="Times New Roman"/>
          <w:b/>
          <w:i/>
          <w:sz w:val="28"/>
          <w:szCs w:val="28"/>
        </w:rPr>
        <w:t>(На поезде)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чём летал Барон Мюнхгаузен? </w:t>
      </w:r>
      <w:r>
        <w:rPr>
          <w:rFonts w:ascii="Times New Roman" w:hAnsi="Times New Roman" w:cs="Times New Roman"/>
          <w:b/>
          <w:i/>
          <w:sz w:val="28"/>
          <w:szCs w:val="28"/>
        </w:rPr>
        <w:t>(На ядре)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чём катался Кай? </w:t>
      </w:r>
      <w:r>
        <w:rPr>
          <w:rFonts w:ascii="Times New Roman" w:hAnsi="Times New Roman" w:cs="Times New Roman"/>
          <w:b/>
          <w:i/>
          <w:sz w:val="28"/>
          <w:szCs w:val="28"/>
        </w:rPr>
        <w:t>(На санках)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Ехали медведи на велосипеде,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А за ним комарики на … </w:t>
      </w:r>
      <w:r>
        <w:rPr>
          <w:rFonts w:ascii="Times New Roman" w:hAnsi="Times New Roman" w:cs="Times New Roman"/>
          <w:b/>
          <w:i/>
          <w:sz w:val="28"/>
          <w:szCs w:val="28"/>
        </w:rPr>
        <w:t>(На воздушном шарике)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чем переплавлялись по морю царица со своим младенцем в сказке о царе Салтане? </w:t>
      </w:r>
      <w:r>
        <w:rPr>
          <w:rFonts w:ascii="Times New Roman" w:hAnsi="Times New Roman" w:cs="Times New Roman"/>
          <w:b/>
          <w:i/>
          <w:sz w:val="28"/>
          <w:szCs w:val="28"/>
        </w:rPr>
        <w:t>(В бочке)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 помощи какого транспорта передвигались Бременские музыканты?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(Повозка)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 чем перебиралась Василиса Премудрая к царю во дворец? </w:t>
      </w:r>
      <w:r>
        <w:rPr>
          <w:rFonts w:ascii="Times New Roman" w:hAnsi="Times New Roman" w:cs="Times New Roman"/>
          <w:b/>
          <w:i/>
          <w:sz w:val="28"/>
          <w:szCs w:val="28"/>
        </w:rPr>
        <w:t>(В карете)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Станция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«Интеллектуальная»</w:t>
      </w:r>
    </w:p>
    <w:p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Быстро подумайте и ответьте (блицопрос)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колес у легкового автомобиля? </w:t>
      </w:r>
      <w:r>
        <w:rPr>
          <w:rFonts w:ascii="Times New Roman" w:hAnsi="Times New Roman" w:cs="Times New Roman"/>
          <w:b/>
          <w:i/>
          <w:sz w:val="28"/>
          <w:szCs w:val="28"/>
        </w:rPr>
        <w:t>(Четыре)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Проезжая часть дороги с твердым покрытием. </w:t>
      </w:r>
      <w:r>
        <w:rPr>
          <w:rFonts w:ascii="Times New Roman" w:hAnsi="Times New Roman" w:cs="Times New Roman"/>
          <w:b/>
          <w:i/>
          <w:sz w:val="28"/>
          <w:szCs w:val="28"/>
        </w:rPr>
        <w:t>(Шоссе)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бывает запрещающий, разрешающий, информационный. </w:t>
      </w:r>
      <w:r>
        <w:rPr>
          <w:rFonts w:ascii="Times New Roman" w:hAnsi="Times New Roman" w:cs="Times New Roman"/>
          <w:b/>
          <w:i/>
          <w:sz w:val="28"/>
          <w:szCs w:val="28"/>
        </w:rPr>
        <w:t>(Знак)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Транспорт, работающий от электричества.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(Троллейбус, трамвай, метро)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Место, где на время оставляют свой транспорт.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(Стоянка)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место пересечения дорог? </w:t>
      </w:r>
      <w:r>
        <w:rPr>
          <w:rFonts w:ascii="Times New Roman" w:hAnsi="Times New Roman" w:cs="Times New Roman"/>
          <w:b/>
          <w:i/>
          <w:sz w:val="28"/>
          <w:szCs w:val="28"/>
        </w:rPr>
        <w:t>(Перекрёсток)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означает красный сигнал светофора? </w:t>
      </w:r>
      <w:r>
        <w:rPr>
          <w:rFonts w:ascii="Times New Roman" w:hAnsi="Times New Roman" w:cs="Times New Roman"/>
          <w:b/>
          <w:i/>
          <w:sz w:val="28"/>
          <w:szCs w:val="28"/>
        </w:rPr>
        <w:t>(Стоп. Движение запрещено)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Дорога для трамвая? </w:t>
      </w:r>
      <w:r>
        <w:rPr>
          <w:rFonts w:ascii="Times New Roman" w:hAnsi="Times New Roman" w:cs="Times New Roman"/>
          <w:b/>
          <w:i/>
          <w:sz w:val="28"/>
          <w:szCs w:val="28"/>
        </w:rPr>
        <w:t>(Рельсы)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означает зеленый сигнал светофора? </w:t>
      </w:r>
      <w:r>
        <w:rPr>
          <w:rFonts w:ascii="Times New Roman" w:hAnsi="Times New Roman" w:cs="Times New Roman"/>
          <w:b/>
          <w:i/>
          <w:sz w:val="28"/>
          <w:szCs w:val="28"/>
        </w:rPr>
        <w:t>(Движение разрешено)</w:t>
      </w:r>
      <w:r>
        <w:rPr>
          <w:rFonts w:ascii="Times New Roman" w:hAnsi="Times New Roman" w:cs="Times New Roman"/>
          <w:sz w:val="28"/>
          <w:szCs w:val="28"/>
        </w:rPr>
        <w:t> </w:t>
      </w:r>
    </w:p>
    <w:p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какого возраста можно ездить на велосипеде по проезжей части? </w:t>
      </w:r>
      <w:r>
        <w:rPr>
          <w:rFonts w:ascii="Times New Roman" w:hAnsi="Times New Roman" w:cs="Times New Roman"/>
          <w:b/>
          <w:i/>
          <w:sz w:val="28"/>
          <w:szCs w:val="28"/>
        </w:rPr>
        <w:t>(С 14 лет)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Станция «Пассажирская»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</w:rPr>
        <w:t>Послушайте стихи, сформулируйте правила пассажира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Ждёшь на остановке - стой и не крутись!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задел кого-то – сразу извинись! </w:t>
      </w:r>
      <w:r>
        <w:rPr>
          <w:rFonts w:ascii="Times New Roman" w:hAnsi="Times New Roman" w:cs="Times New Roman"/>
          <w:b/>
          <w:i/>
          <w:sz w:val="28"/>
          <w:szCs w:val="28"/>
        </w:rPr>
        <w:t>(Автобус нужно ожидать только на автобусной площадке, стоять спокойно)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Сначала выходящих надо пропустить,</w:t>
      </w:r>
    </w:p>
    <w:p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спокойно внутрь заходить. </w:t>
      </w:r>
      <w:r>
        <w:rPr>
          <w:rFonts w:ascii="Times New Roman" w:hAnsi="Times New Roman" w:cs="Times New Roman"/>
          <w:b/>
          <w:i/>
          <w:sz w:val="28"/>
          <w:szCs w:val="28"/>
        </w:rPr>
        <w:t>(Посадка только при полной остановке транспорта, после выхода пассажиров)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Всем пожилым помогать постарайтесь,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доброту проявлять не стесняйтесь. </w:t>
      </w:r>
      <w:r>
        <w:rPr>
          <w:rFonts w:ascii="Times New Roman" w:hAnsi="Times New Roman" w:cs="Times New Roman"/>
          <w:b/>
          <w:i/>
          <w:sz w:val="28"/>
          <w:szCs w:val="28"/>
        </w:rPr>
        <w:t>(Не спеши сразу сесть, помни, что кроме тебя есть старики, женщины с маленькими детьми, инвалиды)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Транспорт береги, мой друг,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царапай всё вокруг.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его салон –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прослужит долго он!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пинай других ногами</w:t>
      </w:r>
    </w:p>
    <w:p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пачкай сапогами. </w:t>
      </w:r>
      <w:r>
        <w:rPr>
          <w:rFonts w:ascii="Times New Roman" w:hAnsi="Times New Roman" w:cs="Times New Roman"/>
          <w:b/>
          <w:i/>
          <w:sz w:val="28"/>
          <w:szCs w:val="28"/>
        </w:rPr>
        <w:t>(Нельзя ставить на сиденье грязные вещи и садиться на сиденье с ногами.  В транспорте нельзя провозить незачехлённые лыжи и коньки)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транспорт вы зашли, друзья,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дверях стоять нельзя.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вы будете мешать,</w:t>
      </w:r>
    </w:p>
    <w:p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проблему создавать.  </w:t>
      </w:r>
      <w:r>
        <w:rPr>
          <w:rFonts w:ascii="Times New Roman" w:hAnsi="Times New Roman" w:cs="Times New Roman"/>
          <w:b/>
          <w:i/>
          <w:sz w:val="28"/>
          <w:szCs w:val="28"/>
        </w:rPr>
        <w:t>(Войдя в транспорт, не вставай у дверей, не прислоняйся к дверям)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Стой спокойно и держись,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рыдай и не вертись.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громко ты не пой,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рот закрой.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ничем сорить не надо –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воспитанным отрада.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Фантик на пол не бросай,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упал он - поднимай. </w:t>
      </w:r>
      <w:r>
        <w:rPr>
          <w:rFonts w:ascii="Times New Roman" w:hAnsi="Times New Roman" w:cs="Times New Roman"/>
          <w:b/>
          <w:i/>
          <w:sz w:val="28"/>
          <w:szCs w:val="28"/>
        </w:rPr>
        <w:t>(Нельзя шуметь, громко разговаривать, мусорить)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textWrapping"/>
      </w:r>
    </w:p>
    <w:p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Станция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: 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Дорожнознаковая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2540</wp:posOffset>
            </wp:positionH>
            <wp:positionV relativeFrom="line">
              <wp:posOffset>217170</wp:posOffset>
            </wp:positionV>
            <wp:extent cx="723900" cy="712470"/>
            <wp:effectExtent l="0" t="0" r="0" b="0"/>
            <wp:wrapSquare wrapText="bothSides"/>
            <wp:docPr id="10" name="Рисунок 10" descr="hello_html_3a1e66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ello_html_3a1e666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Копать запрещено!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копайся, проезжай скорее!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Дорожные работы!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-796925</wp:posOffset>
            </wp:positionH>
            <wp:positionV relativeFrom="line">
              <wp:posOffset>175260</wp:posOffset>
            </wp:positionV>
            <wp:extent cx="723900" cy="685800"/>
            <wp:effectExtent l="0" t="0" r="9525" b="5080"/>
            <wp:wrapSquare wrapText="bothSides"/>
            <wp:docPr id="9" name="Рисунок 9" descr="hello_html_m46a694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ello_html_m46a694b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Добро пожаловать в школу!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Детям проход воспрещён!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Пешеходный переход!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3175</wp:posOffset>
            </wp:positionV>
            <wp:extent cx="723900" cy="685800"/>
            <wp:effectExtent l="0" t="0" r="9525" b="5080"/>
            <wp:wrapSquare wrapText="bothSides"/>
            <wp:docPr id="8" name="Рисунок 8" descr="hello_html_m15d09b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ello_html_m15d09b6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Железнодорожный переезд со шлагбаумом!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Осторожно забор и злая собака!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Осторожно, змеи!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723900" cy="685800"/>
            <wp:effectExtent l="0" t="0" r="9525" b="5080"/>
            <wp:wrapSquare wrapText="bothSides"/>
            <wp:docPr id="7" name="Рисунок 7" descr="hello_html_m69e6b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ello_html_m69e6b0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Опасный поворот!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Мчись, как молния!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76275" cy="647700"/>
            <wp:effectExtent l="0" t="0" r="9525" b="0"/>
            <wp:wrapThrough wrapText="bothSides">
              <wp:wrapPolygon>
                <wp:start x="5476" y="0"/>
                <wp:lineTo x="0" y="3812"/>
                <wp:lineTo x="0" y="16518"/>
                <wp:lineTo x="3651" y="20329"/>
                <wp:lineTo x="4868" y="20965"/>
                <wp:lineTo x="16428" y="20965"/>
                <wp:lineTo x="17645" y="20329"/>
                <wp:lineTo x="21296" y="16518"/>
                <wp:lineTo x="21296" y="3812"/>
                <wp:lineTo x="15820" y="0"/>
                <wp:lineTo x="5476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 Место выгрузки кирпича.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Въезд запрещён.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Осторожно, летят кирпичи.</w:t>
      </w: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19050</wp:posOffset>
            </wp:positionV>
            <wp:extent cx="723900" cy="685800"/>
            <wp:effectExtent l="0" t="0" r="0" b="0"/>
            <wp:wrapSquare wrapText="bothSides"/>
            <wp:docPr id="5" name="Рисунок 5" descr="hello_html_26ef5f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ello_html_26ef5f7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 Стоянка запрещена.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Мост через реку.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Дорога идёт под уклон.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-721995</wp:posOffset>
            </wp:positionH>
            <wp:positionV relativeFrom="line">
              <wp:posOffset>116205</wp:posOffset>
            </wp:positionV>
            <wp:extent cx="723900" cy="685800"/>
            <wp:effectExtent l="0" t="0" r="0" b="0"/>
            <wp:wrapSquare wrapText="bothSides"/>
            <wp:docPr id="4" name="Рисунок 4" descr="hello_html_m3ab9f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ello_html_m3ab9f68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Движение на велосипедах запрещено.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Велосипедная дорожка.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Берегись велосипеда.</w:t>
      </w: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2540</wp:posOffset>
            </wp:positionH>
            <wp:positionV relativeFrom="line">
              <wp:posOffset>127635</wp:posOffset>
            </wp:positionV>
            <wp:extent cx="561975" cy="708025"/>
            <wp:effectExtent l="0" t="0" r="9525" b="0"/>
            <wp:wrapSquare wrapText="bothSides"/>
            <wp:docPr id="3" name="Рисунок 3" descr="hello_html_m25c09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ello_html_m25c09e9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Продажа ложек и вилок.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Осторожно, здесь живет людоед!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питания.</w:t>
      </w: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93345</wp:posOffset>
            </wp:positionH>
            <wp:positionV relativeFrom="line">
              <wp:posOffset>28575</wp:posOffset>
            </wp:positionV>
            <wp:extent cx="561975" cy="692150"/>
            <wp:effectExtent l="0" t="0" r="9525" b="0"/>
            <wp:wrapSquare wrapText="bothSides"/>
            <wp:docPr id="2" name="Рисунок 2" descr="hello_html_6b5358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ello_html_6b53586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 Гостиница.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приёма кроватей.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Мебельный салон.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-720090</wp:posOffset>
            </wp:positionH>
            <wp:positionV relativeFrom="line">
              <wp:posOffset>180975</wp:posOffset>
            </wp:positionV>
            <wp:extent cx="561975" cy="782320"/>
            <wp:effectExtent l="0" t="0" r="9525" b="0"/>
            <wp:wrapSquare wrapText="bothSides"/>
            <wp:docPr id="1" name="Рисунок 1" descr="hello_html_511d1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511d196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Осторожно, пить воду нельзя!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Питьевая вода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Берегись, затопит!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Завершение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игры.</w:t>
      </w:r>
    </w:p>
    <w:p>
      <w:pPr>
        <w:spacing w:after="0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Команды передают маршрутные листы жюри для подсчета количества баллов.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Построение команд. Игра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для 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«Разрешается – запрещается»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пока жюри подсчитывает баллы, мы поиграем с вами в игру «Разрешается-запрещается». Ведущий начинает фразу, дети продолжают.</w:t>
      </w:r>
    </w:p>
    <w:p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Играть на проезжей части … </w:t>
      </w:r>
      <w:r>
        <w:rPr>
          <w:rFonts w:ascii="Times New Roman" w:hAnsi="Times New Roman" w:cs="Times New Roman"/>
          <w:b/>
          <w:sz w:val="28"/>
          <w:szCs w:val="28"/>
        </w:rPr>
        <w:t>(запрещается)</w:t>
      </w:r>
    </w:p>
    <w:p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Переход улицы по подземному переходу… </w:t>
      </w:r>
      <w:r>
        <w:rPr>
          <w:rFonts w:ascii="Times New Roman" w:hAnsi="Times New Roman" w:cs="Times New Roman"/>
          <w:b/>
          <w:sz w:val="28"/>
          <w:szCs w:val="28"/>
        </w:rPr>
        <w:t>(разрешается)</w:t>
      </w:r>
    </w:p>
    <w:p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Перебегать улицу перед идущим транспортом </w:t>
      </w:r>
      <w:r>
        <w:rPr>
          <w:rFonts w:ascii="Times New Roman" w:hAnsi="Times New Roman" w:cs="Times New Roman"/>
          <w:b/>
          <w:sz w:val="28"/>
          <w:szCs w:val="28"/>
        </w:rPr>
        <w:t>(запрещается)</w:t>
      </w:r>
    </w:p>
    <w:p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Идти по обочине спиной к транспорту … </w:t>
      </w:r>
      <w:r>
        <w:rPr>
          <w:rFonts w:ascii="Times New Roman" w:hAnsi="Times New Roman" w:cs="Times New Roman"/>
          <w:b/>
          <w:sz w:val="28"/>
          <w:szCs w:val="28"/>
        </w:rPr>
        <w:t>(запрещается)</w:t>
      </w:r>
    </w:p>
    <w:p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Переходить улицу при красном сигнале светофора </w:t>
      </w:r>
      <w:r>
        <w:rPr>
          <w:rFonts w:ascii="Times New Roman" w:hAnsi="Times New Roman" w:cs="Times New Roman"/>
          <w:b/>
          <w:sz w:val="28"/>
          <w:szCs w:val="28"/>
        </w:rPr>
        <w:t>(запрещается)</w:t>
      </w:r>
    </w:p>
    <w:p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Цепляться за проезжающие машины </w:t>
      </w:r>
      <w:r>
        <w:rPr>
          <w:rFonts w:ascii="Times New Roman" w:hAnsi="Times New Roman" w:cs="Times New Roman"/>
          <w:b/>
          <w:sz w:val="28"/>
          <w:szCs w:val="28"/>
        </w:rPr>
        <w:t>(запрещается)</w:t>
      </w:r>
    </w:p>
    <w:p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Помогать старушкам перейти дорогу </w:t>
      </w:r>
      <w:r>
        <w:rPr>
          <w:rFonts w:ascii="Times New Roman" w:hAnsi="Times New Roman" w:cs="Times New Roman"/>
          <w:b/>
          <w:sz w:val="28"/>
          <w:szCs w:val="28"/>
        </w:rPr>
        <w:t>(разрешается)</w:t>
      </w:r>
    </w:p>
    <w:p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Выбегать при переходе дороги … </w:t>
      </w:r>
      <w:r>
        <w:rPr>
          <w:rFonts w:ascii="Times New Roman" w:hAnsi="Times New Roman" w:cs="Times New Roman"/>
          <w:b/>
          <w:sz w:val="28"/>
          <w:szCs w:val="28"/>
        </w:rPr>
        <w:t>(запрещается)</w:t>
      </w:r>
    </w:p>
    <w:p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Болтать при переходе дороги … </w:t>
      </w:r>
      <w:r>
        <w:rPr>
          <w:rFonts w:ascii="Times New Roman" w:hAnsi="Times New Roman" w:cs="Times New Roman"/>
          <w:b/>
          <w:sz w:val="28"/>
          <w:szCs w:val="28"/>
        </w:rPr>
        <w:t>(запрещается)</w:t>
      </w:r>
    </w:p>
    <w:p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Переходить улицу при желтом сигнале светофора … </w:t>
      </w:r>
      <w:r>
        <w:rPr>
          <w:rFonts w:ascii="Times New Roman" w:hAnsi="Times New Roman" w:cs="Times New Roman"/>
          <w:b/>
          <w:sz w:val="28"/>
          <w:szCs w:val="28"/>
        </w:rPr>
        <w:t>(запрещается)</w:t>
      </w:r>
    </w:p>
    <w:p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 Уважать правила дорожного движения … </w:t>
      </w:r>
      <w:r>
        <w:rPr>
          <w:rFonts w:ascii="Times New Roman" w:hAnsi="Times New Roman" w:cs="Times New Roman"/>
          <w:b/>
          <w:sz w:val="28"/>
          <w:szCs w:val="28"/>
        </w:rPr>
        <w:t>(разрешается)</w:t>
      </w:r>
    </w:p>
    <w:p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молодцы, хорошо справились со всеми заданиями.</w:t>
      </w:r>
    </w:p>
    <w:p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Награждение команд грамотами и памятными призами.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pPr w:leftFromText="180" w:rightFromText="180" w:vertAnchor="text" w:horzAnchor="page" w:tblpX="560" w:tblpY="-106"/>
        <w:tblOverlap w:val="never"/>
        <w:tblW w:w="1093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0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  <w:t>ПЕСЕННАЯ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0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  <w:t>ПЕШЕХОДНАЯ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val="en-US"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0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  <w:t>ТРАНСПОРТНАЯ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0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  <w:t>ПАССАЖИРСКАЯ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0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  <w:t>ЗАГАДОЧНАЯ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0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  <w:t>ДОРОЖНОЗНАКОВАЯ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0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96"/>
                <w:szCs w:val="96"/>
                <w:highlight w:val="none"/>
                <w:lang w:eastAsia="ru-RU"/>
              </w:rPr>
              <w:t>ИНТЕЛЛЕКТУАЛЬНАЯ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180"/>
          <w:szCs w:val="180"/>
        </w:rPr>
      </w:pPr>
    </w:p>
    <w:p>
      <w:pPr>
        <w:spacing w:after="0"/>
        <w:rPr>
          <w:rFonts w:ascii="Times New Roman" w:hAnsi="Times New Roman" w:cs="Times New Roman"/>
          <w:b/>
          <w:bCs/>
          <w:color w:val="0000FF"/>
          <w:sz w:val="180"/>
          <w:szCs w:val="180"/>
        </w:rPr>
      </w:pPr>
    </w:p>
    <w:p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FF"/>
          <w:kern w:val="36"/>
          <w:sz w:val="180"/>
          <w:szCs w:val="18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FF"/>
          <w:kern w:val="36"/>
          <w:sz w:val="180"/>
          <w:szCs w:val="180"/>
          <w:lang w:eastAsia="ru-RU"/>
        </w:rPr>
        <w:t>«Безопасный маршрут»</w:t>
      </w:r>
    </w:p>
    <w:p>
      <w:pPr>
        <w:spacing w:after="0"/>
        <w:rPr>
          <w:rFonts w:ascii="Times New Roman" w:hAnsi="Times New Roman" w:cs="Times New Roman"/>
          <w:b/>
          <w:bCs/>
          <w:sz w:val="180"/>
          <w:szCs w:val="180"/>
        </w:rPr>
      </w:pPr>
    </w:p>
    <w:p>
      <w:pPr>
        <w:spacing w:after="0"/>
        <w:rPr>
          <w:rFonts w:ascii="Times New Roman" w:hAnsi="Times New Roman" w:cs="Times New Roman"/>
          <w:b/>
          <w:bCs/>
          <w:sz w:val="180"/>
          <w:szCs w:val="180"/>
        </w:rPr>
      </w:pPr>
    </w:p>
    <w:p>
      <w:pPr>
        <w:spacing w:after="0"/>
        <w:rPr>
          <w:rFonts w:ascii="Times New Roman" w:hAnsi="Times New Roman" w:cs="Times New Roman"/>
          <w:b/>
          <w:bCs/>
          <w:sz w:val="180"/>
          <w:szCs w:val="180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pPr w:leftFromText="180" w:rightFromText="180" w:vertAnchor="text" w:horzAnchor="page" w:tblpX="1426" w:tblpY="244"/>
        <w:tblOverlap w:val="never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33"/>
        <w:gridCol w:w="31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0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val="en-US" w:eastAsia="ru-RU"/>
              </w:rPr>
              <w:t>_______________________________________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highlight w:val="none"/>
                <w:lang w:eastAsia="ru-RU"/>
              </w:rPr>
              <w:t>Название станции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highlight w:val="none"/>
                <w:lang w:eastAsia="ru-RU"/>
              </w:rPr>
              <w:t>Количество баллов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  <w:t>ПЕСЕННАЯ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FF0000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  <w:t>ПЕШЕХОДНАЯ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val="en-US" w:eastAsia="ru-RU"/>
              </w:rPr>
            </w:pP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FF0000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  <w:t>ТРАНСПОРТНАЯ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FF0000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  <w:t>ПАССАЖИРСКАЯ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FF0000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  <w:t>ЗАГАДОЧНАЯ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FF0000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  <w:t>ДОРОЖНОЗНАКОВАЯ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FF0000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  <w:t>ИНТЕЛЛЕКТУАЛЬНАя</w:t>
            </w: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FF0000"/>
                <w:highlight w:val="none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  <w:t>ИТОГО: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color w:val="FF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left"/>
              <w:rPr>
                <w:rFonts w:ascii="Arial" w:hAnsi="Arial" w:eastAsia="Times New Roman" w:cs="Arial"/>
                <w:color w:val="FF0000"/>
                <w:sz w:val="24"/>
                <w:szCs w:val="24"/>
                <w:highlight w:val="none"/>
                <w:lang w:eastAsia="ru-RU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2533015</wp:posOffset>
            </wp:positionV>
            <wp:extent cx="4926330" cy="3938905"/>
            <wp:effectExtent l="0" t="0" r="26670" b="36195"/>
            <wp:wrapThrough wrapText="bothSides">
              <wp:wrapPolygon>
                <wp:start x="0" y="0"/>
                <wp:lineTo x="0" y="21520"/>
                <wp:lineTo x="21550" y="21520"/>
                <wp:lineTo x="21550" y="0"/>
                <wp:lineTo x="0" y="0"/>
              </wp:wrapPolygon>
            </wp:wrapThrough>
            <wp:docPr id="6" name="Рисунок 14" descr="https://pin-gvin.edu-rb.ru/files/news/26c54f1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 descr="https://pin-gvin.edu-rb.ru/files/news/26c54f11c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18"/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top="720" w:right="720" w:bottom="720" w:left="720" w:header="708" w:footer="708" w:gutter="0"/>
      <w:pgBorders w:display="firstPage" w:offsetFrom="page">
        <w:top w:val="twistedLines1" w:color="auto" w:sz="18" w:space="24"/>
        <w:left w:val="twistedLines1" w:color="auto" w:sz="18" w:space="24"/>
        <w:bottom w:val="twistedLines1" w:color="auto" w:sz="18" w:space="24"/>
        <w:right w:val="twistedLines1" w:color="auto" w:sz="1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5CE65"/>
    <w:multiLevelType w:val="singleLevel"/>
    <w:tmpl w:val="CC25CE6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2D1078D5"/>
    <w:multiLevelType w:val="multilevel"/>
    <w:tmpl w:val="2D1078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3841219"/>
    <w:multiLevelType w:val="multilevel"/>
    <w:tmpl w:val="338412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24F233D"/>
    <w:multiLevelType w:val="multilevel"/>
    <w:tmpl w:val="424F23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86"/>
    <w:rsid w:val="0015784F"/>
    <w:rsid w:val="001F6DD5"/>
    <w:rsid w:val="003616DD"/>
    <w:rsid w:val="00392645"/>
    <w:rsid w:val="00394A6E"/>
    <w:rsid w:val="005F541F"/>
    <w:rsid w:val="0070537C"/>
    <w:rsid w:val="00750CE0"/>
    <w:rsid w:val="008C77E0"/>
    <w:rsid w:val="00A02A86"/>
    <w:rsid w:val="00A71E39"/>
    <w:rsid w:val="00B75B41"/>
    <w:rsid w:val="00BB5EF9"/>
    <w:rsid w:val="00C22757"/>
    <w:rsid w:val="00DA15F1"/>
    <w:rsid w:val="00DF6336"/>
    <w:rsid w:val="00E138A9"/>
    <w:rsid w:val="00E45091"/>
    <w:rsid w:val="00E746BE"/>
    <w:rsid w:val="00FD72DC"/>
    <w:rsid w:val="44061733"/>
    <w:rsid w:val="45E27C67"/>
    <w:rsid w:val="56F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GI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GIF"/><Relationship Id="rId15" Type="http://schemas.openxmlformats.org/officeDocument/2006/relationships/image" Target="media/image10.GIF"/><Relationship Id="rId14" Type="http://schemas.openxmlformats.org/officeDocument/2006/relationships/image" Target="media/image9.GIF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2703</Words>
  <Characters>15410</Characters>
  <Lines>128</Lines>
  <Paragraphs>36</Paragraphs>
  <TotalTime>1</TotalTime>
  <ScaleCrop>false</ScaleCrop>
  <LinksUpToDate>false</LinksUpToDate>
  <CharactersWithSpaces>18077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2021-02-02T13:56:00Z</dcterms:created>
  <dc:creator>user</dc:creator>
  <cp:lastModifiedBy>260821</cp:lastModifiedBy>
  <cp:lastPrinted>2022-10-04T19:30:00Z</cp:lastPrinted>
  <dcterms:modified xsi:type="dcterms:W3CDTF">2022-10-15T12:21:21Z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F378A914EA194E0B8A728A5583A23C72</vt:lpwstr>
  </property>
</Properties>
</file>