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9113" w14:textId="30D0F434" w:rsidR="00327066" w:rsidRPr="00252BCE" w:rsidRDefault="00252BCE" w:rsidP="00854594">
      <w:pPr>
        <w:jc w:val="right"/>
        <w:rPr>
          <w:lang w:val="ru-RU"/>
        </w:rPr>
      </w:pPr>
      <w:r w:rsidRPr="00252BCE">
        <w:rPr>
          <w:i/>
          <w:lang w:val="ru-RU"/>
        </w:rPr>
        <w:t xml:space="preserve">Голубева Виктория Алексеевна, учитель английского языка, </w:t>
      </w:r>
      <w:r w:rsidR="00854594">
        <w:rPr>
          <w:i/>
          <w:lang w:val="ru-RU"/>
        </w:rPr>
        <w:t xml:space="preserve">общеобразовательная </w:t>
      </w:r>
      <w:r w:rsidRPr="00252BCE">
        <w:rPr>
          <w:i/>
          <w:lang w:val="ru-RU"/>
        </w:rPr>
        <w:t>школа №</w:t>
      </w:r>
      <w:r w:rsidR="00854594">
        <w:rPr>
          <w:i/>
          <w:lang w:val="ru-RU"/>
        </w:rPr>
        <w:t xml:space="preserve"> 16</w:t>
      </w:r>
    </w:p>
    <w:p w14:paraId="595966B5" w14:textId="77777777" w:rsidR="00327066" w:rsidRPr="00252BCE" w:rsidRDefault="00252BCE">
      <w:pPr>
        <w:jc w:val="center"/>
        <w:rPr>
          <w:lang w:val="ru-RU"/>
        </w:rPr>
      </w:pPr>
      <w:r w:rsidRPr="00252BCE">
        <w:rPr>
          <w:lang w:val="ru-RU"/>
        </w:rPr>
        <w:t>ПРАКТИЧЕСКИЕ ПОДХОДЫ К РАЗВИТИЮ УСТНОЙ РЕЧИ У МЛАДШИХ ШКОЛЬНИКОВ НА УРОКАХ АНГЛИЙСКОГО ЯЗЫКА</w:t>
      </w:r>
    </w:p>
    <w:p w14:paraId="55C621AB" w14:textId="77777777" w:rsidR="00327066" w:rsidRPr="00252BCE" w:rsidRDefault="00252BCE">
      <w:pPr>
        <w:rPr>
          <w:lang w:val="ru-RU"/>
        </w:rPr>
      </w:pPr>
      <w:r w:rsidRPr="00252BCE">
        <w:rPr>
          <w:i/>
          <w:lang w:val="ru-RU"/>
        </w:rPr>
        <w:t>В данной статье представлены конкретные методические подходы к формированию навыков устной речи на уроках английского языка в начальной школе. Рассматриваются современные эффективные практики, включая интеграцию игровых методов, ситуационного общения, проектной деятельности и цифровых платформ. Описываются реальные педагогические приёмы, адаптированные к возрастным особенностям младших школьников, а также приведены примеры заданий и формулировок, используемых на практике. Статья направлена на учителей, стремящихся повысить коммуникативную активность учащихся и сформировать уверенные речевые навыки на начальном этапе обучения.</w:t>
      </w:r>
    </w:p>
    <w:p w14:paraId="2D0676E3" w14:textId="77777777" w:rsidR="00327066" w:rsidRPr="00252BCE" w:rsidRDefault="00252BCE">
      <w:pPr>
        <w:rPr>
          <w:lang w:val="ru-RU"/>
        </w:rPr>
      </w:pPr>
      <w:r w:rsidRPr="00252BCE">
        <w:rPr>
          <w:i/>
          <w:lang w:val="ru-RU"/>
        </w:rPr>
        <w:t>Ключевые слова: английский язык, начальная школа, устная речь, говорение, игровые технологии, цифровые ресурсы, речевые упражнения, методика.</w:t>
      </w:r>
    </w:p>
    <w:p w14:paraId="6C0BAD2A" w14:textId="77777777" w:rsidR="00327066" w:rsidRPr="00252BCE" w:rsidRDefault="00252BCE">
      <w:pPr>
        <w:rPr>
          <w:lang w:val="ru-RU"/>
        </w:rPr>
      </w:pPr>
      <w:r w:rsidRPr="00252BCE">
        <w:rPr>
          <w:lang w:val="ru-RU"/>
        </w:rPr>
        <w:t>Формирование навыков устной речи у младших школьников на уроках английского языка — это приоритетная задача современного языкового образования. Устная речь является фундаментом для развития всех остальных видов речевой деятельности: аудирования, чтения и письма. При этом младший школьный возраст — наиболее благоприятный период для формирования речевых навыков, поскольку дети обладают высокой подражательной способностью, открытостью к новому опыту и естественным стремлением к общению.</w:t>
      </w:r>
    </w:p>
    <w:p w14:paraId="16FF2822" w14:textId="77777777" w:rsidR="00327066" w:rsidRPr="00252BCE" w:rsidRDefault="00252BCE">
      <w:pPr>
        <w:rPr>
          <w:lang w:val="ru-RU"/>
        </w:rPr>
      </w:pPr>
      <w:r w:rsidRPr="00252BCE">
        <w:rPr>
          <w:lang w:val="ru-RU"/>
        </w:rPr>
        <w:lastRenderedPageBreak/>
        <w:t>Однако практика показывает, что традиционные подходы, ориентированные на заучивание лексики и грамматических структур, не обеспечивают активного вовлечения детей в речевую деятельность. Даже после нескольких лет изучения языка многие ученики затрудняются выразить простейшие мысли или поддержать элементарный диалог. Причина этого — недостаток речевой практики, низкая мотивация и отсутствие условий для реального общения на английском языке.</w:t>
      </w:r>
    </w:p>
    <w:p w14:paraId="55B36E33" w14:textId="77777777" w:rsidR="00327066" w:rsidRPr="00252BCE" w:rsidRDefault="00252BCE">
      <w:pPr>
        <w:rPr>
          <w:lang w:val="ru-RU"/>
        </w:rPr>
      </w:pPr>
      <w:r w:rsidRPr="00252BCE">
        <w:rPr>
          <w:lang w:val="ru-RU"/>
        </w:rPr>
        <w:t>Для устранения этих проблем необходимо внедрение в уроки английского языка в начальной школе конкретных методических решений, направленных на систематическое развитие именно устной речи. Далее будут представлены эффективные приёмы, которые апробированы на практике и доказали свою результативность.</w:t>
      </w:r>
    </w:p>
    <w:p w14:paraId="5F97902A" w14:textId="3BEDEE1C" w:rsidR="00327066" w:rsidRPr="00252BCE" w:rsidRDefault="00252BCE">
      <w:pPr>
        <w:rPr>
          <w:lang w:val="ru-RU"/>
        </w:rPr>
      </w:pPr>
      <w:r w:rsidRPr="00252BCE">
        <w:rPr>
          <w:b/>
          <w:bCs/>
          <w:lang w:val="ru-RU"/>
        </w:rPr>
        <w:t>1. Лексико-речевые зарисовки.</w:t>
      </w:r>
      <w:r w:rsidRPr="00252BCE">
        <w:rPr>
          <w:lang w:val="ru-RU"/>
        </w:rPr>
        <w:t xml:space="preserve"> Это короткие диалоги или мини-сценки, моделирующие типичные ситуации общения. </w:t>
      </w:r>
      <w:proofErr w:type="spellStart"/>
      <w:r>
        <w:t>Пример</w:t>
      </w:r>
      <w:proofErr w:type="spellEnd"/>
      <w:r>
        <w:t xml:space="preserve">: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изучения</w:t>
      </w:r>
      <w:proofErr w:type="spellEnd"/>
      <w:r>
        <w:t xml:space="preserve"> </w:t>
      </w:r>
      <w:proofErr w:type="spellStart"/>
      <w:r>
        <w:t>темы</w:t>
      </w:r>
      <w:proofErr w:type="spellEnd"/>
      <w:r>
        <w:t xml:space="preserve"> “My Family” ученики составляют диалог между двумя детьми: — Who’s this? — This is my brother. — What’s his name? — His name is Dan. </w:t>
      </w:r>
      <w:r w:rsidRPr="00252BCE">
        <w:rPr>
          <w:lang w:val="ru-RU"/>
        </w:rPr>
        <w:t>Такие диалоги сначала разыгрываются с опорой на карточки или картинки, а затем — без подсказок. Эффективность метода повышается, если диалог сопровождается движением, мимикой, эмоциями — дети включаются в процесс с интересом.</w:t>
      </w:r>
    </w:p>
    <w:p w14:paraId="54827BD7" w14:textId="345D8E4E" w:rsidR="00327066" w:rsidRPr="00252BCE" w:rsidRDefault="00252BCE">
      <w:pPr>
        <w:rPr>
          <w:lang w:val="ru-RU"/>
        </w:rPr>
      </w:pPr>
      <w:r w:rsidRPr="00252BCE">
        <w:rPr>
          <w:b/>
          <w:bCs/>
          <w:lang w:val="ru-RU"/>
        </w:rPr>
        <w:t>2. Принцип речевой опоры.</w:t>
      </w:r>
      <w:r w:rsidRPr="00252BCE">
        <w:rPr>
          <w:lang w:val="ru-RU"/>
        </w:rPr>
        <w:t xml:space="preserve"> У младших школьников формулирование фраз вызывает трудности. Чтобы их преодолеть, используются речевые шаблоны на карточках: </w:t>
      </w:r>
      <w:r>
        <w:t>I</w:t>
      </w:r>
      <w:r w:rsidRPr="00252BCE">
        <w:rPr>
          <w:lang w:val="ru-RU"/>
        </w:rPr>
        <w:t>’</w:t>
      </w:r>
      <w:proofErr w:type="spellStart"/>
      <w:r>
        <w:t>ve</w:t>
      </w:r>
      <w:proofErr w:type="spellEnd"/>
      <w:r w:rsidRPr="00252BCE">
        <w:rPr>
          <w:lang w:val="ru-RU"/>
        </w:rPr>
        <w:t xml:space="preserve"> </w:t>
      </w:r>
      <w:r>
        <w:t>got</w:t>
      </w:r>
      <w:r w:rsidRPr="00252BCE">
        <w:rPr>
          <w:lang w:val="ru-RU"/>
        </w:rPr>
        <w:t xml:space="preserve">…, </w:t>
      </w:r>
      <w:r>
        <w:t>I</w:t>
      </w:r>
      <w:r w:rsidRPr="00252BCE">
        <w:rPr>
          <w:lang w:val="ru-RU"/>
        </w:rPr>
        <w:t xml:space="preserve"> </w:t>
      </w:r>
      <w:r>
        <w:t>like</w:t>
      </w:r>
      <w:r w:rsidRPr="00252BCE">
        <w:rPr>
          <w:lang w:val="ru-RU"/>
        </w:rPr>
        <w:t xml:space="preserve">…, </w:t>
      </w:r>
      <w:r>
        <w:t>This</w:t>
      </w:r>
      <w:r w:rsidRPr="00252BCE">
        <w:rPr>
          <w:lang w:val="ru-RU"/>
        </w:rPr>
        <w:t xml:space="preserve"> </w:t>
      </w:r>
      <w:r>
        <w:t>is</w:t>
      </w:r>
      <w:r w:rsidRPr="00252BCE">
        <w:rPr>
          <w:lang w:val="ru-RU"/>
        </w:rPr>
        <w:t xml:space="preserve">…, </w:t>
      </w:r>
      <w:r>
        <w:t>I</w:t>
      </w:r>
      <w:r w:rsidRPr="00252BCE">
        <w:rPr>
          <w:lang w:val="ru-RU"/>
        </w:rPr>
        <w:t xml:space="preserve"> </w:t>
      </w:r>
      <w:r>
        <w:t>can</w:t>
      </w:r>
      <w:r w:rsidRPr="00252BCE">
        <w:rPr>
          <w:lang w:val="ru-RU"/>
        </w:rPr>
        <w:t xml:space="preserve">… и др. Карточки раскладываются на партах, прикрепляются к доске, раздаются ученикам. Задание: составь фразу, используя опору. </w:t>
      </w:r>
      <w:proofErr w:type="spellStart"/>
      <w:r>
        <w:t>Например</w:t>
      </w:r>
      <w:proofErr w:type="spellEnd"/>
      <w:r>
        <w:t xml:space="preserve">: “I’ve got a cat.” или “This is my school bag.” </w:t>
      </w:r>
      <w:r w:rsidRPr="00252BCE">
        <w:rPr>
          <w:lang w:val="ru-RU"/>
        </w:rPr>
        <w:t>Такая работа проводится как индивидуально, так и в парах. С каждой новой темой набор речевых опор расширяется, что позволяет накапливать активный словарь.</w:t>
      </w:r>
    </w:p>
    <w:p w14:paraId="2CD5C61E" w14:textId="35D98546" w:rsidR="00327066" w:rsidRPr="00252BCE" w:rsidRDefault="00252BCE">
      <w:pPr>
        <w:rPr>
          <w:lang w:val="ru-RU"/>
        </w:rPr>
      </w:pPr>
      <w:r w:rsidRPr="00252BCE">
        <w:rPr>
          <w:b/>
          <w:bCs/>
          <w:lang w:val="ru-RU"/>
        </w:rPr>
        <w:lastRenderedPageBreak/>
        <w:t>3. Игровые форматы с речевыми элементами.</w:t>
      </w:r>
      <w:r w:rsidRPr="00252BCE">
        <w:rPr>
          <w:lang w:val="ru-RU"/>
        </w:rPr>
        <w:t xml:space="preserve"> Например, игра “</w:t>
      </w:r>
      <w:r>
        <w:t>Guess</w:t>
      </w:r>
      <w:r w:rsidRPr="00252BCE">
        <w:rPr>
          <w:lang w:val="ru-RU"/>
        </w:rPr>
        <w:t xml:space="preserve"> </w:t>
      </w:r>
      <w:r>
        <w:t>Who</w:t>
      </w:r>
      <w:r w:rsidRPr="00252BCE">
        <w:rPr>
          <w:lang w:val="ru-RU"/>
        </w:rPr>
        <w:t>?”. Один ученик загадывает одноклассника, а другие задают вопросы: “</w:t>
      </w:r>
      <w:r>
        <w:t>Is</w:t>
      </w:r>
      <w:r w:rsidRPr="00252BCE">
        <w:rPr>
          <w:lang w:val="ru-RU"/>
        </w:rPr>
        <w:t xml:space="preserve"> </w:t>
      </w:r>
      <w:r>
        <w:t>it</w:t>
      </w:r>
      <w:r w:rsidRPr="00252BCE">
        <w:rPr>
          <w:lang w:val="ru-RU"/>
        </w:rPr>
        <w:t xml:space="preserve"> </w:t>
      </w:r>
      <w:r>
        <w:t>a</w:t>
      </w:r>
      <w:r w:rsidRPr="00252BCE">
        <w:rPr>
          <w:lang w:val="ru-RU"/>
        </w:rPr>
        <w:t xml:space="preserve"> </w:t>
      </w:r>
      <w:r>
        <w:t>boy</w:t>
      </w:r>
      <w:r w:rsidRPr="00252BCE">
        <w:rPr>
          <w:lang w:val="ru-RU"/>
        </w:rPr>
        <w:t>?”, “</w:t>
      </w:r>
      <w:r>
        <w:t>Has</w:t>
      </w:r>
      <w:r w:rsidRPr="00252BCE">
        <w:rPr>
          <w:lang w:val="ru-RU"/>
        </w:rPr>
        <w:t xml:space="preserve"> </w:t>
      </w:r>
      <w:r>
        <w:t>he</w:t>
      </w:r>
      <w:r w:rsidRPr="00252BCE">
        <w:rPr>
          <w:lang w:val="ru-RU"/>
        </w:rPr>
        <w:t xml:space="preserve"> </w:t>
      </w:r>
      <w:r>
        <w:t>got</w:t>
      </w:r>
      <w:r w:rsidRPr="00252BCE">
        <w:rPr>
          <w:lang w:val="ru-RU"/>
        </w:rPr>
        <w:t xml:space="preserve"> </w:t>
      </w:r>
      <w:r>
        <w:t>glasses</w:t>
      </w:r>
      <w:r w:rsidRPr="00252BCE">
        <w:rPr>
          <w:lang w:val="ru-RU"/>
        </w:rPr>
        <w:t>?”, “</w:t>
      </w:r>
      <w:r>
        <w:t>Is</w:t>
      </w:r>
      <w:r w:rsidRPr="00252BCE">
        <w:rPr>
          <w:lang w:val="ru-RU"/>
        </w:rPr>
        <w:t xml:space="preserve"> </w:t>
      </w:r>
      <w:r>
        <w:t>his</w:t>
      </w:r>
      <w:r w:rsidRPr="00252BCE">
        <w:rPr>
          <w:lang w:val="ru-RU"/>
        </w:rPr>
        <w:t xml:space="preserve"> </w:t>
      </w:r>
      <w:r>
        <w:t>hair</w:t>
      </w:r>
      <w:r w:rsidRPr="00252BCE">
        <w:rPr>
          <w:lang w:val="ru-RU"/>
        </w:rPr>
        <w:t xml:space="preserve"> </w:t>
      </w:r>
      <w:r>
        <w:t>brown</w:t>
      </w:r>
      <w:r w:rsidRPr="00252BCE">
        <w:rPr>
          <w:lang w:val="ru-RU"/>
        </w:rPr>
        <w:t xml:space="preserve">?” Таким образом, дети не просто называют слова, а строят настоящие диалоги. </w:t>
      </w:r>
      <w:proofErr w:type="spellStart"/>
      <w:r>
        <w:t>Игра</w:t>
      </w:r>
      <w:proofErr w:type="spellEnd"/>
      <w:r>
        <w:t xml:space="preserve"> “Shopping list” — ученики по кругу добавляют предметы в список: “I want an apple.” — “I want an apple and a banana.” </w:t>
      </w:r>
      <w:r w:rsidRPr="00252BCE">
        <w:rPr>
          <w:lang w:val="ru-RU"/>
        </w:rPr>
        <w:t>Здесь развивается и память, и речевая цепочка, и навыки слушания.</w:t>
      </w:r>
    </w:p>
    <w:p w14:paraId="201E2CAA" w14:textId="3028EABD" w:rsidR="00327066" w:rsidRPr="00252BCE" w:rsidRDefault="00252BCE">
      <w:pPr>
        <w:rPr>
          <w:lang w:val="ru-RU"/>
        </w:rPr>
      </w:pPr>
      <w:r w:rsidRPr="00252BCE">
        <w:rPr>
          <w:b/>
          <w:bCs/>
          <w:lang w:val="ru-RU"/>
        </w:rPr>
        <w:t>4. Работа в парах с речевой целью.</w:t>
      </w:r>
      <w:r w:rsidRPr="00252BCE">
        <w:rPr>
          <w:lang w:val="ru-RU"/>
        </w:rPr>
        <w:t xml:space="preserve"> Вместо фронтальной отработки фраз желательно организовать задания, где дети взаимодействуют друг с другом. Пример задания: каждый ученик получает карточку с информацией (например, имя, любимый цвет, животное), и их задача — задать вопросы друг другу и заполнить мини-анкету: “</w:t>
      </w:r>
      <w:r>
        <w:t>What</w:t>
      </w:r>
      <w:r w:rsidRPr="00252BCE">
        <w:rPr>
          <w:lang w:val="ru-RU"/>
        </w:rPr>
        <w:t>’</w:t>
      </w:r>
      <w:r>
        <w:t>s</w:t>
      </w:r>
      <w:r w:rsidRPr="00252BCE">
        <w:rPr>
          <w:lang w:val="ru-RU"/>
        </w:rPr>
        <w:t xml:space="preserve"> </w:t>
      </w:r>
      <w:r>
        <w:t>your</w:t>
      </w:r>
      <w:r w:rsidRPr="00252BCE">
        <w:rPr>
          <w:lang w:val="ru-RU"/>
        </w:rPr>
        <w:t xml:space="preserve"> </w:t>
      </w:r>
      <w:r>
        <w:t>name</w:t>
      </w:r>
      <w:r w:rsidRPr="00252BCE">
        <w:rPr>
          <w:lang w:val="ru-RU"/>
        </w:rPr>
        <w:t>?”, “</w:t>
      </w:r>
      <w:r>
        <w:t>What</w:t>
      </w:r>
      <w:r w:rsidRPr="00252BCE">
        <w:rPr>
          <w:lang w:val="ru-RU"/>
        </w:rPr>
        <w:t>’</w:t>
      </w:r>
      <w:r>
        <w:t>s</w:t>
      </w:r>
      <w:r w:rsidRPr="00252BCE">
        <w:rPr>
          <w:lang w:val="ru-RU"/>
        </w:rPr>
        <w:t xml:space="preserve"> </w:t>
      </w:r>
      <w:r>
        <w:t>your</w:t>
      </w:r>
      <w:r w:rsidRPr="00252BCE">
        <w:rPr>
          <w:lang w:val="ru-RU"/>
        </w:rPr>
        <w:t xml:space="preserve"> </w:t>
      </w:r>
      <w:proofErr w:type="spellStart"/>
      <w:r>
        <w:t>favourite</w:t>
      </w:r>
      <w:proofErr w:type="spellEnd"/>
      <w:r w:rsidRPr="00252BCE">
        <w:rPr>
          <w:lang w:val="ru-RU"/>
        </w:rPr>
        <w:t xml:space="preserve"> </w:t>
      </w:r>
      <w:r>
        <w:t>animal</w:t>
      </w:r>
      <w:r w:rsidRPr="00252BCE">
        <w:rPr>
          <w:lang w:val="ru-RU"/>
        </w:rPr>
        <w:t>?”. Это развивает не только говорение, но и социокультурные навыки общения, что особенно важно на раннем этапе.</w:t>
      </w:r>
    </w:p>
    <w:p w14:paraId="40A43F56" w14:textId="7164CBA7" w:rsidR="00327066" w:rsidRPr="00252BCE" w:rsidRDefault="00252BCE">
      <w:pPr>
        <w:rPr>
          <w:lang w:val="ru-RU"/>
        </w:rPr>
      </w:pPr>
      <w:r w:rsidRPr="00252BCE">
        <w:rPr>
          <w:b/>
          <w:bCs/>
          <w:lang w:val="ru-RU"/>
        </w:rPr>
        <w:t>5. Использование цифровых ресурсов для записи речи.</w:t>
      </w:r>
      <w:r w:rsidRPr="00252BCE">
        <w:rPr>
          <w:lang w:val="ru-RU"/>
        </w:rPr>
        <w:t xml:space="preserve"> Например, приложение </w:t>
      </w:r>
      <w:proofErr w:type="spellStart"/>
      <w:r>
        <w:t>ChatterPix</w:t>
      </w:r>
      <w:proofErr w:type="spellEnd"/>
      <w:r w:rsidRPr="00252BCE">
        <w:rPr>
          <w:lang w:val="ru-RU"/>
        </w:rPr>
        <w:t xml:space="preserve"> позволяет «оживлять» картинки: ученик фотографирует игрушку, записывает короткую фразу, и изображение «говорит». Такой формат вызывает у детей огромный интерес и мотивирует повторять и записывать фразы многократно. Также используется </w:t>
      </w:r>
      <w:r>
        <w:t>Flip</w:t>
      </w:r>
      <w:r w:rsidRPr="00252BCE">
        <w:rPr>
          <w:lang w:val="ru-RU"/>
        </w:rPr>
        <w:t xml:space="preserve"> (ранее </w:t>
      </w:r>
      <w:r>
        <w:t>Flipgrid</w:t>
      </w:r>
      <w:r w:rsidRPr="00252BCE">
        <w:rPr>
          <w:lang w:val="ru-RU"/>
        </w:rPr>
        <w:t xml:space="preserve">) — платформа, где ученики могут записывать и публиковать </w:t>
      </w:r>
      <w:proofErr w:type="spellStart"/>
      <w:r w:rsidRPr="00252BCE">
        <w:rPr>
          <w:lang w:val="ru-RU"/>
        </w:rPr>
        <w:t>видеосообщения</w:t>
      </w:r>
      <w:proofErr w:type="spellEnd"/>
      <w:r w:rsidRPr="00252BCE">
        <w:rPr>
          <w:lang w:val="ru-RU"/>
        </w:rPr>
        <w:t>. Учитель даёт тему: “</w:t>
      </w:r>
      <w:r>
        <w:t>Introduce</w:t>
      </w:r>
      <w:r w:rsidRPr="00252BCE">
        <w:rPr>
          <w:lang w:val="ru-RU"/>
        </w:rPr>
        <w:t xml:space="preserve"> </w:t>
      </w:r>
      <w:r>
        <w:t>your</w:t>
      </w:r>
      <w:r w:rsidRPr="00252BCE">
        <w:rPr>
          <w:lang w:val="ru-RU"/>
        </w:rPr>
        <w:t xml:space="preserve"> </w:t>
      </w:r>
      <w:r>
        <w:t>toy</w:t>
      </w:r>
      <w:r w:rsidRPr="00252BCE">
        <w:rPr>
          <w:lang w:val="ru-RU"/>
        </w:rPr>
        <w:t>”, а ученики рассказывают по 30–40 секунд. Главное — минимальный уровень стресса и максимум удовольствия от произнесённого текста.</w:t>
      </w:r>
    </w:p>
    <w:p w14:paraId="781EAE51" w14:textId="5A4380A8" w:rsidR="00327066" w:rsidRPr="00252BCE" w:rsidRDefault="00252BCE">
      <w:pPr>
        <w:rPr>
          <w:lang w:val="ru-RU"/>
        </w:rPr>
      </w:pPr>
      <w:r w:rsidRPr="00252BCE">
        <w:rPr>
          <w:b/>
          <w:bCs/>
          <w:lang w:val="ru-RU"/>
        </w:rPr>
        <w:t>6. Мини-проекты на основе устной речи.</w:t>
      </w:r>
      <w:r w:rsidRPr="00252BCE">
        <w:rPr>
          <w:lang w:val="ru-RU"/>
        </w:rPr>
        <w:t xml:space="preserve"> Например, проект “</w:t>
      </w:r>
      <w:r>
        <w:t>My</w:t>
      </w:r>
      <w:r w:rsidRPr="00252BCE">
        <w:rPr>
          <w:lang w:val="ru-RU"/>
        </w:rPr>
        <w:t xml:space="preserve"> </w:t>
      </w:r>
      <w:r>
        <w:t>Pet</w:t>
      </w:r>
      <w:r w:rsidRPr="00252BCE">
        <w:rPr>
          <w:lang w:val="ru-RU"/>
        </w:rPr>
        <w:t xml:space="preserve">”: дети подбирают картинку, готовят короткий рассказ (3–4 предложения) и представляют животное классу. </w:t>
      </w:r>
      <w:proofErr w:type="spellStart"/>
      <w:r>
        <w:t>Сначала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идёт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шаблону: “This is my pet. It is a dog. Its name is Rex. It can run.” Затем — уже без опоры. </w:t>
      </w:r>
      <w:r w:rsidRPr="00252BCE">
        <w:rPr>
          <w:lang w:val="ru-RU"/>
        </w:rPr>
        <w:t xml:space="preserve">Такой подход </w:t>
      </w:r>
      <w:r w:rsidRPr="00252BCE">
        <w:rPr>
          <w:lang w:val="ru-RU"/>
        </w:rPr>
        <w:lastRenderedPageBreak/>
        <w:t>помогает детям почувствовать себя уверенными, ведь они говорят о чём-то личном и интересном.</w:t>
      </w:r>
    </w:p>
    <w:p w14:paraId="4C123EBA" w14:textId="020D952B" w:rsidR="00327066" w:rsidRPr="00252BCE" w:rsidRDefault="00252BCE">
      <w:pPr>
        <w:rPr>
          <w:lang w:val="ru-RU"/>
        </w:rPr>
      </w:pPr>
      <w:r w:rsidRPr="00252BCE">
        <w:rPr>
          <w:b/>
          <w:bCs/>
          <w:lang w:val="ru-RU"/>
        </w:rPr>
        <w:t>7. Драматизация сказок.</w:t>
      </w:r>
      <w:r w:rsidRPr="00252BCE">
        <w:rPr>
          <w:lang w:val="ru-RU"/>
        </w:rPr>
        <w:t xml:space="preserve"> Один из наиболее эффективных форматов — постановка небольших сказок или сценок. Даже минимальное участие в роли (например, фраза “</w:t>
      </w:r>
      <w:r>
        <w:t>Hello</w:t>
      </w:r>
      <w:r w:rsidRPr="00252BCE">
        <w:rPr>
          <w:lang w:val="ru-RU"/>
        </w:rPr>
        <w:t xml:space="preserve">, </w:t>
      </w:r>
      <w:r>
        <w:t>I</w:t>
      </w:r>
      <w:r w:rsidRPr="00252BCE">
        <w:rPr>
          <w:lang w:val="ru-RU"/>
        </w:rPr>
        <w:t>’</w:t>
      </w:r>
      <w:r>
        <w:t>m</w:t>
      </w:r>
      <w:r w:rsidRPr="00252BCE">
        <w:rPr>
          <w:lang w:val="ru-RU"/>
        </w:rPr>
        <w:t xml:space="preserve"> </w:t>
      </w:r>
      <w:r>
        <w:t>a</w:t>
      </w:r>
      <w:r w:rsidRPr="00252BCE">
        <w:rPr>
          <w:lang w:val="ru-RU"/>
        </w:rPr>
        <w:t xml:space="preserve"> </w:t>
      </w:r>
      <w:r>
        <w:t>frog</w:t>
      </w:r>
      <w:r w:rsidRPr="00252BCE">
        <w:rPr>
          <w:lang w:val="ru-RU"/>
        </w:rPr>
        <w:t>!”) способствует запоминанию и использованию фраз в других ситуациях. Особенно хорошо воспринимаются сценки, адаптированные под родной контекст. Например, сказка “</w:t>
      </w:r>
      <w:r>
        <w:t>The</w:t>
      </w:r>
      <w:r w:rsidRPr="00252BCE">
        <w:rPr>
          <w:lang w:val="ru-RU"/>
        </w:rPr>
        <w:t xml:space="preserve"> </w:t>
      </w:r>
      <w:r>
        <w:t>Giant</w:t>
      </w:r>
      <w:r w:rsidRPr="00252BCE">
        <w:rPr>
          <w:lang w:val="ru-RU"/>
        </w:rPr>
        <w:t xml:space="preserve"> </w:t>
      </w:r>
      <w:r>
        <w:t>Turnip</w:t>
      </w:r>
      <w:r w:rsidRPr="00252BCE">
        <w:rPr>
          <w:lang w:val="ru-RU"/>
        </w:rPr>
        <w:t>” в сочетании с казахским национальным колоритом вызывает у детей живой интерес и гордость.</w:t>
      </w:r>
    </w:p>
    <w:p w14:paraId="72FD5596" w14:textId="376F783E" w:rsidR="00327066" w:rsidRPr="00252BCE" w:rsidRDefault="00252BCE">
      <w:pPr>
        <w:rPr>
          <w:lang w:val="ru-RU"/>
        </w:rPr>
      </w:pPr>
      <w:r w:rsidRPr="00252BCE">
        <w:rPr>
          <w:b/>
          <w:bCs/>
          <w:lang w:val="ru-RU"/>
        </w:rPr>
        <w:t>8. Регулярность речевых разминок.</w:t>
      </w:r>
      <w:r w:rsidRPr="00252BCE">
        <w:rPr>
          <w:lang w:val="ru-RU"/>
        </w:rPr>
        <w:t xml:space="preserve"> Урок должен начинаться и заканчиваться короткими речевыми заданиями: “</w:t>
      </w:r>
      <w:r>
        <w:t>How</w:t>
      </w:r>
      <w:r w:rsidRPr="00252BCE">
        <w:rPr>
          <w:lang w:val="ru-RU"/>
        </w:rPr>
        <w:t xml:space="preserve"> </w:t>
      </w:r>
      <w:r>
        <w:t>are</w:t>
      </w:r>
      <w:r w:rsidRPr="00252BCE">
        <w:rPr>
          <w:lang w:val="ru-RU"/>
        </w:rPr>
        <w:t xml:space="preserve"> </w:t>
      </w:r>
      <w:r>
        <w:t>you</w:t>
      </w:r>
      <w:r w:rsidRPr="00252BCE">
        <w:rPr>
          <w:lang w:val="ru-RU"/>
        </w:rPr>
        <w:t>?”, “</w:t>
      </w:r>
      <w:r>
        <w:t>What</w:t>
      </w:r>
      <w:r w:rsidRPr="00252BCE">
        <w:rPr>
          <w:lang w:val="ru-RU"/>
        </w:rPr>
        <w:t xml:space="preserve"> </w:t>
      </w:r>
      <w:r>
        <w:t>day</w:t>
      </w:r>
      <w:r w:rsidRPr="00252BCE">
        <w:rPr>
          <w:lang w:val="ru-RU"/>
        </w:rPr>
        <w:t xml:space="preserve"> </w:t>
      </w:r>
      <w:r>
        <w:t>is</w:t>
      </w:r>
      <w:r w:rsidRPr="00252BCE">
        <w:rPr>
          <w:lang w:val="ru-RU"/>
        </w:rPr>
        <w:t xml:space="preserve"> </w:t>
      </w:r>
      <w:r>
        <w:t>it</w:t>
      </w:r>
      <w:r w:rsidRPr="00252BCE">
        <w:rPr>
          <w:lang w:val="ru-RU"/>
        </w:rPr>
        <w:t xml:space="preserve"> </w:t>
      </w:r>
      <w:r>
        <w:t>today</w:t>
      </w:r>
      <w:r w:rsidRPr="00252BCE">
        <w:rPr>
          <w:lang w:val="ru-RU"/>
        </w:rPr>
        <w:t>?”, “</w:t>
      </w:r>
      <w:r>
        <w:t>What</w:t>
      </w:r>
      <w:r w:rsidRPr="00252BCE">
        <w:rPr>
          <w:lang w:val="ru-RU"/>
        </w:rPr>
        <w:t>’</w:t>
      </w:r>
      <w:proofErr w:type="spellStart"/>
      <w:r>
        <w:t>s</w:t>
      </w:r>
      <w:proofErr w:type="spellEnd"/>
      <w:r w:rsidRPr="00252BCE">
        <w:rPr>
          <w:lang w:val="ru-RU"/>
        </w:rPr>
        <w:t xml:space="preserve"> </w:t>
      </w:r>
      <w:r>
        <w:t>the</w:t>
      </w:r>
      <w:r w:rsidRPr="00252BCE">
        <w:rPr>
          <w:lang w:val="ru-RU"/>
        </w:rPr>
        <w:t xml:space="preserve"> </w:t>
      </w:r>
      <w:r>
        <w:t>weather</w:t>
      </w:r>
      <w:r w:rsidRPr="00252BCE">
        <w:rPr>
          <w:lang w:val="ru-RU"/>
        </w:rPr>
        <w:t xml:space="preserve"> </w:t>
      </w:r>
      <w:r>
        <w:t>like</w:t>
      </w:r>
      <w:r w:rsidRPr="00252BCE">
        <w:rPr>
          <w:lang w:val="ru-RU"/>
        </w:rPr>
        <w:t>?”. Эти 2–3 минуты дают мощный импульс и создают привычку выражать мысли на английском языке.</w:t>
      </w:r>
    </w:p>
    <w:p w14:paraId="7BC94A88" w14:textId="41076900" w:rsidR="00327066" w:rsidRPr="00252BCE" w:rsidRDefault="00252BCE">
      <w:pPr>
        <w:rPr>
          <w:lang w:val="ru-RU"/>
        </w:rPr>
      </w:pPr>
      <w:r w:rsidRPr="00252BCE">
        <w:rPr>
          <w:b/>
          <w:bCs/>
          <w:lang w:val="ru-RU"/>
        </w:rPr>
        <w:t>9. Система поощрения за речевую активность.</w:t>
      </w:r>
      <w:r w:rsidRPr="00252BCE">
        <w:rPr>
          <w:lang w:val="ru-RU"/>
        </w:rPr>
        <w:t xml:space="preserve"> Например, ученики получают наклейки не за правильность, а за смелость в выражении. Каждый, кто высказался, получает «звёздочку». В конце недели — похвала или символический приз за количество речевых попыток. Такая система делает говорение значимым и поощряемым видом деятельности.</w:t>
      </w:r>
    </w:p>
    <w:p w14:paraId="743D4B19" w14:textId="77777777" w:rsidR="00327066" w:rsidRPr="00252BCE" w:rsidRDefault="00252BCE">
      <w:pPr>
        <w:rPr>
          <w:lang w:val="ru-RU"/>
        </w:rPr>
      </w:pPr>
      <w:r w:rsidRPr="00252BCE">
        <w:rPr>
          <w:lang w:val="ru-RU"/>
        </w:rPr>
        <w:t xml:space="preserve">Таким образом, развитие устной речи у младших школьников — это не стихийный процесс, а чётко выстроенная система упражнений, игр и заданий. Она требует продуманного педагогического дизайна: от выбора речевых моделей и визуальных опор до применения цифровых технологий и создании мотивационной среды. Успех формируется не за счёт сложных конструкций, а благодаря простоте, повторяемости, эмоциональности и личной значимости речевого материала для ребёнка. Чем чаще ученик говорит — тем увереннее он </w:t>
      </w:r>
      <w:r w:rsidRPr="00252BCE">
        <w:rPr>
          <w:lang w:val="ru-RU"/>
        </w:rPr>
        <w:lastRenderedPageBreak/>
        <w:t>чувствует себя в языке. Наша задача как педагогов — дать ему эту возможность каждый урок.</w:t>
      </w:r>
    </w:p>
    <w:p w14:paraId="681D5E0C" w14:textId="77777777" w:rsidR="00252BCE" w:rsidRDefault="00252BCE">
      <w:pPr>
        <w:rPr>
          <w:lang w:val="ru-RU"/>
        </w:rPr>
      </w:pPr>
    </w:p>
    <w:p w14:paraId="2C31CA2F" w14:textId="77777777" w:rsidR="00252BCE" w:rsidRDefault="00252BCE">
      <w:pPr>
        <w:rPr>
          <w:lang w:val="ru-RU"/>
        </w:rPr>
      </w:pPr>
    </w:p>
    <w:p w14:paraId="0C9E7D2C" w14:textId="77777777" w:rsidR="00252BCE" w:rsidRDefault="00252BCE">
      <w:pPr>
        <w:rPr>
          <w:lang w:val="ru-RU"/>
        </w:rPr>
      </w:pPr>
    </w:p>
    <w:p w14:paraId="7BA5A86A" w14:textId="58BFAE00" w:rsidR="00252BCE" w:rsidRDefault="00252BCE">
      <w:pPr>
        <w:rPr>
          <w:lang w:val="ru-RU"/>
        </w:rPr>
      </w:pPr>
    </w:p>
    <w:p w14:paraId="4C831AA1" w14:textId="5CA16A27" w:rsidR="00854594" w:rsidRDefault="00854594">
      <w:pPr>
        <w:rPr>
          <w:lang w:val="ru-RU"/>
        </w:rPr>
      </w:pPr>
    </w:p>
    <w:p w14:paraId="377247F0" w14:textId="363EA000" w:rsidR="00854594" w:rsidRDefault="00854594">
      <w:pPr>
        <w:rPr>
          <w:lang w:val="ru-RU"/>
        </w:rPr>
      </w:pPr>
    </w:p>
    <w:p w14:paraId="1B8CE35D" w14:textId="06FB2594" w:rsidR="00854594" w:rsidRDefault="00854594">
      <w:pPr>
        <w:rPr>
          <w:lang w:val="ru-RU"/>
        </w:rPr>
      </w:pPr>
    </w:p>
    <w:p w14:paraId="6BDD5A7B" w14:textId="25E517F9" w:rsidR="00854594" w:rsidRDefault="00854594">
      <w:pPr>
        <w:rPr>
          <w:lang w:val="ru-RU"/>
        </w:rPr>
      </w:pPr>
    </w:p>
    <w:p w14:paraId="60D56586" w14:textId="75A4BD1D" w:rsidR="00854594" w:rsidRDefault="00854594">
      <w:pPr>
        <w:rPr>
          <w:lang w:val="ru-RU"/>
        </w:rPr>
      </w:pPr>
    </w:p>
    <w:p w14:paraId="4BF7EFE7" w14:textId="01BB6031" w:rsidR="00854594" w:rsidRDefault="00854594">
      <w:pPr>
        <w:rPr>
          <w:lang w:val="ru-RU"/>
        </w:rPr>
      </w:pPr>
    </w:p>
    <w:p w14:paraId="0C65E12A" w14:textId="3B7BC5ED" w:rsidR="00854594" w:rsidRDefault="00854594">
      <w:pPr>
        <w:rPr>
          <w:lang w:val="ru-RU"/>
        </w:rPr>
      </w:pPr>
    </w:p>
    <w:p w14:paraId="1664F260" w14:textId="39B31CE6" w:rsidR="00854594" w:rsidRDefault="00854594">
      <w:pPr>
        <w:rPr>
          <w:lang w:val="ru-RU"/>
        </w:rPr>
      </w:pPr>
    </w:p>
    <w:p w14:paraId="27687D19" w14:textId="6E93DDE1" w:rsidR="00854594" w:rsidRDefault="00854594">
      <w:pPr>
        <w:rPr>
          <w:lang w:val="ru-RU"/>
        </w:rPr>
      </w:pPr>
    </w:p>
    <w:p w14:paraId="39B3EA9D" w14:textId="463C55D6" w:rsidR="00854594" w:rsidRDefault="00854594">
      <w:pPr>
        <w:rPr>
          <w:lang w:val="ru-RU"/>
        </w:rPr>
      </w:pPr>
    </w:p>
    <w:p w14:paraId="13B5D38D" w14:textId="418195C6" w:rsidR="00854594" w:rsidRDefault="00854594">
      <w:pPr>
        <w:rPr>
          <w:lang w:val="ru-RU"/>
        </w:rPr>
      </w:pPr>
    </w:p>
    <w:p w14:paraId="235BA6B2" w14:textId="0E16C55F" w:rsidR="00854594" w:rsidRDefault="00854594">
      <w:pPr>
        <w:rPr>
          <w:lang w:val="ru-RU"/>
        </w:rPr>
      </w:pPr>
    </w:p>
    <w:p w14:paraId="1A9E84A9" w14:textId="77777777" w:rsidR="00854594" w:rsidRDefault="00854594">
      <w:pPr>
        <w:rPr>
          <w:lang w:val="ru-RU"/>
        </w:rPr>
      </w:pPr>
    </w:p>
    <w:p w14:paraId="79818BE5" w14:textId="77777777" w:rsidR="00252BCE" w:rsidRDefault="00252BCE">
      <w:pPr>
        <w:rPr>
          <w:lang w:val="ru-RU"/>
        </w:rPr>
      </w:pPr>
    </w:p>
    <w:p w14:paraId="6E76FC7C" w14:textId="1D3AF2CE" w:rsidR="00327066" w:rsidRPr="00252BCE" w:rsidRDefault="00252BCE">
      <w:pPr>
        <w:rPr>
          <w:lang w:val="ru-RU"/>
        </w:rPr>
      </w:pPr>
      <w:r w:rsidRPr="00252BCE">
        <w:rPr>
          <w:lang w:val="ru-RU"/>
        </w:rPr>
        <w:lastRenderedPageBreak/>
        <w:t>Список литературы:</w:t>
      </w:r>
    </w:p>
    <w:p w14:paraId="65C10B5E" w14:textId="77777777" w:rsidR="00327066" w:rsidRPr="00252BCE" w:rsidRDefault="00252BCE">
      <w:pPr>
        <w:rPr>
          <w:lang w:val="ru-RU"/>
        </w:rPr>
      </w:pPr>
      <w:r w:rsidRPr="00252BCE">
        <w:rPr>
          <w:lang w:val="ru-RU"/>
        </w:rPr>
        <w:t>1. Быстрова Н.В. Методика преподавания английского языка в начальной школе. — М.: Просвещение, 2019. — 128 с.</w:t>
      </w:r>
    </w:p>
    <w:p w14:paraId="39DE0BC3" w14:textId="77777777" w:rsidR="00327066" w:rsidRPr="00252BCE" w:rsidRDefault="00252BCE">
      <w:pPr>
        <w:rPr>
          <w:lang w:val="ru-RU"/>
        </w:rPr>
      </w:pPr>
      <w:r w:rsidRPr="00252BCE">
        <w:rPr>
          <w:lang w:val="ru-RU"/>
        </w:rPr>
        <w:t>2. Соловова Е.Н. Обучение иностранным языкам в начальной школе. — М.: АСТ, 2020. — 144 с.</w:t>
      </w:r>
    </w:p>
    <w:p w14:paraId="1675FFEC" w14:textId="77777777" w:rsidR="00327066" w:rsidRPr="00252BCE" w:rsidRDefault="00252BCE">
      <w:pPr>
        <w:rPr>
          <w:lang w:val="ru-RU"/>
        </w:rPr>
      </w:pPr>
      <w:r w:rsidRPr="00252BCE">
        <w:rPr>
          <w:lang w:val="ru-RU"/>
        </w:rPr>
        <w:t>3. Кулиев Л.Ф. Использование игровых технологий на уроках английского языка. // Начальная школа, 2021, №5. — С.34–36.</w:t>
      </w:r>
    </w:p>
    <w:p w14:paraId="47E7D088" w14:textId="77777777" w:rsidR="00327066" w:rsidRPr="00252BCE" w:rsidRDefault="00252BCE">
      <w:pPr>
        <w:rPr>
          <w:lang w:val="ru-RU"/>
        </w:rPr>
      </w:pPr>
      <w:r w:rsidRPr="00252BCE">
        <w:rPr>
          <w:lang w:val="ru-RU"/>
        </w:rPr>
        <w:t>4. Харрисон А. Использование цифровых ресурсов на уроках иностранного языка. // Иностранные языки в школе, 2022, №4. — С.45–48.</w:t>
      </w:r>
    </w:p>
    <w:p w14:paraId="2337DC68" w14:textId="77777777" w:rsidR="00327066" w:rsidRDefault="00252BCE">
      <w:r>
        <w:t>5. Harmer J. The Practice of English Language Teaching. — Pearson Education, 2015. — 446 p.</w:t>
      </w:r>
    </w:p>
    <w:p w14:paraId="310F43F2" w14:textId="77777777" w:rsidR="00327066" w:rsidRDefault="00252BCE">
      <w:r>
        <w:t>6. Cameron L. Teaching Languages to Young Learners. — Cambridge University Press, 2001. — 256 p.</w:t>
      </w:r>
    </w:p>
    <w:p w14:paraId="31AE5D4D" w14:textId="77777777" w:rsidR="00327066" w:rsidRDefault="00252BCE">
      <w:r>
        <w:t>7. Ur P. A Course in Language Teaching: Practice and Theory. — Cambridge University Press, 2012. — 327 p.</w:t>
      </w:r>
    </w:p>
    <w:p w14:paraId="093E2A45" w14:textId="656C476E" w:rsidR="00327066" w:rsidRDefault="00252BCE">
      <w:r>
        <w:t>8. Pinter A. Teaching Young Language Learners. — Oxford University Press, 2006. — 184 p.</w:t>
      </w:r>
    </w:p>
    <w:p w14:paraId="05FD327D" w14:textId="5D868B9F" w:rsidR="009C16ED" w:rsidRDefault="009C16ED"/>
    <w:p w14:paraId="0DA74508" w14:textId="650FF774" w:rsidR="009C16ED" w:rsidRDefault="009C16ED"/>
    <w:p w14:paraId="30951C25" w14:textId="63658CB5" w:rsidR="009C16ED" w:rsidRDefault="009C16ED"/>
    <w:p w14:paraId="49D3F0B7" w14:textId="62C68B13" w:rsidR="009C16ED" w:rsidRDefault="009C16ED"/>
    <w:p w14:paraId="7EEAEFC8" w14:textId="70C88C6A" w:rsidR="009C16ED" w:rsidRDefault="009C16ED" w:rsidP="00854594">
      <w:pPr>
        <w:ind w:firstLine="0"/>
      </w:pPr>
    </w:p>
    <w:sectPr w:rsidR="009C16ED" w:rsidSect="00854594">
      <w:pgSz w:w="12240" w:h="15840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2BCE"/>
    <w:rsid w:val="0029639D"/>
    <w:rsid w:val="00326F90"/>
    <w:rsid w:val="00327066"/>
    <w:rsid w:val="00854594"/>
    <w:rsid w:val="009C16E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13BE7"/>
  <w14:defaultImageDpi w14:val="300"/>
  <w15:docId w15:val="{E5843B26-38DD-46D5-B671-504414E6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vikuhagol180@gmail.com</cp:lastModifiedBy>
  <cp:revision>6</cp:revision>
  <cp:lastPrinted>2025-07-09T10:08:00Z</cp:lastPrinted>
  <dcterms:created xsi:type="dcterms:W3CDTF">2013-12-23T23:15:00Z</dcterms:created>
  <dcterms:modified xsi:type="dcterms:W3CDTF">2025-10-31T05:19:00Z</dcterms:modified>
  <cp:category/>
</cp:coreProperties>
</file>