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3F" w:rsidRDefault="0008153F" w:rsidP="00B53A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53F">
        <w:rPr>
          <w:rFonts w:ascii="Times New Roman" w:hAnsi="Times New Roman" w:cs="Times New Roman"/>
          <w:b/>
          <w:sz w:val="28"/>
          <w:szCs w:val="28"/>
          <w:lang w:val="kk-KZ"/>
        </w:rPr>
        <w:t>Миф или реальность?</w:t>
      </w:r>
    </w:p>
    <w:p w:rsidR="00F137ED" w:rsidRPr="0008153F" w:rsidRDefault="00F137ED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6E3" w:rsidRPr="00CE0B6E" w:rsidRDefault="004476E3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B6E">
        <w:rPr>
          <w:rFonts w:ascii="Times New Roman" w:hAnsi="Times New Roman" w:cs="Times New Roman"/>
          <w:sz w:val="28"/>
          <w:szCs w:val="28"/>
          <w:lang w:val="kk-KZ"/>
        </w:rPr>
        <w:t>Как хочется, чтобы дети с огромным желанием и интересом спешили на ваши</w:t>
      </w:r>
      <w:r w:rsidR="00DA365F"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занятия. К</w:t>
      </w:r>
      <w:r w:rsidR="00495B62" w:rsidRPr="00CE0B6E">
        <w:rPr>
          <w:rFonts w:ascii="Times New Roman" w:hAnsi="Times New Roman" w:cs="Times New Roman"/>
          <w:sz w:val="28"/>
          <w:szCs w:val="28"/>
          <w:lang w:val="kk-KZ"/>
        </w:rPr>
        <w:t>ак хочется самому педагогу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идти на занятия </w:t>
      </w:r>
      <w:r w:rsidR="004B5038" w:rsidRPr="00CE0B6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>как на праздник. Миф или реальность?</w:t>
      </w:r>
    </w:p>
    <w:p w:rsidR="007659D5" w:rsidRPr="00CE0B6E" w:rsidRDefault="007659D5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B6E">
        <w:rPr>
          <w:rFonts w:ascii="Times New Roman" w:hAnsi="Times New Roman" w:cs="Times New Roman"/>
          <w:sz w:val="28"/>
          <w:szCs w:val="28"/>
          <w:lang w:val="kk-KZ"/>
        </w:rPr>
        <w:t>Имея за плечами не один год преподавания, могу с у</w:t>
      </w:r>
      <w:r w:rsidR="00A41318" w:rsidRPr="00CE0B6E">
        <w:rPr>
          <w:rFonts w:ascii="Times New Roman" w:hAnsi="Times New Roman" w:cs="Times New Roman"/>
          <w:sz w:val="28"/>
          <w:szCs w:val="28"/>
          <w:lang w:val="kk-KZ"/>
        </w:rPr>
        <w:t>веренностью утвержать-реальность!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Реальность, за которой стоят груды прочитанных книг,</w:t>
      </w:r>
      <w:r w:rsidR="00A41318"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методических пособий и учебников</w:t>
      </w:r>
      <w:r w:rsidR="00A41318" w:rsidRPr="00CE0B6E">
        <w:rPr>
          <w:rFonts w:ascii="Times New Roman" w:hAnsi="Times New Roman" w:cs="Times New Roman"/>
          <w:sz w:val="28"/>
          <w:szCs w:val="28"/>
        </w:rPr>
        <w:t>,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и не малый список просмотренных и изученных </w:t>
      </w:r>
      <w:r w:rsidR="00A41318" w:rsidRPr="00CE0B6E">
        <w:rPr>
          <w:rFonts w:ascii="Times New Roman" w:hAnsi="Times New Roman" w:cs="Times New Roman"/>
          <w:sz w:val="28"/>
          <w:szCs w:val="28"/>
          <w:lang w:val="kk-KZ"/>
        </w:rPr>
        <w:t>интернет-ресурсов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1318" w:rsidRPr="00CE0B6E">
        <w:rPr>
          <w:rFonts w:ascii="Times New Roman" w:hAnsi="Times New Roman" w:cs="Times New Roman"/>
          <w:sz w:val="28"/>
          <w:szCs w:val="28"/>
          <w:lang w:val="kk-KZ"/>
        </w:rPr>
        <w:t>обучение на различных курсах повышения квалификации</w:t>
      </w:r>
      <w:r w:rsidR="00931800" w:rsidRPr="00CE0B6E">
        <w:rPr>
          <w:rFonts w:ascii="Times New Roman" w:hAnsi="Times New Roman" w:cs="Times New Roman"/>
          <w:sz w:val="28"/>
          <w:szCs w:val="28"/>
          <w:lang w:val="kk-KZ"/>
        </w:rPr>
        <w:t>, общение с педагогами</w:t>
      </w:r>
      <w:r w:rsidR="00A41318"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–соратниками, посещение и проведение </w:t>
      </w:r>
      <w:r w:rsidR="004B5038"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занятий и </w:t>
      </w:r>
      <w:r w:rsidR="00A41318"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уроков на </w:t>
      </w:r>
      <w:r w:rsidR="00A41318" w:rsidRPr="00CE0B6E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A41318" w:rsidRPr="00CE0B6E">
        <w:rPr>
          <w:rFonts w:ascii="Times New Roman" w:hAnsi="Times New Roman" w:cs="Times New Roman"/>
          <w:sz w:val="28"/>
          <w:szCs w:val="28"/>
        </w:rPr>
        <w:t xml:space="preserve"> </w:t>
      </w:r>
      <w:r w:rsidR="00A41318" w:rsidRPr="00CE0B6E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5B5833" w:rsidRPr="00CE0B6E">
        <w:rPr>
          <w:rFonts w:ascii="Times New Roman" w:hAnsi="Times New Roman" w:cs="Times New Roman"/>
          <w:sz w:val="28"/>
          <w:szCs w:val="28"/>
        </w:rPr>
        <w:t xml:space="preserve">, общение и внимательное наблюдение за детьми </w:t>
      </w:r>
      <w:r w:rsidR="00A41318" w:rsidRPr="00CE0B6E">
        <w:rPr>
          <w:rFonts w:ascii="Times New Roman" w:hAnsi="Times New Roman" w:cs="Times New Roman"/>
          <w:sz w:val="28"/>
          <w:szCs w:val="28"/>
        </w:rPr>
        <w:t xml:space="preserve"> и конечно огромная любовь к </w:t>
      </w:r>
      <w:r w:rsidR="005B5833" w:rsidRPr="00CE0B6E">
        <w:rPr>
          <w:rFonts w:ascii="Times New Roman" w:hAnsi="Times New Roman" w:cs="Times New Roman"/>
          <w:sz w:val="28"/>
          <w:szCs w:val="28"/>
        </w:rPr>
        <w:t>ним</w:t>
      </w:r>
      <w:r w:rsidR="00A41318" w:rsidRPr="00CE0B6E">
        <w:rPr>
          <w:rFonts w:ascii="Times New Roman" w:hAnsi="Times New Roman" w:cs="Times New Roman"/>
          <w:sz w:val="28"/>
          <w:szCs w:val="28"/>
        </w:rPr>
        <w:t xml:space="preserve"> и к своему предмету.</w:t>
      </w:r>
    </w:p>
    <w:p w:rsidR="00A41318" w:rsidRPr="00CE0B6E" w:rsidRDefault="00A41318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B6E">
        <w:rPr>
          <w:rFonts w:ascii="Times New Roman" w:hAnsi="Times New Roman" w:cs="Times New Roman"/>
          <w:sz w:val="28"/>
          <w:szCs w:val="28"/>
        </w:rPr>
        <w:t xml:space="preserve">И сколько бы не было за плечами проработанных </w:t>
      </w:r>
      <w:r w:rsidR="007A6D7D" w:rsidRPr="00CE0B6E">
        <w:rPr>
          <w:rFonts w:ascii="Times New Roman" w:hAnsi="Times New Roman" w:cs="Times New Roman"/>
          <w:sz w:val="28"/>
          <w:szCs w:val="28"/>
        </w:rPr>
        <w:t>с детьми</w:t>
      </w:r>
      <w:r w:rsidRPr="00CE0B6E">
        <w:rPr>
          <w:rFonts w:ascii="Times New Roman" w:hAnsi="Times New Roman" w:cs="Times New Roman"/>
          <w:sz w:val="28"/>
          <w:szCs w:val="28"/>
        </w:rPr>
        <w:t xml:space="preserve"> лет, каждый раз перед новым рабочим днем, педагог снова и снова садится за стол, начиная </w:t>
      </w:r>
      <w:r w:rsidR="007A6D7D" w:rsidRPr="00CE0B6E">
        <w:rPr>
          <w:rFonts w:ascii="Times New Roman" w:hAnsi="Times New Roman" w:cs="Times New Roman"/>
          <w:sz w:val="28"/>
          <w:szCs w:val="28"/>
        </w:rPr>
        <w:t xml:space="preserve">размышления: как провести </w:t>
      </w:r>
      <w:r w:rsidR="00B81F95" w:rsidRPr="00CE0B6E">
        <w:rPr>
          <w:rFonts w:ascii="Times New Roman" w:hAnsi="Times New Roman" w:cs="Times New Roman"/>
          <w:sz w:val="28"/>
          <w:szCs w:val="28"/>
        </w:rPr>
        <w:t xml:space="preserve">завтра </w:t>
      </w:r>
      <w:proofErr w:type="gramStart"/>
      <w:r w:rsidR="00B81F95" w:rsidRPr="00CE0B6E">
        <w:rPr>
          <w:rFonts w:ascii="Times New Roman" w:hAnsi="Times New Roman" w:cs="Times New Roman"/>
          <w:sz w:val="28"/>
          <w:szCs w:val="28"/>
        </w:rPr>
        <w:t>успешно  занятие</w:t>
      </w:r>
      <w:proofErr w:type="gramEnd"/>
      <w:r w:rsidR="007A6D7D" w:rsidRPr="00CE0B6E">
        <w:rPr>
          <w:rFonts w:ascii="Times New Roman" w:hAnsi="Times New Roman" w:cs="Times New Roman"/>
          <w:sz w:val="28"/>
          <w:szCs w:val="28"/>
        </w:rPr>
        <w:t>? в какой форме преподнести учебный материал? чем вызвать искру любопытных детских глаз? при этом дос</w:t>
      </w:r>
      <w:r w:rsidR="002052F2" w:rsidRPr="00CE0B6E">
        <w:rPr>
          <w:rFonts w:ascii="Times New Roman" w:hAnsi="Times New Roman" w:cs="Times New Roman"/>
          <w:sz w:val="28"/>
          <w:szCs w:val="28"/>
        </w:rPr>
        <w:t>тигнуть поставленные цель</w:t>
      </w:r>
      <w:r w:rsidR="00503CDE" w:rsidRPr="00CE0B6E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2052F2" w:rsidRPr="00CE0B6E">
        <w:rPr>
          <w:rFonts w:ascii="Times New Roman" w:hAnsi="Times New Roman" w:cs="Times New Roman"/>
          <w:sz w:val="28"/>
          <w:szCs w:val="28"/>
        </w:rPr>
        <w:t>и</w:t>
      </w:r>
      <w:r w:rsidR="00503CDE" w:rsidRPr="00CE0B6E">
        <w:rPr>
          <w:rFonts w:ascii="Times New Roman" w:hAnsi="Times New Roman" w:cs="Times New Roman"/>
          <w:sz w:val="28"/>
          <w:szCs w:val="28"/>
        </w:rPr>
        <w:t>, соответствовать</w:t>
      </w:r>
      <w:r w:rsidR="007A6D7D" w:rsidRPr="00CE0B6E">
        <w:rPr>
          <w:rFonts w:ascii="Times New Roman" w:hAnsi="Times New Roman" w:cs="Times New Roman"/>
          <w:sz w:val="28"/>
          <w:szCs w:val="28"/>
        </w:rPr>
        <w:t xml:space="preserve"> государственным стандартам</w:t>
      </w:r>
      <w:r w:rsidR="00503CDE" w:rsidRPr="00CE0B6E">
        <w:rPr>
          <w:rFonts w:ascii="Times New Roman" w:hAnsi="Times New Roman" w:cs="Times New Roman"/>
          <w:sz w:val="28"/>
          <w:szCs w:val="28"/>
        </w:rPr>
        <w:t xml:space="preserve">  обучения</w:t>
      </w:r>
      <w:r w:rsidR="007A6D7D" w:rsidRPr="00CE0B6E">
        <w:rPr>
          <w:rFonts w:ascii="Times New Roman" w:hAnsi="Times New Roman" w:cs="Times New Roman"/>
          <w:sz w:val="28"/>
          <w:szCs w:val="28"/>
        </w:rPr>
        <w:t>.</w:t>
      </w:r>
    </w:p>
    <w:p w:rsidR="00332A14" w:rsidRPr="00CE0B6E" w:rsidRDefault="004362FB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B6E">
        <w:rPr>
          <w:rFonts w:ascii="Times New Roman" w:hAnsi="Times New Roman" w:cs="Times New Roman"/>
          <w:sz w:val="28"/>
          <w:szCs w:val="28"/>
        </w:rPr>
        <w:t>Конечно т</w:t>
      </w:r>
      <w:r w:rsidR="00E63B26" w:rsidRPr="00CE0B6E">
        <w:rPr>
          <w:rFonts w:ascii="Times New Roman" w:hAnsi="Times New Roman" w:cs="Times New Roman"/>
          <w:sz w:val="28"/>
          <w:szCs w:val="28"/>
        </w:rPr>
        <w:t>ворчески работающий педагог ищет новые эффективные методы преподавания и такие приемы</w:t>
      </w:r>
      <w:r w:rsidR="00152BC1" w:rsidRPr="00CE0B6E">
        <w:rPr>
          <w:rFonts w:ascii="Times New Roman" w:hAnsi="Times New Roman" w:cs="Times New Roman"/>
          <w:sz w:val="28"/>
          <w:szCs w:val="28"/>
        </w:rPr>
        <w:t xml:space="preserve"> педагогической техники</w:t>
      </w:r>
      <w:r w:rsidR="00E63B26" w:rsidRPr="00CE0B6E">
        <w:rPr>
          <w:rFonts w:ascii="Times New Roman" w:hAnsi="Times New Roman" w:cs="Times New Roman"/>
          <w:sz w:val="28"/>
          <w:szCs w:val="28"/>
        </w:rPr>
        <w:t>, способные активизировать умственную д</w:t>
      </w:r>
      <w:r w:rsidR="00931800" w:rsidRPr="00CE0B6E">
        <w:rPr>
          <w:rFonts w:ascii="Times New Roman" w:hAnsi="Times New Roman" w:cs="Times New Roman"/>
          <w:sz w:val="28"/>
          <w:szCs w:val="28"/>
        </w:rPr>
        <w:t>еятельность детей, стимулировать</w:t>
      </w:r>
      <w:r w:rsidR="00E63B26" w:rsidRPr="00CE0B6E">
        <w:rPr>
          <w:rFonts w:ascii="Times New Roman" w:hAnsi="Times New Roman" w:cs="Times New Roman"/>
          <w:sz w:val="28"/>
          <w:szCs w:val="28"/>
        </w:rPr>
        <w:t xml:space="preserve"> их к</w:t>
      </w:r>
      <w:r w:rsidR="00332A14" w:rsidRPr="00CE0B6E">
        <w:rPr>
          <w:rFonts w:ascii="Times New Roman" w:hAnsi="Times New Roman" w:cs="Times New Roman"/>
          <w:sz w:val="28"/>
          <w:szCs w:val="28"/>
        </w:rPr>
        <w:t xml:space="preserve"> самост</w:t>
      </w:r>
      <w:r w:rsidR="00931800" w:rsidRPr="00CE0B6E">
        <w:rPr>
          <w:rFonts w:ascii="Times New Roman" w:hAnsi="Times New Roman" w:cs="Times New Roman"/>
          <w:sz w:val="28"/>
          <w:szCs w:val="28"/>
        </w:rPr>
        <w:t xml:space="preserve">оятельному приобретению знаний, </w:t>
      </w:r>
      <w:r w:rsidR="00332A14" w:rsidRPr="00CE0B6E">
        <w:rPr>
          <w:rFonts w:ascii="Times New Roman" w:hAnsi="Times New Roman" w:cs="Times New Roman"/>
          <w:sz w:val="28"/>
          <w:szCs w:val="28"/>
        </w:rPr>
        <w:t>чтобы на занятиях каждый ребенок работал увлеченно и активно.</w:t>
      </w:r>
    </w:p>
    <w:p w:rsidR="006D78B8" w:rsidRPr="00CE0B6E" w:rsidRDefault="00332354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0B6E">
        <w:rPr>
          <w:rFonts w:ascii="Times New Roman" w:hAnsi="Times New Roman" w:cs="Times New Roman"/>
          <w:sz w:val="28"/>
          <w:szCs w:val="28"/>
        </w:rPr>
        <w:t xml:space="preserve">Этого </w:t>
      </w:r>
      <w:proofErr w:type="gramStart"/>
      <w:r w:rsidRPr="00CE0B6E">
        <w:rPr>
          <w:rFonts w:ascii="Times New Roman" w:hAnsi="Times New Roman" w:cs="Times New Roman"/>
          <w:sz w:val="28"/>
          <w:szCs w:val="28"/>
        </w:rPr>
        <w:t>возможно добиться</w:t>
      </w:r>
      <w:proofErr w:type="gramEnd"/>
      <w:r w:rsidRPr="00CE0B6E">
        <w:rPr>
          <w:rFonts w:ascii="Times New Roman" w:hAnsi="Times New Roman" w:cs="Times New Roman"/>
          <w:sz w:val="28"/>
          <w:szCs w:val="28"/>
        </w:rPr>
        <w:t xml:space="preserve"> повышая и</w:t>
      </w:r>
      <w:r w:rsidR="00332A14" w:rsidRPr="00CE0B6E">
        <w:rPr>
          <w:rFonts w:ascii="Times New Roman" w:hAnsi="Times New Roman" w:cs="Times New Roman"/>
          <w:sz w:val="28"/>
          <w:szCs w:val="28"/>
        </w:rPr>
        <w:t xml:space="preserve">нтерес </w:t>
      </w:r>
      <w:r w:rsidR="00276672" w:rsidRPr="00CE0B6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32A14" w:rsidRPr="00CE0B6E">
        <w:rPr>
          <w:rFonts w:ascii="Times New Roman" w:hAnsi="Times New Roman" w:cs="Times New Roman"/>
          <w:sz w:val="28"/>
          <w:szCs w:val="28"/>
        </w:rPr>
        <w:t>к занятиям и урокам, ис</w:t>
      </w:r>
      <w:r w:rsidR="00E4381A" w:rsidRPr="00CE0B6E">
        <w:rPr>
          <w:rFonts w:ascii="Times New Roman" w:hAnsi="Times New Roman" w:cs="Times New Roman"/>
          <w:sz w:val="28"/>
          <w:szCs w:val="28"/>
        </w:rPr>
        <w:t>пользуя разнообразные методы, одним из которых</w:t>
      </w:r>
      <w:r w:rsidR="00332A14" w:rsidRPr="00CE0B6E">
        <w:rPr>
          <w:rFonts w:ascii="Times New Roman" w:hAnsi="Times New Roman" w:cs="Times New Roman"/>
          <w:sz w:val="28"/>
          <w:szCs w:val="28"/>
        </w:rPr>
        <w:t xml:space="preserve"> является занимательность. Можно вызвать </w:t>
      </w:r>
      <w:r w:rsidR="00276672" w:rsidRPr="00CE0B6E">
        <w:rPr>
          <w:rFonts w:ascii="Times New Roman" w:hAnsi="Times New Roman" w:cs="Times New Roman"/>
          <w:sz w:val="28"/>
          <w:szCs w:val="28"/>
        </w:rPr>
        <w:t>увлечение предметом</w:t>
      </w:r>
      <w:r w:rsidR="00332A14" w:rsidRPr="00CE0B6E">
        <w:rPr>
          <w:rFonts w:ascii="Times New Roman" w:hAnsi="Times New Roman" w:cs="Times New Roman"/>
          <w:sz w:val="28"/>
          <w:szCs w:val="28"/>
        </w:rPr>
        <w:t xml:space="preserve"> применяя занимательность, даже у самого слабого ученика.</w:t>
      </w:r>
      <w:r w:rsidR="00E63B26" w:rsidRPr="00CE0B6E">
        <w:rPr>
          <w:rFonts w:ascii="Times New Roman" w:hAnsi="Times New Roman" w:cs="Times New Roman"/>
          <w:sz w:val="28"/>
          <w:szCs w:val="28"/>
        </w:rPr>
        <w:t xml:space="preserve"> </w:t>
      </w:r>
      <w:r w:rsidR="00332A14" w:rsidRPr="00CE0B6E">
        <w:rPr>
          <w:rFonts w:ascii="Times New Roman" w:hAnsi="Times New Roman" w:cs="Times New Roman"/>
          <w:sz w:val="28"/>
          <w:szCs w:val="28"/>
        </w:rPr>
        <w:t xml:space="preserve">И особенно интересны детям нестандартные, игровые </w:t>
      </w:r>
      <w:r w:rsidR="00C01364" w:rsidRPr="00CE0B6E">
        <w:rPr>
          <w:rFonts w:ascii="Times New Roman" w:hAnsi="Times New Roman" w:cs="Times New Roman"/>
          <w:sz w:val="28"/>
          <w:szCs w:val="28"/>
        </w:rPr>
        <w:t>методы</w:t>
      </w:r>
      <w:r w:rsidR="00332A14" w:rsidRPr="00CE0B6E">
        <w:rPr>
          <w:rFonts w:ascii="Times New Roman" w:hAnsi="Times New Roman" w:cs="Times New Roman"/>
          <w:sz w:val="28"/>
          <w:szCs w:val="28"/>
        </w:rPr>
        <w:t>. И у педагога</w:t>
      </w:r>
      <w:r w:rsidR="006109FF" w:rsidRPr="00CE0B6E">
        <w:rPr>
          <w:rFonts w:ascii="Times New Roman" w:hAnsi="Times New Roman" w:cs="Times New Roman"/>
          <w:sz w:val="28"/>
          <w:szCs w:val="28"/>
        </w:rPr>
        <w:t xml:space="preserve"> появляется возможность в интересной для детей игровой форме </w:t>
      </w:r>
      <w:proofErr w:type="gramStart"/>
      <w:r w:rsidR="006109FF" w:rsidRPr="00CE0B6E">
        <w:rPr>
          <w:rFonts w:ascii="Times New Roman" w:hAnsi="Times New Roman" w:cs="Times New Roman"/>
          <w:sz w:val="28"/>
          <w:szCs w:val="28"/>
        </w:rPr>
        <w:t>дать  учебный</w:t>
      </w:r>
      <w:proofErr w:type="gramEnd"/>
      <w:r w:rsidR="006109FF" w:rsidRPr="00CE0B6E">
        <w:rPr>
          <w:rFonts w:ascii="Times New Roman" w:hAnsi="Times New Roman" w:cs="Times New Roman"/>
          <w:sz w:val="28"/>
          <w:szCs w:val="28"/>
        </w:rPr>
        <w:t xml:space="preserve"> материал, который в традиционной форме усваивается очень слабо и без интереса.</w:t>
      </w:r>
      <w:r w:rsidR="00764A6F" w:rsidRPr="00CE0B6E">
        <w:rPr>
          <w:rFonts w:ascii="Times New Roman" w:hAnsi="Times New Roman" w:cs="Times New Roman"/>
          <w:sz w:val="28"/>
          <w:szCs w:val="28"/>
        </w:rPr>
        <w:t xml:space="preserve"> Используя нестандартные формы обучения </w:t>
      </w:r>
      <w:r w:rsidR="0040302A" w:rsidRPr="00CE0B6E">
        <w:rPr>
          <w:rFonts w:ascii="Times New Roman" w:hAnsi="Times New Roman" w:cs="Times New Roman"/>
          <w:sz w:val="28"/>
          <w:szCs w:val="28"/>
        </w:rPr>
        <w:t xml:space="preserve">можно развивать у детей умения </w:t>
      </w:r>
      <w:r w:rsidR="001F1577" w:rsidRPr="00CE0B6E">
        <w:rPr>
          <w:rFonts w:ascii="Times New Roman" w:hAnsi="Times New Roman" w:cs="Times New Roman"/>
          <w:sz w:val="28"/>
          <w:szCs w:val="28"/>
        </w:rPr>
        <w:t>и навыки</w:t>
      </w:r>
      <w:r w:rsidR="00764A6F" w:rsidRPr="00CE0B6E">
        <w:rPr>
          <w:rFonts w:ascii="Times New Roman" w:hAnsi="Times New Roman" w:cs="Times New Roman"/>
          <w:sz w:val="28"/>
          <w:szCs w:val="28"/>
        </w:rPr>
        <w:t xml:space="preserve">, учить мыслить самостоятельно, вызвать стремление к знаниям и любовь к </w:t>
      </w:r>
      <w:r w:rsidR="00355F7D" w:rsidRPr="00CE0B6E">
        <w:rPr>
          <w:rFonts w:ascii="Times New Roman" w:hAnsi="Times New Roman" w:cs="Times New Roman"/>
          <w:sz w:val="28"/>
          <w:szCs w:val="28"/>
        </w:rPr>
        <w:t>вашему предмет</w:t>
      </w:r>
      <w:r w:rsidR="00214BA9" w:rsidRPr="00CE0B6E">
        <w:rPr>
          <w:rFonts w:ascii="Times New Roman" w:hAnsi="Times New Roman" w:cs="Times New Roman"/>
          <w:sz w:val="28"/>
          <w:szCs w:val="28"/>
        </w:rPr>
        <w:t>у.</w:t>
      </w:r>
      <w:r w:rsidR="00F20A3A" w:rsidRPr="00CE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70" w:rsidRPr="00871C26" w:rsidRDefault="00F44578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«не открою Америку</w:t>
      </w:r>
      <w:r w:rsidR="00F01D70" w:rsidRPr="00CE0B6E">
        <w:rPr>
          <w:rFonts w:ascii="Times New Roman" w:hAnsi="Times New Roman" w:cs="Times New Roman"/>
          <w:sz w:val="28"/>
          <w:szCs w:val="28"/>
        </w:rPr>
        <w:t xml:space="preserve">», если предложу вашему вниманию четко сформулированные приемы </w:t>
      </w:r>
      <w:proofErr w:type="gramStart"/>
      <w:r w:rsidR="00F01D70" w:rsidRPr="00CE0B6E">
        <w:rPr>
          <w:rFonts w:ascii="Times New Roman" w:hAnsi="Times New Roman" w:cs="Times New Roman"/>
          <w:sz w:val="28"/>
          <w:szCs w:val="28"/>
        </w:rPr>
        <w:t>организации  нетрадиционных</w:t>
      </w:r>
      <w:proofErr w:type="gramEnd"/>
      <w:r w:rsidR="00F01D70" w:rsidRPr="00CE0B6E">
        <w:rPr>
          <w:rFonts w:ascii="Times New Roman" w:hAnsi="Times New Roman" w:cs="Times New Roman"/>
          <w:sz w:val="28"/>
          <w:szCs w:val="28"/>
        </w:rPr>
        <w:t xml:space="preserve"> форм работы на занятиях и уроках, а также дидактические приемы: как заинтересовать обучающихся лекцией, не скучно повторить основной материал темы, вызвать интерес к учебной проблеме и др.</w:t>
      </w:r>
      <w:r w:rsidR="00BD1561" w:rsidRPr="00CE0B6E">
        <w:rPr>
          <w:rFonts w:ascii="Times New Roman" w:hAnsi="Times New Roman" w:cs="Times New Roman"/>
          <w:sz w:val="28"/>
          <w:szCs w:val="28"/>
        </w:rPr>
        <w:t xml:space="preserve"> </w:t>
      </w:r>
      <w:r w:rsidR="00291943">
        <w:rPr>
          <w:rFonts w:ascii="Times New Roman" w:hAnsi="Times New Roman" w:cs="Times New Roman"/>
          <w:sz w:val="28"/>
          <w:szCs w:val="28"/>
        </w:rPr>
        <w:t>Но</w:t>
      </w:r>
      <w:r w:rsidR="00A43855" w:rsidRPr="00CE0B6E">
        <w:rPr>
          <w:rFonts w:ascii="Times New Roman" w:hAnsi="Times New Roman" w:cs="Times New Roman"/>
          <w:sz w:val="28"/>
          <w:szCs w:val="28"/>
        </w:rPr>
        <w:t xml:space="preserve"> буду очень рада, если молодому педагогу поможет предложенный мной материал.</w:t>
      </w:r>
    </w:p>
    <w:p w:rsidR="00871C26" w:rsidRPr="00871C26" w:rsidRDefault="00871C26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1E33" w:rsidRPr="00CE0B6E" w:rsidRDefault="00C21E33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t>«Вход в урок»</w:t>
      </w:r>
      <w:r w:rsidRPr="00CE0B6E">
        <w:rPr>
          <w:rFonts w:ascii="Times New Roman" w:hAnsi="Times New Roman" w:cs="Times New Roman"/>
          <w:sz w:val="28"/>
          <w:szCs w:val="28"/>
        </w:rPr>
        <w:t xml:space="preserve">: </w:t>
      </w:r>
      <w:r w:rsidR="001938CE" w:rsidRPr="00CE0B6E">
        <w:rPr>
          <w:rFonts w:ascii="Times New Roman" w:hAnsi="Times New Roman" w:cs="Times New Roman"/>
          <w:sz w:val="28"/>
          <w:szCs w:val="28"/>
        </w:rPr>
        <w:t>тему предстоящего урока</w:t>
      </w:r>
      <w:r w:rsidR="00422D43" w:rsidRPr="00CE0B6E">
        <w:rPr>
          <w:rFonts w:ascii="Times New Roman" w:hAnsi="Times New Roman" w:cs="Times New Roman"/>
          <w:sz w:val="28"/>
          <w:szCs w:val="28"/>
        </w:rPr>
        <w:t xml:space="preserve"> или занятия</w:t>
      </w:r>
      <w:r w:rsidR="001938CE" w:rsidRPr="00CE0B6E">
        <w:rPr>
          <w:rFonts w:ascii="Times New Roman" w:hAnsi="Times New Roman" w:cs="Times New Roman"/>
          <w:sz w:val="28"/>
          <w:szCs w:val="28"/>
        </w:rPr>
        <w:t>, предложить в форме ребуса</w:t>
      </w:r>
      <w:r w:rsidR="005976CF" w:rsidRPr="00CE0B6E">
        <w:rPr>
          <w:rFonts w:ascii="Times New Roman" w:hAnsi="Times New Roman" w:cs="Times New Roman"/>
          <w:sz w:val="28"/>
          <w:szCs w:val="28"/>
        </w:rPr>
        <w:t>, кроссворда или загадки, отгадка к которым</w:t>
      </w:r>
      <w:r w:rsidR="001938CE" w:rsidRPr="00CE0B6E">
        <w:rPr>
          <w:rFonts w:ascii="Times New Roman" w:hAnsi="Times New Roman" w:cs="Times New Roman"/>
          <w:sz w:val="28"/>
          <w:szCs w:val="28"/>
        </w:rPr>
        <w:t xml:space="preserve"> является «ключевым» слово</w:t>
      </w:r>
      <w:r w:rsidR="005976CF" w:rsidRPr="00CE0B6E">
        <w:rPr>
          <w:rFonts w:ascii="Times New Roman" w:hAnsi="Times New Roman" w:cs="Times New Roman"/>
          <w:sz w:val="28"/>
          <w:szCs w:val="28"/>
        </w:rPr>
        <w:t>м</w:t>
      </w:r>
      <w:r w:rsidR="001938CE" w:rsidRPr="00CE0B6E">
        <w:rPr>
          <w:rFonts w:ascii="Times New Roman" w:hAnsi="Times New Roman" w:cs="Times New Roman"/>
          <w:sz w:val="28"/>
          <w:szCs w:val="28"/>
        </w:rPr>
        <w:t xml:space="preserve"> из темы урока.</w:t>
      </w:r>
    </w:p>
    <w:p w:rsidR="000F63E4" w:rsidRPr="00CE0B6E" w:rsidRDefault="000F63E4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lastRenderedPageBreak/>
        <w:t>«Интересная цель»</w:t>
      </w:r>
      <w:r w:rsidRPr="00CE0B6E">
        <w:rPr>
          <w:rFonts w:ascii="Times New Roman" w:hAnsi="Times New Roman" w:cs="Times New Roman"/>
          <w:sz w:val="28"/>
          <w:szCs w:val="28"/>
        </w:rPr>
        <w:t xml:space="preserve">: перед обучающимся необходимо поставить </w:t>
      </w:r>
      <w:r w:rsidR="009F69CC" w:rsidRPr="00CE0B6E">
        <w:rPr>
          <w:rFonts w:ascii="Times New Roman" w:hAnsi="Times New Roman" w:cs="Times New Roman"/>
          <w:sz w:val="28"/>
          <w:szCs w:val="28"/>
        </w:rPr>
        <w:t xml:space="preserve">интересную, </w:t>
      </w:r>
      <w:r w:rsidRPr="00CE0B6E">
        <w:rPr>
          <w:rFonts w:ascii="Times New Roman" w:hAnsi="Times New Roman" w:cs="Times New Roman"/>
          <w:sz w:val="28"/>
          <w:szCs w:val="28"/>
        </w:rPr>
        <w:t xml:space="preserve">отчетливую и </w:t>
      </w:r>
      <w:r w:rsidR="009F69CC" w:rsidRPr="00CE0B6E">
        <w:rPr>
          <w:rFonts w:ascii="Times New Roman" w:hAnsi="Times New Roman" w:cs="Times New Roman"/>
          <w:sz w:val="28"/>
          <w:szCs w:val="28"/>
        </w:rPr>
        <w:t xml:space="preserve">посильную </w:t>
      </w:r>
      <w:r w:rsidRPr="00CE0B6E">
        <w:rPr>
          <w:rFonts w:ascii="Times New Roman" w:hAnsi="Times New Roman" w:cs="Times New Roman"/>
          <w:sz w:val="28"/>
          <w:szCs w:val="28"/>
        </w:rPr>
        <w:t>цель, преследуя которую обучающийся реализует учебное задание и достигает ее.</w:t>
      </w:r>
    </w:p>
    <w:p w:rsidR="00492C5D" w:rsidRPr="00CE0B6E" w:rsidRDefault="00492C5D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t>«Изумление»</w:t>
      </w:r>
      <w:r w:rsidRPr="00CE0B6E">
        <w:rPr>
          <w:rFonts w:ascii="Times New Roman" w:hAnsi="Times New Roman" w:cs="Times New Roman"/>
          <w:sz w:val="28"/>
          <w:szCs w:val="28"/>
        </w:rPr>
        <w:t>: необходимо привлечь внимание к простому учебному материалу, подобрав соо</w:t>
      </w:r>
      <w:r w:rsidR="000F65F9">
        <w:rPr>
          <w:rFonts w:ascii="Times New Roman" w:hAnsi="Times New Roman" w:cs="Times New Roman"/>
          <w:sz w:val="28"/>
          <w:szCs w:val="28"/>
        </w:rPr>
        <w:t xml:space="preserve">тветствующий </w:t>
      </w:r>
      <w:r w:rsidRPr="00CE0B6E">
        <w:rPr>
          <w:rFonts w:ascii="Times New Roman" w:hAnsi="Times New Roman" w:cs="Times New Roman"/>
          <w:sz w:val="28"/>
          <w:szCs w:val="28"/>
        </w:rPr>
        <w:t>факт, вызывающий удивление обучающего.</w:t>
      </w:r>
    </w:p>
    <w:p w:rsidR="0085600E" w:rsidRPr="00CE0B6E" w:rsidRDefault="0085600E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t>«Свой контроль»</w:t>
      </w:r>
      <w:r w:rsidRPr="004F3455">
        <w:rPr>
          <w:rFonts w:ascii="Times New Roman" w:hAnsi="Times New Roman" w:cs="Times New Roman"/>
          <w:sz w:val="28"/>
          <w:szCs w:val="28"/>
        </w:rPr>
        <w:t>:</w:t>
      </w:r>
      <w:r w:rsidR="007119B5" w:rsidRPr="00CE0B6E">
        <w:rPr>
          <w:rFonts w:ascii="Times New Roman" w:hAnsi="Times New Roman" w:cs="Times New Roman"/>
          <w:sz w:val="28"/>
          <w:szCs w:val="28"/>
        </w:rPr>
        <w:t xml:space="preserve"> обучающие самостоятельно составляют </w:t>
      </w:r>
      <w:r w:rsidR="00B766AB" w:rsidRPr="00CE0B6E">
        <w:rPr>
          <w:rFonts w:ascii="Times New Roman" w:hAnsi="Times New Roman" w:cs="Times New Roman"/>
          <w:sz w:val="28"/>
          <w:szCs w:val="28"/>
        </w:rPr>
        <w:t>вопросы к пройденному материалу на занятии.</w:t>
      </w:r>
    </w:p>
    <w:p w:rsidR="00B766AB" w:rsidRPr="00CE0B6E" w:rsidRDefault="00B766AB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t>«Дуэль»</w:t>
      </w:r>
      <w:r w:rsidRPr="00CE0B6E">
        <w:rPr>
          <w:rFonts w:ascii="Times New Roman" w:hAnsi="Times New Roman" w:cs="Times New Roman"/>
          <w:sz w:val="28"/>
          <w:szCs w:val="28"/>
        </w:rPr>
        <w:t>: игра, где один обучающийся выбирает соперника и задает ему вопрос</w:t>
      </w:r>
      <w:r w:rsidR="00301CD8" w:rsidRPr="00CE0B6E">
        <w:rPr>
          <w:rFonts w:ascii="Times New Roman" w:hAnsi="Times New Roman" w:cs="Times New Roman"/>
          <w:sz w:val="28"/>
          <w:szCs w:val="28"/>
        </w:rPr>
        <w:t xml:space="preserve"> со «Своего контроля», если соперник отвечает правильно, то следующего соперника выбирает он и задает вопрос со «Своего контроля», в противном случае первый задававший вопрос выбирает следующего соперника. Данный </w:t>
      </w:r>
      <w:r w:rsidR="002F42EE" w:rsidRPr="00CE0B6E">
        <w:rPr>
          <w:rFonts w:ascii="Times New Roman" w:hAnsi="Times New Roman" w:cs="Times New Roman"/>
          <w:sz w:val="28"/>
          <w:szCs w:val="28"/>
        </w:rPr>
        <w:t xml:space="preserve">и </w:t>
      </w:r>
      <w:r w:rsidR="007E4661" w:rsidRPr="00CE0B6E">
        <w:rPr>
          <w:rFonts w:ascii="Times New Roman" w:hAnsi="Times New Roman" w:cs="Times New Roman"/>
          <w:sz w:val="28"/>
          <w:szCs w:val="28"/>
        </w:rPr>
        <w:t>предыдущий</w:t>
      </w:r>
      <w:r w:rsidR="002F42EE" w:rsidRPr="00CE0B6E">
        <w:rPr>
          <w:rFonts w:ascii="Times New Roman" w:hAnsi="Times New Roman" w:cs="Times New Roman"/>
          <w:sz w:val="28"/>
          <w:szCs w:val="28"/>
        </w:rPr>
        <w:t xml:space="preserve"> метод помогаю</w:t>
      </w:r>
      <w:r w:rsidR="00301CD8" w:rsidRPr="00CE0B6E">
        <w:rPr>
          <w:rFonts w:ascii="Times New Roman" w:hAnsi="Times New Roman" w:cs="Times New Roman"/>
          <w:sz w:val="28"/>
          <w:szCs w:val="28"/>
        </w:rPr>
        <w:t>т «убить двух зайцев» на уроке: закрепить пройденный материал и повторить его.</w:t>
      </w:r>
    </w:p>
    <w:p w:rsidR="000373C0" w:rsidRPr="00CE0B6E" w:rsidRDefault="000373C0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t>«Премия»</w:t>
      </w:r>
      <w:r w:rsidRPr="00CE0B6E">
        <w:rPr>
          <w:rFonts w:ascii="Times New Roman" w:hAnsi="Times New Roman" w:cs="Times New Roman"/>
          <w:sz w:val="28"/>
          <w:szCs w:val="28"/>
        </w:rPr>
        <w:t xml:space="preserve">: внимательные обучающие, которые во время занятия </w:t>
      </w:r>
      <w:proofErr w:type="gramStart"/>
      <w:r w:rsidRPr="00CE0B6E">
        <w:rPr>
          <w:rFonts w:ascii="Times New Roman" w:hAnsi="Times New Roman" w:cs="Times New Roman"/>
          <w:sz w:val="28"/>
          <w:szCs w:val="28"/>
        </w:rPr>
        <w:t>дополняют ,</w:t>
      </w:r>
      <w:proofErr w:type="gramEnd"/>
      <w:r w:rsidRPr="00CE0B6E">
        <w:rPr>
          <w:rFonts w:ascii="Times New Roman" w:hAnsi="Times New Roman" w:cs="Times New Roman"/>
          <w:sz w:val="28"/>
          <w:szCs w:val="28"/>
        </w:rPr>
        <w:t xml:space="preserve"> кратко отвечают с места, задают интересные вопросы по теме занятия получают «бонусы», накопил пять бонусов, можно обменять на </w:t>
      </w:r>
      <w:r w:rsidR="00C66F9F" w:rsidRPr="00CE0B6E">
        <w:rPr>
          <w:rFonts w:ascii="Times New Roman" w:hAnsi="Times New Roman" w:cs="Times New Roman"/>
          <w:sz w:val="28"/>
          <w:szCs w:val="28"/>
        </w:rPr>
        <w:t>«пятерку»</w:t>
      </w:r>
      <w:r w:rsidRPr="00CE0B6E">
        <w:rPr>
          <w:rFonts w:ascii="Times New Roman" w:hAnsi="Times New Roman" w:cs="Times New Roman"/>
          <w:sz w:val="28"/>
          <w:szCs w:val="28"/>
        </w:rPr>
        <w:t>.</w:t>
      </w:r>
      <w:r w:rsidR="00C66F9F" w:rsidRPr="00CE0B6E">
        <w:rPr>
          <w:rFonts w:ascii="Times New Roman" w:hAnsi="Times New Roman" w:cs="Times New Roman"/>
          <w:sz w:val="28"/>
          <w:szCs w:val="28"/>
        </w:rPr>
        <w:t xml:space="preserve"> Так как я веду занятия по информатике, то «бонусы» мы называем «</w:t>
      </w:r>
      <w:proofErr w:type="spellStart"/>
      <w:r w:rsidR="00C66F9F" w:rsidRPr="00CE0B6E">
        <w:rPr>
          <w:rFonts w:ascii="Times New Roman" w:hAnsi="Times New Roman" w:cs="Times New Roman"/>
          <w:sz w:val="28"/>
          <w:szCs w:val="28"/>
        </w:rPr>
        <w:t>Инфобитами</w:t>
      </w:r>
      <w:proofErr w:type="spellEnd"/>
      <w:r w:rsidR="00C66F9F" w:rsidRPr="00CE0B6E">
        <w:rPr>
          <w:rFonts w:ascii="Times New Roman" w:hAnsi="Times New Roman" w:cs="Times New Roman"/>
          <w:sz w:val="28"/>
          <w:szCs w:val="28"/>
        </w:rPr>
        <w:t>». Накопил 8 «</w:t>
      </w:r>
      <w:proofErr w:type="spellStart"/>
      <w:r w:rsidR="00C66F9F" w:rsidRPr="00CE0B6E">
        <w:rPr>
          <w:rFonts w:ascii="Times New Roman" w:hAnsi="Times New Roman" w:cs="Times New Roman"/>
          <w:sz w:val="28"/>
          <w:szCs w:val="28"/>
        </w:rPr>
        <w:t>инфобитов</w:t>
      </w:r>
      <w:proofErr w:type="spellEnd"/>
      <w:r w:rsidR="00C66F9F" w:rsidRPr="00CE0B6E">
        <w:rPr>
          <w:rFonts w:ascii="Times New Roman" w:hAnsi="Times New Roman" w:cs="Times New Roman"/>
          <w:sz w:val="28"/>
          <w:szCs w:val="28"/>
        </w:rPr>
        <w:t xml:space="preserve">» получил «пять». И дети навсегда не подсознательно </w:t>
      </w:r>
      <w:proofErr w:type="gramStart"/>
      <w:r w:rsidR="00C66F9F" w:rsidRPr="00CE0B6E">
        <w:rPr>
          <w:rFonts w:ascii="Times New Roman" w:hAnsi="Times New Roman" w:cs="Times New Roman"/>
          <w:sz w:val="28"/>
          <w:szCs w:val="28"/>
        </w:rPr>
        <w:t>запоминают ,</w:t>
      </w:r>
      <w:proofErr w:type="gramEnd"/>
      <w:r w:rsidR="00C66F9F" w:rsidRPr="00CE0B6E">
        <w:rPr>
          <w:rFonts w:ascii="Times New Roman" w:hAnsi="Times New Roman" w:cs="Times New Roman"/>
          <w:sz w:val="28"/>
          <w:szCs w:val="28"/>
        </w:rPr>
        <w:t xml:space="preserve"> что в 1 байте-8 бит.</w:t>
      </w:r>
    </w:p>
    <w:p w:rsidR="00023F8C" w:rsidRDefault="00F6309D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5">
        <w:rPr>
          <w:rFonts w:ascii="Times New Roman" w:hAnsi="Times New Roman" w:cs="Times New Roman"/>
          <w:b/>
          <w:sz w:val="28"/>
          <w:szCs w:val="28"/>
        </w:rPr>
        <w:t>«</w:t>
      </w:r>
      <w:r w:rsidR="00CE0B6E" w:rsidRPr="004F3455">
        <w:rPr>
          <w:rFonts w:ascii="Times New Roman" w:hAnsi="Times New Roman" w:cs="Times New Roman"/>
          <w:b/>
          <w:sz w:val="28"/>
          <w:szCs w:val="28"/>
        </w:rPr>
        <w:t>Продолжи предложение</w:t>
      </w:r>
      <w:r w:rsidRPr="004F3455">
        <w:rPr>
          <w:rFonts w:ascii="Times New Roman" w:hAnsi="Times New Roman" w:cs="Times New Roman"/>
          <w:b/>
          <w:sz w:val="28"/>
          <w:szCs w:val="28"/>
        </w:rPr>
        <w:t>»</w:t>
      </w:r>
      <w:r w:rsidRPr="00CE0B6E">
        <w:rPr>
          <w:rFonts w:ascii="Times New Roman" w:hAnsi="Times New Roman" w:cs="Times New Roman"/>
          <w:sz w:val="28"/>
          <w:szCs w:val="28"/>
        </w:rPr>
        <w:t xml:space="preserve">: </w:t>
      </w:r>
      <w:r w:rsidR="00812FA9">
        <w:rPr>
          <w:rFonts w:ascii="Times New Roman" w:hAnsi="Times New Roman" w:cs="Times New Roman"/>
          <w:sz w:val="28"/>
          <w:szCs w:val="28"/>
          <w:lang w:val="kk-KZ"/>
        </w:rPr>
        <w:t>педагог начинает преложение, а обучающий продолжает</w:t>
      </w:r>
      <w:r w:rsidR="004B3F82" w:rsidRPr="00CE0B6E">
        <w:rPr>
          <w:rFonts w:ascii="Times New Roman" w:hAnsi="Times New Roman" w:cs="Times New Roman"/>
          <w:sz w:val="28"/>
          <w:szCs w:val="28"/>
        </w:rPr>
        <w:t>.</w:t>
      </w:r>
      <w:r w:rsidR="00812FA9">
        <w:rPr>
          <w:rFonts w:ascii="Times New Roman" w:hAnsi="Times New Roman" w:cs="Times New Roman"/>
          <w:sz w:val="28"/>
          <w:szCs w:val="28"/>
          <w:lang w:val="kk-KZ"/>
        </w:rPr>
        <w:t xml:space="preserve"> Метод можно использовать, для закрепления, повторения пройденного на занятии нового материала</w:t>
      </w:r>
      <w:r w:rsidR="00B31D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6913" w:rsidRPr="001829C2" w:rsidRDefault="00D1368C" w:rsidP="00B53AE3">
      <w:pPr>
        <w:pStyle w:val="c3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4F3455">
        <w:rPr>
          <w:b/>
          <w:sz w:val="28"/>
          <w:szCs w:val="28"/>
        </w:rPr>
        <w:t>«</w:t>
      </w:r>
      <w:r w:rsidRPr="004F3455">
        <w:rPr>
          <w:b/>
          <w:sz w:val="28"/>
          <w:szCs w:val="28"/>
          <w:lang w:val="en-US"/>
        </w:rPr>
        <w:t>S</w:t>
      </w:r>
      <w:proofErr w:type="spellStart"/>
      <w:r w:rsidRPr="004F3455">
        <w:rPr>
          <w:b/>
          <w:sz w:val="28"/>
          <w:szCs w:val="28"/>
        </w:rPr>
        <w:t>now-ball</w:t>
      </w:r>
      <w:proofErr w:type="spellEnd"/>
      <w:r w:rsidRPr="004F345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="00456913">
        <w:rPr>
          <w:rStyle w:val="c2"/>
          <w:color w:val="000000"/>
          <w:sz w:val="28"/>
          <w:szCs w:val="28"/>
          <w:lang w:val="kk-KZ"/>
        </w:rPr>
        <w:t>педагог</w:t>
      </w:r>
      <w:r w:rsidR="00456913">
        <w:rPr>
          <w:rStyle w:val="c2"/>
          <w:color w:val="000000"/>
          <w:sz w:val="28"/>
          <w:szCs w:val="28"/>
        </w:rPr>
        <w:t xml:space="preserve"> или ребенок бросает </w:t>
      </w:r>
      <w:r w:rsidR="00456913">
        <w:rPr>
          <w:rStyle w:val="c2"/>
          <w:color w:val="000000"/>
          <w:sz w:val="28"/>
          <w:szCs w:val="28"/>
          <w:lang w:val="kk-KZ"/>
        </w:rPr>
        <w:t xml:space="preserve">небольшой </w:t>
      </w:r>
      <w:r w:rsidR="00456913">
        <w:rPr>
          <w:rStyle w:val="c2"/>
          <w:color w:val="000000"/>
          <w:sz w:val="28"/>
          <w:szCs w:val="28"/>
        </w:rPr>
        <w:t xml:space="preserve">мяч -  снежок своим </w:t>
      </w:r>
      <w:r w:rsidR="009E26DB">
        <w:rPr>
          <w:rStyle w:val="c2"/>
          <w:color w:val="000000"/>
          <w:sz w:val="28"/>
          <w:szCs w:val="28"/>
          <w:lang w:val="kk-KZ"/>
        </w:rPr>
        <w:t>соклассникам</w:t>
      </w:r>
      <w:r w:rsidR="00500609">
        <w:rPr>
          <w:rStyle w:val="c2"/>
          <w:color w:val="000000"/>
          <w:sz w:val="28"/>
          <w:szCs w:val="28"/>
        </w:rPr>
        <w:t>, и зад</w:t>
      </w:r>
      <w:r w:rsidR="00500609">
        <w:rPr>
          <w:rStyle w:val="c2"/>
          <w:color w:val="000000"/>
          <w:sz w:val="28"/>
          <w:szCs w:val="28"/>
          <w:lang w:val="kk-KZ"/>
        </w:rPr>
        <w:t>ают</w:t>
      </w:r>
      <w:r w:rsidR="00456913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56913">
        <w:rPr>
          <w:rStyle w:val="c2"/>
          <w:color w:val="000000"/>
          <w:sz w:val="28"/>
          <w:szCs w:val="28"/>
        </w:rPr>
        <w:t>теоретический  вопрос</w:t>
      </w:r>
      <w:proofErr w:type="gramEnd"/>
      <w:r w:rsidR="00456913">
        <w:rPr>
          <w:rStyle w:val="c2"/>
          <w:color w:val="000000"/>
          <w:sz w:val="28"/>
          <w:szCs w:val="28"/>
        </w:rPr>
        <w:t xml:space="preserve"> по </w:t>
      </w:r>
      <w:r w:rsidR="009E26DB">
        <w:rPr>
          <w:rStyle w:val="c2"/>
          <w:color w:val="000000"/>
          <w:sz w:val="28"/>
          <w:szCs w:val="28"/>
          <w:lang w:val="kk-KZ"/>
        </w:rPr>
        <w:t>пройденной</w:t>
      </w:r>
      <w:r w:rsidR="00456913">
        <w:rPr>
          <w:rStyle w:val="c2"/>
          <w:color w:val="000000"/>
          <w:sz w:val="28"/>
          <w:szCs w:val="28"/>
        </w:rPr>
        <w:t xml:space="preserve"> тем</w:t>
      </w:r>
      <w:r w:rsidR="00456913">
        <w:rPr>
          <w:rStyle w:val="c2"/>
          <w:color w:val="000000"/>
          <w:sz w:val="28"/>
          <w:szCs w:val="28"/>
          <w:lang w:val="kk-KZ"/>
        </w:rPr>
        <w:t>е</w:t>
      </w:r>
      <w:r w:rsidR="00456913">
        <w:rPr>
          <w:rStyle w:val="c2"/>
          <w:color w:val="000000"/>
          <w:sz w:val="28"/>
          <w:szCs w:val="28"/>
        </w:rPr>
        <w:t>. Тот, кто поймал сне</w:t>
      </w:r>
      <w:r w:rsidR="00500609">
        <w:rPr>
          <w:rStyle w:val="c2"/>
          <w:color w:val="000000"/>
          <w:sz w:val="28"/>
          <w:szCs w:val="28"/>
        </w:rPr>
        <w:t xml:space="preserve">жок, отвечает на вопрос и, </w:t>
      </w:r>
      <w:proofErr w:type="gramStart"/>
      <w:r w:rsidR="00500609">
        <w:rPr>
          <w:rStyle w:val="c2"/>
          <w:color w:val="000000"/>
          <w:sz w:val="28"/>
          <w:szCs w:val="28"/>
        </w:rPr>
        <w:t>зада</w:t>
      </w:r>
      <w:r w:rsidR="00500609">
        <w:rPr>
          <w:rStyle w:val="c2"/>
          <w:color w:val="000000"/>
          <w:sz w:val="28"/>
          <w:szCs w:val="28"/>
          <w:lang w:val="kk-KZ"/>
        </w:rPr>
        <w:t>ет</w:t>
      </w:r>
      <w:r w:rsidR="00456913">
        <w:rPr>
          <w:rStyle w:val="c2"/>
          <w:color w:val="000000"/>
          <w:sz w:val="28"/>
          <w:szCs w:val="28"/>
        </w:rPr>
        <w:t xml:space="preserve">  очередной</w:t>
      </w:r>
      <w:proofErr w:type="gramEnd"/>
      <w:r w:rsidR="00456913">
        <w:rPr>
          <w:rStyle w:val="c2"/>
          <w:color w:val="000000"/>
          <w:sz w:val="28"/>
          <w:szCs w:val="28"/>
        </w:rPr>
        <w:t xml:space="preserve"> теоретический вопрос по  теме урока, </w:t>
      </w:r>
      <w:proofErr w:type="spellStart"/>
      <w:r w:rsidR="00500609">
        <w:rPr>
          <w:rStyle w:val="c2"/>
          <w:color w:val="000000"/>
          <w:sz w:val="28"/>
          <w:szCs w:val="28"/>
        </w:rPr>
        <w:t>кида</w:t>
      </w:r>
      <w:proofErr w:type="spellEnd"/>
      <w:r w:rsidR="00500609">
        <w:rPr>
          <w:rStyle w:val="c2"/>
          <w:color w:val="000000"/>
          <w:sz w:val="28"/>
          <w:szCs w:val="28"/>
          <w:lang w:val="kk-KZ"/>
        </w:rPr>
        <w:t>я</w:t>
      </w:r>
      <w:r w:rsidR="00456913">
        <w:rPr>
          <w:rStyle w:val="c2"/>
          <w:color w:val="000000"/>
          <w:sz w:val="28"/>
          <w:szCs w:val="28"/>
        </w:rPr>
        <w:t xml:space="preserve"> снежок следующему </w:t>
      </w:r>
      <w:r w:rsidR="009E26DB">
        <w:rPr>
          <w:rStyle w:val="c2"/>
          <w:color w:val="000000"/>
          <w:sz w:val="28"/>
          <w:szCs w:val="28"/>
          <w:lang w:val="kk-KZ"/>
        </w:rPr>
        <w:t>ребенку</w:t>
      </w:r>
      <w:r w:rsidR="00456913">
        <w:rPr>
          <w:rStyle w:val="c2"/>
          <w:color w:val="000000"/>
          <w:sz w:val="28"/>
          <w:szCs w:val="28"/>
        </w:rPr>
        <w:t>.  </w:t>
      </w:r>
    </w:p>
    <w:p w:rsidR="001829C2" w:rsidRDefault="001829C2" w:rsidP="00B53AE3">
      <w:pPr>
        <w:pStyle w:val="c3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Антианаграмма</w:t>
      </w:r>
      <w:proofErr w:type="spellEnd"/>
      <w:r>
        <w:rPr>
          <w:b/>
          <w:sz w:val="28"/>
          <w:szCs w:val="28"/>
        </w:rPr>
        <w:t>»</w:t>
      </w:r>
      <w:r w:rsidRPr="00F13CA8">
        <w:rPr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9B5A22">
        <w:rPr>
          <w:rStyle w:val="c2"/>
          <w:sz w:val="28"/>
          <w:szCs w:val="28"/>
        </w:rPr>
        <w:t>необходимо по заданным словам</w:t>
      </w:r>
      <w:proofErr w:type="gramEnd"/>
      <w:r w:rsidRPr="009B5A22">
        <w:rPr>
          <w:rStyle w:val="c2"/>
          <w:sz w:val="28"/>
          <w:szCs w:val="28"/>
        </w:rPr>
        <w:t>, составленным из букв некоторого слова по правилам анаграммы, определить это слово.</w:t>
      </w:r>
      <w:r w:rsidR="00BB23D3">
        <w:rPr>
          <w:rStyle w:val="c2"/>
          <w:sz w:val="28"/>
          <w:szCs w:val="28"/>
        </w:rPr>
        <w:t xml:space="preserve"> </w:t>
      </w:r>
      <w:r w:rsidRPr="009B5A22">
        <w:rPr>
          <w:rStyle w:val="c2"/>
          <w:sz w:val="28"/>
          <w:szCs w:val="28"/>
        </w:rPr>
        <w:t xml:space="preserve">При этом следует помнить, что искомое слово связано с темой занятия и все буквы заданных слов имеются в искомом слове. </w:t>
      </w:r>
      <w:proofErr w:type="gramStart"/>
      <w:r w:rsidRPr="009B5A22">
        <w:rPr>
          <w:rStyle w:val="c2"/>
          <w:sz w:val="28"/>
          <w:szCs w:val="28"/>
        </w:rPr>
        <w:t>Например</w:t>
      </w:r>
      <w:proofErr w:type="gramEnd"/>
      <w:r w:rsidRPr="009B5A22">
        <w:rPr>
          <w:rStyle w:val="c2"/>
          <w:sz w:val="28"/>
          <w:szCs w:val="28"/>
        </w:rPr>
        <w:t>: Мирта, гол. Ответ: Алгоритм.</w:t>
      </w:r>
    </w:p>
    <w:p w:rsidR="00BB23D3" w:rsidRDefault="00BB23D3" w:rsidP="00B53AE3">
      <w:pPr>
        <w:pStyle w:val="c3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b/>
          <w:sz w:val="28"/>
          <w:szCs w:val="28"/>
        </w:rPr>
        <w:t>«Ходом шахматного коня»</w:t>
      </w:r>
      <w:r w:rsidRPr="00F13CA8">
        <w:rPr>
          <w:sz w:val="28"/>
          <w:szCs w:val="28"/>
        </w:rPr>
        <w:t>:</w:t>
      </w:r>
      <w:r w:rsidR="00F13CA8" w:rsidRPr="00F13CA8">
        <w:rPr>
          <w:sz w:val="28"/>
          <w:szCs w:val="28"/>
          <w:lang w:val="kk-KZ"/>
        </w:rPr>
        <w:t xml:space="preserve"> </w:t>
      </w:r>
      <w:r>
        <w:rPr>
          <w:rStyle w:val="c2"/>
          <w:sz w:val="28"/>
          <w:szCs w:val="28"/>
        </w:rPr>
        <w:t>в приведенных таблицах записаны слова, связанные с темой занятия. Их можно прочитать, пройдя по клеткам так, как «ходит» шахматная фигура «конь». Необходимо определить записанные слова и дать определение термину.</w:t>
      </w:r>
    </w:p>
    <w:p w:rsidR="00D1368C" w:rsidRPr="00F13CA8" w:rsidRDefault="00D8021E" w:rsidP="00B53AE3">
      <w:pPr>
        <w:pStyle w:val="c38"/>
        <w:shd w:val="clear" w:color="auto" w:fill="FFFFFF"/>
        <w:spacing w:before="0" w:beforeAutospacing="0" w:after="0" w:afterAutospacing="0"/>
        <w:ind w:left="786"/>
        <w:jc w:val="both"/>
        <w:rPr>
          <w:rStyle w:val="c2"/>
          <w:color w:val="000000"/>
        </w:rPr>
      </w:pPr>
      <w:proofErr w:type="gramStart"/>
      <w:r w:rsidRPr="00F13CA8">
        <w:rPr>
          <w:sz w:val="28"/>
          <w:szCs w:val="28"/>
        </w:rPr>
        <w:t>Например</w:t>
      </w:r>
      <w:proofErr w:type="gramEnd"/>
      <w:r w:rsidRPr="00F13CA8">
        <w:rPr>
          <w:sz w:val="28"/>
          <w:szCs w:val="28"/>
        </w:rPr>
        <w:t>:</w:t>
      </w:r>
      <w:r w:rsidRPr="00F13CA8">
        <w:rPr>
          <w:rStyle w:val="c2"/>
          <w:sz w:val="28"/>
          <w:szCs w:val="28"/>
        </w:rPr>
        <w:t xml:space="preserve"> </w:t>
      </w:r>
    </w:p>
    <w:p w:rsidR="00C21E33" w:rsidRPr="00CE0B6E" w:rsidRDefault="00F137ED" w:rsidP="00B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F0CA00" wp14:editId="10825A1D">
                <wp:simplePos x="0" y="0"/>
                <wp:positionH relativeFrom="column">
                  <wp:posOffset>1767839</wp:posOffset>
                </wp:positionH>
                <wp:positionV relativeFrom="paragraph">
                  <wp:posOffset>131445</wp:posOffset>
                </wp:positionV>
                <wp:extent cx="1190625" cy="1009650"/>
                <wp:effectExtent l="0" t="0" r="28575" b="1905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009650"/>
                          <a:chOff x="4238" y="13201"/>
                          <a:chExt cx="1087" cy="1101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238" y="13201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Pr="00D8021E" w:rsidRDefault="00D8021E" w:rsidP="00F137E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021E">
                                <w:rPr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1" y="13201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58" y="13201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38" y="13568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91" y="13568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Pr="00F33FBB" w:rsidRDefault="00D8021E" w:rsidP="00F137E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33FBB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58" y="13568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38" y="13935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91" y="13935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58" y="13935"/>
                            <a:ext cx="367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21E" w:rsidRDefault="00D8021E" w:rsidP="00F137ED">
                              <w:pPr>
                                <w:jc w:val="center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0CA00" id="Group 12" o:spid="_x0000_s1026" style="position:absolute;left:0;text-align:left;margin-left:139.2pt;margin-top:10.35pt;width:93.75pt;height:79.5pt;z-index:251667456" coordorigin="4238,13201" coordsize="1087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">
                <v:rect id="Rectangle 2" o:spid="_x0000_s1027" style="position:absolute;left:4238;top:13201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D8021E" w:rsidRPr="00D8021E" w:rsidRDefault="00D8021E" w:rsidP="00F137E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8021E">
                          <w:rPr>
                            <w:sz w:val="20"/>
                            <w:szCs w:val="20"/>
                          </w:rPr>
                          <w:t>Д</w:t>
                        </w:r>
                      </w:p>
                    </w:txbxContent>
                  </v:textbox>
                </v:rect>
                <v:rect id="Rectangle 3" o:spid="_x0000_s1028" style="position:absolute;left:4591;top:13201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4" o:spid="_x0000_s1029" style="position:absolute;left:4958;top:13201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5" o:spid="_x0000_s1030" style="position:absolute;left:4238;top:13568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О</w:t>
                        </w:r>
                      </w:p>
                    </w:txbxContent>
                  </v:textbox>
                </v:rect>
                <v:rect id="Rectangle 6" o:spid="_x0000_s1031" style="position:absolute;left:4591;top:13568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D8021E" w:rsidRPr="00F33FBB" w:rsidRDefault="00D8021E" w:rsidP="00F137ED">
                        <w:pPr>
                          <w:jc w:val="center"/>
                          <w:rPr>
                            <w:b/>
                          </w:rPr>
                        </w:pPr>
                        <w:r w:rsidRPr="00F33FBB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7" o:spid="_x0000_s1032" style="position:absolute;left:4958;top:13568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rect>
                <v:rect id="Rectangle 8" o:spid="_x0000_s1033" style="position:absolute;left:4238;top:13935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Rectangle 9" o:spid="_x0000_s1034" style="position:absolute;left:4591;top:13935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О</w:t>
                        </w:r>
                      </w:p>
                    </w:txbxContent>
                  </v:textbox>
                </v:rect>
                <v:rect id="Rectangle 10" o:spid="_x0000_s1035" style="position:absolute;left:4958;top:13935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D8021E" w:rsidRDefault="00D8021E" w:rsidP="00F137ED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E31AA" w:rsidRPr="00CE0B6E" w:rsidRDefault="001E31AA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2DF5" w:rsidRPr="00CE0B6E" w:rsidRDefault="00622DF5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302A" w:rsidRPr="00CE0B6E" w:rsidRDefault="00D8021E" w:rsidP="00B53A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дисковод</w:t>
      </w:r>
      <w:r w:rsidR="0038528C">
        <w:rPr>
          <w:rFonts w:ascii="Times New Roman" w:hAnsi="Times New Roman" w:cs="Times New Roman"/>
          <w:sz w:val="28"/>
          <w:szCs w:val="28"/>
        </w:rPr>
        <w:t>; д</w:t>
      </w:r>
      <w:r w:rsidR="0038528C" w:rsidRPr="0038528C">
        <w:rPr>
          <w:rFonts w:ascii="Times New Roman" w:hAnsi="Times New Roman" w:cs="Times New Roman"/>
          <w:sz w:val="28"/>
          <w:szCs w:val="28"/>
        </w:rPr>
        <w:t>исковод — устройство компьютера, позволяющее осуществить чтение и запись информации на съемный носитель информации</w:t>
      </w:r>
      <w:r w:rsidR="0038528C">
        <w:rPr>
          <w:rFonts w:ascii="Times New Roman" w:hAnsi="Times New Roman" w:cs="Times New Roman"/>
          <w:sz w:val="28"/>
          <w:szCs w:val="28"/>
        </w:rPr>
        <w:t>.</w:t>
      </w:r>
    </w:p>
    <w:p w:rsidR="0040302A" w:rsidRDefault="0040302A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3CA8" w:rsidRDefault="00A45528" w:rsidP="00B53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3CA8">
        <w:rPr>
          <w:rFonts w:ascii="Times New Roman" w:hAnsi="Times New Roman" w:cs="Times New Roman"/>
          <w:b/>
          <w:sz w:val="28"/>
          <w:szCs w:val="28"/>
        </w:rPr>
        <w:t>Натворды</w:t>
      </w:r>
      <w:proofErr w:type="spellEnd"/>
      <w:r w:rsidRPr="00F13CA8">
        <w:rPr>
          <w:rFonts w:ascii="Times New Roman" w:hAnsi="Times New Roman" w:cs="Times New Roman"/>
          <w:b/>
          <w:sz w:val="28"/>
          <w:szCs w:val="28"/>
        </w:rPr>
        <w:t>»</w:t>
      </w:r>
      <w:r w:rsidR="003C79E8">
        <w:rPr>
          <w:rFonts w:ascii="Times New Roman" w:hAnsi="Times New Roman" w:cs="Times New Roman"/>
          <w:sz w:val="28"/>
          <w:szCs w:val="28"/>
        </w:rPr>
        <w:t>: кроссворд, все слова которого имеют общую часть, общее ядро</w:t>
      </w:r>
      <w:r w:rsidR="00B31D25">
        <w:rPr>
          <w:rFonts w:ascii="Times New Roman" w:hAnsi="Times New Roman" w:cs="Times New Roman"/>
          <w:sz w:val="28"/>
          <w:szCs w:val="28"/>
        </w:rPr>
        <w:t xml:space="preserve"> (оно должно быть связано с темой урока)</w:t>
      </w:r>
      <w:r w:rsidR="003C7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B6E" w:rsidRDefault="003C79E8" w:rsidP="00B53AE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5CE9" w:rsidRDefault="00915CE9" w:rsidP="00B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175895</wp:posOffset>
            </wp:positionV>
            <wp:extent cx="2581275" cy="685800"/>
            <wp:effectExtent l="19050" t="0" r="9525" b="0"/>
            <wp:wrapTight wrapText="bothSides">
              <wp:wrapPolygon edited="0">
                <wp:start x="-159" y="0"/>
                <wp:lineTo x="-159" y="21000"/>
                <wp:lineTo x="21680" y="21000"/>
                <wp:lineTo x="21680" y="0"/>
                <wp:lineTo x="-159" y="0"/>
              </wp:wrapPolygon>
            </wp:wrapTight>
            <wp:docPr id="1" name="Рисунок 1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CE9" w:rsidRDefault="00915CE9" w:rsidP="00B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E9" w:rsidRDefault="00915CE9" w:rsidP="00B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E9" w:rsidRPr="00915CE9" w:rsidRDefault="00915CE9" w:rsidP="00B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E9" w:rsidRDefault="00915CE9" w:rsidP="00B53AE3">
      <w:pPr>
        <w:pStyle w:val="a3"/>
        <w:shd w:val="clear" w:color="auto" w:fill="FFFFFF"/>
        <w:spacing w:after="98" w:line="240" w:lineRule="auto"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E65" w:rsidRPr="00CE0B6E" w:rsidRDefault="00E73E65" w:rsidP="00B53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48A">
        <w:rPr>
          <w:rFonts w:ascii="Times New Roman" w:hAnsi="Times New Roman" w:cs="Times New Roman"/>
          <w:sz w:val="28"/>
          <w:szCs w:val="28"/>
          <w:lang w:val="kk-KZ"/>
        </w:rPr>
        <w:t>Методические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приемы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имеют  большие возможности для обучения, развития и воспитания детей, решая многочисленные педагогические вопросы.</w:t>
      </w:r>
      <w:r w:rsidR="003E47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r w:rsidRPr="00CE0B6E">
        <w:rPr>
          <w:rFonts w:ascii="Times New Roman" w:hAnsi="Times New Roman" w:cs="Times New Roman"/>
          <w:sz w:val="28"/>
          <w:szCs w:val="28"/>
          <w:lang w:val="kk-KZ"/>
        </w:rPr>
        <w:t xml:space="preserve"> приобретает различные знания, умения, навыки, вырабатывает личностные качества.</w:t>
      </w:r>
    </w:p>
    <w:p w:rsidR="00E73E65" w:rsidRPr="00C67EB1" w:rsidRDefault="00E73E65" w:rsidP="00B53AE3">
      <w:pPr>
        <w:pStyle w:val="a3"/>
        <w:shd w:val="clear" w:color="auto" w:fill="FFFFFF"/>
        <w:spacing w:after="98" w:line="240" w:lineRule="auto"/>
        <w:ind w:left="0" w:firstLine="632"/>
        <w:jc w:val="both"/>
        <w:outlineLvl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C716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завершении</w:t>
      </w:r>
      <w:r w:rsidRPr="00C716BB">
        <w:rPr>
          <w:rFonts w:ascii="Times New Roman" w:hAnsi="Times New Roman" w:cs="Times New Roman"/>
          <w:sz w:val="28"/>
          <w:szCs w:val="28"/>
        </w:rPr>
        <w:t xml:space="preserve"> хочу </w:t>
      </w:r>
      <w:r>
        <w:rPr>
          <w:rFonts w:ascii="Times New Roman" w:hAnsi="Times New Roman" w:cs="Times New Roman"/>
          <w:sz w:val="28"/>
          <w:szCs w:val="28"/>
        </w:rPr>
        <w:t xml:space="preserve">привести цитату французского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Pr="00C71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Франса </w:t>
      </w:r>
      <w:r w:rsidRPr="00C67EB1">
        <w:rPr>
          <w:rFonts w:ascii="Times New Roman" w:hAnsi="Times New Roman" w:cs="Times New Roman"/>
          <w:b/>
          <w:sz w:val="28"/>
          <w:szCs w:val="28"/>
        </w:rPr>
        <w:t>«Учиться надо только весело, чтобы переваривать знания, надо поглощать их с аппетитом»!</w:t>
      </w:r>
    </w:p>
    <w:p w:rsidR="00E73E65" w:rsidRDefault="00E73E65" w:rsidP="00B53AE3">
      <w:pPr>
        <w:pStyle w:val="a3"/>
        <w:shd w:val="clear" w:color="auto" w:fill="FFFFFF"/>
        <w:spacing w:after="98" w:line="240" w:lineRule="auto"/>
        <w:ind w:left="7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5528" w:rsidRPr="00A45528" w:rsidRDefault="00A45528" w:rsidP="00B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B6E" w:rsidRPr="00CE0B6E" w:rsidRDefault="00CE0B6E" w:rsidP="00B53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E0B6E" w:rsidRPr="00CE0B6E" w:rsidSect="00E7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3C58"/>
    <w:multiLevelType w:val="hybridMultilevel"/>
    <w:tmpl w:val="89B69724"/>
    <w:lvl w:ilvl="0" w:tplc="BDE6B6C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C"/>
    <w:rsid w:val="0000756F"/>
    <w:rsid w:val="00012EE7"/>
    <w:rsid w:val="00023F8C"/>
    <w:rsid w:val="000373C0"/>
    <w:rsid w:val="00066377"/>
    <w:rsid w:val="00067A00"/>
    <w:rsid w:val="00073C1C"/>
    <w:rsid w:val="0008153F"/>
    <w:rsid w:val="000D77BF"/>
    <w:rsid w:val="000F4D3B"/>
    <w:rsid w:val="000F63E4"/>
    <w:rsid w:val="000F65F9"/>
    <w:rsid w:val="00136735"/>
    <w:rsid w:val="00152BC1"/>
    <w:rsid w:val="001829C2"/>
    <w:rsid w:val="001852F0"/>
    <w:rsid w:val="001938CE"/>
    <w:rsid w:val="00195E8E"/>
    <w:rsid w:val="001B5650"/>
    <w:rsid w:val="001E31AA"/>
    <w:rsid w:val="001F1577"/>
    <w:rsid w:val="002052F2"/>
    <w:rsid w:val="00214BA9"/>
    <w:rsid w:val="002255E4"/>
    <w:rsid w:val="00276672"/>
    <w:rsid w:val="00291943"/>
    <w:rsid w:val="00291A81"/>
    <w:rsid w:val="002B606A"/>
    <w:rsid w:val="002F42EE"/>
    <w:rsid w:val="00301CD8"/>
    <w:rsid w:val="0032348A"/>
    <w:rsid w:val="00332354"/>
    <w:rsid w:val="00332A14"/>
    <w:rsid w:val="00355F7D"/>
    <w:rsid w:val="0038296F"/>
    <w:rsid w:val="0038528C"/>
    <w:rsid w:val="003C79E8"/>
    <w:rsid w:val="003E47CB"/>
    <w:rsid w:val="0040302A"/>
    <w:rsid w:val="00422D43"/>
    <w:rsid w:val="004362FB"/>
    <w:rsid w:val="004476E3"/>
    <w:rsid w:val="0045259E"/>
    <w:rsid w:val="00456913"/>
    <w:rsid w:val="004642EC"/>
    <w:rsid w:val="00492C5D"/>
    <w:rsid w:val="00495B62"/>
    <w:rsid w:val="004B3F82"/>
    <w:rsid w:val="004B5038"/>
    <w:rsid w:val="004D0EE3"/>
    <w:rsid w:val="004F3455"/>
    <w:rsid w:val="00500609"/>
    <w:rsid w:val="00503CDE"/>
    <w:rsid w:val="0053629D"/>
    <w:rsid w:val="005976CF"/>
    <w:rsid w:val="005A7E95"/>
    <w:rsid w:val="005B5833"/>
    <w:rsid w:val="005C5F47"/>
    <w:rsid w:val="006037DC"/>
    <w:rsid w:val="006109FF"/>
    <w:rsid w:val="00616936"/>
    <w:rsid w:val="00622DF5"/>
    <w:rsid w:val="00643752"/>
    <w:rsid w:val="0069006A"/>
    <w:rsid w:val="006D78B8"/>
    <w:rsid w:val="007119B5"/>
    <w:rsid w:val="00764A6F"/>
    <w:rsid w:val="007659D5"/>
    <w:rsid w:val="007A6D7D"/>
    <w:rsid w:val="007E4661"/>
    <w:rsid w:val="00806459"/>
    <w:rsid w:val="00812FA9"/>
    <w:rsid w:val="00820D3F"/>
    <w:rsid w:val="0085600E"/>
    <w:rsid w:val="00871C26"/>
    <w:rsid w:val="00915CE9"/>
    <w:rsid w:val="00927CB3"/>
    <w:rsid w:val="00931800"/>
    <w:rsid w:val="009373AB"/>
    <w:rsid w:val="009A061A"/>
    <w:rsid w:val="009B5A22"/>
    <w:rsid w:val="009E26DB"/>
    <w:rsid w:val="009E29A6"/>
    <w:rsid w:val="009F0DFC"/>
    <w:rsid w:val="009F69CC"/>
    <w:rsid w:val="00A21FF2"/>
    <w:rsid w:val="00A303FD"/>
    <w:rsid w:val="00A41318"/>
    <w:rsid w:val="00A43855"/>
    <w:rsid w:val="00A45528"/>
    <w:rsid w:val="00AB1FAF"/>
    <w:rsid w:val="00B16701"/>
    <w:rsid w:val="00B31D25"/>
    <w:rsid w:val="00B53AE3"/>
    <w:rsid w:val="00B766AB"/>
    <w:rsid w:val="00B81F95"/>
    <w:rsid w:val="00BA62D9"/>
    <w:rsid w:val="00BB23D3"/>
    <w:rsid w:val="00BD1561"/>
    <w:rsid w:val="00BE6D39"/>
    <w:rsid w:val="00BF08CD"/>
    <w:rsid w:val="00C01364"/>
    <w:rsid w:val="00C21E33"/>
    <w:rsid w:val="00C66F9F"/>
    <w:rsid w:val="00C67EB1"/>
    <w:rsid w:val="00C716BB"/>
    <w:rsid w:val="00C74ECC"/>
    <w:rsid w:val="00CB048A"/>
    <w:rsid w:val="00CE0B6E"/>
    <w:rsid w:val="00D1368C"/>
    <w:rsid w:val="00D50B4F"/>
    <w:rsid w:val="00D7135E"/>
    <w:rsid w:val="00D8021E"/>
    <w:rsid w:val="00DA365F"/>
    <w:rsid w:val="00DC4A11"/>
    <w:rsid w:val="00DE3927"/>
    <w:rsid w:val="00E4381A"/>
    <w:rsid w:val="00E63B26"/>
    <w:rsid w:val="00E71536"/>
    <w:rsid w:val="00E73E65"/>
    <w:rsid w:val="00F01D70"/>
    <w:rsid w:val="00F137ED"/>
    <w:rsid w:val="00F13CA8"/>
    <w:rsid w:val="00F20A3A"/>
    <w:rsid w:val="00F33FBB"/>
    <w:rsid w:val="00F44578"/>
    <w:rsid w:val="00F6309D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9831"/>
  <w15:docId w15:val="{22CDD3A2-4B05-471E-8B59-AE8D16D5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6"/>
  </w:style>
  <w:style w:type="paragraph" w:styleId="1">
    <w:name w:val="heading 1"/>
    <w:basedOn w:val="a"/>
    <w:link w:val="10"/>
    <w:uiPriority w:val="9"/>
    <w:qFormat/>
    <w:rsid w:val="00A45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E4"/>
    <w:pPr>
      <w:ind w:left="720"/>
      <w:contextualSpacing/>
    </w:pPr>
  </w:style>
  <w:style w:type="paragraph" w:customStyle="1" w:styleId="c38">
    <w:name w:val="c38"/>
    <w:basedOn w:val="a"/>
    <w:rsid w:val="0018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52F0"/>
  </w:style>
  <w:style w:type="character" w:customStyle="1" w:styleId="10">
    <w:name w:val="Заголовок 1 Знак"/>
    <w:basedOn w:val="a0"/>
    <w:link w:val="1"/>
    <w:uiPriority w:val="9"/>
    <w:rsid w:val="00A45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2020-12-11T03:24:00Z</dcterms:created>
  <dcterms:modified xsi:type="dcterms:W3CDTF">2020-12-11T07:40:00Z</dcterms:modified>
</cp:coreProperties>
</file>