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234" w:rsidRPr="001D756C" w:rsidRDefault="00CF2234" w:rsidP="00CF2234">
      <w:pPr>
        <w:tabs>
          <w:tab w:val="center" w:pos="0"/>
        </w:tabs>
        <w:jc w:val="center"/>
        <w:rPr>
          <w:rStyle w:val="a6"/>
          <w:bCs w:val="0"/>
          <w:sz w:val="28"/>
          <w:szCs w:val="28"/>
          <w:lang w:val="kk-KZ"/>
        </w:rPr>
      </w:pPr>
      <w:r w:rsidRPr="001D756C">
        <w:rPr>
          <w:rStyle w:val="a6"/>
          <w:sz w:val="28"/>
          <w:szCs w:val="28"/>
          <w:lang w:val="kk-KZ"/>
        </w:rPr>
        <w:t>Ашық сабақты өткізу жоспары</w:t>
      </w:r>
    </w:p>
    <w:p w:rsidR="00CF2234" w:rsidRPr="001D756C" w:rsidRDefault="00CF2234" w:rsidP="00CF2234">
      <w:pPr>
        <w:tabs>
          <w:tab w:val="center" w:pos="0"/>
        </w:tabs>
        <w:jc w:val="both"/>
        <w:rPr>
          <w:rStyle w:val="a6"/>
          <w:bCs w:val="0"/>
          <w:sz w:val="28"/>
          <w:szCs w:val="28"/>
          <w:lang w:val="kk-KZ"/>
        </w:rPr>
      </w:pPr>
    </w:p>
    <w:p w:rsidR="00CF2234" w:rsidRPr="001D756C" w:rsidRDefault="00CF2234" w:rsidP="00CF2234">
      <w:pPr>
        <w:tabs>
          <w:tab w:val="center" w:pos="0"/>
        </w:tabs>
        <w:jc w:val="both"/>
        <w:rPr>
          <w:rStyle w:val="a6"/>
          <w:bCs w:val="0"/>
          <w:sz w:val="28"/>
          <w:szCs w:val="28"/>
          <w:lang w:val="kk-KZ"/>
        </w:rPr>
      </w:pPr>
      <w:r w:rsidRPr="001D756C">
        <w:rPr>
          <w:rStyle w:val="a6"/>
          <w:sz w:val="28"/>
          <w:szCs w:val="28"/>
          <w:lang w:val="kk-KZ"/>
        </w:rPr>
        <w:t>Өткізілу күні:</w:t>
      </w:r>
      <w:r>
        <w:rPr>
          <w:rStyle w:val="a6"/>
          <w:sz w:val="28"/>
          <w:szCs w:val="28"/>
          <w:lang w:val="kk-KZ"/>
        </w:rPr>
        <w:t xml:space="preserve"> </w:t>
      </w:r>
    </w:p>
    <w:p w:rsidR="00CF2234" w:rsidRPr="00952726" w:rsidRDefault="00CF2234" w:rsidP="00CF2234">
      <w:pPr>
        <w:tabs>
          <w:tab w:val="center" w:pos="0"/>
        </w:tabs>
        <w:jc w:val="both"/>
        <w:rPr>
          <w:rStyle w:val="a6"/>
          <w:b w:val="0"/>
          <w:bCs w:val="0"/>
          <w:sz w:val="28"/>
          <w:szCs w:val="28"/>
          <w:lang w:val="kk-KZ"/>
        </w:rPr>
      </w:pPr>
      <w:r w:rsidRPr="00952726">
        <w:rPr>
          <w:rStyle w:val="a6"/>
          <w:sz w:val="28"/>
          <w:szCs w:val="28"/>
          <w:lang w:val="kk-KZ"/>
        </w:rPr>
        <w:t>Тобы:</w:t>
      </w:r>
      <w:r w:rsidRPr="00952726">
        <w:rPr>
          <w:rStyle w:val="a6"/>
          <w:b w:val="0"/>
          <w:sz w:val="28"/>
          <w:szCs w:val="28"/>
          <w:lang w:val="kk-KZ"/>
        </w:rPr>
        <w:t xml:space="preserve"> </w:t>
      </w:r>
      <w:r>
        <w:rPr>
          <w:rStyle w:val="a6"/>
          <w:b w:val="0"/>
          <w:sz w:val="28"/>
          <w:szCs w:val="28"/>
          <w:lang w:val="kk-KZ"/>
        </w:rPr>
        <w:t>1ОПУД-220</w:t>
      </w:r>
      <w:bookmarkStart w:id="0" w:name="_GoBack"/>
      <w:bookmarkEnd w:id="0"/>
    </w:p>
    <w:p w:rsidR="00CF2234" w:rsidRPr="00352F26" w:rsidRDefault="00CF2234" w:rsidP="00CF2234">
      <w:pPr>
        <w:tabs>
          <w:tab w:val="center" w:pos="0"/>
        </w:tabs>
        <w:jc w:val="both"/>
        <w:rPr>
          <w:rStyle w:val="a6"/>
          <w:b w:val="0"/>
          <w:bCs w:val="0"/>
          <w:sz w:val="28"/>
          <w:szCs w:val="28"/>
          <w:lang w:val="kk-KZ"/>
        </w:rPr>
      </w:pPr>
      <w:r w:rsidRPr="001D756C">
        <w:rPr>
          <w:rStyle w:val="a6"/>
          <w:sz w:val="28"/>
          <w:szCs w:val="28"/>
          <w:lang w:val="kk-KZ"/>
        </w:rPr>
        <w:t>Пәні:</w:t>
      </w:r>
      <w:r>
        <w:rPr>
          <w:rStyle w:val="a6"/>
          <w:sz w:val="28"/>
          <w:szCs w:val="28"/>
          <w:lang w:val="kk-KZ"/>
        </w:rPr>
        <w:t xml:space="preserve"> </w:t>
      </w:r>
      <w:r>
        <w:rPr>
          <w:rStyle w:val="a6"/>
          <w:b w:val="0"/>
          <w:sz w:val="28"/>
          <w:szCs w:val="28"/>
          <w:lang w:val="kk-KZ"/>
        </w:rPr>
        <w:t>Сызу</w:t>
      </w:r>
    </w:p>
    <w:p w:rsidR="00CF2234" w:rsidRDefault="00CF2234" w:rsidP="00CF2234">
      <w:pPr>
        <w:tabs>
          <w:tab w:val="center" w:pos="0"/>
        </w:tabs>
        <w:jc w:val="both"/>
        <w:rPr>
          <w:rStyle w:val="a6"/>
          <w:sz w:val="28"/>
          <w:szCs w:val="28"/>
          <w:lang w:val="kk-KZ"/>
        </w:rPr>
      </w:pPr>
      <w:r w:rsidRPr="001D756C">
        <w:rPr>
          <w:rStyle w:val="a6"/>
          <w:sz w:val="28"/>
          <w:szCs w:val="28"/>
          <w:lang w:val="kk-KZ"/>
        </w:rPr>
        <w:t>Тақырыбы:</w:t>
      </w:r>
      <w:r>
        <w:rPr>
          <w:rStyle w:val="a6"/>
          <w:sz w:val="28"/>
          <w:szCs w:val="28"/>
          <w:lang w:val="kk-KZ"/>
        </w:rPr>
        <w:t xml:space="preserve"> </w:t>
      </w:r>
      <w:r w:rsidRPr="001B26E9">
        <w:rPr>
          <w:sz w:val="28"/>
          <w:szCs w:val="28"/>
          <w:lang w:val="kk-KZ"/>
        </w:rPr>
        <w:t>Геометриялық  денелерді проекциялау</w:t>
      </w:r>
      <w:r w:rsidRPr="001D756C">
        <w:rPr>
          <w:rStyle w:val="a6"/>
          <w:sz w:val="28"/>
          <w:szCs w:val="28"/>
          <w:lang w:val="kk-KZ"/>
        </w:rPr>
        <w:t xml:space="preserve"> </w:t>
      </w:r>
    </w:p>
    <w:p w:rsidR="00CF2234" w:rsidRPr="0037793C" w:rsidRDefault="00CF2234" w:rsidP="00CF2234">
      <w:pPr>
        <w:jc w:val="both"/>
        <w:rPr>
          <w:sz w:val="28"/>
          <w:szCs w:val="28"/>
          <w:lang w:val="kk-KZ"/>
        </w:rPr>
      </w:pPr>
      <w:r w:rsidRPr="0037793C">
        <w:rPr>
          <w:b/>
          <w:sz w:val="28"/>
          <w:szCs w:val="28"/>
          <w:lang w:val="kk-KZ"/>
        </w:rPr>
        <w:t>Сабақ мақсаты:</w:t>
      </w:r>
      <w:r w:rsidRPr="0037793C">
        <w:rPr>
          <w:sz w:val="28"/>
          <w:szCs w:val="28"/>
          <w:lang w:val="kk-KZ"/>
        </w:rPr>
        <w:t xml:space="preserve"> </w:t>
      </w:r>
    </w:p>
    <w:p w:rsidR="00CF2234" w:rsidRPr="00BE1992" w:rsidRDefault="00CF2234" w:rsidP="00CF2234">
      <w:pPr>
        <w:jc w:val="both"/>
        <w:rPr>
          <w:sz w:val="28"/>
          <w:szCs w:val="28"/>
          <w:lang w:val="kk-KZ"/>
        </w:rPr>
      </w:pPr>
      <w:r w:rsidRPr="00BE1992">
        <w:rPr>
          <w:b/>
          <w:sz w:val="28"/>
          <w:szCs w:val="28"/>
          <w:lang w:val="kk-KZ"/>
        </w:rPr>
        <w:t xml:space="preserve">1. Білімділік:  </w:t>
      </w:r>
      <w:r w:rsidRPr="00BE1992">
        <w:rPr>
          <w:sz w:val="28"/>
          <w:szCs w:val="28"/>
          <w:lang w:val="kk-KZ"/>
        </w:rPr>
        <w:t xml:space="preserve">Геометриялық денелерді үш жазықтықта проекциялау әдісін және геометриялық денелердің аксонометриялық проекциясын сызуды үйрету және түсінік беру. </w:t>
      </w:r>
    </w:p>
    <w:p w:rsidR="00CF2234" w:rsidRPr="00BE1992" w:rsidRDefault="00CF2234" w:rsidP="00CF2234">
      <w:pPr>
        <w:jc w:val="both"/>
        <w:rPr>
          <w:sz w:val="28"/>
          <w:szCs w:val="28"/>
          <w:lang w:val="kk-KZ"/>
        </w:rPr>
      </w:pPr>
      <w:r w:rsidRPr="00BE1992">
        <w:rPr>
          <w:b/>
          <w:sz w:val="28"/>
          <w:szCs w:val="28"/>
          <w:lang w:val="kk-KZ"/>
        </w:rPr>
        <w:t xml:space="preserve">2. Дамытушылық: </w:t>
      </w:r>
      <w:r w:rsidRPr="00BE1992">
        <w:rPr>
          <w:sz w:val="28"/>
          <w:szCs w:val="28"/>
          <w:lang w:val="kk-KZ"/>
        </w:rPr>
        <w:t>геометриялық денелерді проекциялау әдістерін меңгеру барысында студенттердің логикалық және кеңістікте ойлау қабілеттерін,</w:t>
      </w:r>
      <w:r w:rsidRPr="00BE1992">
        <w:rPr>
          <w:b/>
          <w:sz w:val="28"/>
          <w:szCs w:val="28"/>
          <w:lang w:val="kk-KZ"/>
        </w:rPr>
        <w:t xml:space="preserve"> </w:t>
      </w:r>
      <w:r w:rsidRPr="00BE1992">
        <w:rPr>
          <w:sz w:val="28"/>
          <w:szCs w:val="28"/>
          <w:lang w:val="kk-KZ"/>
        </w:rPr>
        <w:t xml:space="preserve">арттыру. </w:t>
      </w:r>
    </w:p>
    <w:p w:rsidR="00CF2234" w:rsidRPr="0037793C" w:rsidRDefault="00CF2234" w:rsidP="00CF2234">
      <w:pPr>
        <w:jc w:val="both"/>
        <w:rPr>
          <w:color w:val="993300"/>
          <w:sz w:val="28"/>
          <w:szCs w:val="28"/>
          <w:lang w:val="kk-KZ"/>
        </w:rPr>
      </w:pPr>
      <w:r w:rsidRPr="00BE1992">
        <w:rPr>
          <w:b/>
          <w:sz w:val="28"/>
          <w:szCs w:val="28"/>
          <w:lang w:val="kk-KZ"/>
        </w:rPr>
        <w:t>3. Тәрбиелік</w:t>
      </w:r>
      <w:r w:rsidRPr="0037793C">
        <w:rPr>
          <w:b/>
          <w:sz w:val="28"/>
          <w:szCs w:val="28"/>
          <w:lang w:val="kk-KZ"/>
        </w:rPr>
        <w:t>:</w:t>
      </w:r>
      <w:r w:rsidRPr="0037793C">
        <w:rPr>
          <w:sz w:val="28"/>
          <w:szCs w:val="28"/>
          <w:lang w:val="kk-KZ"/>
        </w:rPr>
        <w:t xml:space="preserve"> тұлғаның шығармашылық қабілеттерін арттыру. </w:t>
      </w:r>
    </w:p>
    <w:p w:rsidR="00CF2234" w:rsidRPr="00952726" w:rsidRDefault="00CF2234" w:rsidP="00CF2234">
      <w:pPr>
        <w:tabs>
          <w:tab w:val="center" w:pos="0"/>
        </w:tabs>
        <w:jc w:val="both"/>
        <w:rPr>
          <w:rStyle w:val="a6"/>
          <w:b w:val="0"/>
          <w:bCs w:val="0"/>
          <w:sz w:val="28"/>
          <w:szCs w:val="28"/>
          <w:lang w:val="kk-KZ"/>
        </w:rPr>
      </w:pPr>
      <w:r w:rsidRPr="00952726">
        <w:rPr>
          <w:rStyle w:val="a6"/>
          <w:sz w:val="28"/>
          <w:szCs w:val="28"/>
          <w:lang w:val="kk-KZ"/>
        </w:rPr>
        <w:t xml:space="preserve">Педагогикалық технологиялары: </w:t>
      </w:r>
      <w:r>
        <w:rPr>
          <w:rStyle w:val="a6"/>
          <w:b w:val="0"/>
          <w:sz w:val="28"/>
          <w:szCs w:val="28"/>
          <w:lang w:val="kk-KZ"/>
        </w:rPr>
        <w:t>жобалап</w:t>
      </w:r>
      <w:r w:rsidRPr="00952726">
        <w:rPr>
          <w:rStyle w:val="a6"/>
          <w:b w:val="0"/>
          <w:sz w:val="28"/>
          <w:szCs w:val="28"/>
          <w:lang w:val="kk-KZ"/>
        </w:rPr>
        <w:t xml:space="preserve"> оқыту</w:t>
      </w:r>
    </w:p>
    <w:p w:rsidR="00CF2234" w:rsidRPr="001D756C" w:rsidRDefault="00CF2234" w:rsidP="00CF2234">
      <w:pPr>
        <w:tabs>
          <w:tab w:val="center" w:pos="0"/>
        </w:tabs>
        <w:jc w:val="both"/>
        <w:rPr>
          <w:rStyle w:val="a6"/>
          <w:bCs w:val="0"/>
          <w:sz w:val="28"/>
          <w:szCs w:val="28"/>
          <w:lang w:val="kk-KZ"/>
        </w:rPr>
      </w:pPr>
      <w:r w:rsidRPr="001D756C">
        <w:rPr>
          <w:rStyle w:val="a6"/>
          <w:sz w:val="28"/>
          <w:szCs w:val="28"/>
          <w:lang w:val="kk-KZ"/>
        </w:rPr>
        <w:t>Сабақтың түрі:</w:t>
      </w:r>
      <w:r>
        <w:rPr>
          <w:color w:val="000000"/>
          <w:sz w:val="28"/>
          <w:szCs w:val="28"/>
          <w:lang w:val="kk-KZ"/>
        </w:rPr>
        <w:t xml:space="preserve"> жаңа тақырыпты түсіндіру</w:t>
      </w:r>
    </w:p>
    <w:p w:rsidR="00CF2234" w:rsidRPr="001D756C" w:rsidRDefault="00CF2234" w:rsidP="00CF2234">
      <w:pPr>
        <w:tabs>
          <w:tab w:val="center" w:pos="0"/>
        </w:tabs>
        <w:jc w:val="both"/>
        <w:rPr>
          <w:rStyle w:val="a6"/>
          <w:bCs w:val="0"/>
          <w:sz w:val="28"/>
          <w:szCs w:val="28"/>
          <w:lang w:val="kk-KZ"/>
        </w:rPr>
      </w:pPr>
      <w:r w:rsidRPr="001D756C">
        <w:rPr>
          <w:rStyle w:val="a6"/>
          <w:sz w:val="28"/>
          <w:szCs w:val="28"/>
          <w:lang w:val="kk-KZ"/>
        </w:rPr>
        <w:t>Оқыту әдістері:</w:t>
      </w:r>
      <w:r w:rsidRPr="001D756C">
        <w:rPr>
          <w:sz w:val="28"/>
          <w:szCs w:val="28"/>
          <w:lang w:val="kk-KZ"/>
        </w:rPr>
        <w:t xml:space="preserve"> сұрақ жауап, баяндау</w:t>
      </w:r>
      <w:r>
        <w:rPr>
          <w:sz w:val="28"/>
          <w:szCs w:val="28"/>
          <w:lang w:val="kk-KZ"/>
        </w:rPr>
        <w:t>, тапсырмаларды орындау</w:t>
      </w:r>
    </w:p>
    <w:p w:rsidR="00CF2234" w:rsidRPr="00952726" w:rsidRDefault="00CF2234" w:rsidP="00CF2234">
      <w:pPr>
        <w:tabs>
          <w:tab w:val="center" w:pos="0"/>
        </w:tabs>
        <w:jc w:val="both"/>
        <w:rPr>
          <w:rStyle w:val="a6"/>
          <w:b w:val="0"/>
          <w:bCs w:val="0"/>
          <w:sz w:val="28"/>
          <w:szCs w:val="28"/>
          <w:lang w:val="kk-KZ"/>
        </w:rPr>
      </w:pPr>
      <w:r w:rsidRPr="001D756C">
        <w:rPr>
          <w:rStyle w:val="a6"/>
          <w:sz w:val="28"/>
          <w:szCs w:val="28"/>
          <w:lang w:val="kk-KZ"/>
        </w:rPr>
        <w:t>Көрнекі құралдары:</w:t>
      </w:r>
      <w:r>
        <w:rPr>
          <w:rStyle w:val="a6"/>
          <w:sz w:val="28"/>
          <w:szCs w:val="28"/>
          <w:lang w:val="kk-KZ"/>
        </w:rPr>
        <w:t xml:space="preserve"> </w:t>
      </w:r>
      <w:r w:rsidRPr="00952726">
        <w:rPr>
          <w:rStyle w:val="a6"/>
          <w:b w:val="0"/>
          <w:sz w:val="28"/>
          <w:szCs w:val="28"/>
          <w:lang w:val="kk-KZ"/>
        </w:rPr>
        <w:t xml:space="preserve"> компьютер,</w:t>
      </w:r>
      <w:r>
        <w:rPr>
          <w:rStyle w:val="a6"/>
          <w:b w:val="0"/>
          <w:sz w:val="28"/>
          <w:szCs w:val="28"/>
          <w:lang w:val="kk-KZ"/>
        </w:rPr>
        <w:t xml:space="preserve"> презентация, бейнебаян.</w:t>
      </w:r>
    </w:p>
    <w:p w:rsidR="00CF2234" w:rsidRDefault="00CF2234" w:rsidP="00CF2234">
      <w:pPr>
        <w:tabs>
          <w:tab w:val="center" w:pos="0"/>
        </w:tabs>
        <w:jc w:val="both"/>
        <w:rPr>
          <w:rStyle w:val="a6"/>
          <w:b w:val="0"/>
          <w:sz w:val="28"/>
          <w:szCs w:val="28"/>
          <w:lang w:val="kk-KZ"/>
        </w:rPr>
      </w:pPr>
      <w:r w:rsidRPr="001D756C">
        <w:rPr>
          <w:rStyle w:val="a6"/>
          <w:sz w:val="28"/>
          <w:szCs w:val="28"/>
          <w:lang w:val="kk-KZ"/>
        </w:rPr>
        <w:t>Пәнаралық байланыс:</w:t>
      </w:r>
      <w:r>
        <w:rPr>
          <w:rStyle w:val="a6"/>
          <w:sz w:val="28"/>
          <w:szCs w:val="28"/>
          <w:lang w:val="kk-KZ"/>
        </w:rPr>
        <w:t xml:space="preserve"> </w:t>
      </w:r>
      <w:r w:rsidRPr="00952726">
        <w:rPr>
          <w:rStyle w:val="a6"/>
          <w:b w:val="0"/>
          <w:sz w:val="28"/>
          <w:szCs w:val="28"/>
          <w:lang w:val="kk-KZ"/>
        </w:rPr>
        <w:t>электротехника, техникалық механика</w:t>
      </w:r>
      <w:r>
        <w:rPr>
          <w:rStyle w:val="a6"/>
          <w:b w:val="0"/>
          <w:sz w:val="28"/>
          <w:szCs w:val="28"/>
          <w:lang w:val="kk-KZ"/>
        </w:rPr>
        <w:t>, архитектура және дизайн.</w:t>
      </w:r>
    </w:p>
    <w:p w:rsidR="00CF2234" w:rsidRDefault="00CF2234" w:rsidP="00CF2234">
      <w:pPr>
        <w:tabs>
          <w:tab w:val="center" w:pos="0"/>
        </w:tabs>
        <w:jc w:val="center"/>
        <w:rPr>
          <w:rStyle w:val="a6"/>
          <w:sz w:val="28"/>
          <w:szCs w:val="28"/>
          <w:lang w:val="kk-KZ"/>
        </w:rPr>
      </w:pPr>
    </w:p>
    <w:p w:rsidR="00CF2234" w:rsidRDefault="00CF2234" w:rsidP="00CF2234">
      <w:pPr>
        <w:tabs>
          <w:tab w:val="center" w:pos="0"/>
        </w:tabs>
        <w:jc w:val="center"/>
        <w:rPr>
          <w:rStyle w:val="a6"/>
          <w:sz w:val="28"/>
          <w:szCs w:val="28"/>
          <w:lang w:val="kk-KZ"/>
        </w:rPr>
      </w:pPr>
      <w:r w:rsidRPr="00A23AC8">
        <w:rPr>
          <w:rStyle w:val="a6"/>
          <w:sz w:val="28"/>
          <w:szCs w:val="28"/>
          <w:lang w:val="kk-KZ"/>
        </w:rPr>
        <w:t>Хронометриялық кесте</w:t>
      </w:r>
    </w:p>
    <w:p w:rsidR="00CF2234" w:rsidRDefault="00CF2234" w:rsidP="00CF2234">
      <w:pPr>
        <w:tabs>
          <w:tab w:val="center" w:pos="0"/>
        </w:tabs>
        <w:jc w:val="center"/>
        <w:rPr>
          <w:rStyle w:val="a6"/>
          <w:sz w:val="28"/>
          <w:szCs w:val="28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690"/>
        <w:gridCol w:w="5703"/>
        <w:gridCol w:w="2318"/>
      </w:tblGrid>
      <w:tr w:rsidR="00CF2234" w:rsidRPr="00594777" w:rsidTr="00B9373E">
        <w:trPr>
          <w:jc w:val="center"/>
        </w:trPr>
        <w:tc>
          <w:tcPr>
            <w:tcW w:w="675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sz w:val="28"/>
                <w:szCs w:val="28"/>
                <w:lang w:val="kk-KZ"/>
              </w:rPr>
            </w:pPr>
            <w:r w:rsidRPr="00594777">
              <w:rPr>
                <w:rStyle w:val="a6"/>
                <w:sz w:val="28"/>
                <w:szCs w:val="28"/>
                <w:lang w:val="kk-KZ"/>
              </w:rPr>
              <w:t>1</w:t>
            </w:r>
          </w:p>
        </w:tc>
        <w:tc>
          <w:tcPr>
            <w:tcW w:w="709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sz w:val="28"/>
                <w:szCs w:val="28"/>
                <w:lang w:val="kk-KZ"/>
              </w:rPr>
            </w:pPr>
          </w:p>
        </w:tc>
        <w:tc>
          <w:tcPr>
            <w:tcW w:w="6257" w:type="dxa"/>
          </w:tcPr>
          <w:p w:rsidR="00CF2234" w:rsidRPr="00594777" w:rsidRDefault="00CF2234" w:rsidP="00B9373E">
            <w:pPr>
              <w:tabs>
                <w:tab w:val="center" w:pos="0"/>
              </w:tabs>
              <w:rPr>
                <w:rStyle w:val="a6"/>
                <w:sz w:val="28"/>
                <w:szCs w:val="28"/>
                <w:lang w:val="kk-KZ"/>
              </w:rPr>
            </w:pPr>
            <w:r w:rsidRPr="00594777">
              <w:rPr>
                <w:rStyle w:val="a6"/>
                <w:sz w:val="28"/>
                <w:szCs w:val="28"/>
                <w:lang w:val="kk-KZ"/>
              </w:rPr>
              <w:t>Ұйымдастыру кезеңі</w:t>
            </w:r>
          </w:p>
        </w:tc>
        <w:tc>
          <w:tcPr>
            <w:tcW w:w="2547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b w:val="0"/>
                <w:sz w:val="28"/>
                <w:szCs w:val="28"/>
                <w:lang w:val="kk-KZ"/>
              </w:rPr>
            </w:pPr>
            <w:r>
              <w:rPr>
                <w:rStyle w:val="a6"/>
                <w:b w:val="0"/>
                <w:sz w:val="28"/>
                <w:szCs w:val="28"/>
                <w:lang w:val="kk-KZ"/>
              </w:rPr>
              <w:t>8:30</w:t>
            </w:r>
            <w:r w:rsidRPr="00594777">
              <w:rPr>
                <w:rStyle w:val="a6"/>
                <w:b w:val="0"/>
                <w:sz w:val="28"/>
                <w:szCs w:val="28"/>
                <w:lang w:val="kk-KZ"/>
              </w:rPr>
              <w:t xml:space="preserve">- </w:t>
            </w:r>
            <w:r>
              <w:rPr>
                <w:rStyle w:val="a6"/>
                <w:b w:val="0"/>
                <w:sz w:val="28"/>
                <w:szCs w:val="28"/>
                <w:lang w:val="kk-KZ"/>
              </w:rPr>
              <w:t>9:5</w:t>
            </w:r>
          </w:p>
        </w:tc>
      </w:tr>
      <w:tr w:rsidR="00CF2234" w:rsidRPr="00594777" w:rsidTr="00B9373E">
        <w:trPr>
          <w:jc w:val="center"/>
        </w:trPr>
        <w:tc>
          <w:tcPr>
            <w:tcW w:w="675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sz w:val="28"/>
                <w:szCs w:val="28"/>
                <w:lang w:val="kk-KZ"/>
              </w:rPr>
            </w:pPr>
            <w:r w:rsidRPr="00594777">
              <w:rPr>
                <w:rStyle w:val="a6"/>
                <w:sz w:val="28"/>
                <w:szCs w:val="28"/>
                <w:lang w:val="kk-KZ"/>
              </w:rPr>
              <w:t>2</w:t>
            </w:r>
          </w:p>
        </w:tc>
        <w:tc>
          <w:tcPr>
            <w:tcW w:w="709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sz w:val="28"/>
                <w:szCs w:val="28"/>
                <w:lang w:val="kk-KZ"/>
              </w:rPr>
            </w:pPr>
          </w:p>
        </w:tc>
        <w:tc>
          <w:tcPr>
            <w:tcW w:w="6257" w:type="dxa"/>
          </w:tcPr>
          <w:p w:rsidR="00CF2234" w:rsidRPr="00594777" w:rsidRDefault="00CF2234" w:rsidP="00B9373E">
            <w:pPr>
              <w:tabs>
                <w:tab w:val="center" w:pos="0"/>
              </w:tabs>
              <w:rPr>
                <w:rStyle w:val="a6"/>
                <w:sz w:val="28"/>
                <w:szCs w:val="28"/>
                <w:lang w:val="kk-KZ"/>
              </w:rPr>
            </w:pPr>
            <w:r w:rsidRPr="00594777">
              <w:rPr>
                <w:rStyle w:val="a6"/>
                <w:sz w:val="28"/>
                <w:szCs w:val="28"/>
                <w:lang w:val="kk-KZ"/>
              </w:rPr>
              <w:t>Негізгі бөлім</w:t>
            </w:r>
          </w:p>
        </w:tc>
        <w:tc>
          <w:tcPr>
            <w:tcW w:w="2547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sz w:val="28"/>
                <w:szCs w:val="28"/>
                <w:lang w:val="kk-KZ"/>
              </w:rPr>
            </w:pPr>
          </w:p>
        </w:tc>
      </w:tr>
      <w:tr w:rsidR="00CF2234" w:rsidRPr="00594777" w:rsidTr="00B9373E">
        <w:trPr>
          <w:jc w:val="center"/>
        </w:trPr>
        <w:tc>
          <w:tcPr>
            <w:tcW w:w="675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sz w:val="28"/>
                <w:szCs w:val="28"/>
                <w:lang w:val="kk-KZ"/>
              </w:rPr>
            </w:pPr>
          </w:p>
        </w:tc>
        <w:tc>
          <w:tcPr>
            <w:tcW w:w="709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b w:val="0"/>
                <w:sz w:val="28"/>
                <w:szCs w:val="28"/>
                <w:lang w:val="kk-KZ"/>
              </w:rPr>
            </w:pPr>
            <w:r w:rsidRPr="00594777">
              <w:rPr>
                <w:rStyle w:val="a6"/>
                <w:b w:val="0"/>
                <w:sz w:val="28"/>
                <w:szCs w:val="28"/>
                <w:lang w:val="kk-KZ"/>
              </w:rPr>
              <w:t>2.1</w:t>
            </w:r>
          </w:p>
        </w:tc>
        <w:tc>
          <w:tcPr>
            <w:tcW w:w="6257" w:type="dxa"/>
          </w:tcPr>
          <w:p w:rsidR="00CF2234" w:rsidRPr="00594777" w:rsidRDefault="00CF2234" w:rsidP="00B9373E">
            <w:pPr>
              <w:tabs>
                <w:tab w:val="center" w:pos="0"/>
              </w:tabs>
              <w:rPr>
                <w:rStyle w:val="a6"/>
                <w:b w:val="0"/>
                <w:sz w:val="28"/>
                <w:szCs w:val="28"/>
                <w:lang w:val="kk-KZ"/>
              </w:rPr>
            </w:pPr>
            <w:r>
              <w:rPr>
                <w:rStyle w:val="a6"/>
                <w:b w:val="0"/>
                <w:sz w:val="28"/>
                <w:szCs w:val="28"/>
                <w:lang w:val="kk-KZ"/>
              </w:rPr>
              <w:t>5</w:t>
            </w:r>
            <w:r w:rsidRPr="00594777">
              <w:rPr>
                <w:rStyle w:val="a6"/>
                <w:b w:val="0"/>
                <w:sz w:val="28"/>
                <w:szCs w:val="28"/>
                <w:lang w:val="kk-KZ"/>
              </w:rPr>
              <w:t xml:space="preserve"> сұрақ</w:t>
            </w:r>
          </w:p>
        </w:tc>
        <w:tc>
          <w:tcPr>
            <w:tcW w:w="2547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b w:val="0"/>
                <w:sz w:val="28"/>
                <w:szCs w:val="28"/>
                <w:lang w:val="kk-KZ"/>
              </w:rPr>
            </w:pPr>
            <w:r>
              <w:rPr>
                <w:rStyle w:val="a6"/>
                <w:b w:val="0"/>
                <w:sz w:val="28"/>
                <w:szCs w:val="28"/>
                <w:lang w:val="kk-KZ"/>
              </w:rPr>
              <w:t xml:space="preserve">8:32-8:37 </w:t>
            </w:r>
          </w:p>
        </w:tc>
      </w:tr>
      <w:tr w:rsidR="00CF2234" w:rsidRPr="00594777" w:rsidTr="00B9373E">
        <w:trPr>
          <w:jc w:val="center"/>
        </w:trPr>
        <w:tc>
          <w:tcPr>
            <w:tcW w:w="675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sz w:val="28"/>
                <w:szCs w:val="28"/>
                <w:lang w:val="kk-KZ"/>
              </w:rPr>
            </w:pPr>
          </w:p>
        </w:tc>
        <w:tc>
          <w:tcPr>
            <w:tcW w:w="709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b w:val="0"/>
                <w:sz w:val="28"/>
                <w:szCs w:val="28"/>
                <w:lang w:val="kk-KZ"/>
              </w:rPr>
            </w:pPr>
            <w:r w:rsidRPr="00594777">
              <w:rPr>
                <w:rStyle w:val="a6"/>
                <w:b w:val="0"/>
                <w:sz w:val="28"/>
                <w:szCs w:val="28"/>
                <w:lang w:val="kk-KZ"/>
              </w:rPr>
              <w:t>2.2</w:t>
            </w:r>
          </w:p>
        </w:tc>
        <w:tc>
          <w:tcPr>
            <w:tcW w:w="6257" w:type="dxa"/>
          </w:tcPr>
          <w:p w:rsidR="00CF2234" w:rsidRPr="00594777" w:rsidRDefault="00CF2234" w:rsidP="00B9373E">
            <w:pPr>
              <w:tabs>
                <w:tab w:val="center" w:pos="0"/>
              </w:tabs>
              <w:rPr>
                <w:rStyle w:val="a6"/>
                <w:b w:val="0"/>
                <w:sz w:val="28"/>
                <w:szCs w:val="28"/>
                <w:lang w:val="kk-KZ"/>
              </w:rPr>
            </w:pPr>
            <w:r w:rsidRPr="00594777">
              <w:rPr>
                <w:rStyle w:val="a6"/>
                <w:b w:val="0"/>
                <w:sz w:val="28"/>
                <w:szCs w:val="28"/>
                <w:lang w:val="kk-KZ"/>
              </w:rPr>
              <w:t>Жаңа тақырыпты түсіндіру</w:t>
            </w:r>
          </w:p>
        </w:tc>
        <w:tc>
          <w:tcPr>
            <w:tcW w:w="2547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b w:val="0"/>
                <w:sz w:val="28"/>
                <w:szCs w:val="28"/>
                <w:lang w:val="kk-KZ"/>
              </w:rPr>
            </w:pPr>
            <w:r>
              <w:rPr>
                <w:rStyle w:val="a6"/>
                <w:b w:val="0"/>
                <w:sz w:val="28"/>
                <w:szCs w:val="28"/>
                <w:lang w:val="kk-KZ"/>
              </w:rPr>
              <w:t>8:38-8:55</w:t>
            </w:r>
            <w:r w:rsidRPr="00594777">
              <w:rPr>
                <w:rStyle w:val="a6"/>
                <w:b w:val="0"/>
                <w:sz w:val="28"/>
                <w:szCs w:val="28"/>
                <w:lang w:val="kk-KZ"/>
              </w:rPr>
              <w:t xml:space="preserve"> </w:t>
            </w:r>
          </w:p>
        </w:tc>
      </w:tr>
      <w:tr w:rsidR="00CF2234" w:rsidRPr="00594777" w:rsidTr="00B9373E">
        <w:trPr>
          <w:jc w:val="center"/>
        </w:trPr>
        <w:tc>
          <w:tcPr>
            <w:tcW w:w="675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sz w:val="28"/>
                <w:szCs w:val="28"/>
                <w:lang w:val="kk-KZ"/>
              </w:rPr>
            </w:pPr>
          </w:p>
        </w:tc>
        <w:tc>
          <w:tcPr>
            <w:tcW w:w="709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b w:val="0"/>
                <w:sz w:val="28"/>
                <w:szCs w:val="28"/>
                <w:lang w:val="kk-KZ"/>
              </w:rPr>
            </w:pPr>
            <w:r w:rsidRPr="00594777">
              <w:rPr>
                <w:rStyle w:val="a6"/>
                <w:b w:val="0"/>
                <w:sz w:val="28"/>
                <w:szCs w:val="28"/>
                <w:lang w:val="kk-KZ"/>
              </w:rPr>
              <w:t>2.3</w:t>
            </w:r>
          </w:p>
        </w:tc>
        <w:tc>
          <w:tcPr>
            <w:tcW w:w="6257" w:type="dxa"/>
          </w:tcPr>
          <w:p w:rsidR="00CF2234" w:rsidRPr="00594777" w:rsidRDefault="00CF2234" w:rsidP="00B9373E">
            <w:pPr>
              <w:tabs>
                <w:tab w:val="center" w:pos="0"/>
              </w:tabs>
              <w:rPr>
                <w:rStyle w:val="a6"/>
                <w:b w:val="0"/>
                <w:sz w:val="28"/>
                <w:szCs w:val="28"/>
                <w:lang w:val="kk-KZ"/>
              </w:rPr>
            </w:pPr>
            <w:r w:rsidRPr="00594777">
              <w:rPr>
                <w:rStyle w:val="a6"/>
                <w:b w:val="0"/>
                <w:sz w:val="28"/>
                <w:szCs w:val="28"/>
                <w:lang w:val="kk-KZ"/>
              </w:rPr>
              <w:t>Тапсырма орындау</w:t>
            </w:r>
          </w:p>
        </w:tc>
        <w:tc>
          <w:tcPr>
            <w:tcW w:w="2547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b w:val="0"/>
                <w:sz w:val="28"/>
                <w:szCs w:val="28"/>
                <w:lang w:val="kk-KZ"/>
              </w:rPr>
            </w:pPr>
            <w:r>
              <w:rPr>
                <w:rStyle w:val="a6"/>
                <w:b w:val="0"/>
                <w:sz w:val="28"/>
                <w:szCs w:val="28"/>
                <w:lang w:val="kk-KZ"/>
              </w:rPr>
              <w:t>8:56-9:01</w:t>
            </w:r>
            <w:r w:rsidRPr="00594777">
              <w:rPr>
                <w:rStyle w:val="a6"/>
                <w:b w:val="0"/>
                <w:sz w:val="28"/>
                <w:szCs w:val="28"/>
                <w:lang w:val="kk-KZ"/>
              </w:rPr>
              <w:t xml:space="preserve"> </w:t>
            </w:r>
          </w:p>
        </w:tc>
      </w:tr>
      <w:tr w:rsidR="00CF2234" w:rsidRPr="00594777" w:rsidTr="00B9373E">
        <w:trPr>
          <w:jc w:val="center"/>
        </w:trPr>
        <w:tc>
          <w:tcPr>
            <w:tcW w:w="675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sz w:val="28"/>
                <w:szCs w:val="28"/>
                <w:lang w:val="kk-KZ"/>
              </w:rPr>
            </w:pPr>
          </w:p>
        </w:tc>
        <w:tc>
          <w:tcPr>
            <w:tcW w:w="709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b w:val="0"/>
                <w:sz w:val="28"/>
                <w:szCs w:val="28"/>
                <w:lang w:val="kk-KZ"/>
              </w:rPr>
            </w:pPr>
          </w:p>
        </w:tc>
        <w:tc>
          <w:tcPr>
            <w:tcW w:w="6257" w:type="dxa"/>
          </w:tcPr>
          <w:p w:rsidR="00CF2234" w:rsidRPr="00594777" w:rsidRDefault="00CF2234" w:rsidP="00B9373E">
            <w:pPr>
              <w:tabs>
                <w:tab w:val="center" w:pos="0"/>
              </w:tabs>
              <w:rPr>
                <w:rStyle w:val="a6"/>
                <w:b w:val="0"/>
                <w:sz w:val="28"/>
                <w:szCs w:val="28"/>
                <w:lang w:val="kk-KZ"/>
              </w:rPr>
            </w:pPr>
            <w:r w:rsidRPr="00594777">
              <w:rPr>
                <w:rStyle w:val="a6"/>
                <w:b w:val="0"/>
                <w:sz w:val="28"/>
                <w:szCs w:val="28"/>
                <w:lang w:val="kk-KZ"/>
              </w:rPr>
              <w:t>Бекіту</w:t>
            </w:r>
          </w:p>
        </w:tc>
        <w:tc>
          <w:tcPr>
            <w:tcW w:w="2547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b w:val="0"/>
                <w:sz w:val="28"/>
                <w:szCs w:val="28"/>
                <w:lang w:val="kk-KZ"/>
              </w:rPr>
            </w:pPr>
            <w:r>
              <w:rPr>
                <w:rStyle w:val="a6"/>
                <w:b w:val="0"/>
                <w:sz w:val="28"/>
                <w:szCs w:val="28"/>
                <w:lang w:val="kk-KZ"/>
              </w:rPr>
              <w:t>9:02-9:04</w:t>
            </w:r>
          </w:p>
        </w:tc>
      </w:tr>
      <w:tr w:rsidR="00CF2234" w:rsidRPr="00594777" w:rsidTr="00B9373E">
        <w:trPr>
          <w:jc w:val="center"/>
        </w:trPr>
        <w:tc>
          <w:tcPr>
            <w:tcW w:w="675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sz w:val="28"/>
                <w:szCs w:val="28"/>
                <w:lang w:val="kk-KZ"/>
              </w:rPr>
            </w:pPr>
            <w:r w:rsidRPr="00594777">
              <w:rPr>
                <w:rStyle w:val="a6"/>
                <w:sz w:val="28"/>
                <w:szCs w:val="28"/>
                <w:lang w:val="kk-KZ"/>
              </w:rPr>
              <w:t>3</w:t>
            </w:r>
          </w:p>
        </w:tc>
        <w:tc>
          <w:tcPr>
            <w:tcW w:w="709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b w:val="0"/>
                <w:sz w:val="28"/>
                <w:szCs w:val="28"/>
                <w:lang w:val="kk-KZ"/>
              </w:rPr>
            </w:pPr>
          </w:p>
        </w:tc>
        <w:tc>
          <w:tcPr>
            <w:tcW w:w="6257" w:type="dxa"/>
          </w:tcPr>
          <w:p w:rsidR="00CF2234" w:rsidRPr="00594777" w:rsidRDefault="00CF2234" w:rsidP="00B9373E">
            <w:pPr>
              <w:tabs>
                <w:tab w:val="center" w:pos="0"/>
              </w:tabs>
              <w:rPr>
                <w:rStyle w:val="a6"/>
                <w:sz w:val="28"/>
                <w:szCs w:val="28"/>
                <w:lang w:val="kk-KZ"/>
              </w:rPr>
            </w:pPr>
            <w:r w:rsidRPr="00594777">
              <w:rPr>
                <w:rStyle w:val="a6"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2547" w:type="dxa"/>
          </w:tcPr>
          <w:p w:rsidR="00CF2234" w:rsidRPr="00594777" w:rsidRDefault="00CF2234" w:rsidP="00B9373E">
            <w:pPr>
              <w:tabs>
                <w:tab w:val="center" w:pos="0"/>
              </w:tabs>
              <w:jc w:val="center"/>
              <w:rPr>
                <w:rStyle w:val="a6"/>
                <w:b w:val="0"/>
                <w:sz w:val="28"/>
                <w:szCs w:val="28"/>
                <w:lang w:val="kk-KZ"/>
              </w:rPr>
            </w:pPr>
            <w:r>
              <w:rPr>
                <w:rStyle w:val="a6"/>
                <w:b w:val="0"/>
                <w:sz w:val="28"/>
                <w:szCs w:val="28"/>
                <w:lang w:val="kk-KZ"/>
              </w:rPr>
              <w:t>9:05</w:t>
            </w:r>
          </w:p>
        </w:tc>
      </w:tr>
    </w:tbl>
    <w:p w:rsidR="00CF2234" w:rsidRPr="00A23AC8" w:rsidRDefault="00CF2234" w:rsidP="00CF2234">
      <w:pPr>
        <w:tabs>
          <w:tab w:val="center" w:pos="0"/>
        </w:tabs>
        <w:jc w:val="center"/>
        <w:rPr>
          <w:rStyle w:val="a6"/>
          <w:sz w:val="28"/>
          <w:szCs w:val="28"/>
          <w:lang w:val="kk-KZ"/>
        </w:rPr>
      </w:pPr>
    </w:p>
    <w:p w:rsidR="00CF2234" w:rsidRDefault="00CF2234" w:rsidP="00CF2234">
      <w:pPr>
        <w:tabs>
          <w:tab w:val="center" w:pos="0"/>
        </w:tabs>
        <w:jc w:val="center"/>
        <w:rPr>
          <w:rStyle w:val="a6"/>
          <w:sz w:val="28"/>
          <w:szCs w:val="28"/>
          <w:lang w:val="kk-KZ"/>
        </w:rPr>
      </w:pPr>
      <w:r w:rsidRPr="001D756C">
        <w:rPr>
          <w:rStyle w:val="a6"/>
          <w:sz w:val="28"/>
          <w:szCs w:val="28"/>
          <w:lang w:val="kk-KZ"/>
        </w:rPr>
        <w:t>Сабақтың барысы</w:t>
      </w:r>
    </w:p>
    <w:p w:rsidR="00CF2234" w:rsidRPr="001D756C" w:rsidRDefault="00CF2234" w:rsidP="00CF2234">
      <w:pPr>
        <w:tabs>
          <w:tab w:val="center" w:pos="0"/>
        </w:tabs>
        <w:jc w:val="both"/>
        <w:rPr>
          <w:rStyle w:val="a6"/>
          <w:bCs w:val="0"/>
          <w:sz w:val="28"/>
          <w:szCs w:val="28"/>
          <w:lang w:val="kk-KZ"/>
        </w:rPr>
      </w:pPr>
    </w:p>
    <w:p w:rsidR="00CF2234" w:rsidRDefault="00CF2234" w:rsidP="00CF2234">
      <w:pPr>
        <w:tabs>
          <w:tab w:val="center" w:pos="0"/>
        </w:tabs>
        <w:ind w:firstLine="709"/>
        <w:jc w:val="both"/>
        <w:rPr>
          <w:sz w:val="28"/>
          <w:szCs w:val="28"/>
          <w:lang w:val="kk-KZ"/>
        </w:rPr>
      </w:pPr>
      <w:r w:rsidRPr="001D756C">
        <w:rPr>
          <w:b/>
          <w:sz w:val="28"/>
          <w:szCs w:val="28"/>
          <w:lang w:val="kk-KZ"/>
        </w:rPr>
        <w:t>I бөлім</w:t>
      </w:r>
      <w:r w:rsidRPr="001D756C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</w:t>
      </w:r>
      <w:r w:rsidRPr="001D756C">
        <w:rPr>
          <w:sz w:val="28"/>
          <w:szCs w:val="28"/>
          <w:lang w:val="kk-KZ"/>
        </w:rPr>
        <w:t>Студенттерді тугелдеу.</w:t>
      </w:r>
      <w:r>
        <w:rPr>
          <w:sz w:val="28"/>
          <w:szCs w:val="28"/>
          <w:lang w:val="kk-KZ"/>
        </w:rPr>
        <w:t xml:space="preserve"> </w:t>
      </w:r>
      <w:r w:rsidRPr="001D756C">
        <w:rPr>
          <w:sz w:val="28"/>
          <w:szCs w:val="28"/>
          <w:lang w:val="kk-KZ"/>
        </w:rPr>
        <w:t xml:space="preserve">Сабақтың мақсатын, </w:t>
      </w:r>
      <w:r>
        <w:rPr>
          <w:sz w:val="28"/>
          <w:szCs w:val="28"/>
          <w:lang w:val="kk-KZ"/>
        </w:rPr>
        <w:t>жоспарын</w:t>
      </w:r>
      <w:r w:rsidRPr="001D756C">
        <w:rPr>
          <w:sz w:val="28"/>
          <w:szCs w:val="28"/>
          <w:lang w:val="kk-KZ"/>
        </w:rPr>
        <w:t xml:space="preserve"> айту, </w:t>
      </w:r>
      <w:r>
        <w:rPr>
          <w:sz w:val="28"/>
          <w:szCs w:val="28"/>
          <w:lang w:val="kk-KZ"/>
        </w:rPr>
        <w:t>жағымды көңіл-күй қалыптастыру.</w:t>
      </w:r>
    </w:p>
    <w:p w:rsidR="00CF2234" w:rsidRPr="001D756C" w:rsidRDefault="00CF2234" w:rsidP="00CF2234">
      <w:pPr>
        <w:tabs>
          <w:tab w:val="center" w:pos="0"/>
        </w:tabs>
        <w:ind w:firstLine="709"/>
        <w:jc w:val="both"/>
        <w:rPr>
          <w:b/>
          <w:sz w:val="28"/>
          <w:szCs w:val="28"/>
          <w:lang w:val="kk-KZ"/>
        </w:rPr>
      </w:pPr>
    </w:p>
    <w:p w:rsidR="00CF2234" w:rsidRDefault="00CF2234" w:rsidP="00CF2234">
      <w:pPr>
        <w:tabs>
          <w:tab w:val="center" w:pos="0"/>
        </w:tabs>
        <w:ind w:firstLine="709"/>
        <w:jc w:val="both"/>
        <w:rPr>
          <w:bCs/>
          <w:sz w:val="28"/>
          <w:szCs w:val="28"/>
          <w:lang w:val="kk-KZ"/>
        </w:rPr>
      </w:pPr>
      <w:r w:rsidRPr="00952726">
        <w:rPr>
          <w:b/>
          <w:bCs/>
          <w:sz w:val="28"/>
          <w:szCs w:val="28"/>
          <w:lang w:val="kk-KZ"/>
        </w:rPr>
        <w:t>ІІ –бөлім.</w:t>
      </w:r>
      <w:r w:rsidRPr="00952726">
        <w:rPr>
          <w:bCs/>
          <w:sz w:val="28"/>
          <w:szCs w:val="28"/>
          <w:lang w:val="kk-KZ"/>
        </w:rPr>
        <w:t xml:space="preserve"> Үй жұмысын тексеру </w:t>
      </w:r>
    </w:p>
    <w:p w:rsidR="00CF2234" w:rsidRDefault="00CF2234" w:rsidP="00CF2234">
      <w:pPr>
        <w:tabs>
          <w:tab w:val="center" w:pos="0"/>
        </w:tabs>
        <w:jc w:val="both"/>
        <w:rPr>
          <w:bCs/>
          <w:sz w:val="28"/>
          <w:szCs w:val="28"/>
          <w:lang w:val="kk-KZ"/>
        </w:rPr>
      </w:pPr>
    </w:p>
    <w:p w:rsidR="00CF2234" w:rsidRPr="00CF2234" w:rsidRDefault="00CF2234" w:rsidP="00CF2234">
      <w:pPr>
        <w:tabs>
          <w:tab w:val="center" w:pos="0"/>
        </w:tabs>
        <w:jc w:val="both"/>
        <w:rPr>
          <w:bCs/>
          <w:sz w:val="28"/>
          <w:szCs w:val="28"/>
          <w:lang w:val="kk-KZ"/>
        </w:rPr>
      </w:pPr>
      <w:r w:rsidRPr="00CF2234">
        <w:rPr>
          <w:bCs/>
          <w:sz w:val="28"/>
          <w:szCs w:val="28"/>
          <w:lang w:val="kk-KZ"/>
        </w:rPr>
        <w:t>Қайталау. Блиц-сұрақтар.</w:t>
      </w:r>
    </w:p>
    <w:p w:rsidR="00CF2234" w:rsidRDefault="00CF2234" w:rsidP="00CF2234">
      <w:pPr>
        <w:numPr>
          <w:ilvl w:val="0"/>
          <w:numId w:val="1"/>
        </w:numPr>
        <w:tabs>
          <w:tab w:val="clear" w:pos="644"/>
          <w:tab w:val="num" w:pos="0"/>
          <w:tab w:val="left" w:pos="284"/>
        </w:tabs>
        <w:ind w:left="0" w:firstLine="0"/>
        <w:jc w:val="both"/>
        <w:rPr>
          <w:sz w:val="28"/>
          <w:szCs w:val="28"/>
          <w:lang w:val="kk-KZ"/>
        </w:rPr>
      </w:pPr>
      <w:r w:rsidRPr="00E26FD3">
        <w:rPr>
          <w:sz w:val="28"/>
          <w:szCs w:val="28"/>
          <w:lang w:val="kk-KZ"/>
        </w:rPr>
        <w:t xml:space="preserve">Сызбадағы негізгі сызықтарды бастырып жүргізу үшін қандай маркалы қарындашты қолданамыз? </w:t>
      </w:r>
      <w:r w:rsidRPr="00E26FD3">
        <w:rPr>
          <w:b/>
          <w:sz w:val="28"/>
          <w:szCs w:val="28"/>
          <w:lang w:val="kk-KZ"/>
        </w:rPr>
        <w:t>М</w:t>
      </w:r>
    </w:p>
    <w:p w:rsidR="00CF2234" w:rsidRDefault="00CF2234" w:rsidP="00CF2234">
      <w:pPr>
        <w:numPr>
          <w:ilvl w:val="0"/>
          <w:numId w:val="1"/>
        </w:numPr>
        <w:tabs>
          <w:tab w:val="clear" w:pos="644"/>
          <w:tab w:val="num" w:pos="0"/>
          <w:tab w:val="left" w:pos="284"/>
        </w:tabs>
        <w:ind w:left="0" w:firstLine="0"/>
        <w:jc w:val="both"/>
        <w:rPr>
          <w:rStyle w:val="FontStyle41"/>
          <w:sz w:val="28"/>
          <w:szCs w:val="28"/>
          <w:lang w:val="kk-KZ"/>
        </w:rPr>
      </w:pPr>
      <w:r w:rsidRPr="00267B5E">
        <w:rPr>
          <w:rStyle w:val="FontStyle41"/>
          <w:sz w:val="28"/>
          <w:lang w:val="kk-KZ"/>
        </w:rPr>
        <w:t xml:space="preserve">А4 форматтың стандарт бойынша тағайындалған өлшемдері қандай? </w:t>
      </w:r>
      <w:r w:rsidRPr="00267B5E">
        <w:rPr>
          <w:rStyle w:val="FontStyle41"/>
          <w:b/>
          <w:sz w:val="28"/>
          <w:lang w:val="kk-KZ"/>
        </w:rPr>
        <w:t>Ені 210 мм, биіктігі 297 мм.</w:t>
      </w:r>
    </w:p>
    <w:p w:rsidR="00CF2234" w:rsidRDefault="00CF2234" w:rsidP="00CF2234">
      <w:pPr>
        <w:numPr>
          <w:ilvl w:val="0"/>
          <w:numId w:val="1"/>
        </w:numPr>
        <w:tabs>
          <w:tab w:val="clear" w:pos="644"/>
          <w:tab w:val="num" w:pos="0"/>
          <w:tab w:val="left" w:pos="284"/>
        </w:tabs>
        <w:ind w:left="0" w:firstLine="0"/>
        <w:jc w:val="both"/>
        <w:rPr>
          <w:rStyle w:val="FontStyle41"/>
          <w:sz w:val="28"/>
          <w:szCs w:val="28"/>
          <w:lang w:val="kk-KZ"/>
        </w:rPr>
      </w:pPr>
      <w:r w:rsidRPr="00267B5E">
        <w:rPr>
          <w:rStyle w:val="FontStyle41"/>
          <w:sz w:val="28"/>
          <w:lang w:val="kk-KZ"/>
        </w:rPr>
        <w:t xml:space="preserve">Түйіндесу дегеніміз не? </w:t>
      </w:r>
      <w:r w:rsidRPr="00267B5E">
        <w:rPr>
          <w:rStyle w:val="FontStyle41"/>
          <w:b/>
          <w:sz w:val="28"/>
          <w:u w:val="single"/>
          <w:lang w:val="kk-KZ"/>
        </w:rPr>
        <w:t>А</w:t>
      </w:r>
      <w:r w:rsidRPr="00267B5E">
        <w:rPr>
          <w:rStyle w:val="FontStyle41"/>
          <w:b/>
          <w:sz w:val="28"/>
          <w:lang w:val="kk-KZ"/>
        </w:rPr>
        <w:t xml:space="preserve"> сызығынан </w:t>
      </w:r>
      <w:r w:rsidRPr="00267B5E">
        <w:rPr>
          <w:rStyle w:val="FontStyle41"/>
          <w:b/>
          <w:sz w:val="28"/>
          <w:u w:val="single"/>
          <w:lang w:val="kk-KZ"/>
        </w:rPr>
        <w:t>Б</w:t>
      </w:r>
      <w:r w:rsidRPr="00267B5E">
        <w:rPr>
          <w:rStyle w:val="FontStyle41"/>
          <w:b/>
          <w:sz w:val="28"/>
          <w:lang w:val="kk-KZ"/>
        </w:rPr>
        <w:t xml:space="preserve"> сызығына </w:t>
      </w:r>
      <w:r w:rsidRPr="00267B5E">
        <w:rPr>
          <w:rStyle w:val="FontStyle41"/>
          <w:b/>
          <w:sz w:val="28"/>
          <w:u w:val="single"/>
          <w:lang w:val="kk-KZ"/>
        </w:rPr>
        <w:t>С</w:t>
      </w:r>
      <w:r w:rsidRPr="00267B5E">
        <w:rPr>
          <w:rStyle w:val="FontStyle41"/>
          <w:b/>
          <w:sz w:val="28"/>
          <w:lang w:val="kk-KZ"/>
        </w:rPr>
        <w:t xml:space="preserve"> сызығының көмегімен біртіндеп өтуді айтамыз.</w:t>
      </w:r>
    </w:p>
    <w:p w:rsidR="00CF2234" w:rsidRDefault="00CF2234" w:rsidP="00CF2234">
      <w:pPr>
        <w:numPr>
          <w:ilvl w:val="0"/>
          <w:numId w:val="1"/>
        </w:numPr>
        <w:tabs>
          <w:tab w:val="clear" w:pos="644"/>
          <w:tab w:val="num" w:pos="0"/>
          <w:tab w:val="left" w:pos="284"/>
        </w:tabs>
        <w:ind w:left="0" w:firstLine="0"/>
        <w:jc w:val="both"/>
        <w:rPr>
          <w:sz w:val="28"/>
          <w:szCs w:val="28"/>
          <w:lang w:val="kk-KZ"/>
        </w:rPr>
      </w:pPr>
      <w:r w:rsidRPr="00267B5E">
        <w:rPr>
          <w:sz w:val="28"/>
          <w:szCs w:val="28"/>
          <w:lang w:val="kk-KZ"/>
        </w:rPr>
        <w:lastRenderedPageBreak/>
        <w:t xml:space="preserve">S /3 жазбасы нені білдіреді? </w:t>
      </w:r>
      <w:r w:rsidRPr="00267B5E">
        <w:rPr>
          <w:b/>
          <w:sz w:val="28"/>
          <w:szCs w:val="28"/>
          <w:lang w:val="kk-KZ"/>
        </w:rPr>
        <w:t>Сызықтың тұтас жуан негізгі сызықтан 3 есе жіңішке екенін.</w:t>
      </w:r>
    </w:p>
    <w:p w:rsidR="00CF2234" w:rsidRPr="00267B5E" w:rsidRDefault="00CF2234" w:rsidP="00CF2234">
      <w:pPr>
        <w:numPr>
          <w:ilvl w:val="0"/>
          <w:numId w:val="1"/>
        </w:numPr>
        <w:tabs>
          <w:tab w:val="clear" w:pos="644"/>
          <w:tab w:val="num" w:pos="0"/>
          <w:tab w:val="left" w:pos="284"/>
        </w:tabs>
        <w:ind w:left="0" w:firstLine="0"/>
        <w:jc w:val="both"/>
        <w:rPr>
          <w:rStyle w:val="FontStyle41"/>
          <w:sz w:val="28"/>
          <w:szCs w:val="28"/>
          <w:lang w:val="kk-KZ"/>
        </w:rPr>
      </w:pPr>
      <w:r w:rsidRPr="00267B5E">
        <w:rPr>
          <w:rStyle w:val="FontStyle41"/>
          <w:sz w:val="28"/>
          <w:lang w:val="kk-KZ"/>
        </w:rPr>
        <w:t>Сызба алаңындағы М1:2; М 1:1; М 2:1 жазбалары нені білдіреді?</w:t>
      </w:r>
    </w:p>
    <w:p w:rsidR="00CF2234" w:rsidRDefault="00CF2234" w:rsidP="00CF2234">
      <w:pPr>
        <w:tabs>
          <w:tab w:val="left" w:pos="284"/>
        </w:tabs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Масштабты кішірейту, натурал масштаб және үлкейту масштабы.</w:t>
      </w:r>
    </w:p>
    <w:p w:rsidR="00CF2234" w:rsidRDefault="00CF2234" w:rsidP="00CF2234">
      <w:pPr>
        <w:numPr>
          <w:ilvl w:val="0"/>
          <w:numId w:val="1"/>
        </w:numPr>
        <w:tabs>
          <w:tab w:val="clear" w:pos="644"/>
          <w:tab w:val="num" w:pos="0"/>
          <w:tab w:val="left" w:pos="284"/>
        </w:tabs>
        <w:ind w:left="0" w:firstLine="0"/>
        <w:jc w:val="both"/>
        <w:rPr>
          <w:b/>
          <w:sz w:val="28"/>
          <w:szCs w:val="28"/>
          <w:lang w:val="kk-KZ"/>
        </w:rPr>
      </w:pPr>
      <w:r w:rsidRPr="00E26FD3">
        <w:rPr>
          <w:sz w:val="28"/>
          <w:szCs w:val="28"/>
          <w:lang w:val="kk-KZ"/>
        </w:rPr>
        <w:t xml:space="preserve">Сызба қарыптары қандай талаптар негізінде сызылады? </w:t>
      </w:r>
      <w:r w:rsidRPr="00E26FD3">
        <w:rPr>
          <w:b/>
          <w:sz w:val="28"/>
          <w:szCs w:val="28"/>
          <w:lang w:val="kk-KZ"/>
        </w:rPr>
        <w:t>75 градусқа көлбей немесе тік.</w:t>
      </w:r>
    </w:p>
    <w:p w:rsidR="00CF2234" w:rsidRPr="00267B5E" w:rsidRDefault="00CF2234" w:rsidP="00CF2234">
      <w:pPr>
        <w:numPr>
          <w:ilvl w:val="0"/>
          <w:numId w:val="1"/>
        </w:numPr>
        <w:tabs>
          <w:tab w:val="clear" w:pos="644"/>
          <w:tab w:val="left" w:pos="284"/>
        </w:tabs>
        <w:ind w:left="0" w:firstLine="0"/>
        <w:jc w:val="both"/>
        <w:rPr>
          <w:b/>
          <w:sz w:val="28"/>
          <w:szCs w:val="28"/>
          <w:lang w:val="kk-KZ"/>
        </w:rPr>
      </w:pPr>
      <w:r w:rsidRPr="00267B5E">
        <w:rPr>
          <w:sz w:val="28"/>
          <w:szCs w:val="28"/>
          <w:lang w:val="kk-KZ"/>
        </w:rPr>
        <w:t xml:space="preserve">Суреттен сызба жазықтыңының кешенді сызбада дұрыс белгіленген нұсқасын көрсетіңіз. </w:t>
      </w:r>
      <w:r w:rsidRPr="00267B5E">
        <w:rPr>
          <w:b/>
          <w:sz w:val="28"/>
          <w:szCs w:val="28"/>
          <w:lang w:val="kk-KZ"/>
        </w:rPr>
        <w:t>3</w:t>
      </w:r>
    </w:p>
    <w:p w:rsidR="00CF2234" w:rsidRPr="00E26FD3" w:rsidRDefault="00CF2234" w:rsidP="00CF2234">
      <w:pPr>
        <w:tabs>
          <w:tab w:val="left" w:pos="284"/>
          <w:tab w:val="left" w:pos="426"/>
        </w:tabs>
        <w:jc w:val="both"/>
        <w:rPr>
          <w:sz w:val="28"/>
          <w:szCs w:val="28"/>
          <w:lang w:val="kk-KZ"/>
        </w:rPr>
      </w:pPr>
    </w:p>
    <w:p w:rsidR="00CF2234" w:rsidRPr="00E26FD3" w:rsidRDefault="00CF2234" w:rsidP="00CF2234">
      <w:pPr>
        <w:tabs>
          <w:tab w:val="left" w:pos="284"/>
          <w:tab w:val="left" w:pos="426"/>
        </w:tabs>
        <w:jc w:val="both"/>
        <w:rPr>
          <w:sz w:val="28"/>
          <w:szCs w:val="28"/>
          <w:lang w:val="kk-KZ"/>
        </w:rPr>
      </w:pPr>
    </w:p>
    <w:p w:rsidR="00CF2234" w:rsidRPr="00E26FD3" w:rsidRDefault="00CF2234" w:rsidP="00CF2234">
      <w:pPr>
        <w:tabs>
          <w:tab w:val="left" w:pos="426"/>
          <w:tab w:val="left" w:pos="851"/>
        </w:tabs>
        <w:jc w:val="both"/>
        <w:rPr>
          <w:sz w:val="28"/>
          <w:szCs w:val="28"/>
          <w:lang w:val="kk-KZ"/>
        </w:rPr>
      </w:pPr>
      <w:r w:rsidRPr="00E26FD3">
        <w:rPr>
          <w:sz w:val="28"/>
          <w:szCs w:val="28"/>
        </w:rPr>
        <w:t xml:space="preserve">1   </w:t>
      </w:r>
      <w:r w:rsidRPr="00E26FD3">
        <w:rPr>
          <w:noProof/>
          <w:sz w:val="28"/>
          <w:szCs w:val="28"/>
        </w:rPr>
        <w:drawing>
          <wp:inline distT="0" distB="0" distL="0" distR="0">
            <wp:extent cx="1181100" cy="1038225"/>
            <wp:effectExtent l="0" t="0" r="0" b="9525"/>
            <wp:docPr id="3" name="Рисунок 3" descr="http://festival.1september.ru/articles/633565/img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festival.1september.ru/articles/633565/img10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FD3">
        <w:rPr>
          <w:sz w:val="28"/>
          <w:szCs w:val="28"/>
        </w:rPr>
        <w:t xml:space="preserve">             2   </w:t>
      </w:r>
      <w:r w:rsidRPr="00E26FD3">
        <w:rPr>
          <w:noProof/>
          <w:sz w:val="28"/>
          <w:szCs w:val="28"/>
        </w:rPr>
        <w:drawing>
          <wp:inline distT="0" distB="0" distL="0" distR="0">
            <wp:extent cx="1228725" cy="971550"/>
            <wp:effectExtent l="0" t="0" r="9525" b="0"/>
            <wp:docPr id="2" name="Рисунок 2" descr="http://festival.1september.ru/articles/633565/im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festival.1september.ru/articles/633565/img1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FD3">
        <w:rPr>
          <w:sz w:val="28"/>
          <w:szCs w:val="28"/>
        </w:rPr>
        <w:t xml:space="preserve">               3   </w:t>
      </w:r>
      <w:r w:rsidRPr="00E26FD3">
        <w:rPr>
          <w:noProof/>
          <w:sz w:val="28"/>
          <w:szCs w:val="28"/>
        </w:rPr>
        <w:drawing>
          <wp:inline distT="0" distB="0" distL="0" distR="0">
            <wp:extent cx="1304925" cy="923925"/>
            <wp:effectExtent l="0" t="0" r="9525" b="9525"/>
            <wp:docPr id="1" name="Рисунок 1" descr="http://festival.1september.ru/articles/633565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festival.1september.ru/articles/633565/img1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234" w:rsidRPr="000A2ED6" w:rsidRDefault="00CF2234" w:rsidP="00CF2234">
      <w:pPr>
        <w:tabs>
          <w:tab w:val="left" w:pos="426"/>
          <w:tab w:val="left" w:pos="851"/>
        </w:tabs>
        <w:jc w:val="both"/>
        <w:rPr>
          <w:color w:val="FF0000"/>
          <w:sz w:val="28"/>
          <w:szCs w:val="28"/>
          <w:lang w:val="kk-KZ"/>
        </w:rPr>
      </w:pPr>
    </w:p>
    <w:p w:rsidR="00CF2234" w:rsidRPr="000A2ED6" w:rsidRDefault="00CF2234" w:rsidP="00CF2234">
      <w:pPr>
        <w:tabs>
          <w:tab w:val="center" w:pos="0"/>
        </w:tabs>
        <w:ind w:left="720"/>
        <w:jc w:val="both"/>
        <w:rPr>
          <w:b/>
          <w:bCs/>
          <w:color w:val="FF0000"/>
          <w:sz w:val="28"/>
          <w:szCs w:val="28"/>
          <w:lang w:val="kk-KZ"/>
        </w:rPr>
      </w:pPr>
    </w:p>
    <w:p w:rsidR="00CF2234" w:rsidRDefault="00CF2234" w:rsidP="00CF2234">
      <w:pPr>
        <w:tabs>
          <w:tab w:val="center" w:pos="0"/>
        </w:tabs>
        <w:ind w:left="720"/>
        <w:jc w:val="both"/>
        <w:rPr>
          <w:sz w:val="28"/>
          <w:szCs w:val="28"/>
          <w:lang w:val="kk-KZ"/>
        </w:rPr>
      </w:pPr>
      <w:r w:rsidRPr="001D756C">
        <w:rPr>
          <w:b/>
          <w:bCs/>
          <w:sz w:val="28"/>
          <w:szCs w:val="28"/>
          <w:lang w:val="kk-KZ"/>
        </w:rPr>
        <w:t>ІІІ-бөлім.</w:t>
      </w:r>
      <w:r w:rsidRPr="001D756C">
        <w:rPr>
          <w:sz w:val="28"/>
          <w:szCs w:val="28"/>
          <w:lang w:val="kk-KZ"/>
        </w:rPr>
        <w:t xml:space="preserve"> Жаңа сабақты түсіндіру.</w:t>
      </w:r>
    </w:p>
    <w:p w:rsidR="00CF2234" w:rsidRPr="00267B5E" w:rsidRDefault="00CF2234" w:rsidP="00CF223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tLeast"/>
        <w:contextualSpacing/>
        <w:jc w:val="both"/>
        <w:rPr>
          <w:b/>
          <w:sz w:val="28"/>
          <w:szCs w:val="28"/>
          <w:lang w:val="kk-KZ"/>
        </w:rPr>
      </w:pPr>
      <w:r w:rsidRPr="00267B5E">
        <w:rPr>
          <w:b/>
          <w:sz w:val="28"/>
          <w:szCs w:val="28"/>
          <w:lang w:val="kk-KZ"/>
        </w:rPr>
        <w:t>Геометриялық денелердің проекциялары</w:t>
      </w:r>
    </w:p>
    <w:p w:rsidR="00CF2234" w:rsidRPr="00267B5E" w:rsidRDefault="00CF2234" w:rsidP="00CF2234">
      <w:pPr>
        <w:widowControl w:val="0"/>
        <w:autoSpaceDE w:val="0"/>
        <w:autoSpaceDN w:val="0"/>
        <w:adjustRightInd w:val="0"/>
        <w:jc w:val="both"/>
        <w:rPr>
          <w:i/>
          <w:iCs/>
          <w:spacing w:val="-30"/>
          <w:sz w:val="16"/>
          <w:szCs w:val="16"/>
          <w:lang w:val="kk-KZ"/>
        </w:rPr>
      </w:pPr>
    </w:p>
    <w:p w:rsidR="00CF2234" w:rsidRPr="00267B5E" w:rsidRDefault="00CF2234" w:rsidP="00CF2234">
      <w:pPr>
        <w:widowControl w:val="0"/>
        <w:autoSpaceDE w:val="0"/>
        <w:autoSpaceDN w:val="0"/>
        <w:adjustRightInd w:val="0"/>
        <w:ind w:firstLine="540"/>
        <w:jc w:val="both"/>
        <w:rPr>
          <w:i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197167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496" y="21434"/>
                <wp:lineTo x="21496" y="0"/>
                <wp:lineTo x="0" y="0"/>
              </wp:wrapPolygon>
            </wp:wrapTight>
            <wp:docPr id="10" name="Рисунок 10" descr="Описание: img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mg1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B5E">
        <w:rPr>
          <w:noProof/>
          <w:sz w:val="28"/>
          <w:szCs w:val="28"/>
          <w:lang w:val="kk-KZ"/>
        </w:rPr>
        <w:t>Геометриялық дене</w:t>
      </w:r>
      <w:r w:rsidRPr="00267B5E">
        <w:rPr>
          <w:sz w:val="28"/>
          <w:szCs w:val="28"/>
          <w:lang w:val="kk-KZ"/>
        </w:rPr>
        <w:t xml:space="preserve"> — </w:t>
      </w:r>
      <w:r w:rsidRPr="00267B5E">
        <w:rPr>
          <w:i/>
          <w:sz w:val="28"/>
          <w:szCs w:val="28"/>
          <w:lang w:val="kk-KZ"/>
        </w:rPr>
        <w:t xml:space="preserve">ол жазық немесе қисық беттермен шектелген </w:t>
      </w:r>
      <w:r w:rsidRPr="00267B5E">
        <w:rPr>
          <w:i/>
          <w:iCs/>
          <w:spacing w:val="-40"/>
          <w:sz w:val="28"/>
          <w:szCs w:val="28"/>
          <w:lang w:val="kk-KZ"/>
        </w:rPr>
        <w:t xml:space="preserve"> </w:t>
      </w:r>
      <w:r w:rsidRPr="00267B5E">
        <w:rPr>
          <w:i/>
          <w:sz w:val="28"/>
          <w:szCs w:val="28"/>
          <w:lang w:val="kk-KZ"/>
        </w:rPr>
        <w:t xml:space="preserve">кеңістіктің тұйықталған бөлігі. </w:t>
      </w:r>
      <w:r w:rsidRPr="00267B5E">
        <w:rPr>
          <w:i/>
          <w:iCs/>
          <w:spacing w:val="-40"/>
          <w:sz w:val="28"/>
          <w:szCs w:val="28"/>
          <w:lang w:val="kk-KZ"/>
        </w:rPr>
        <w:t xml:space="preserve"> </w:t>
      </w:r>
    </w:p>
    <w:p w:rsidR="00CF2234" w:rsidRPr="00267B5E" w:rsidRDefault="00CF2234" w:rsidP="00CF2234">
      <w:pPr>
        <w:widowControl w:val="0"/>
        <w:autoSpaceDE w:val="0"/>
        <w:autoSpaceDN w:val="0"/>
        <w:adjustRightInd w:val="0"/>
        <w:ind w:firstLine="540"/>
        <w:jc w:val="both"/>
        <w:rPr>
          <w:spacing w:val="10"/>
          <w:sz w:val="28"/>
          <w:szCs w:val="28"/>
          <w:lang w:val="kk-KZ"/>
        </w:rPr>
      </w:pPr>
      <w:r w:rsidRPr="00267B5E">
        <w:rPr>
          <w:spacing w:val="10"/>
          <w:sz w:val="28"/>
          <w:szCs w:val="28"/>
          <w:lang w:val="kk-KZ"/>
        </w:rPr>
        <w:t>Барлық геометриялық денелерді екі топқа бөлуге болады: көпжақты (куб, призма, параллелепипед, пи</w:t>
      </w:r>
      <w:r w:rsidRPr="00267B5E">
        <w:rPr>
          <w:spacing w:val="10"/>
          <w:sz w:val="28"/>
          <w:szCs w:val="28"/>
          <w:lang w:val="kk-KZ"/>
        </w:rPr>
        <w:softHyphen/>
        <w:t>рамида) және айналмалы денелер (цилиндр, ко</w:t>
      </w:r>
      <w:r w:rsidRPr="00267B5E">
        <w:rPr>
          <w:spacing w:val="10"/>
          <w:sz w:val="28"/>
          <w:szCs w:val="28"/>
          <w:lang w:val="kk-KZ"/>
        </w:rPr>
        <w:softHyphen/>
        <w:t xml:space="preserve">нус, шар). Әр дененің пішін мен түрі өзіндік  мінездік сипаттамаға ие.  </w:t>
      </w:r>
    </w:p>
    <w:p w:rsidR="00CF2234" w:rsidRPr="00267B5E" w:rsidRDefault="00CF2234" w:rsidP="00CF2234">
      <w:pPr>
        <w:widowControl w:val="0"/>
        <w:autoSpaceDE w:val="0"/>
        <w:autoSpaceDN w:val="0"/>
        <w:adjustRightInd w:val="0"/>
        <w:ind w:firstLine="540"/>
        <w:jc w:val="both"/>
        <w:rPr>
          <w:color w:val="E36C0A"/>
          <w:spacing w:val="1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588010</wp:posOffset>
            </wp:positionV>
            <wp:extent cx="2558415" cy="1555750"/>
            <wp:effectExtent l="0" t="0" r="0" b="6350"/>
            <wp:wrapTight wrapText="bothSides">
              <wp:wrapPolygon edited="0">
                <wp:start x="0" y="0"/>
                <wp:lineTo x="0" y="21424"/>
                <wp:lineTo x="21391" y="21424"/>
                <wp:lineTo x="21391" y="0"/>
                <wp:lineTo x="0" y="0"/>
              </wp:wrapPolygon>
            </wp:wrapTight>
            <wp:docPr id="9" name="Рисунок 9" descr="Описание: отекр - сканер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отекр - сканер0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B5E">
        <w:rPr>
          <w:spacing w:val="10"/>
          <w:sz w:val="28"/>
          <w:szCs w:val="28"/>
          <w:lang w:val="kk-KZ"/>
        </w:rPr>
        <w:t xml:space="preserve">Әр бір көпжақты дене бүйір қырлардан, бүйір беттерден және шыңнан (биіктіктен) тұрады.  </w:t>
      </w:r>
    </w:p>
    <w:p w:rsidR="00CF2234" w:rsidRPr="00267B5E" w:rsidRDefault="00CF2234" w:rsidP="00CF2234">
      <w:pPr>
        <w:widowControl w:val="0"/>
        <w:autoSpaceDE w:val="0"/>
        <w:autoSpaceDN w:val="0"/>
        <w:adjustRightInd w:val="0"/>
        <w:ind w:firstLine="540"/>
        <w:jc w:val="both"/>
        <w:rPr>
          <w:b/>
          <w:spacing w:val="30"/>
          <w:sz w:val="16"/>
          <w:szCs w:val="16"/>
          <w:lang w:val="kk-KZ"/>
        </w:rPr>
      </w:pPr>
    </w:p>
    <w:p w:rsidR="00CF2234" w:rsidRPr="00267B5E" w:rsidRDefault="00CF2234" w:rsidP="00CF2234">
      <w:pPr>
        <w:widowControl w:val="0"/>
        <w:autoSpaceDE w:val="0"/>
        <w:autoSpaceDN w:val="0"/>
        <w:adjustRightInd w:val="0"/>
        <w:ind w:firstLine="540"/>
        <w:jc w:val="both"/>
        <w:rPr>
          <w:spacing w:val="30"/>
          <w:sz w:val="28"/>
          <w:szCs w:val="28"/>
          <w:lang w:val="kk-KZ"/>
        </w:rPr>
      </w:pPr>
      <w:r w:rsidRPr="00267B5E">
        <w:rPr>
          <w:b/>
          <w:spacing w:val="30"/>
          <w:sz w:val="28"/>
          <w:szCs w:val="28"/>
          <w:lang w:val="kk-KZ"/>
        </w:rPr>
        <w:t xml:space="preserve">Призма. </w:t>
      </w:r>
      <w:r w:rsidRPr="00267B5E">
        <w:rPr>
          <w:i/>
          <w:spacing w:val="30"/>
          <w:sz w:val="28"/>
          <w:szCs w:val="28"/>
          <w:lang w:val="kk-KZ"/>
        </w:rPr>
        <w:t>Табандары деп аталатын екі жағы параллель және тең көпбұрыштар, ал қалған бүйір жақтары параллелиграмдар болатын көпжақты призма деп атайды.</w:t>
      </w:r>
      <w:r w:rsidRPr="00267B5E">
        <w:rPr>
          <w:spacing w:val="30"/>
          <w:sz w:val="28"/>
          <w:szCs w:val="28"/>
          <w:lang w:val="kk-KZ"/>
        </w:rPr>
        <w:t xml:space="preserve"> Көпбұрыштар призманың табандары, ал сәйкес төбелерді қосатын кесінділер призманың бүйір қырлары деп аталады. Егер табаны </w:t>
      </w:r>
      <w:r w:rsidRPr="00267B5E">
        <w:rPr>
          <w:spacing w:val="30"/>
          <w:sz w:val="28"/>
          <w:szCs w:val="28"/>
          <w:lang w:val="en-US"/>
        </w:rPr>
        <w:t>n</w:t>
      </w:r>
      <w:r w:rsidRPr="00267B5E">
        <w:rPr>
          <w:spacing w:val="30"/>
          <w:sz w:val="28"/>
          <w:szCs w:val="28"/>
          <w:lang w:val="kk-KZ"/>
        </w:rPr>
        <w:t xml:space="preserve"> бұрышты фигура болса, онда призма</w:t>
      </w:r>
      <w:r w:rsidRPr="00267B5E">
        <w:rPr>
          <w:spacing w:val="30"/>
          <w:sz w:val="28"/>
          <w:szCs w:val="28"/>
        </w:rPr>
        <w:t xml:space="preserve"> </w:t>
      </w:r>
      <w:r w:rsidRPr="00267B5E">
        <w:rPr>
          <w:i/>
          <w:spacing w:val="30"/>
          <w:sz w:val="28"/>
          <w:szCs w:val="28"/>
          <w:lang w:val="en-US"/>
        </w:rPr>
        <w:t>n</w:t>
      </w:r>
      <w:r w:rsidRPr="00267B5E">
        <w:rPr>
          <w:i/>
          <w:spacing w:val="30"/>
          <w:sz w:val="28"/>
          <w:szCs w:val="28"/>
          <w:lang w:val="kk-KZ"/>
        </w:rPr>
        <w:t xml:space="preserve"> бұрышты призма </w:t>
      </w:r>
      <w:r w:rsidRPr="00267B5E">
        <w:rPr>
          <w:spacing w:val="30"/>
          <w:sz w:val="28"/>
          <w:szCs w:val="28"/>
          <w:lang w:val="kk-KZ"/>
        </w:rPr>
        <w:t xml:space="preserve">деп аталады. Призмаларды </w:t>
      </w:r>
      <w:r w:rsidRPr="00267B5E">
        <w:rPr>
          <w:i/>
          <w:spacing w:val="30"/>
          <w:sz w:val="28"/>
          <w:szCs w:val="28"/>
          <w:lang w:val="kk-KZ"/>
        </w:rPr>
        <w:t>тік</w:t>
      </w:r>
      <w:r w:rsidRPr="00267B5E">
        <w:rPr>
          <w:spacing w:val="30"/>
          <w:sz w:val="28"/>
          <w:szCs w:val="28"/>
          <w:lang w:val="kk-KZ"/>
        </w:rPr>
        <w:t xml:space="preserve"> және </w:t>
      </w:r>
      <w:r w:rsidRPr="00267B5E">
        <w:rPr>
          <w:i/>
          <w:spacing w:val="30"/>
          <w:sz w:val="28"/>
          <w:szCs w:val="28"/>
          <w:lang w:val="kk-KZ"/>
        </w:rPr>
        <w:t>көлбеу</w:t>
      </w:r>
      <w:r w:rsidRPr="00267B5E">
        <w:rPr>
          <w:spacing w:val="30"/>
          <w:sz w:val="28"/>
          <w:szCs w:val="28"/>
          <w:lang w:val="kk-KZ"/>
        </w:rPr>
        <w:t xml:space="preserve"> призмалар деп екі топқа бөледі. Тік призманың жақтары  тік төртбұрыштар болады және табандары мен 90 градус бұрыш </w:t>
      </w:r>
      <w:r w:rsidRPr="00267B5E">
        <w:rPr>
          <w:spacing w:val="30"/>
          <w:sz w:val="28"/>
          <w:szCs w:val="28"/>
          <w:lang w:val="kk-KZ"/>
        </w:rPr>
        <w:lastRenderedPageBreak/>
        <w:t xml:space="preserve">жасайды. Табаны </w:t>
      </w:r>
      <w:r w:rsidRPr="00267B5E">
        <w:rPr>
          <w:i/>
          <w:spacing w:val="30"/>
          <w:sz w:val="28"/>
          <w:szCs w:val="28"/>
          <w:lang w:val="kk-KZ"/>
        </w:rPr>
        <w:t>дұрыс n бұрыш болатын тік призманы дұрыс n бұрышты призма</w:t>
      </w:r>
      <w:r w:rsidRPr="00267B5E">
        <w:rPr>
          <w:spacing w:val="30"/>
          <w:sz w:val="28"/>
          <w:szCs w:val="28"/>
          <w:lang w:val="kk-KZ"/>
        </w:rPr>
        <w:t xml:space="preserve"> дейді. Призманы фронталь проекцияда оның үш жағы көрінетіндей етіп орналастырады, оның себебі кейінірек айтылады. Алдымен горизонталь проекциясын салып алған дұрыс. Призманың алты бүйір жағы – горизонталь проекция жазықтығына  перпендикуляр орналасқан тік төртбұрыштар. Олардың екеуі фронталь проекция жазықтығына параллель. Бүйір қырлары - горизонталь проекциялаушы кесінділер, ал табан  қырлары – горизонталь орналасқан кесінділер. Үшбұрышты көлбеу призманың фронталь, горизонталь және  профиль проекциялары салынған.</w:t>
      </w:r>
    </w:p>
    <w:p w:rsidR="00CF2234" w:rsidRPr="00267B5E" w:rsidRDefault="00CF2234" w:rsidP="00CF2234">
      <w:pPr>
        <w:widowControl w:val="0"/>
        <w:autoSpaceDE w:val="0"/>
        <w:autoSpaceDN w:val="0"/>
        <w:adjustRightInd w:val="0"/>
        <w:ind w:firstLine="540"/>
        <w:jc w:val="both"/>
        <w:rPr>
          <w:spacing w:val="1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80645</wp:posOffset>
            </wp:positionV>
            <wp:extent cx="3227070" cy="1767205"/>
            <wp:effectExtent l="0" t="0" r="0" b="4445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B5E">
        <w:rPr>
          <w:b/>
          <w:spacing w:val="10"/>
          <w:sz w:val="28"/>
          <w:szCs w:val="28"/>
          <w:lang w:val="kk-KZ"/>
        </w:rPr>
        <w:t xml:space="preserve">Пирамида  - </w:t>
      </w:r>
      <w:r w:rsidRPr="00267B5E">
        <w:rPr>
          <w:spacing w:val="10"/>
          <w:sz w:val="28"/>
          <w:szCs w:val="28"/>
          <w:lang w:val="kk-KZ"/>
        </w:rPr>
        <w:t>Табаны деп аталатын көпбұрышпен және бүйір жақтары деп аталатын үшбұрыштармен шектелген көпжақты пирамида деп атайды.</w:t>
      </w:r>
    </w:p>
    <w:p w:rsidR="00CF2234" w:rsidRPr="00267B5E" w:rsidRDefault="00CF2234" w:rsidP="00CF2234">
      <w:pPr>
        <w:widowControl w:val="0"/>
        <w:autoSpaceDE w:val="0"/>
        <w:autoSpaceDN w:val="0"/>
        <w:adjustRightInd w:val="0"/>
        <w:ind w:firstLine="540"/>
        <w:jc w:val="both"/>
        <w:rPr>
          <w:spacing w:val="10"/>
          <w:sz w:val="28"/>
          <w:szCs w:val="28"/>
          <w:lang w:val="kk-KZ"/>
        </w:rPr>
      </w:pPr>
      <w:r w:rsidRPr="00267B5E">
        <w:rPr>
          <w:spacing w:val="10"/>
          <w:sz w:val="28"/>
          <w:szCs w:val="28"/>
          <w:lang w:val="kk-KZ"/>
        </w:rPr>
        <w:t>Пирамиданың беті табаны мен бүйір жақтарынан тұрады. Әрбір бүйір жағы – үшбұрыш.</w:t>
      </w:r>
    </w:p>
    <w:p w:rsidR="00CF2234" w:rsidRPr="00267B5E" w:rsidRDefault="00CF2234" w:rsidP="00CF2234">
      <w:pPr>
        <w:widowControl w:val="0"/>
        <w:autoSpaceDE w:val="0"/>
        <w:autoSpaceDN w:val="0"/>
        <w:adjustRightInd w:val="0"/>
        <w:jc w:val="both"/>
        <w:rPr>
          <w:spacing w:val="10"/>
          <w:sz w:val="28"/>
          <w:szCs w:val="28"/>
          <w:lang w:val="kk-KZ"/>
        </w:rPr>
      </w:pPr>
      <w:r w:rsidRPr="00267B5E">
        <w:rPr>
          <w:spacing w:val="10"/>
          <w:sz w:val="28"/>
          <w:szCs w:val="28"/>
          <w:lang w:val="kk-KZ"/>
        </w:rPr>
        <w:t>Егер пирамиданың табаны п бұрышты фигура болса, онда оны п бұрышты пирамида дейді.</w:t>
      </w:r>
    </w:p>
    <w:p w:rsidR="00CF2234" w:rsidRPr="00267B5E" w:rsidRDefault="00CF2234" w:rsidP="00CF2234">
      <w:pPr>
        <w:widowControl w:val="0"/>
        <w:autoSpaceDE w:val="0"/>
        <w:autoSpaceDN w:val="0"/>
        <w:adjustRightInd w:val="0"/>
        <w:ind w:firstLine="540"/>
        <w:jc w:val="both"/>
        <w:rPr>
          <w:spacing w:val="1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222250</wp:posOffset>
            </wp:positionV>
            <wp:extent cx="3286125" cy="2083435"/>
            <wp:effectExtent l="0" t="0" r="9525" b="0"/>
            <wp:wrapTight wrapText="bothSides">
              <wp:wrapPolygon edited="0">
                <wp:start x="0" y="0"/>
                <wp:lineTo x="0" y="21330"/>
                <wp:lineTo x="21537" y="21330"/>
                <wp:lineTo x="21537" y="0"/>
                <wp:lineTo x="0" y="0"/>
              </wp:wrapPolygon>
            </wp:wrapTight>
            <wp:docPr id="7" name="Рисунок 7" descr="Описание: img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img1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B5E">
        <w:rPr>
          <w:spacing w:val="10"/>
          <w:sz w:val="28"/>
          <w:szCs w:val="28"/>
          <w:lang w:val="kk-KZ"/>
        </w:rPr>
        <w:t>Пирамидаларды дұрыс және дұрыс емес деп екі топқа бөлуге болады. Дұрыс пирамиданың табаны дұрыс көпбұрыш болады және оның төбесінен табанына түсірілген перпендикуляр табанындағы көпбұрыштың центіріне түседі.</w:t>
      </w:r>
    </w:p>
    <w:p w:rsidR="00CF2234" w:rsidRPr="00267B5E" w:rsidRDefault="00CF2234" w:rsidP="00CF2234">
      <w:pPr>
        <w:widowControl w:val="0"/>
        <w:autoSpaceDE w:val="0"/>
        <w:autoSpaceDN w:val="0"/>
        <w:adjustRightInd w:val="0"/>
        <w:ind w:firstLine="567"/>
        <w:jc w:val="both"/>
        <w:rPr>
          <w:spacing w:val="10"/>
          <w:sz w:val="28"/>
          <w:szCs w:val="28"/>
          <w:lang w:val="kk-KZ"/>
        </w:rPr>
      </w:pPr>
      <w:r w:rsidRPr="00267B5E">
        <w:rPr>
          <w:b/>
          <w:spacing w:val="10"/>
          <w:sz w:val="28"/>
          <w:szCs w:val="28"/>
          <w:lang w:val="kk-KZ"/>
        </w:rPr>
        <w:t>Көпжақ дегеніміз</w:t>
      </w:r>
      <w:r w:rsidRPr="00267B5E">
        <w:rPr>
          <w:spacing w:val="10"/>
          <w:sz w:val="28"/>
          <w:szCs w:val="28"/>
          <w:lang w:val="kk-KZ"/>
        </w:rPr>
        <w:t xml:space="preserve"> беті саны шектеулі жазық көпбұрыштардан құралған дене. Көпжақтың жақтары дөңес көпбұрыштар болып табылады. Жақтардың қабырғаларын – көпжақтың қырлары деп, ал төбелерін көпжақтың төбелері деп</w:t>
      </w:r>
      <w:r w:rsidRPr="00267B5E">
        <w:rPr>
          <w:b/>
          <w:spacing w:val="10"/>
          <w:sz w:val="28"/>
          <w:szCs w:val="28"/>
          <w:lang w:val="kk-KZ"/>
        </w:rPr>
        <w:t xml:space="preserve"> </w:t>
      </w:r>
      <w:r w:rsidRPr="00267B5E">
        <w:rPr>
          <w:spacing w:val="10"/>
          <w:sz w:val="28"/>
          <w:szCs w:val="28"/>
          <w:lang w:val="kk-KZ"/>
        </w:rPr>
        <w:t>атайды.</w:t>
      </w:r>
    </w:p>
    <w:p w:rsidR="00CF2234" w:rsidRPr="00267B5E" w:rsidRDefault="00CF2234" w:rsidP="00CF2234">
      <w:pPr>
        <w:widowControl w:val="0"/>
        <w:autoSpaceDE w:val="0"/>
        <w:autoSpaceDN w:val="0"/>
        <w:adjustRightInd w:val="0"/>
        <w:ind w:firstLine="567"/>
        <w:jc w:val="both"/>
        <w:rPr>
          <w:spacing w:val="1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EF4D2D6" wp14:editId="01492CD2">
            <wp:simplePos x="0" y="0"/>
            <wp:positionH relativeFrom="column">
              <wp:posOffset>-413385</wp:posOffset>
            </wp:positionH>
            <wp:positionV relativeFrom="paragraph">
              <wp:posOffset>114300</wp:posOffset>
            </wp:positionV>
            <wp:extent cx="3286125" cy="1910080"/>
            <wp:effectExtent l="0" t="0" r="9525" b="0"/>
            <wp:wrapThrough wrapText="bothSides">
              <wp:wrapPolygon edited="0">
                <wp:start x="0" y="0"/>
                <wp:lineTo x="0" y="21327"/>
                <wp:lineTo x="21537" y="21327"/>
                <wp:lineTo x="2153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B5E">
        <w:rPr>
          <w:spacing w:val="10"/>
          <w:sz w:val="28"/>
          <w:szCs w:val="28"/>
          <w:lang w:val="kk-KZ"/>
        </w:rPr>
        <w:t>Айналу денесі деп қандай да бір түзуге (айналу осіне) перпендикуляр жазықтықтармен центрі осы түзуде жататын дөңгелектер бойымен қиылысатын денені айтады.</w:t>
      </w:r>
    </w:p>
    <w:p w:rsidR="00CF2234" w:rsidRPr="00267B5E" w:rsidRDefault="00CF2234" w:rsidP="00CF2234">
      <w:pPr>
        <w:widowControl w:val="0"/>
        <w:autoSpaceDE w:val="0"/>
        <w:autoSpaceDN w:val="0"/>
        <w:adjustRightInd w:val="0"/>
        <w:ind w:firstLine="567"/>
        <w:jc w:val="both"/>
        <w:rPr>
          <w:spacing w:val="10"/>
          <w:sz w:val="28"/>
          <w:szCs w:val="28"/>
          <w:lang w:val="kk-KZ"/>
        </w:rPr>
      </w:pPr>
      <w:r w:rsidRPr="00267B5E">
        <w:rPr>
          <w:b/>
          <w:spacing w:val="10"/>
          <w:sz w:val="28"/>
          <w:szCs w:val="28"/>
          <w:lang w:val="kk-KZ"/>
        </w:rPr>
        <w:t>Цилиндр.</w:t>
      </w:r>
      <w:r w:rsidRPr="00267B5E">
        <w:rPr>
          <w:spacing w:val="10"/>
          <w:sz w:val="28"/>
          <w:szCs w:val="28"/>
          <w:lang w:val="kk-KZ"/>
        </w:rPr>
        <w:t xml:space="preserve"> Цилиндр туралы жоғарыда айтылған. Математика курсында цилиндр тік төртбұрыш өзінің бір қабырғасынан айналғанда </w:t>
      </w:r>
      <w:r w:rsidRPr="00267B5E">
        <w:rPr>
          <w:spacing w:val="10"/>
          <w:sz w:val="28"/>
          <w:szCs w:val="28"/>
          <w:lang w:val="kk-KZ"/>
        </w:rPr>
        <w:lastRenderedPageBreak/>
        <w:t>шығатын айналу денесі деп түсіндіреді. Тік төртұрыштың қозғалмайтын қабырғасын цилиндірдің осі деп атайды, ал оған қарама- қарасы қабырғасы – жасаушы цилиндірдің бүйір бетін және қалған екі қабырғасы цилиндірдің  табандары болатын бірдей екі дөңгелекті сызып шығады.</w:t>
      </w:r>
    </w:p>
    <w:p w:rsidR="00CF2234" w:rsidRPr="00267B5E" w:rsidRDefault="00CF2234" w:rsidP="00CF2234">
      <w:pPr>
        <w:widowControl w:val="0"/>
        <w:autoSpaceDE w:val="0"/>
        <w:autoSpaceDN w:val="0"/>
        <w:adjustRightInd w:val="0"/>
        <w:ind w:firstLine="540"/>
        <w:jc w:val="both"/>
        <w:rPr>
          <w:spacing w:val="1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2417445</wp:posOffset>
            </wp:positionV>
            <wp:extent cx="297180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62" y="21513"/>
                <wp:lineTo x="2146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64135</wp:posOffset>
            </wp:positionV>
            <wp:extent cx="2978785" cy="1907540"/>
            <wp:effectExtent l="0" t="0" r="0" b="0"/>
            <wp:wrapThrough wrapText="bothSides">
              <wp:wrapPolygon edited="0">
                <wp:start x="0" y="0"/>
                <wp:lineTo x="0" y="21356"/>
                <wp:lineTo x="21411" y="21356"/>
                <wp:lineTo x="2141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B5E">
        <w:rPr>
          <w:b/>
          <w:spacing w:val="10"/>
          <w:sz w:val="28"/>
          <w:szCs w:val="28"/>
          <w:lang w:val="kk-KZ"/>
        </w:rPr>
        <w:t xml:space="preserve">Конус. </w:t>
      </w:r>
      <w:r w:rsidRPr="00267B5E">
        <w:rPr>
          <w:spacing w:val="10"/>
          <w:sz w:val="28"/>
          <w:szCs w:val="28"/>
          <w:lang w:val="kk-KZ"/>
        </w:rPr>
        <w:t>Тік бұрышты үшбұрышты катеттерінің біреуінен айналдырғанда шығатын айналу денесін конус дейді. Тікбұрышты үшбұрыштың қозғалмайтын катеті конустың осі, гипотинуза жасаушысы деп аталады, ал екінші катет конустың табаны болатын дөңгелекті жасайды. S нүктесі конустың төбесі деп аталады. Сонда конустың фронталь және профиль проекциялары тең бүйірлі үшбұрыштар ал горизонталь проекциясы табанына тең дөңгелек болады.</w:t>
      </w:r>
    </w:p>
    <w:p w:rsidR="00CF2234" w:rsidRPr="00267B5E" w:rsidRDefault="00CF2234" w:rsidP="00CF2234">
      <w:pPr>
        <w:widowControl w:val="0"/>
        <w:autoSpaceDE w:val="0"/>
        <w:autoSpaceDN w:val="0"/>
        <w:adjustRightInd w:val="0"/>
        <w:ind w:firstLine="567"/>
        <w:rPr>
          <w:spacing w:val="10"/>
          <w:sz w:val="28"/>
          <w:szCs w:val="28"/>
          <w:lang w:val="kk-KZ"/>
        </w:rPr>
      </w:pPr>
      <w:r w:rsidRPr="00267B5E">
        <w:rPr>
          <w:b/>
          <w:spacing w:val="10"/>
          <w:sz w:val="28"/>
          <w:szCs w:val="28"/>
          <w:lang w:val="kk-KZ"/>
        </w:rPr>
        <w:t>Шар.</w:t>
      </w:r>
      <w:r w:rsidRPr="00267B5E">
        <w:rPr>
          <w:spacing w:val="10"/>
          <w:sz w:val="28"/>
          <w:szCs w:val="28"/>
          <w:lang w:val="kk-KZ"/>
        </w:rPr>
        <w:t xml:space="preserve"> Дөңгелекті диаметрлерінің біреуінен айналдырғанда пайда болатын денені шар деп атайды. Шардың бетін сфера дейді, оның проекциялары өзара тең шеңберлер болады.</w:t>
      </w:r>
    </w:p>
    <w:p w:rsidR="00CF2234" w:rsidRPr="00267B5E" w:rsidRDefault="00CF2234" w:rsidP="00CF2234">
      <w:pPr>
        <w:widowControl w:val="0"/>
        <w:autoSpaceDE w:val="0"/>
        <w:autoSpaceDN w:val="0"/>
        <w:adjustRightInd w:val="0"/>
        <w:ind w:firstLine="567"/>
        <w:rPr>
          <w:spacing w:val="10"/>
          <w:sz w:val="16"/>
          <w:szCs w:val="16"/>
          <w:lang w:val="kk-KZ"/>
        </w:rPr>
      </w:pPr>
    </w:p>
    <w:p w:rsidR="00CF2234" w:rsidRPr="00267B5E" w:rsidRDefault="00CF2234" w:rsidP="00CF2234">
      <w:pPr>
        <w:widowControl w:val="0"/>
        <w:autoSpaceDE w:val="0"/>
        <w:autoSpaceDN w:val="0"/>
        <w:adjustRightInd w:val="0"/>
        <w:rPr>
          <w:spacing w:val="10"/>
          <w:sz w:val="28"/>
          <w:szCs w:val="28"/>
          <w:lang w:val="kk-KZ"/>
        </w:rPr>
      </w:pPr>
    </w:p>
    <w:p w:rsidR="00CF2234" w:rsidRPr="00267B5E" w:rsidRDefault="00CF2234" w:rsidP="00CF2234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left="365"/>
        <w:jc w:val="center"/>
        <w:rPr>
          <w:color w:val="000000"/>
          <w:sz w:val="28"/>
          <w:szCs w:val="28"/>
          <w:lang w:val="kk-KZ"/>
        </w:rPr>
      </w:pPr>
    </w:p>
    <w:p w:rsidR="00CF2234" w:rsidRPr="00267B5E" w:rsidRDefault="00CF2234" w:rsidP="00CF2234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left="365"/>
        <w:jc w:val="center"/>
        <w:rPr>
          <w:color w:val="000000"/>
          <w:sz w:val="28"/>
          <w:szCs w:val="28"/>
          <w:lang w:val="kk-KZ"/>
        </w:rPr>
      </w:pPr>
    </w:p>
    <w:p w:rsidR="00CF2234" w:rsidRPr="00267B5E" w:rsidRDefault="00CF2234" w:rsidP="00CF2234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ind w:left="365"/>
        <w:jc w:val="center"/>
        <w:rPr>
          <w:color w:val="000000"/>
          <w:sz w:val="28"/>
          <w:szCs w:val="28"/>
          <w:lang w:val="kk-KZ"/>
        </w:rPr>
      </w:pPr>
    </w:p>
    <w:p w:rsidR="00CF2234" w:rsidRPr="0077015B" w:rsidRDefault="00CF2234" w:rsidP="00CF2234">
      <w:pPr>
        <w:tabs>
          <w:tab w:val="center" w:pos="0"/>
        </w:tabs>
        <w:ind w:firstLine="709"/>
        <w:jc w:val="both"/>
        <w:rPr>
          <w:sz w:val="28"/>
          <w:szCs w:val="28"/>
          <w:lang w:val="kk-KZ"/>
        </w:rPr>
      </w:pPr>
      <w:r w:rsidRPr="0077015B">
        <w:rPr>
          <w:sz w:val="28"/>
          <w:szCs w:val="28"/>
          <w:lang w:val="kk-KZ"/>
        </w:rPr>
        <w:t>«</w:t>
      </w:r>
      <w:r w:rsidRPr="001B26E9">
        <w:rPr>
          <w:sz w:val="28"/>
          <w:szCs w:val="28"/>
          <w:lang w:val="kk-KZ"/>
        </w:rPr>
        <w:t>Геометриялық  денелерді проекциялау</w:t>
      </w:r>
      <w:r w:rsidRPr="0077015B">
        <w:rPr>
          <w:sz w:val="28"/>
          <w:szCs w:val="28"/>
          <w:lang w:val="kk-KZ"/>
        </w:rPr>
        <w:t xml:space="preserve">» атты бейнебаян </w:t>
      </w:r>
      <w:r>
        <w:rPr>
          <w:sz w:val="28"/>
          <w:szCs w:val="28"/>
          <w:lang w:val="kk-KZ"/>
        </w:rPr>
        <w:t xml:space="preserve">арқылы тақырыпты толықтырып </w:t>
      </w:r>
      <w:r w:rsidRPr="0077015B">
        <w:rPr>
          <w:sz w:val="28"/>
          <w:szCs w:val="28"/>
          <w:lang w:val="kk-KZ"/>
        </w:rPr>
        <w:t>көрсету</w:t>
      </w:r>
      <w:r>
        <w:rPr>
          <w:sz w:val="28"/>
          <w:szCs w:val="28"/>
          <w:lang w:val="kk-KZ"/>
        </w:rPr>
        <w:t>, анықтау, талдау.</w:t>
      </w:r>
    </w:p>
    <w:p w:rsidR="00CF2234" w:rsidRDefault="00CF2234" w:rsidP="00CF2234">
      <w:pPr>
        <w:pStyle w:val="a5"/>
        <w:spacing w:before="0" w:beforeAutospacing="0" w:after="0" w:afterAutospacing="0"/>
        <w:jc w:val="center"/>
        <w:rPr>
          <w:sz w:val="28"/>
          <w:szCs w:val="28"/>
          <w:lang w:val="kk-KZ"/>
        </w:rPr>
      </w:pPr>
    </w:p>
    <w:p w:rsidR="00CF2234" w:rsidRDefault="00CF2234" w:rsidP="00CF2234">
      <w:pPr>
        <w:ind w:firstLine="709"/>
        <w:jc w:val="both"/>
        <w:rPr>
          <w:b/>
          <w:sz w:val="28"/>
          <w:szCs w:val="28"/>
          <w:lang w:val="kk-KZ"/>
        </w:rPr>
      </w:pPr>
      <w:r w:rsidRPr="00E26FD3">
        <w:rPr>
          <w:b/>
          <w:sz w:val="28"/>
          <w:szCs w:val="28"/>
          <w:lang w:val="kk-KZ"/>
        </w:rPr>
        <w:t>IV-бөлім. Сабақты бекіту</w:t>
      </w:r>
    </w:p>
    <w:p w:rsidR="00CF2234" w:rsidRPr="00C60F16" w:rsidRDefault="00CF2234" w:rsidP="00CF2234">
      <w:pPr>
        <w:ind w:firstLine="709"/>
        <w:jc w:val="both"/>
        <w:rPr>
          <w:sz w:val="28"/>
          <w:szCs w:val="28"/>
          <w:lang w:val="kk-KZ"/>
        </w:rPr>
      </w:pPr>
      <w:r w:rsidRPr="00C60F16">
        <w:rPr>
          <w:sz w:val="28"/>
          <w:szCs w:val="28"/>
          <w:lang w:val="kk-KZ"/>
        </w:rPr>
        <w:t>Презентация арқылы студенттерге тест тапсырмаларын беру</w:t>
      </w:r>
      <w:r>
        <w:rPr>
          <w:sz w:val="28"/>
          <w:szCs w:val="28"/>
          <w:lang w:val="kk-KZ"/>
        </w:rPr>
        <w:t>.</w:t>
      </w:r>
    </w:p>
    <w:p w:rsidR="00CF2234" w:rsidRPr="00251168" w:rsidRDefault="00CF2234" w:rsidP="00CF2234">
      <w:pPr>
        <w:ind w:left="720"/>
        <w:jc w:val="both"/>
        <w:rPr>
          <w:sz w:val="28"/>
          <w:szCs w:val="28"/>
          <w:lang w:val="kk-KZ"/>
        </w:rPr>
      </w:pPr>
      <w:r w:rsidRPr="00251168">
        <w:rPr>
          <w:sz w:val="28"/>
          <w:szCs w:val="28"/>
          <w:lang w:val="kk-KZ"/>
        </w:rPr>
        <w:t>Студенттерд</w:t>
      </w:r>
      <w:r>
        <w:rPr>
          <w:sz w:val="28"/>
          <w:szCs w:val="28"/>
          <w:lang w:val="kk-KZ"/>
        </w:rPr>
        <w:t xml:space="preserve">і </w:t>
      </w:r>
      <w:r w:rsidRPr="00251168">
        <w:rPr>
          <w:sz w:val="28"/>
          <w:szCs w:val="28"/>
          <w:lang w:val="kk-KZ"/>
        </w:rPr>
        <w:t>бағалау</w:t>
      </w:r>
      <w:r>
        <w:rPr>
          <w:sz w:val="28"/>
          <w:szCs w:val="28"/>
          <w:lang w:val="kk-KZ"/>
        </w:rPr>
        <w:t>, бағаларды түсіндіру.</w:t>
      </w:r>
    </w:p>
    <w:p w:rsidR="00CF2234" w:rsidRDefault="00CF2234" w:rsidP="00CF2234">
      <w:pPr>
        <w:tabs>
          <w:tab w:val="center" w:pos="0"/>
        </w:tabs>
        <w:ind w:firstLine="709"/>
        <w:jc w:val="both"/>
        <w:rPr>
          <w:b/>
          <w:sz w:val="28"/>
          <w:szCs w:val="28"/>
          <w:lang w:val="kk-KZ"/>
        </w:rPr>
      </w:pPr>
    </w:p>
    <w:p w:rsidR="00CF2234" w:rsidRDefault="00CF2234" w:rsidP="00CF2234">
      <w:pPr>
        <w:tabs>
          <w:tab w:val="center" w:pos="0"/>
        </w:tabs>
        <w:ind w:firstLine="709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V</w:t>
      </w:r>
      <w:r w:rsidRPr="001D756C">
        <w:rPr>
          <w:b/>
          <w:sz w:val="28"/>
          <w:szCs w:val="28"/>
          <w:lang w:val="kk-KZ"/>
        </w:rPr>
        <w:t>-бөлім.</w:t>
      </w:r>
      <w:r w:rsidRPr="00594777">
        <w:rPr>
          <w:b/>
          <w:sz w:val="28"/>
          <w:szCs w:val="28"/>
          <w:lang w:val="kk-KZ"/>
        </w:rPr>
        <w:t xml:space="preserve"> </w:t>
      </w:r>
      <w:r w:rsidRPr="001D756C">
        <w:rPr>
          <w:b/>
          <w:sz w:val="28"/>
          <w:szCs w:val="28"/>
          <w:lang w:val="kk-KZ"/>
        </w:rPr>
        <w:t>Үй тапсырмасы</w:t>
      </w:r>
      <w:r>
        <w:rPr>
          <w:b/>
          <w:sz w:val="28"/>
          <w:szCs w:val="28"/>
          <w:lang w:val="kk-KZ"/>
        </w:rPr>
        <w:t xml:space="preserve"> </w:t>
      </w:r>
    </w:p>
    <w:p w:rsidR="00CF2234" w:rsidRDefault="00CF2234" w:rsidP="00CF2234">
      <w:pPr>
        <w:tabs>
          <w:tab w:val="center" w:pos="0"/>
        </w:tabs>
        <w:ind w:firstLine="709"/>
        <w:jc w:val="both"/>
        <w:rPr>
          <w:b/>
          <w:sz w:val="28"/>
          <w:szCs w:val="28"/>
          <w:lang w:val="kk-KZ"/>
        </w:rPr>
      </w:pPr>
    </w:p>
    <w:p w:rsidR="00CF2234" w:rsidRPr="002936A5" w:rsidRDefault="00CF2234" w:rsidP="00CF2234">
      <w:pPr>
        <w:tabs>
          <w:tab w:val="center" w:pos="0"/>
        </w:tabs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Т. Мусалимов, Э. Байдибеков, С. Қолбатыр «Сызба геометрия және инженерлік графика» 26-37 беттер.</w:t>
      </w:r>
    </w:p>
    <w:p w:rsidR="00CF2234" w:rsidRDefault="00CF2234" w:rsidP="00CF2234">
      <w:pPr>
        <w:tabs>
          <w:tab w:val="center" w:pos="0"/>
        </w:tabs>
        <w:jc w:val="both"/>
        <w:rPr>
          <w:sz w:val="28"/>
          <w:szCs w:val="28"/>
          <w:lang w:val="kk-KZ"/>
        </w:rPr>
      </w:pPr>
      <w:r w:rsidRPr="002936A5">
        <w:rPr>
          <w:sz w:val="28"/>
          <w:szCs w:val="28"/>
          <w:lang w:val="kk-KZ"/>
        </w:rPr>
        <w:t>№</w:t>
      </w:r>
      <w:r>
        <w:rPr>
          <w:sz w:val="28"/>
          <w:szCs w:val="28"/>
          <w:lang w:val="kk-KZ"/>
        </w:rPr>
        <w:t>6</w:t>
      </w:r>
      <w:r w:rsidRPr="002936A5">
        <w:rPr>
          <w:sz w:val="28"/>
          <w:szCs w:val="28"/>
          <w:lang w:val="kk-KZ"/>
        </w:rPr>
        <w:t xml:space="preserve"> графикалық жұмыс. </w:t>
      </w:r>
      <w:r w:rsidRPr="001B26E9">
        <w:rPr>
          <w:sz w:val="28"/>
          <w:szCs w:val="28"/>
          <w:lang w:val="kk-KZ"/>
        </w:rPr>
        <w:t xml:space="preserve">Геометриялық  денелерді </w:t>
      </w:r>
      <w:r>
        <w:rPr>
          <w:sz w:val="28"/>
          <w:szCs w:val="28"/>
          <w:lang w:val="kk-KZ"/>
        </w:rPr>
        <w:t>берілген екі проекциясына қарап үшінші көрнісін анықтау</w:t>
      </w:r>
      <w:r w:rsidRPr="002936A5">
        <w:rPr>
          <w:sz w:val="28"/>
          <w:szCs w:val="28"/>
          <w:lang w:val="kk-KZ"/>
        </w:rPr>
        <w:t xml:space="preserve"> </w:t>
      </w:r>
    </w:p>
    <w:p w:rsidR="00CF2234" w:rsidRPr="00C60F16" w:rsidRDefault="00CF2234" w:rsidP="00CF2234">
      <w:pPr>
        <w:tabs>
          <w:tab w:val="center" w:pos="0"/>
        </w:tabs>
        <w:jc w:val="center"/>
        <w:rPr>
          <w:b/>
          <w:bCs/>
          <w:sz w:val="28"/>
          <w:szCs w:val="28"/>
          <w:lang w:val="kk-KZ"/>
        </w:rPr>
      </w:pPr>
      <w:r>
        <w:lastRenderedPageBreak/>
        <w:fldChar w:fldCharType="begin"/>
      </w:r>
      <w:r>
        <w:instrText xml:space="preserve"> INCLUDEPICTURE "https://ds05.infourok.ru/uploads/ex/08c4/000782d3-8411839d/hello_html_m3f1ae20b.jpg"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ello_html_m3f1ae20b.jpg" style="width:318.75pt;height:438.75pt">
            <v:imagedata r:id="rId15" r:href="rId16"/>
          </v:shape>
        </w:pict>
      </w:r>
      <w:r>
        <w:fldChar w:fldCharType="end"/>
      </w:r>
    </w:p>
    <w:p w:rsidR="00CF2234" w:rsidRDefault="00CF2234" w:rsidP="00CF2234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7"/>
          <w:szCs w:val="27"/>
          <w:u w:val="single"/>
          <w:lang w:val="kk-KZ"/>
        </w:rPr>
      </w:pPr>
    </w:p>
    <w:p w:rsidR="00CF2234" w:rsidRDefault="00CF2234" w:rsidP="00CF2234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7"/>
          <w:szCs w:val="27"/>
          <w:u w:val="single"/>
          <w:lang w:val="kk-KZ"/>
        </w:rPr>
      </w:pPr>
      <w:r>
        <w:rPr>
          <w:b/>
          <w:color w:val="000000"/>
          <w:sz w:val="27"/>
          <w:szCs w:val="27"/>
          <w:u w:val="single"/>
          <w:lang w:val="kk-KZ"/>
        </w:rPr>
        <w:t>Тапсырма</w:t>
      </w:r>
    </w:p>
    <w:p w:rsidR="00CF2234" w:rsidRPr="00DA3B71" w:rsidRDefault="00CF2234" w:rsidP="00CF2234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1"/>
          <w:szCs w:val="21"/>
          <w:u w:val="single"/>
          <w:lang w:val="kk-KZ"/>
        </w:rPr>
      </w:pPr>
    </w:p>
    <w:p w:rsidR="00CF2234" w:rsidRDefault="00CF2234" w:rsidP="00CF223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 xml:space="preserve">А 3 форматта геометриялық денелердің 1:1 масштабында тапсырма мен нұсқаулықты ескере отырып, кешенді сызбаны орындаңыз. Орындалған сызба бойынша аксонометриялық сызбасын орындаңыз. </w:t>
      </w:r>
    </w:p>
    <w:p w:rsidR="00CF2234" w:rsidRDefault="00CF2234" w:rsidP="00CF223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kk-KZ"/>
        </w:rPr>
      </w:pPr>
    </w:p>
    <w:p w:rsidR="00CF2234" w:rsidRPr="00BE1992" w:rsidRDefault="00CF2234" w:rsidP="00CF2234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1"/>
          <w:szCs w:val="21"/>
          <w:lang w:val="kk-KZ"/>
        </w:rPr>
      </w:pPr>
      <w:r w:rsidRPr="004123A1">
        <w:rPr>
          <w:color w:val="000000"/>
          <w:sz w:val="21"/>
          <w:szCs w:val="21"/>
        </w:rPr>
        <w:fldChar w:fldCharType="begin"/>
      </w:r>
      <w:r w:rsidRPr="004123A1">
        <w:rPr>
          <w:color w:val="000000"/>
          <w:sz w:val="21"/>
          <w:szCs w:val="21"/>
        </w:rPr>
        <w:instrText xml:space="preserve"> INCLUDEPICTURE "https://ds05.infourok.ru/uploads/ex/1014/0002bbab-2b99894d/hello_html_b36f894.jpg" \* MERGEFORMATINET </w:instrText>
      </w:r>
      <w:r w:rsidRPr="004123A1">
        <w:rPr>
          <w:color w:val="000000"/>
          <w:sz w:val="21"/>
          <w:szCs w:val="21"/>
        </w:rPr>
        <w:fldChar w:fldCharType="separate"/>
      </w:r>
      <w:r w:rsidRPr="004123A1">
        <w:rPr>
          <w:color w:val="000000"/>
          <w:sz w:val="21"/>
          <w:szCs w:val="21"/>
        </w:rPr>
        <w:pict>
          <v:shape id="_x0000_i1026" type="#_x0000_t75" alt="hello_html_b36f894.jpg" style="width:342pt;height:162pt">
            <v:imagedata r:id="rId17" r:href="rId18"/>
          </v:shape>
        </w:pict>
      </w:r>
      <w:r w:rsidRPr="004123A1">
        <w:rPr>
          <w:color w:val="000000"/>
          <w:sz w:val="21"/>
          <w:szCs w:val="21"/>
        </w:rPr>
        <w:fldChar w:fldCharType="end"/>
      </w:r>
    </w:p>
    <w:p w:rsidR="00C05967" w:rsidRDefault="00C05967"/>
    <w:sectPr w:rsidR="00C05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0243E"/>
    <w:multiLevelType w:val="hybridMultilevel"/>
    <w:tmpl w:val="70EEC4D2"/>
    <w:lvl w:ilvl="0" w:tplc="46DCB2A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64572EAE"/>
    <w:multiLevelType w:val="hybridMultilevel"/>
    <w:tmpl w:val="AA5C24EA"/>
    <w:lvl w:ilvl="0" w:tplc="4E30F0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234"/>
    <w:rsid w:val="00C05967"/>
    <w:rsid w:val="00CF2234"/>
    <w:rsid w:val="00F1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D6A41-2906-44F7-9A48-4EE42659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2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0D2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10D26"/>
    <w:pPr>
      <w:ind w:left="720"/>
      <w:contextualSpacing/>
    </w:pPr>
  </w:style>
  <w:style w:type="paragraph" w:styleId="a5">
    <w:name w:val="Normal (Web)"/>
    <w:basedOn w:val="a"/>
    <w:uiPriority w:val="99"/>
    <w:rsid w:val="00CF2234"/>
    <w:pPr>
      <w:spacing w:before="100" w:beforeAutospacing="1" w:after="100" w:afterAutospacing="1"/>
    </w:pPr>
  </w:style>
  <w:style w:type="character" w:styleId="a6">
    <w:name w:val="Strong"/>
    <w:qFormat/>
    <w:rsid w:val="00CF2234"/>
    <w:rPr>
      <w:b/>
      <w:bCs/>
    </w:rPr>
  </w:style>
  <w:style w:type="character" w:customStyle="1" w:styleId="FontStyle41">
    <w:name w:val="Font Style41"/>
    <w:rsid w:val="00CF2234"/>
    <w:rPr>
      <w:rFonts w:ascii="Times New Roman" w:hAnsi="Times New Roman" w:cs="Times New Roman"/>
      <w:spacing w:val="1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https://ds05.infourok.ru/uploads/ex/1014/0002bbab-2b99894d/hello_html_b36f894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https://ds05.infourok.ru/uploads/ex/08c4/000782d3-8411839d/hello_html_m3f1ae20b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АНАРА</dc:creator>
  <cp:keywords/>
  <dc:description/>
  <cp:lastModifiedBy>АНАРА</cp:lastModifiedBy>
  <cp:revision>1</cp:revision>
  <dcterms:created xsi:type="dcterms:W3CDTF">2020-11-10T17:51:00Z</dcterms:created>
  <dcterms:modified xsi:type="dcterms:W3CDTF">2020-11-10T17:52:00Z</dcterms:modified>
</cp:coreProperties>
</file>