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4737" w:type="dxa"/>
        <w:tblInd w:w="0" w:type="dxa"/>
        <w:tblLook w:val="04A0" w:firstRow="1" w:lastRow="0" w:firstColumn="1" w:lastColumn="0" w:noHBand="0" w:noVBand="1"/>
      </w:tblPr>
      <w:tblGrid>
        <w:gridCol w:w="4673"/>
        <w:gridCol w:w="4819"/>
        <w:gridCol w:w="5245"/>
      </w:tblGrid>
      <w:tr w:rsidR="00E97903" w14:paraId="56303514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67" w14:textId="77777777" w:rsidR="00E97903" w:rsidRDefault="00E979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62CD" w14:textId="77777777" w:rsidR="00E97903" w:rsidRPr="00EB6C01" w:rsidRDefault="00EB6C01">
            <w:pPr>
              <w:pStyle w:val="a4"/>
              <w:widowControl w:val="0"/>
              <w:tabs>
                <w:tab w:val="left" w:pos="993"/>
              </w:tabs>
              <w:ind w:left="0" w:firstLine="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профессий.</w:t>
            </w:r>
          </w:p>
        </w:tc>
      </w:tr>
      <w:tr w:rsidR="00E97903" w14:paraId="6F8D40E2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1B9B" w14:textId="77777777" w:rsidR="00E97903" w:rsidRDefault="00E979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CCE6" w14:textId="77777777" w:rsidR="00E97903" w:rsidRPr="00E97903" w:rsidRDefault="00E97903">
            <w:pPr>
              <w:pStyle w:val="a4"/>
              <w:widowControl w:val="0"/>
              <w:tabs>
                <w:tab w:val="left" w:pos="993"/>
              </w:tabs>
              <w:ind w:left="0" w:firstLine="2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</w:t>
            </w:r>
          </w:p>
        </w:tc>
      </w:tr>
      <w:tr w:rsidR="00E97903" w14:paraId="40942E21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1A2F" w14:textId="77777777" w:rsidR="00E97903" w:rsidRDefault="00E979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F20" w14:textId="77777777" w:rsidR="00E97903" w:rsidRDefault="00DC4B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Т. С.</w:t>
            </w:r>
          </w:p>
        </w:tc>
      </w:tr>
      <w:tr w:rsidR="00E97903" w14:paraId="34D7EB5D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87FA" w14:textId="77777777" w:rsidR="00E97903" w:rsidRDefault="00E979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916" w14:textId="77777777" w:rsidR="00E97903" w:rsidRDefault="00E9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03" w14:paraId="4CC07F0C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155E" w14:textId="1E13D6A9" w:rsidR="00E97903" w:rsidRDefault="00E979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Класс: </w:t>
            </w:r>
            <w:r w:rsidR="00D8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AC0A" w14:textId="77777777" w:rsidR="00E97903" w:rsidRDefault="00E9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BCE6" w14:textId="77777777" w:rsidR="00E97903" w:rsidRDefault="00E979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отсутствующих:</w:t>
            </w:r>
          </w:p>
        </w:tc>
      </w:tr>
      <w:tr w:rsidR="00EB6C01" w14:paraId="2393B8B7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D1BE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C75" w14:textId="77777777" w:rsidR="00EB6C01" w:rsidRPr="00740951" w:rsidRDefault="00EB6C01" w:rsidP="00EB6C01">
            <w:pPr>
              <w:pStyle w:val="Default"/>
              <w:spacing w:line="240" w:lineRule="atLeast"/>
              <w:rPr>
                <w:b/>
              </w:rPr>
            </w:pPr>
            <w:r w:rsidRPr="00740951">
              <w:rPr>
                <w:b/>
              </w:rPr>
              <w:t xml:space="preserve">Я. и В. Гримм «Храбрый портной» </w:t>
            </w:r>
          </w:p>
          <w:p w14:paraId="0F6B5475" w14:textId="77777777" w:rsidR="00EB6C01" w:rsidRPr="00740951" w:rsidRDefault="00EB6C01" w:rsidP="00EB6C01">
            <w:pPr>
              <w:pStyle w:val="Default"/>
              <w:spacing w:line="240" w:lineRule="atLeast"/>
              <w:rPr>
                <w:b/>
              </w:rPr>
            </w:pPr>
            <w:r w:rsidRPr="00740951">
              <w:rPr>
                <w:b/>
              </w:rPr>
              <w:t>Старинная профессия</w:t>
            </w:r>
          </w:p>
        </w:tc>
      </w:tr>
      <w:tr w:rsidR="00EB6C01" w14:paraId="16FBAA74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FE66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88E" w14:textId="77777777" w:rsidR="00EB6C01" w:rsidRPr="00740951" w:rsidRDefault="00EB6C01" w:rsidP="00EB6C01">
            <w:pPr>
              <w:pStyle w:val="Default"/>
              <w:spacing w:line="240" w:lineRule="atLeast"/>
            </w:pPr>
            <w:r w:rsidRPr="00740951">
              <w:t xml:space="preserve">4.1.1.1 – формулировать вопросы для установления причинно-следственных связей, явлений, поступков и отвечать на открытые вопросы; </w:t>
            </w:r>
          </w:p>
          <w:p w14:paraId="3602AFD6" w14:textId="77777777" w:rsidR="00EB6C01" w:rsidRPr="00740951" w:rsidRDefault="00EB6C01" w:rsidP="00EB6C01">
            <w:pPr>
              <w:pStyle w:val="Default"/>
              <w:spacing w:line="240" w:lineRule="atLeast"/>
            </w:pPr>
            <w:r w:rsidRPr="00740951">
              <w:t xml:space="preserve">4.2.6.1 находить гиперболу, сравнение, олицетворение, эпитет, метафору и определять их роль </w:t>
            </w:r>
          </w:p>
          <w:p w14:paraId="20206CD3" w14:textId="77777777" w:rsidR="00EB6C01" w:rsidRPr="009D12EB" w:rsidRDefault="00EB6C01" w:rsidP="00EB6C01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4.1.2.1 пересказывать произведение свободно или в заданной учителем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(кратко, подробно, выборочно),</w:t>
            </w:r>
            <w:r w:rsidRPr="00E45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пересказ (изменить лицо, добавить ситуацию, придумать разворачивание событий)</w:t>
            </w:r>
          </w:p>
        </w:tc>
      </w:tr>
      <w:tr w:rsidR="00EB6C01" w14:paraId="2DA773DB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8C6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C75" w14:textId="77777777" w:rsidR="00EB6C01" w:rsidRPr="00740951" w:rsidRDefault="00EB6C01" w:rsidP="00EB6C01">
            <w:pPr>
              <w:pStyle w:val="Default"/>
              <w:spacing w:line="240" w:lineRule="atLeast"/>
            </w:pPr>
            <w:r>
              <w:t>Ф</w:t>
            </w:r>
            <w:r w:rsidRPr="00740951">
              <w:t>ормулировать вопросы для установления поступков и отвечать на открытые вопросы</w:t>
            </w:r>
            <w:r>
              <w:t>.</w:t>
            </w:r>
            <w:r w:rsidRPr="00740951">
              <w:t xml:space="preserve"> </w:t>
            </w:r>
          </w:p>
          <w:p w14:paraId="600236E4" w14:textId="77777777" w:rsidR="00EB6C01" w:rsidRPr="00BC4E22" w:rsidRDefault="00EB6C01" w:rsidP="00EB6C01">
            <w:pPr>
              <w:pStyle w:val="Default"/>
              <w:spacing w:line="240" w:lineRule="atLeast"/>
              <w:rPr>
                <w:bCs/>
              </w:rPr>
            </w:pPr>
            <w:r>
              <w:rPr>
                <w:bCs/>
              </w:rPr>
              <w:t>Н</w:t>
            </w:r>
            <w:r w:rsidRPr="00BC4E22">
              <w:rPr>
                <w:bCs/>
              </w:rPr>
              <w:t xml:space="preserve">аходить гиперболу, сравнение, </w:t>
            </w:r>
            <w:r>
              <w:rPr>
                <w:bCs/>
              </w:rPr>
              <w:t>эпитеты.</w:t>
            </w:r>
          </w:p>
          <w:p w14:paraId="5000A01E" w14:textId="6DCFA069" w:rsidR="00EB6C01" w:rsidRPr="00BC4E22" w:rsidRDefault="00EB6C01" w:rsidP="00EB6C01">
            <w:pPr>
              <w:pStyle w:val="Default"/>
              <w:spacing w:line="240" w:lineRule="atLeast"/>
              <w:rPr>
                <w:bCs/>
              </w:rPr>
            </w:pPr>
            <w:r>
              <w:rPr>
                <w:bCs/>
              </w:rPr>
              <w:t>П</w:t>
            </w:r>
            <w:r w:rsidRPr="00BC4E22">
              <w:rPr>
                <w:bCs/>
              </w:rPr>
              <w:t xml:space="preserve">ересказывать </w:t>
            </w:r>
            <w:r>
              <w:rPr>
                <w:bCs/>
              </w:rPr>
              <w:t>выборочно</w:t>
            </w:r>
            <w:r w:rsidRPr="00BC4E22">
              <w:rPr>
                <w:bCs/>
              </w:rPr>
              <w:t xml:space="preserve"> произведение.</w:t>
            </w:r>
            <w:r w:rsidR="004C5ED3">
              <w:rPr>
                <w:bCs/>
              </w:rPr>
              <w:t xml:space="preserve"> Час</w:t>
            </w:r>
            <w:r w:rsidR="003A4455">
              <w:rPr>
                <w:bCs/>
              </w:rPr>
              <w:t>т</w:t>
            </w:r>
            <w:r w:rsidR="004C5ED3">
              <w:rPr>
                <w:bCs/>
              </w:rPr>
              <w:t xml:space="preserve">ичный анализ </w:t>
            </w:r>
            <w:proofErr w:type="gramStart"/>
            <w:r w:rsidR="004C5ED3">
              <w:rPr>
                <w:bCs/>
              </w:rPr>
              <w:t>произведения</w:t>
            </w:r>
            <w:r w:rsidR="003A4455">
              <w:rPr>
                <w:bCs/>
              </w:rPr>
              <w:t xml:space="preserve"> ???</w:t>
            </w:r>
            <w:proofErr w:type="gramEnd"/>
          </w:p>
          <w:p w14:paraId="430B9031" w14:textId="77777777" w:rsidR="00EB6C01" w:rsidRPr="00740951" w:rsidRDefault="00EB6C01" w:rsidP="00EB6C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C01" w14:paraId="4DCDD4FE" w14:textId="77777777" w:rsidTr="00E9790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5A0D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(навык мыслительной деятельности):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EC3" w14:textId="2050CED7" w:rsidR="00EB6C01" w:rsidRPr="00740951" w:rsidRDefault="00EB6C01" w:rsidP="00EB6C01">
            <w:pPr>
              <w:pStyle w:val="Default"/>
              <w:spacing w:line="240" w:lineRule="atLeast"/>
            </w:pPr>
            <w:r>
              <w:t>Ф</w:t>
            </w:r>
            <w:r w:rsidRPr="00740951">
              <w:t>ормулир</w:t>
            </w:r>
            <w:r>
              <w:t>уют</w:t>
            </w:r>
            <w:r w:rsidRPr="00740951">
              <w:t xml:space="preserve"> вопросы для установления поступков и отвеча</w:t>
            </w:r>
            <w:r>
              <w:t>ют</w:t>
            </w:r>
            <w:r w:rsidRPr="00740951">
              <w:t xml:space="preserve"> на открытые вопросы</w:t>
            </w:r>
            <w:r>
              <w:t>.</w:t>
            </w:r>
            <w:r w:rsidRPr="00740951">
              <w:t xml:space="preserve"> </w:t>
            </w:r>
            <w:r w:rsidR="004C5ED3">
              <w:rPr>
                <w:b/>
                <w:bCs/>
              </w:rPr>
              <w:t>Применение.</w:t>
            </w:r>
          </w:p>
          <w:p w14:paraId="430D3E7F" w14:textId="77777777" w:rsidR="00EB6C01" w:rsidRPr="00BC4E22" w:rsidRDefault="00EB6C01" w:rsidP="00EB6C01">
            <w:pPr>
              <w:pStyle w:val="Default"/>
              <w:spacing w:line="240" w:lineRule="atLeast"/>
              <w:rPr>
                <w:bCs/>
              </w:rPr>
            </w:pPr>
            <w:r>
              <w:rPr>
                <w:bCs/>
              </w:rPr>
              <w:t>Н</w:t>
            </w:r>
            <w:r w:rsidRPr="00BC4E22">
              <w:rPr>
                <w:bCs/>
              </w:rPr>
              <w:t>аход</w:t>
            </w:r>
            <w:r>
              <w:rPr>
                <w:bCs/>
              </w:rPr>
              <w:t>ят</w:t>
            </w:r>
            <w:r w:rsidRPr="00BC4E22">
              <w:rPr>
                <w:bCs/>
              </w:rPr>
              <w:t xml:space="preserve"> гиперболу, сравнение, </w:t>
            </w:r>
            <w:r>
              <w:rPr>
                <w:bCs/>
              </w:rPr>
              <w:t xml:space="preserve">эпитеты. </w:t>
            </w:r>
            <w:r w:rsidRPr="00733FC9">
              <w:rPr>
                <w:b/>
              </w:rPr>
              <w:t>Синтез</w:t>
            </w:r>
          </w:p>
          <w:p w14:paraId="6E2355B1" w14:textId="313A3004" w:rsidR="00EB6C01" w:rsidRPr="00BC4E22" w:rsidRDefault="00EB6C01" w:rsidP="00EB6C01">
            <w:pPr>
              <w:pStyle w:val="Default"/>
              <w:spacing w:line="240" w:lineRule="atLeast"/>
              <w:rPr>
                <w:bCs/>
              </w:rPr>
            </w:pPr>
            <w:r>
              <w:rPr>
                <w:bCs/>
              </w:rPr>
              <w:t>П</w:t>
            </w:r>
            <w:r w:rsidRPr="00BC4E22">
              <w:rPr>
                <w:bCs/>
              </w:rPr>
              <w:t>ересказыва</w:t>
            </w:r>
            <w:r>
              <w:rPr>
                <w:bCs/>
              </w:rPr>
              <w:t>ют</w:t>
            </w:r>
            <w:r w:rsidRPr="00BC4E22">
              <w:rPr>
                <w:bCs/>
              </w:rPr>
              <w:t xml:space="preserve"> </w:t>
            </w:r>
            <w:r>
              <w:rPr>
                <w:bCs/>
              </w:rPr>
              <w:t>выборочно</w:t>
            </w:r>
            <w:r w:rsidRPr="00BC4E22">
              <w:rPr>
                <w:bCs/>
              </w:rPr>
              <w:t xml:space="preserve"> произведение.</w:t>
            </w:r>
            <w:r>
              <w:rPr>
                <w:bCs/>
              </w:rPr>
              <w:t xml:space="preserve"> </w:t>
            </w:r>
            <w:r w:rsidR="004C5ED3">
              <w:rPr>
                <w:b/>
              </w:rPr>
              <w:t>Синтез.</w:t>
            </w:r>
          </w:p>
          <w:p w14:paraId="5C9B530C" w14:textId="77777777" w:rsidR="00EB6C01" w:rsidRPr="00740951" w:rsidRDefault="00EB6C01" w:rsidP="00EB6C01">
            <w:pPr>
              <w:pStyle w:val="Default"/>
              <w:spacing w:line="240" w:lineRule="atLeast"/>
            </w:pPr>
          </w:p>
        </w:tc>
      </w:tr>
    </w:tbl>
    <w:p w14:paraId="6C70E1BF" w14:textId="77777777" w:rsidR="00E97903" w:rsidRDefault="00E97903" w:rsidP="00E9790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Style w:val="a6"/>
        <w:tblW w:w="14831" w:type="dxa"/>
        <w:tblInd w:w="0" w:type="dxa"/>
        <w:tblLook w:val="04A0" w:firstRow="1" w:lastRow="0" w:firstColumn="1" w:lastColumn="0" w:noHBand="0" w:noVBand="1"/>
      </w:tblPr>
      <w:tblGrid>
        <w:gridCol w:w="1409"/>
        <w:gridCol w:w="5333"/>
        <w:gridCol w:w="3657"/>
        <w:gridCol w:w="1734"/>
        <w:gridCol w:w="2698"/>
      </w:tblGrid>
      <w:tr w:rsidR="0066135F" w14:paraId="07A3D6F7" w14:textId="77777777" w:rsidTr="00EB6C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558C" w14:textId="77777777" w:rsidR="00E97903" w:rsidRDefault="00E979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 / 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AAC1" w14:textId="77777777" w:rsidR="00E97903" w:rsidRDefault="00E979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895" w14:textId="77777777" w:rsidR="00E97903" w:rsidRDefault="00E979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ученика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F961" w14:textId="77777777" w:rsidR="00E97903" w:rsidRDefault="00E979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E27E" w14:textId="77777777" w:rsidR="00E97903" w:rsidRDefault="00E979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66135F" w14:paraId="62CE4B97" w14:textId="77777777" w:rsidTr="00EB6C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761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2A02C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352" w14:textId="77777777" w:rsidR="00EB6C01" w:rsidRPr="00740951" w:rsidRDefault="00EB6C01" w:rsidP="00EB6C01">
            <w:pPr>
              <w:pStyle w:val="a8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14:paraId="687B2150" w14:textId="77777777" w:rsidR="00D8403B" w:rsidRDefault="00D8403B" w:rsidP="00D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лучики</w:t>
            </w:r>
          </w:p>
          <w:p w14:paraId="56B9E31C" w14:textId="77777777" w:rsidR="00D8403B" w:rsidRDefault="00D8403B" w:rsidP="00D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окна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 глядят.</w:t>
            </w:r>
          </w:p>
          <w:p w14:paraId="344A9C56" w14:textId="77777777" w:rsidR="00D8403B" w:rsidRDefault="00D8403B" w:rsidP="00D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  <w:p w14:paraId="2D5C700D" w14:textId="77777777" w:rsidR="00D8403B" w:rsidRDefault="00D8403B" w:rsidP="00D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Смирненько сидят.</w:t>
            </w:r>
          </w:p>
          <w:p w14:paraId="4E437046" w14:textId="77777777" w:rsidR="00D8403B" w:rsidRDefault="00D8403B" w:rsidP="00D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пришли за знаньями,</w:t>
            </w:r>
          </w:p>
          <w:p w14:paraId="0C370733" w14:textId="77777777" w:rsidR="00D8403B" w:rsidRDefault="00D8403B" w:rsidP="00D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яркий свет.</w:t>
            </w:r>
          </w:p>
          <w:p w14:paraId="361BD3DE" w14:textId="77777777" w:rsidR="00D8403B" w:rsidRDefault="00D8403B" w:rsidP="00D8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Счёт, письмо и чтение</w:t>
            </w:r>
          </w:p>
          <w:p w14:paraId="57D96063" w14:textId="649BC928" w:rsidR="00EB6C01" w:rsidRPr="00740951" w:rsidRDefault="00D8403B" w:rsidP="00D8403B">
            <w:pPr>
              <w:pStyle w:val="a9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2976A4"/>
              </w:rPr>
            </w:pPr>
            <w:r>
              <w:t>Ждет нас всех успех!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169" w14:textId="77777777" w:rsidR="00EB6C01" w:rsidRPr="00740951" w:rsidRDefault="00EB6C01" w:rsidP="00EB6C01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D7F" w14:textId="5B28E974" w:rsidR="004C5ED3" w:rsidRDefault="004C5ED3" w:rsidP="004C5E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0"/>
            <w:commentRangeStart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commentRangeEnd w:id="0"/>
            <w:r>
              <w:rPr>
                <w:rStyle w:val="ad"/>
              </w:rPr>
              <w:commentReference w:id="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«Большой палец»</w:t>
            </w:r>
            <w:commentRangeEnd w:id="1"/>
            <w:r>
              <w:rPr>
                <w:rStyle w:val="ad"/>
              </w:rPr>
              <w:comment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случае полной готовности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уроку ученики поднимают большой палец.</w:t>
            </w:r>
          </w:p>
          <w:p w14:paraId="2864251E" w14:textId="09ACEE1A" w:rsidR="00EB6C01" w:rsidRPr="00740951" w:rsidRDefault="00EB6C01" w:rsidP="00EB6C01">
            <w:pPr>
              <w:pStyle w:val="a8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0BFED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A46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Приятная ,весёлая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</w:tc>
      </w:tr>
      <w:tr w:rsidR="0066135F" w14:paraId="7C3574D5" w14:textId="77777777" w:rsidTr="00EB6C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9BB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Середина </w:t>
            </w:r>
          </w:p>
          <w:p w14:paraId="13E5D7AA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83B" w14:textId="77777777" w:rsidR="00EB6C01" w:rsidRPr="00740951" w:rsidRDefault="00EB6C01" w:rsidP="00EB6C01">
            <w:pPr>
              <w:spacing w:line="240" w:lineRule="atLeast"/>
              <w:rPr>
                <w:rStyle w:val="8pt"/>
                <w:rFonts w:eastAsiaTheme="minorEastAsia"/>
                <w:b/>
                <w:sz w:val="24"/>
                <w:szCs w:val="24"/>
              </w:rPr>
            </w:pPr>
            <w:r w:rsidRPr="0074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Целеполагание. </w:t>
            </w:r>
          </w:p>
          <w:p w14:paraId="5AD2F778" w14:textId="77777777" w:rsidR="00EB6C01" w:rsidRDefault="00EB6C01" w:rsidP="00EB6C01">
            <w:pPr>
              <w:spacing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 w:rsidRPr="00740951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(К) </w:t>
            </w:r>
            <w:r w:rsidRPr="00740951">
              <w:rPr>
                <w:rStyle w:val="75pt"/>
                <w:rFonts w:eastAsia="Arial Unicode MS"/>
                <w:sz w:val="24"/>
                <w:szCs w:val="24"/>
              </w:rPr>
              <w:t>Проверка домашнего задания.</w:t>
            </w:r>
            <w:r>
              <w:rPr>
                <w:rStyle w:val="75pt"/>
                <w:rFonts w:eastAsia="Arial Unicode MS"/>
                <w:sz w:val="24"/>
                <w:szCs w:val="24"/>
              </w:rPr>
              <w:t xml:space="preserve"> </w:t>
            </w:r>
          </w:p>
          <w:p w14:paraId="6A6C9021" w14:textId="77777777" w:rsidR="00EB6C01" w:rsidRPr="00740951" w:rsidRDefault="00EB6C01" w:rsidP="00EB6C01">
            <w:pPr>
              <w:spacing w:line="240" w:lineRule="atLeast"/>
              <w:rPr>
                <w:rStyle w:val="75pt"/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rStyle w:val="75pt"/>
                <w:rFonts w:eastAsia="Arial Unicode MS"/>
                <w:sz w:val="24"/>
                <w:szCs w:val="24"/>
              </w:rPr>
              <w:t>( пересказ</w:t>
            </w:r>
            <w:proofErr w:type="gramEnd"/>
            <w:r>
              <w:rPr>
                <w:rStyle w:val="75pt"/>
                <w:rFonts w:eastAsia="Arial Unicode MS"/>
                <w:sz w:val="24"/>
                <w:szCs w:val="24"/>
              </w:rPr>
              <w:t xml:space="preserve"> произведения)</w:t>
            </w:r>
          </w:p>
          <w:p w14:paraId="61E24483" w14:textId="77777777" w:rsidR="00EB6C01" w:rsidRPr="00740951" w:rsidRDefault="00EB6C01" w:rsidP="00EB6C01">
            <w:pPr>
              <w:spacing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740951">
              <w:rPr>
                <w:rStyle w:val="75pt"/>
                <w:rFonts w:eastAsia="Arial Unicode MS"/>
                <w:b/>
                <w:sz w:val="24"/>
                <w:szCs w:val="24"/>
              </w:rPr>
              <w:t>Работа над лексической и грамматической темой урока.</w:t>
            </w:r>
          </w:p>
          <w:p w14:paraId="406B3F77" w14:textId="77777777" w:rsidR="00EB6C01" w:rsidRPr="00740951" w:rsidRDefault="00EB6C01" w:rsidP="00EB6C01">
            <w:pPr>
              <w:spacing w:line="240" w:lineRule="atLeast"/>
              <w:jc w:val="both"/>
              <w:rPr>
                <w:rStyle w:val="75pt"/>
                <w:rFonts w:eastAsiaTheme="minorEastAsia"/>
                <w:b/>
                <w:sz w:val="24"/>
                <w:szCs w:val="24"/>
              </w:rPr>
            </w:pPr>
            <w:r w:rsidRPr="00740951">
              <w:rPr>
                <w:rStyle w:val="75pt"/>
                <w:rFonts w:eastAsia="Arial Unicode MS"/>
                <w:b/>
                <w:sz w:val="24"/>
                <w:szCs w:val="24"/>
              </w:rPr>
              <w:t>Формулирование темы и цели урока. Работа с учебником.</w:t>
            </w:r>
          </w:p>
          <w:p w14:paraId="6D6E84F4" w14:textId="77777777" w:rsidR="00EB6C01" w:rsidRPr="00740951" w:rsidRDefault="00EB6C01" w:rsidP="00EB6C01">
            <w:pPr>
              <w:pStyle w:val="aa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 w:rsidRPr="00740951">
              <w:rPr>
                <w:b/>
                <w:shd w:val="clear" w:color="auto" w:fill="FFFFFF"/>
              </w:rPr>
              <w:t>(К) Работа с классом.</w:t>
            </w:r>
          </w:p>
          <w:p w14:paraId="43EF84D8" w14:textId="77777777" w:rsidR="00EB6C01" w:rsidRPr="00740951" w:rsidRDefault="00EB6C01" w:rsidP="00EB6C01">
            <w:pPr>
              <w:pStyle w:val="aa"/>
              <w:shd w:val="clear" w:color="auto" w:fill="FFFFFF"/>
              <w:spacing w:line="240" w:lineRule="atLeast"/>
            </w:pPr>
            <w:r w:rsidRPr="00740951">
              <w:t>- Отгадай загадку. Вспомни жанровые особенности отгадки.</w:t>
            </w:r>
          </w:p>
          <w:p w14:paraId="56C82437" w14:textId="77777777" w:rsidR="00EB6C01" w:rsidRPr="00740951" w:rsidRDefault="00EB6C01" w:rsidP="00EB6C0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>Что наш маленький народ в мир волшебный унесет.</w:t>
            </w:r>
          </w:p>
          <w:p w14:paraId="57223256" w14:textId="4B90EBEB" w:rsidR="00EB6C01" w:rsidRDefault="00EB6C01" w:rsidP="00EB6C01">
            <w:pPr>
              <w:pStyle w:val="aa"/>
              <w:shd w:val="clear" w:color="auto" w:fill="FFFFFF"/>
              <w:spacing w:line="240" w:lineRule="atLeast"/>
              <w:rPr>
                <w:b/>
                <w:bCs/>
              </w:rPr>
            </w:pPr>
            <w:r w:rsidRPr="00740951">
              <w:t xml:space="preserve">Полный смеха, света, краски! А зовется чудо – </w:t>
            </w:r>
            <w:proofErr w:type="gramStart"/>
            <w:r w:rsidRPr="00740951">
              <w:t>… !</w:t>
            </w:r>
            <w:proofErr w:type="gramEnd"/>
            <w:r>
              <w:t xml:space="preserve"> </w:t>
            </w:r>
            <w:r w:rsidRPr="00733FC9">
              <w:rPr>
                <w:b/>
                <w:bCs/>
              </w:rPr>
              <w:t>Сказка.</w:t>
            </w:r>
          </w:p>
          <w:p w14:paraId="11B77BFA" w14:textId="4F59FC23" w:rsidR="004C5ED3" w:rsidRDefault="004C5ED3" w:rsidP="00EB6C01">
            <w:pPr>
              <w:pStyle w:val="aa"/>
              <w:shd w:val="clear" w:color="auto" w:fill="FFFFFF"/>
              <w:spacing w:line="240" w:lineRule="atLeast"/>
              <w:rPr>
                <w:bCs/>
              </w:rPr>
            </w:pPr>
            <w:r>
              <w:rPr>
                <w:bCs/>
              </w:rPr>
              <w:t>- Как вы думаете, с чем мы познакомимся сегодня на уроке?</w:t>
            </w:r>
          </w:p>
          <w:p w14:paraId="4A2AA90D" w14:textId="4C1BDC49" w:rsidR="00494B3C" w:rsidRPr="00494B3C" w:rsidRDefault="00494B3C" w:rsidP="00EB6C01">
            <w:pPr>
              <w:pStyle w:val="aa"/>
              <w:shd w:val="clear" w:color="auto" w:fill="FFFFFF"/>
              <w:spacing w:line="240" w:lineRule="atLeast"/>
              <w:rPr>
                <w:b/>
              </w:rPr>
            </w:pPr>
            <w:r w:rsidRPr="00494B3C">
              <w:rPr>
                <w:b/>
              </w:rPr>
              <w:t>Цель урока проговаривает учитель.</w:t>
            </w:r>
          </w:p>
          <w:p w14:paraId="037F0D52" w14:textId="4269C19A" w:rsidR="00D366B2" w:rsidRPr="00494B3C" w:rsidRDefault="00D366B2" w:rsidP="00EB6C01">
            <w:pPr>
              <w:pStyle w:val="aa"/>
              <w:shd w:val="clear" w:color="auto" w:fill="FFFFFF"/>
              <w:spacing w:line="240" w:lineRule="atLeast"/>
            </w:pPr>
            <w:r w:rsidRPr="00494B3C">
              <w:t>- Сегодня на уроке мы будем формулировать и отвечать на вопросы, находить выразительные средства языка, будем составлять характеристику данному герою.</w:t>
            </w:r>
          </w:p>
          <w:p w14:paraId="55F1FDB5" w14:textId="77777777" w:rsidR="00EB6C01" w:rsidRPr="00494B3C" w:rsidRDefault="00EB6C01" w:rsidP="00EB6C01">
            <w:pPr>
              <w:pStyle w:val="aa"/>
              <w:shd w:val="clear" w:color="auto" w:fill="FFFFFF"/>
              <w:spacing w:line="240" w:lineRule="atLeast"/>
            </w:pPr>
            <w:r w:rsidRPr="00494B3C">
              <w:t>Сформулируйте тему урока.</w:t>
            </w:r>
          </w:p>
          <w:p w14:paraId="3F9EFB3F" w14:textId="77777777" w:rsidR="00EB6C01" w:rsidRDefault="00EB6C01" w:rsidP="00EB6C01">
            <w:pPr>
              <w:pStyle w:val="aa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Запомни!</w:t>
            </w:r>
          </w:p>
          <w:p w14:paraId="51196857" w14:textId="77777777" w:rsidR="00EB6C01" w:rsidRDefault="00EB6C01" w:rsidP="00EB6C01">
            <w:pPr>
              <w:pStyle w:val="aa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 w:rsidRPr="00407191">
              <w:t xml:space="preserve">Профессия портного имеет древнюю историю, и во все времена считалась почетной, ведь от </w:t>
            </w:r>
            <w:r w:rsidRPr="00407191">
              <w:lastRenderedPageBreak/>
              <w:t>таланта и вкуса мастера зависел внешний вид как простых го</w:t>
            </w:r>
            <w:r w:rsidRPr="00407191">
              <w:softHyphen/>
              <w:t>рожан, так и самых высокопоставленных особ. Это было связано с тем, что вплоть до конца XIX века портные занимались всеми этапами изготовления одежды – от проектирования моделей до их пошива и декорирования.</w:t>
            </w:r>
          </w:p>
          <w:p w14:paraId="56C4C43F" w14:textId="77777777" w:rsidR="00EB6C01" w:rsidRDefault="00EB6C01" w:rsidP="00EB6C01">
            <w:pPr>
              <w:pStyle w:val="aa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Вопросы:</w:t>
            </w:r>
          </w:p>
          <w:p w14:paraId="55A97B47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  <w:r>
              <w:t>1.Когда появилась профессия портной?</w:t>
            </w:r>
          </w:p>
          <w:p w14:paraId="61EB3D30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  <w:r>
              <w:t>2. От чего зависел внешний вид горожан?</w:t>
            </w:r>
          </w:p>
          <w:p w14:paraId="189757F2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</w:pPr>
            <w:r>
              <w:t xml:space="preserve">3.Чем занимались портные до конца </w:t>
            </w:r>
          </w:p>
          <w:p w14:paraId="01159BE9" w14:textId="77777777" w:rsidR="00EB6C01" w:rsidRPr="00733FC9" w:rsidRDefault="00EB6C01" w:rsidP="00EB6C01">
            <w:pPr>
              <w:pStyle w:val="c9"/>
              <w:spacing w:before="0" w:beforeAutospacing="0" w:after="0" w:afterAutospacing="0" w:line="240" w:lineRule="atLeast"/>
            </w:pPr>
            <w:r w:rsidRPr="00407191">
              <w:t>XIX</w:t>
            </w:r>
            <w:r>
              <w:t xml:space="preserve"> века?</w:t>
            </w:r>
          </w:p>
          <w:p w14:paraId="350AE794" w14:textId="233039A3" w:rsidR="00EB6C01" w:rsidRDefault="00EB6C01" w:rsidP="00EB6C01">
            <w:pPr>
              <w:pStyle w:val="aa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 w:rsidRPr="00740951">
              <w:rPr>
                <w:b/>
                <w:shd w:val="clear" w:color="auto" w:fill="FFFFFF"/>
              </w:rPr>
              <w:t>Работа над литературным произведением:</w:t>
            </w:r>
          </w:p>
          <w:p w14:paraId="0C1FEFEB" w14:textId="10E8B57F" w:rsidR="00362DB6" w:rsidRDefault="00362DB6" w:rsidP="00EB6C01">
            <w:pPr>
              <w:pStyle w:val="aa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Знакомство с биографией Г. Х. Андерсена.</w:t>
            </w:r>
          </w:p>
          <w:p w14:paraId="4A878C59" w14:textId="206DF2B2" w:rsidR="00362DB6" w:rsidRPr="005D79FD" w:rsidRDefault="00362DB6" w:rsidP="00EB6C01">
            <w:pPr>
              <w:pStyle w:val="aa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 Прочитайте биографию великого сказочника и составьте вопросы.</w:t>
            </w:r>
          </w:p>
          <w:p w14:paraId="7E62D980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Словарная работа.</w:t>
            </w:r>
          </w:p>
          <w:p w14:paraId="313F0CCF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Портной</w:t>
            </w:r>
            <w:r w:rsidRPr="00740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>– мастер, специалист по шитью одежды, платья.</w:t>
            </w:r>
          </w:p>
          <w:p w14:paraId="4474CF72" w14:textId="77777777" w:rsidR="005D0ED8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6A86C5" w14:textId="77777777" w:rsidR="005D0ED8" w:rsidRDefault="005D0ED8" w:rsidP="00EB6C01">
            <w:pPr>
              <w:spacing w:line="240" w:lineRule="atLeast"/>
              <w:jc w:val="both"/>
            </w:pPr>
          </w:p>
          <w:p w14:paraId="51EF40A3" w14:textId="77777777" w:rsidR="005D0ED8" w:rsidRDefault="005D0ED8" w:rsidP="00EB6C01">
            <w:pPr>
              <w:spacing w:line="240" w:lineRule="atLeast"/>
              <w:jc w:val="both"/>
            </w:pPr>
          </w:p>
          <w:p w14:paraId="3A78D083" w14:textId="77777777" w:rsidR="005D0ED8" w:rsidRDefault="005D0ED8" w:rsidP="00EB6C01">
            <w:pPr>
              <w:spacing w:line="240" w:lineRule="atLeast"/>
              <w:jc w:val="both"/>
            </w:pPr>
          </w:p>
          <w:p w14:paraId="12E20946" w14:textId="77777777" w:rsidR="005D0ED8" w:rsidRDefault="005D0ED8" w:rsidP="00EB6C01">
            <w:pPr>
              <w:spacing w:line="240" w:lineRule="atLeast"/>
              <w:jc w:val="both"/>
            </w:pPr>
          </w:p>
          <w:p w14:paraId="4FF98A05" w14:textId="77777777" w:rsidR="005D0ED8" w:rsidRDefault="005D0ED8" w:rsidP="00EB6C01">
            <w:pPr>
              <w:spacing w:line="240" w:lineRule="atLeast"/>
              <w:jc w:val="both"/>
            </w:pPr>
          </w:p>
          <w:p w14:paraId="71061D68" w14:textId="77777777" w:rsidR="005D0ED8" w:rsidRDefault="005D0ED8" w:rsidP="00EB6C01">
            <w:pPr>
              <w:spacing w:line="240" w:lineRule="atLeast"/>
              <w:jc w:val="both"/>
            </w:pPr>
          </w:p>
          <w:p w14:paraId="13C39F82" w14:textId="77777777" w:rsidR="005D0ED8" w:rsidRDefault="005D0ED8" w:rsidP="00EB6C01">
            <w:pPr>
              <w:spacing w:line="240" w:lineRule="atLeast"/>
              <w:jc w:val="both"/>
            </w:pPr>
          </w:p>
          <w:p w14:paraId="501467A3" w14:textId="77777777" w:rsidR="005D0ED8" w:rsidRDefault="005D0ED8" w:rsidP="00EB6C01">
            <w:pPr>
              <w:spacing w:line="240" w:lineRule="atLeast"/>
              <w:jc w:val="both"/>
            </w:pPr>
          </w:p>
          <w:p w14:paraId="4B305DDE" w14:textId="77777777" w:rsidR="005D0ED8" w:rsidRDefault="005D0ED8" w:rsidP="00EB6C01">
            <w:pPr>
              <w:spacing w:line="240" w:lineRule="atLeast"/>
              <w:jc w:val="both"/>
            </w:pPr>
          </w:p>
          <w:p w14:paraId="73D119C3" w14:textId="77777777" w:rsidR="005D0ED8" w:rsidRDefault="005D0ED8" w:rsidP="00EB6C01">
            <w:pPr>
              <w:spacing w:line="240" w:lineRule="atLeast"/>
              <w:jc w:val="both"/>
            </w:pPr>
          </w:p>
          <w:p w14:paraId="2FF35668" w14:textId="77777777" w:rsidR="005D0ED8" w:rsidRDefault="005D0ED8" w:rsidP="00EB6C01">
            <w:pPr>
              <w:spacing w:line="240" w:lineRule="atLeast"/>
              <w:jc w:val="both"/>
            </w:pPr>
          </w:p>
          <w:p w14:paraId="227FA9F2" w14:textId="77777777" w:rsidR="005D0ED8" w:rsidRDefault="005D0ED8" w:rsidP="00EB6C01">
            <w:pPr>
              <w:spacing w:line="240" w:lineRule="atLeast"/>
              <w:jc w:val="both"/>
            </w:pPr>
          </w:p>
          <w:p w14:paraId="30B7F5A9" w14:textId="77777777" w:rsidR="005D0ED8" w:rsidRDefault="005D0ED8" w:rsidP="00EB6C01">
            <w:pPr>
              <w:spacing w:line="240" w:lineRule="atLeast"/>
              <w:jc w:val="both"/>
            </w:pPr>
          </w:p>
          <w:p w14:paraId="7CD03287" w14:textId="77777777" w:rsidR="005D0ED8" w:rsidRDefault="005D0ED8" w:rsidP="00EB6C01">
            <w:pPr>
              <w:spacing w:line="240" w:lineRule="atLeast"/>
              <w:jc w:val="both"/>
            </w:pPr>
          </w:p>
          <w:p w14:paraId="665D5E4A" w14:textId="77777777" w:rsidR="005D0ED8" w:rsidRDefault="005D0ED8" w:rsidP="00EB6C01">
            <w:pPr>
              <w:spacing w:line="240" w:lineRule="atLeast"/>
              <w:jc w:val="both"/>
            </w:pPr>
          </w:p>
          <w:p w14:paraId="75626D00" w14:textId="77777777" w:rsidR="005D0ED8" w:rsidRDefault="005D0ED8" w:rsidP="00EB6C01">
            <w:pPr>
              <w:spacing w:line="240" w:lineRule="atLeast"/>
              <w:jc w:val="both"/>
            </w:pPr>
          </w:p>
          <w:p w14:paraId="00414319" w14:textId="77777777" w:rsidR="005D0ED8" w:rsidRDefault="005D0ED8" w:rsidP="00EB6C01">
            <w:pPr>
              <w:spacing w:line="240" w:lineRule="atLeast"/>
              <w:jc w:val="both"/>
            </w:pPr>
          </w:p>
          <w:p w14:paraId="407CDBF5" w14:textId="77777777" w:rsidR="005D0ED8" w:rsidRDefault="005D0ED8" w:rsidP="00EB6C01">
            <w:pPr>
              <w:spacing w:line="240" w:lineRule="atLeast"/>
              <w:jc w:val="both"/>
            </w:pPr>
          </w:p>
          <w:p w14:paraId="0D39C827" w14:textId="77777777" w:rsidR="005D0ED8" w:rsidRDefault="005D0ED8" w:rsidP="00EB6C01">
            <w:pPr>
              <w:spacing w:line="240" w:lineRule="atLeast"/>
              <w:jc w:val="both"/>
            </w:pPr>
          </w:p>
          <w:p w14:paraId="73B83C0D" w14:textId="77777777" w:rsidR="005D0ED8" w:rsidRDefault="005D0ED8" w:rsidP="00EB6C01">
            <w:pPr>
              <w:spacing w:line="240" w:lineRule="atLeast"/>
              <w:jc w:val="both"/>
            </w:pPr>
          </w:p>
          <w:p w14:paraId="4A8626F7" w14:textId="77777777" w:rsidR="005D0ED8" w:rsidRDefault="005D0ED8" w:rsidP="00EB6C01">
            <w:pPr>
              <w:spacing w:line="240" w:lineRule="atLeast"/>
              <w:jc w:val="both"/>
            </w:pPr>
          </w:p>
          <w:p w14:paraId="4CCB768D" w14:textId="77777777" w:rsidR="005D0ED8" w:rsidRDefault="005D0ED8" w:rsidP="00EB6C01">
            <w:pPr>
              <w:spacing w:line="240" w:lineRule="atLeast"/>
              <w:jc w:val="both"/>
            </w:pPr>
          </w:p>
          <w:p w14:paraId="0FFF7009" w14:textId="77777777" w:rsidR="005D0ED8" w:rsidRDefault="005D0ED8" w:rsidP="00EB6C01">
            <w:pPr>
              <w:spacing w:line="240" w:lineRule="atLeast"/>
              <w:jc w:val="both"/>
            </w:pPr>
          </w:p>
          <w:p w14:paraId="3C55E586" w14:textId="77777777" w:rsidR="005D0ED8" w:rsidRDefault="005D0ED8" w:rsidP="00EB6C01">
            <w:pPr>
              <w:spacing w:line="240" w:lineRule="atLeast"/>
              <w:jc w:val="both"/>
            </w:pPr>
          </w:p>
          <w:p w14:paraId="7AB1283B" w14:textId="77777777" w:rsidR="005D0ED8" w:rsidRDefault="005D0ED8" w:rsidP="00EB6C01">
            <w:pPr>
              <w:spacing w:line="240" w:lineRule="atLeast"/>
              <w:jc w:val="both"/>
            </w:pPr>
          </w:p>
          <w:p w14:paraId="273186E1" w14:textId="77777777" w:rsidR="005D0ED8" w:rsidRDefault="005D0ED8" w:rsidP="00EB6C01">
            <w:pPr>
              <w:spacing w:line="240" w:lineRule="atLeast"/>
              <w:jc w:val="both"/>
            </w:pPr>
          </w:p>
          <w:p w14:paraId="3019D3D7" w14:textId="77777777" w:rsidR="005D0ED8" w:rsidRDefault="005D0ED8" w:rsidP="00EB6C01">
            <w:pPr>
              <w:spacing w:line="240" w:lineRule="atLeast"/>
              <w:jc w:val="both"/>
            </w:pPr>
          </w:p>
          <w:p w14:paraId="6D466C08" w14:textId="77777777" w:rsidR="005D0ED8" w:rsidRDefault="005D0ED8" w:rsidP="00EB6C01">
            <w:pPr>
              <w:spacing w:line="240" w:lineRule="atLeast"/>
              <w:jc w:val="both"/>
            </w:pPr>
          </w:p>
          <w:p w14:paraId="6717AAD5" w14:textId="77777777" w:rsidR="005D0ED8" w:rsidRDefault="005D0ED8" w:rsidP="00EB6C01">
            <w:pPr>
              <w:spacing w:line="240" w:lineRule="atLeast"/>
              <w:jc w:val="both"/>
            </w:pPr>
          </w:p>
          <w:p w14:paraId="63C671CF" w14:textId="77777777" w:rsidR="005D0ED8" w:rsidRDefault="005D0ED8" w:rsidP="00EB6C01">
            <w:pPr>
              <w:spacing w:line="240" w:lineRule="atLeast"/>
              <w:jc w:val="both"/>
            </w:pPr>
          </w:p>
          <w:p w14:paraId="28CEF9B5" w14:textId="77777777" w:rsidR="005D0ED8" w:rsidRDefault="005D0ED8" w:rsidP="00EB6C01">
            <w:pPr>
              <w:spacing w:line="240" w:lineRule="atLeast"/>
              <w:jc w:val="both"/>
            </w:pPr>
          </w:p>
          <w:p w14:paraId="01F0A8B4" w14:textId="77777777" w:rsidR="005D0ED8" w:rsidRDefault="005D0ED8" w:rsidP="00EB6C01">
            <w:pPr>
              <w:spacing w:line="240" w:lineRule="atLeast"/>
              <w:jc w:val="both"/>
            </w:pPr>
          </w:p>
          <w:p w14:paraId="662419EF" w14:textId="77777777" w:rsidR="005D0ED8" w:rsidRDefault="005D0ED8" w:rsidP="00EB6C01">
            <w:pPr>
              <w:spacing w:line="240" w:lineRule="atLeast"/>
              <w:jc w:val="both"/>
            </w:pPr>
          </w:p>
          <w:p w14:paraId="366340D5" w14:textId="77777777" w:rsidR="005D0ED8" w:rsidRDefault="005D0ED8" w:rsidP="00EB6C01">
            <w:pPr>
              <w:spacing w:line="240" w:lineRule="atLeast"/>
              <w:jc w:val="both"/>
            </w:pPr>
          </w:p>
          <w:p w14:paraId="55E173C3" w14:textId="77777777" w:rsidR="005D0ED8" w:rsidRDefault="005D0ED8" w:rsidP="00EB6C01">
            <w:pPr>
              <w:spacing w:line="240" w:lineRule="atLeast"/>
              <w:jc w:val="both"/>
            </w:pPr>
          </w:p>
          <w:p w14:paraId="65EBAF89" w14:textId="77777777" w:rsidR="005D0ED8" w:rsidRDefault="005D0ED8" w:rsidP="00EB6C01">
            <w:pPr>
              <w:spacing w:line="240" w:lineRule="atLeast"/>
              <w:jc w:val="both"/>
            </w:pPr>
          </w:p>
          <w:p w14:paraId="042E7C39" w14:textId="77777777" w:rsidR="005D0ED8" w:rsidRDefault="005D0ED8" w:rsidP="00EB6C01">
            <w:pPr>
              <w:spacing w:line="240" w:lineRule="atLeast"/>
              <w:jc w:val="both"/>
            </w:pPr>
          </w:p>
          <w:p w14:paraId="38B42B9B" w14:textId="77777777" w:rsidR="005D0ED8" w:rsidRDefault="005D0ED8" w:rsidP="00EB6C01">
            <w:pPr>
              <w:spacing w:line="240" w:lineRule="atLeast"/>
              <w:jc w:val="both"/>
            </w:pPr>
          </w:p>
          <w:p w14:paraId="5ADB2276" w14:textId="06605547" w:rsidR="00EB6C01" w:rsidRPr="00740951" w:rsidRDefault="00D8403B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произведением</w:t>
            </w:r>
          </w:p>
          <w:p w14:paraId="23C5EABA" w14:textId="77777777" w:rsidR="00EB6C0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произведение.</w:t>
            </w:r>
          </w:p>
          <w:p w14:paraId="7ACA9D96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>акие приключения произошли с Гансом на службе у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A0C704A" w14:textId="77777777" w:rsidR="00EB6C01" w:rsidRPr="00740951" w:rsidRDefault="00EB6C01" w:rsidP="00EB6C01">
            <w:pPr>
              <w:spacing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740951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 Работа с учебником.</w:t>
            </w:r>
          </w:p>
          <w:p w14:paraId="5A3C96D4" w14:textId="77777777" w:rsidR="00EB6C01" w:rsidRPr="00740951" w:rsidRDefault="00EB6C01" w:rsidP="00EB6C01">
            <w:pPr>
              <w:pStyle w:val="aa"/>
              <w:shd w:val="clear" w:color="auto" w:fill="FFFFFF"/>
              <w:spacing w:line="240" w:lineRule="atLeast"/>
              <w:rPr>
                <w:b/>
                <w:w w:val="105"/>
                <w:shd w:val="clear" w:color="auto" w:fill="FFFFFF"/>
              </w:rPr>
            </w:pPr>
            <w:r w:rsidRPr="00740951">
              <w:rPr>
                <w:b/>
                <w:w w:val="105"/>
                <w:shd w:val="clear" w:color="auto" w:fill="FFFFFF"/>
              </w:rPr>
              <w:t>Ответь на вопросы по содержанию текста.</w:t>
            </w:r>
          </w:p>
          <w:p w14:paraId="61733BF3" w14:textId="77777777" w:rsidR="00EB6C01" w:rsidRPr="00740951" w:rsidRDefault="00EB6C01" w:rsidP="00EB6C0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 xml:space="preserve">1. Почему король предложил портняжке «поступить в королевское войско на службу»? </w:t>
            </w:r>
          </w:p>
          <w:p w14:paraId="1CCFB990" w14:textId="77777777" w:rsidR="00EB6C01" w:rsidRPr="00740951" w:rsidRDefault="00EB6C01" w:rsidP="00EB6C0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 xml:space="preserve">2. Какое задание даёт король портняжке и почему? </w:t>
            </w:r>
          </w:p>
          <w:p w14:paraId="680E8C72" w14:textId="77777777" w:rsidR="00EB6C01" w:rsidRPr="00740951" w:rsidRDefault="00EB6C01" w:rsidP="00EB6C0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Как портняжке удалось одержать победу над дву</w:t>
            </w:r>
            <w:r w:rsidRPr="007409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 великанами? </w:t>
            </w:r>
          </w:p>
          <w:p w14:paraId="112EE807" w14:textId="77777777" w:rsidR="00EB6C01" w:rsidRPr="00740951" w:rsidRDefault="00EB6C01" w:rsidP="00EB6C0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 xml:space="preserve">4. В чём состояло следующее задание короля? </w:t>
            </w:r>
          </w:p>
          <w:p w14:paraId="4F881CA0" w14:textId="77777777" w:rsidR="00EB6C01" w:rsidRPr="00740951" w:rsidRDefault="00EB6C01" w:rsidP="00EB6C0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 xml:space="preserve">5. Каким было третье задание короля? </w:t>
            </w:r>
          </w:p>
          <w:p w14:paraId="33BEF5ED" w14:textId="77777777" w:rsidR="00EB6C0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>6. Каков финал сказки?</w:t>
            </w:r>
          </w:p>
          <w:p w14:paraId="3FED49BB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D7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ли название главному герою.</w:t>
            </w:r>
          </w:p>
          <w:p w14:paraId="0D327376" w14:textId="77777777" w:rsidR="00EB6C01" w:rsidRPr="00740951" w:rsidRDefault="00EB6C01" w:rsidP="00EB6C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proofErr w:type="spellStart"/>
            <w:r w:rsidRPr="0074095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14:paraId="63843840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в стороны, в кулачок,</w:t>
            </w:r>
          </w:p>
          <w:p w14:paraId="626EECE7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Разжимаем и на бочок.</w:t>
            </w:r>
          </w:p>
          <w:p w14:paraId="54834B35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Левую вверх!</w:t>
            </w:r>
          </w:p>
          <w:p w14:paraId="4BE922AB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Правую вверх!</w:t>
            </w:r>
          </w:p>
          <w:p w14:paraId="49E3E1F9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стороны, накрест,</w:t>
            </w:r>
          </w:p>
          <w:p w14:paraId="4660DDDB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стороны, вниз.</w:t>
            </w:r>
          </w:p>
          <w:p w14:paraId="0D2BF094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Тук-тук, тук-тук-тук! (стучим кулаком об кулак)</w:t>
            </w:r>
          </w:p>
          <w:p w14:paraId="69B92552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Работа в парах. </w:t>
            </w:r>
          </w:p>
          <w:p w14:paraId="7ED9A688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Проведи исследование.</w:t>
            </w:r>
          </w:p>
          <w:p w14:paraId="66301B67" w14:textId="77777777" w:rsidR="00F50782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>Исследуй слова и выражения в сказ</w:t>
            </w:r>
            <w:r w:rsidRPr="00740951">
              <w:rPr>
                <w:rFonts w:ascii="Times New Roman" w:hAnsi="Times New Roman" w:cs="Times New Roman"/>
                <w:sz w:val="24"/>
                <w:szCs w:val="24"/>
              </w:rPr>
              <w:softHyphen/>
              <w:t>ке. Определи выразительные средства языка. Используй слова из «Литера</w:t>
            </w:r>
            <w:r w:rsidRPr="00740951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сундучка». Подумай, для чего автор использует их в произведении.</w:t>
            </w:r>
          </w:p>
          <w:p w14:paraId="7ED6B73F" w14:textId="19D120C9" w:rsidR="00EB6C01" w:rsidRPr="00F50782" w:rsidRDefault="00F50782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помощью карточки- подсказки найди эти средства в произведении.</w:t>
            </w:r>
          </w:p>
          <w:p w14:paraId="0E40F83B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A18D9" w14:textId="77777777" w:rsidR="00934415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2162032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9A6736A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3A1A47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0F4DEC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DE923D4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20540DE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D32626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CAD022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BC67AB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7B6A27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AD3A941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A68DE6" w14:textId="77777777" w:rsidR="0059526A" w:rsidRDefault="0059526A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4C7E0C" w14:textId="77777777" w:rsidR="0059526A" w:rsidRDefault="0059526A" w:rsidP="00EB6C01">
            <w:pPr>
              <w:spacing w:line="240" w:lineRule="atLeast"/>
              <w:jc w:val="both"/>
            </w:pPr>
          </w:p>
          <w:p w14:paraId="01AEBDB2" w14:textId="77777777" w:rsidR="0059526A" w:rsidRDefault="0059526A" w:rsidP="00EB6C01">
            <w:pPr>
              <w:spacing w:line="240" w:lineRule="atLeast"/>
              <w:jc w:val="both"/>
            </w:pPr>
          </w:p>
          <w:p w14:paraId="298362EC" w14:textId="77777777" w:rsidR="0059526A" w:rsidRDefault="0059526A" w:rsidP="00EB6C01">
            <w:pPr>
              <w:spacing w:line="240" w:lineRule="atLeast"/>
              <w:jc w:val="both"/>
            </w:pPr>
          </w:p>
          <w:p w14:paraId="591C2888" w14:textId="77777777" w:rsidR="0059526A" w:rsidRDefault="0059526A" w:rsidP="00EB6C01">
            <w:pPr>
              <w:spacing w:line="240" w:lineRule="atLeast"/>
              <w:jc w:val="both"/>
            </w:pPr>
          </w:p>
          <w:p w14:paraId="7DB9379D" w14:textId="77777777" w:rsidR="0059526A" w:rsidRDefault="0059526A" w:rsidP="00EB6C01">
            <w:pPr>
              <w:spacing w:line="240" w:lineRule="atLeast"/>
              <w:jc w:val="both"/>
            </w:pPr>
          </w:p>
          <w:p w14:paraId="6296F6DF" w14:textId="77777777" w:rsidR="0059526A" w:rsidRDefault="0059526A" w:rsidP="00EB6C01">
            <w:pPr>
              <w:spacing w:line="240" w:lineRule="atLeast"/>
              <w:jc w:val="both"/>
            </w:pPr>
          </w:p>
          <w:p w14:paraId="40B1E5ED" w14:textId="77777777" w:rsidR="0059526A" w:rsidRDefault="0059526A" w:rsidP="00EB6C01">
            <w:pPr>
              <w:spacing w:line="240" w:lineRule="atLeast"/>
              <w:jc w:val="both"/>
            </w:pPr>
          </w:p>
          <w:p w14:paraId="25D2C46C" w14:textId="77777777" w:rsidR="0059526A" w:rsidRDefault="0059526A" w:rsidP="00EB6C01">
            <w:pPr>
              <w:spacing w:line="240" w:lineRule="atLeast"/>
              <w:jc w:val="both"/>
            </w:pPr>
          </w:p>
          <w:p w14:paraId="4AE00D91" w14:textId="77777777" w:rsidR="0059526A" w:rsidRDefault="0059526A" w:rsidP="00EB6C01">
            <w:pPr>
              <w:spacing w:line="240" w:lineRule="atLeast"/>
              <w:jc w:val="both"/>
            </w:pPr>
          </w:p>
          <w:p w14:paraId="02814C38" w14:textId="77777777" w:rsidR="0059526A" w:rsidRDefault="0059526A" w:rsidP="00EB6C01">
            <w:pPr>
              <w:spacing w:line="240" w:lineRule="atLeast"/>
              <w:jc w:val="both"/>
            </w:pPr>
          </w:p>
          <w:p w14:paraId="345BEB67" w14:textId="77777777" w:rsidR="0059526A" w:rsidRDefault="0059526A" w:rsidP="00EB6C01">
            <w:pPr>
              <w:spacing w:line="240" w:lineRule="atLeast"/>
              <w:jc w:val="both"/>
            </w:pPr>
          </w:p>
          <w:p w14:paraId="6D7FAB26" w14:textId="3555B70B" w:rsidR="00EB6C01" w:rsidRPr="00934415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группах.</w:t>
            </w:r>
          </w:p>
          <w:p w14:paraId="55D5C817" w14:textId="035137A7" w:rsidR="00EB6C01" w:rsidRPr="00D8403B" w:rsidRDefault="00C97FBD" w:rsidP="00EB6C0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7FBD">
              <w:rPr>
                <w:rFonts w:ascii="Times New Roman" w:hAnsi="Times New Roman" w:cs="Times New Roman"/>
                <w:sz w:val="24"/>
                <w:szCs w:val="24"/>
              </w:rPr>
              <w:t>Найди в тексте слова и выражения, которые характеризуют Ганса.</w:t>
            </w:r>
            <w:r w:rsidR="00934415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краткий словесный рассказ.</w:t>
            </w:r>
          </w:p>
          <w:p w14:paraId="01F2DA3A" w14:textId="77777777" w:rsidR="00934415" w:rsidRDefault="00934415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6E874" w14:textId="7A17E681" w:rsidR="00EB6C01" w:rsidRPr="00740951" w:rsidRDefault="00C97FBD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Поддержка: Карточки с прилагательными. Подчеркни прилагательные, которые характеризуют Ганса.</w:t>
            </w:r>
          </w:p>
          <w:p w14:paraId="62D09882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sz w:val="24"/>
                <w:szCs w:val="24"/>
              </w:rPr>
              <w:t>(И) Выскажи своё мнение.</w:t>
            </w:r>
          </w:p>
          <w:p w14:paraId="7777A26B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t>Найди в тексте выделенное предложение. Можно ли его считать главной мыслью произведения.</w:t>
            </w:r>
          </w:p>
          <w:p w14:paraId="439ED1FD" w14:textId="77777777" w:rsidR="00EB6C01" w:rsidRPr="00740951" w:rsidRDefault="00EB6C01" w:rsidP="00EB6C0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b/>
                <w:sz w:val="24"/>
                <w:szCs w:val="24"/>
              </w:rPr>
              <w:t>(И) Знаю, умею!!!</w:t>
            </w:r>
          </w:p>
          <w:p w14:paraId="3EEABF23" w14:textId="77777777" w:rsidR="00EB6C01" w:rsidRPr="00740951" w:rsidRDefault="00EB6C01" w:rsidP="00EB6C01">
            <w:pPr>
              <w:pStyle w:val="20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r w:rsidRPr="00740951">
              <w:rPr>
                <w:sz w:val="24"/>
                <w:szCs w:val="24"/>
              </w:rPr>
              <w:t xml:space="preserve">Выразительные средства языка – это </w:t>
            </w:r>
            <w:proofErr w:type="gramStart"/>
            <w:r w:rsidRPr="00740951">
              <w:rPr>
                <w:sz w:val="24"/>
                <w:szCs w:val="24"/>
              </w:rPr>
              <w:t>… .</w:t>
            </w:r>
            <w:proofErr w:type="gramEnd"/>
            <w:r w:rsidRPr="00740951">
              <w:rPr>
                <w:sz w:val="24"/>
                <w:szCs w:val="24"/>
              </w:rPr>
              <w:t xml:space="preserve"> Они играют </w:t>
            </w:r>
            <w:proofErr w:type="gramStart"/>
            <w:r w:rsidRPr="00740951">
              <w:rPr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E97" w14:textId="77777777" w:rsidR="00EB6C01" w:rsidRDefault="00EB6C01" w:rsidP="00EB6C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7EA1" w14:textId="77777777" w:rsidR="00EB6C01" w:rsidRPr="00D6780C" w:rsidRDefault="00EB6C01" w:rsidP="00EB6C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0C">
              <w:rPr>
                <w:rFonts w:ascii="Times New Roman" w:hAnsi="Times New Roman" w:cs="Times New Roman"/>
                <w:sz w:val="24"/>
                <w:szCs w:val="24"/>
              </w:rPr>
              <w:t xml:space="preserve">4 обучающихся </w:t>
            </w:r>
            <w:proofErr w:type="gramStart"/>
            <w:r w:rsidRPr="00D6780C">
              <w:rPr>
                <w:rFonts w:ascii="Times New Roman" w:hAnsi="Times New Roman" w:cs="Times New Roman"/>
                <w:sz w:val="24"/>
                <w:szCs w:val="24"/>
              </w:rPr>
              <w:t>пересказывают .проверка</w:t>
            </w:r>
            <w:proofErr w:type="gramEnd"/>
            <w:r w:rsidRPr="00D6780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</w:t>
            </w:r>
          </w:p>
          <w:p w14:paraId="1254D649" w14:textId="77777777" w:rsidR="00EB6C01" w:rsidRDefault="00EB6C01" w:rsidP="00EB6C01">
            <w:pPr>
              <w:spacing w:line="240" w:lineRule="atLeast"/>
            </w:pPr>
          </w:p>
          <w:p w14:paraId="5BAD624B" w14:textId="77777777" w:rsidR="00EB6C01" w:rsidRDefault="00EB6C01" w:rsidP="00EB6C01">
            <w:pPr>
              <w:spacing w:line="240" w:lineRule="atLeast"/>
            </w:pPr>
          </w:p>
          <w:p w14:paraId="25A0C4CB" w14:textId="77777777" w:rsidR="00EB6C01" w:rsidRDefault="00EB6C01" w:rsidP="00EB6C01">
            <w:pPr>
              <w:spacing w:line="240" w:lineRule="atLeast"/>
            </w:pPr>
          </w:p>
          <w:p w14:paraId="23AA68A7" w14:textId="77777777" w:rsidR="00EB6C01" w:rsidRDefault="00EB6C01" w:rsidP="00EB6C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9E64" w14:textId="77777777" w:rsidR="00EB6C01" w:rsidRDefault="00EB6C01" w:rsidP="00EB6C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465B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1FDB5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ECAEB" w14:textId="77777777" w:rsidR="00EB6C01" w:rsidRDefault="00EB6C01" w:rsidP="00EB6C01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14:paraId="632B5BC1" w14:textId="77777777" w:rsidR="00EB6C01" w:rsidRDefault="00EB6C01" w:rsidP="00EB6C01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14:paraId="116BF8C5" w14:textId="77777777" w:rsidR="00EB6C01" w:rsidRDefault="00EB6C01" w:rsidP="00EB6C01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14:paraId="1199ECAB" w14:textId="77777777" w:rsidR="004C5ED3" w:rsidRDefault="004C5ED3" w:rsidP="00EB6C01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highlight w:val="yellow"/>
              </w:rPr>
            </w:pPr>
          </w:p>
          <w:p w14:paraId="3197D0D5" w14:textId="77777777" w:rsidR="004C5ED3" w:rsidRDefault="004C5ED3" w:rsidP="00EB6C01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  <w:highlight w:val="yellow"/>
              </w:rPr>
            </w:pPr>
          </w:p>
          <w:p w14:paraId="7633687E" w14:textId="2A76F8F9" w:rsidR="00EB6C01" w:rsidRPr="00740951" w:rsidRDefault="004C5ED3" w:rsidP="00EB6C01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0"/>
                <w:color w:val="00000A"/>
              </w:rPr>
              <w:t>Дети формулируют тему с помощью учителя.</w:t>
            </w:r>
          </w:p>
          <w:p w14:paraId="2D3C9C31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0940C55E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14E05828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7DA2A210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63302E1B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4A65AA09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3938E826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572EBB37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36D11CC6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0F49B212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194123B9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7304391C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040FDD43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6B342537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5A7606F8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B1498F1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93BEE57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5788EF4C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6FA81101" w14:textId="5B333BC6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  <w:r>
              <w:t>Дети отвечают на вопросы:</w:t>
            </w:r>
          </w:p>
          <w:p w14:paraId="1DA14003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4E217540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3BE042F5" w14:textId="5E68B533" w:rsidR="00D8403B" w:rsidRDefault="00362DB6" w:rsidP="00EB6C01">
            <w:pPr>
              <w:pStyle w:val="c9"/>
              <w:spacing w:before="0" w:beforeAutospacing="0" w:after="0" w:afterAutospacing="0" w:line="240" w:lineRule="atLeast"/>
            </w:pPr>
            <w:r>
              <w:t xml:space="preserve">Дети составляют вопросы по биографии Г. Х. </w:t>
            </w:r>
            <w:proofErr w:type="gramStart"/>
            <w:r>
              <w:t>Андерсена ,</w:t>
            </w:r>
            <w:proofErr w:type="gramEnd"/>
            <w:r>
              <w:t xml:space="preserve"> задают по желанию кому-либо. Ребенок, которому задали вопрос,</w:t>
            </w:r>
            <w:r w:rsidR="00324134">
              <w:t xml:space="preserve"> </w:t>
            </w:r>
            <w:r>
              <w:t>отвечает.</w:t>
            </w:r>
          </w:p>
          <w:p w14:paraId="293413F4" w14:textId="77777777" w:rsidR="00D8403B" w:rsidRPr="00740951" w:rsidRDefault="00D8403B" w:rsidP="00EB6C01">
            <w:pPr>
              <w:pStyle w:val="c9"/>
              <w:spacing w:before="0" w:beforeAutospacing="0" w:after="0" w:afterAutospacing="0" w:line="240" w:lineRule="atLeast"/>
            </w:pPr>
          </w:p>
          <w:p w14:paraId="1DBA08CC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04F04AE3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47CD4EFB" w14:textId="77777777" w:rsidR="00D8403B" w:rsidRDefault="00D8403B" w:rsidP="00EB6C01">
            <w:pPr>
              <w:pStyle w:val="c9"/>
              <w:spacing w:before="0" w:beforeAutospacing="0" w:after="0" w:afterAutospacing="0" w:line="240" w:lineRule="atLeast"/>
            </w:pPr>
          </w:p>
          <w:p w14:paraId="1E5C7649" w14:textId="77777777" w:rsidR="00D8403B" w:rsidRDefault="00D8403B" w:rsidP="00EB6C01">
            <w:pPr>
              <w:pStyle w:val="c9"/>
              <w:spacing w:before="0" w:beforeAutospacing="0" w:after="0" w:afterAutospacing="0" w:line="240" w:lineRule="atLeast"/>
            </w:pPr>
          </w:p>
          <w:p w14:paraId="1B91C434" w14:textId="77777777" w:rsidR="00D8403B" w:rsidRDefault="00D8403B" w:rsidP="00EB6C01">
            <w:pPr>
              <w:pStyle w:val="c9"/>
              <w:spacing w:before="0" w:beforeAutospacing="0" w:after="0" w:afterAutospacing="0" w:line="240" w:lineRule="atLeast"/>
            </w:pPr>
          </w:p>
          <w:p w14:paraId="7E36317C" w14:textId="77777777" w:rsidR="00D8403B" w:rsidRDefault="00D8403B" w:rsidP="00EB6C01">
            <w:pPr>
              <w:pStyle w:val="c9"/>
              <w:spacing w:before="0" w:beforeAutospacing="0" w:after="0" w:afterAutospacing="0" w:line="240" w:lineRule="atLeast"/>
            </w:pPr>
          </w:p>
          <w:p w14:paraId="502A7A34" w14:textId="77777777" w:rsidR="00D8403B" w:rsidRDefault="00D8403B" w:rsidP="00EB6C01">
            <w:pPr>
              <w:pStyle w:val="c9"/>
              <w:spacing w:before="0" w:beforeAutospacing="0" w:after="0" w:afterAutospacing="0" w:line="240" w:lineRule="atLeast"/>
            </w:pPr>
          </w:p>
          <w:p w14:paraId="70DEC486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310BD4BF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89126C6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326835C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61EDC43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AB6A489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27F28E4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1B5833B5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6222B76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1733FF4A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59D6714E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41CC84F1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633E1102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51AA3E44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712D367B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25656825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7B56956A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2C846AFC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4BB84E21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4B6F9AEE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34ADB921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3736F3EA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526411EA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5A9D586A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30CF022D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7DC218BF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15FF245E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6D0D2FC0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1783A795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6C4B8D92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259B2DF6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0B56FB78" w14:textId="77777777" w:rsidR="00F50782" w:rsidRDefault="00F50782" w:rsidP="00EB6C01">
            <w:pPr>
              <w:pStyle w:val="c9"/>
              <w:spacing w:before="0" w:beforeAutospacing="0" w:after="0" w:afterAutospacing="0" w:line="240" w:lineRule="atLeast"/>
            </w:pPr>
          </w:p>
          <w:p w14:paraId="6575F978" w14:textId="77777777" w:rsidR="00F50782" w:rsidRDefault="00F50782" w:rsidP="00EB6C01">
            <w:pPr>
              <w:pStyle w:val="c9"/>
              <w:spacing w:before="0" w:beforeAutospacing="0" w:after="0" w:afterAutospacing="0" w:line="240" w:lineRule="atLeast"/>
            </w:pPr>
          </w:p>
          <w:p w14:paraId="1635AA07" w14:textId="77777777" w:rsidR="00F50782" w:rsidRDefault="00F50782" w:rsidP="00EB6C01">
            <w:pPr>
              <w:pStyle w:val="c9"/>
              <w:spacing w:before="0" w:beforeAutospacing="0" w:after="0" w:afterAutospacing="0" w:line="240" w:lineRule="atLeast"/>
            </w:pPr>
          </w:p>
          <w:p w14:paraId="1175929A" w14:textId="79F063E8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</w:pPr>
            <w:r>
              <w:t>Отвечают на вопросы учителя.</w:t>
            </w:r>
          </w:p>
          <w:p w14:paraId="6685D0E5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36ABCED0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7829D16F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7FF0D85C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55A93197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7A20881D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4D12AE7E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79ECC74E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1FF88FB6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389BC3E0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4EAC576B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27D4AB44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396C7FBB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7B74D312" w14:textId="77777777" w:rsidR="005D0ED8" w:rsidRDefault="005D0ED8" w:rsidP="00EB6C01">
            <w:pPr>
              <w:pStyle w:val="c9"/>
              <w:spacing w:before="0" w:beforeAutospacing="0" w:after="0" w:afterAutospacing="0" w:line="240" w:lineRule="atLeast"/>
            </w:pPr>
          </w:p>
          <w:p w14:paraId="60BCF3DC" w14:textId="26612190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</w:pPr>
            <w:proofErr w:type="gramStart"/>
            <w:r>
              <w:t>Ученик  показывает</w:t>
            </w:r>
            <w:proofErr w:type="gramEnd"/>
            <w:r>
              <w:t xml:space="preserve"> движения, дети повторяют за ним.</w:t>
            </w:r>
          </w:p>
          <w:p w14:paraId="4BE421D4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09F292DE" w14:textId="77777777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14:paraId="39F901C0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20C4F7F2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7FC3BCB5" w14:textId="77777777" w:rsidR="00934415" w:rsidRDefault="00934415" w:rsidP="00EB6C01">
            <w:pPr>
              <w:pStyle w:val="c9"/>
              <w:spacing w:before="0" w:beforeAutospacing="0" w:after="0" w:afterAutospacing="0" w:line="240" w:lineRule="atLeast"/>
            </w:pPr>
          </w:p>
          <w:p w14:paraId="3F68C68C" w14:textId="25420025" w:rsidR="00EB6C01" w:rsidRPr="00740951" w:rsidRDefault="00EB6C01" w:rsidP="00EB6C01">
            <w:pPr>
              <w:pStyle w:val="c9"/>
              <w:spacing w:before="0" w:beforeAutospacing="0" w:after="0" w:afterAutospacing="0" w:line="240" w:lineRule="atLeast"/>
            </w:pPr>
            <w:r>
              <w:t>Р</w:t>
            </w:r>
            <w:r w:rsidRPr="00740951">
              <w:t>аботают</w:t>
            </w:r>
            <w:r>
              <w:t xml:space="preserve"> в</w:t>
            </w:r>
            <w:r w:rsidRPr="00740951">
              <w:t xml:space="preserve"> парах </w:t>
            </w:r>
            <w:r>
              <w:t>и</w:t>
            </w:r>
            <w:r w:rsidRPr="00740951">
              <w:t xml:space="preserve"> выполняют задания под руководством учителя.</w:t>
            </w:r>
            <w:r>
              <w:t xml:space="preserve"> Находят в произведении эпитеты, сравнения, гиперболу.</w:t>
            </w:r>
          </w:p>
          <w:p w14:paraId="3195B536" w14:textId="77777777" w:rsidR="00EB6C01" w:rsidRPr="00740951" w:rsidRDefault="00EB6C01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755B5FA" w14:textId="77777777" w:rsidR="00EB6C01" w:rsidRDefault="00EB6C01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E331E1A" w14:textId="77777777" w:rsidR="00EB6C01" w:rsidRDefault="00EB6C01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35DD34E5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EC1B8D0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393659A6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3B290E5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1F398E1C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6761548F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4380290D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46B0D1B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79E0EA73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474C4C4A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66125A5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DAB0753" w14:textId="77777777" w:rsidR="00934415" w:rsidRDefault="00934415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74AFBFB7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562F11B8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14006D7F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59A616C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7EE28551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466A0BE4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3BC4C4DB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3201C9D0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B7387D2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0CD1EE08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1D2100EF" w14:textId="77777777" w:rsidR="0059526A" w:rsidRDefault="0059526A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228EA172" w14:textId="77777777" w:rsidR="00F50782" w:rsidRDefault="00F50782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723EA2D2" w14:textId="77777777" w:rsidR="00F50782" w:rsidRDefault="00F50782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20BF9D90" w14:textId="54D45E9D" w:rsidR="00EB6C01" w:rsidRPr="00740951" w:rsidRDefault="00EB6C01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Составляют краткий словесный рассказ о Гансе.</w:t>
            </w:r>
          </w:p>
          <w:p w14:paraId="5FC8CCEE" w14:textId="77777777" w:rsidR="00EB6C01" w:rsidRPr="00740951" w:rsidRDefault="00EB6C01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14:paraId="356AAB64" w14:textId="01FBB947" w:rsidR="00EB6C01" w:rsidRPr="00740951" w:rsidRDefault="00C97FBD" w:rsidP="00EB6C0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4 обучающихся выполняют задание с помощью карточки.</w:t>
            </w:r>
          </w:p>
          <w:p w14:paraId="3F74C995" w14:textId="77777777" w:rsidR="00C97FBD" w:rsidRDefault="00C97FBD" w:rsidP="00EB6C01">
            <w:pPr>
              <w:pStyle w:val="c9"/>
              <w:spacing w:before="0" w:beforeAutospacing="0" w:after="0" w:afterAutospacing="0" w:line="240" w:lineRule="atLeast"/>
            </w:pPr>
          </w:p>
          <w:p w14:paraId="32BDFA42" w14:textId="77777777" w:rsidR="00C97FBD" w:rsidRDefault="00C97FBD" w:rsidP="00EB6C01">
            <w:pPr>
              <w:pStyle w:val="c9"/>
              <w:spacing w:before="0" w:beforeAutospacing="0" w:after="0" w:afterAutospacing="0" w:line="240" w:lineRule="atLeast"/>
            </w:pPr>
          </w:p>
          <w:p w14:paraId="583DE881" w14:textId="4776FCE6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  <w:r>
              <w:t>Находят главную мысль произведения.</w:t>
            </w:r>
          </w:p>
          <w:p w14:paraId="5A0D7A26" w14:textId="77777777" w:rsidR="00EB6C01" w:rsidRDefault="00EB6C01" w:rsidP="00EB6C01">
            <w:pPr>
              <w:pStyle w:val="c9"/>
              <w:spacing w:before="0" w:beforeAutospacing="0" w:after="0" w:afterAutospacing="0" w:line="240" w:lineRule="atLeast"/>
            </w:pPr>
          </w:p>
          <w:p w14:paraId="5213E31D" w14:textId="77777777" w:rsidR="00EB6C01" w:rsidRPr="00740951" w:rsidRDefault="00EB6C01" w:rsidP="00EB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B2C" w14:textId="77777777" w:rsidR="00EB6C01" w:rsidRDefault="00EB6C01" w:rsidP="00EB6C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B56A0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70F6C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746CD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3F285" w14:textId="77777777" w:rsidR="00EB6C01" w:rsidRPr="00740951" w:rsidRDefault="00EB6C01" w:rsidP="00EB6C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BE687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7BFF4" w14:textId="77777777" w:rsidR="00EB6C01" w:rsidRPr="00740951" w:rsidRDefault="00EB6C01" w:rsidP="00EB6C01">
            <w:pPr>
              <w:spacing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BD799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AC7E5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388B0" w14:textId="77777777" w:rsidR="00EB6C01" w:rsidRPr="00740951" w:rsidRDefault="00EB6C01" w:rsidP="00EB6C01">
            <w:pPr>
              <w:spacing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341FA261" w14:textId="77777777" w:rsidR="00EB6C01" w:rsidRPr="00740951" w:rsidRDefault="00EB6C01" w:rsidP="00EB6C01">
            <w:pPr>
              <w:spacing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3CA51FEE" w14:textId="77777777" w:rsidR="00EB6C01" w:rsidRDefault="00EB6C01" w:rsidP="00EB6C01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5C6CC3F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6965E1C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1A52E1D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18E6F57D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F6485EA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7E72431D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008598F7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2049DEB9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CF23261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02838A0C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0B539F37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220FC4F2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7193BE44" w14:textId="77777777" w:rsidR="00494B3C" w:rsidRDefault="00494B3C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1E6235C" w14:textId="77777777" w:rsidR="00494B3C" w:rsidRDefault="00494B3C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D4A4DCF" w14:textId="77777777" w:rsidR="00494B3C" w:rsidRDefault="00494B3C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BA95965" w14:textId="77777777" w:rsidR="00494B3C" w:rsidRDefault="00494B3C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D032C72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F1E3834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59FBFCD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99EF70C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2F00844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677FCEB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6782A28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0A32610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C1A406B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AD2EE0D" w14:textId="77777777" w:rsidR="005D2B38" w:rsidRDefault="005D2B3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20338B8" w14:textId="3B5124AE" w:rsidR="00EB6C01" w:rsidRPr="00740951" w:rsidRDefault="00EB6C01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494B3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r w:rsidR="00DF11D4" w:rsidRPr="00494B3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A3BA01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423A1B7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5FFABCA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C6E5B12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0A89096" w14:textId="77777777" w:rsidR="00EB6C01" w:rsidRPr="00740951" w:rsidRDefault="00EB6C01" w:rsidP="00EB6C01">
            <w:pPr>
              <w:spacing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DBFBC88" w14:textId="77777777" w:rsidR="00EB6C01" w:rsidRPr="00740951" w:rsidRDefault="00EB6C01" w:rsidP="00EB6C01">
            <w:pPr>
              <w:spacing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FB098C7" w14:textId="77777777" w:rsidR="00DF11D4" w:rsidRDefault="00DF11D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4E1EF5F" w14:textId="77777777" w:rsidR="00DF11D4" w:rsidRDefault="00DF11D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AA8EAB3" w14:textId="77777777" w:rsidR="00DF11D4" w:rsidRDefault="00DF11D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D40B10A" w14:textId="77777777" w:rsidR="00DF11D4" w:rsidRDefault="00DF11D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5D4A892" w14:textId="77777777" w:rsidR="00DF11D4" w:rsidRDefault="00DF11D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1A6ECD2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3173092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70A6E13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9A7E3A8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CE3D862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2A1197A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36CCD22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F3FE003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72D96A7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D9F9C66" w14:textId="77777777" w:rsidR="00D366B2" w:rsidRDefault="00D366B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D70EE17" w14:textId="77777777" w:rsidR="00324134" w:rsidRDefault="0032413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9417A01" w14:textId="77777777" w:rsidR="00324134" w:rsidRDefault="0032413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AECED3A" w14:textId="77777777" w:rsidR="00324134" w:rsidRDefault="0032413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CDBCA23" w14:textId="77777777" w:rsidR="00324134" w:rsidRDefault="0032413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587CDD9" w14:textId="77777777" w:rsidR="00324134" w:rsidRDefault="00324134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1C8F334" w14:textId="77777777" w:rsidR="005D0ED8" w:rsidRDefault="005D0ED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D993FDE" w14:textId="77777777" w:rsidR="005D0ED8" w:rsidRDefault="005D0ED8" w:rsidP="00DF11D4">
            <w:pPr>
              <w:spacing w:line="240" w:lineRule="atLeast"/>
            </w:pPr>
          </w:p>
          <w:p w14:paraId="1E9575DF" w14:textId="77777777" w:rsidR="005D0ED8" w:rsidRDefault="005D0ED8" w:rsidP="00DF11D4">
            <w:pPr>
              <w:spacing w:line="240" w:lineRule="atLeast"/>
            </w:pPr>
          </w:p>
          <w:p w14:paraId="78B25438" w14:textId="77777777" w:rsidR="005D0ED8" w:rsidRDefault="005D0ED8" w:rsidP="00DF11D4">
            <w:pPr>
              <w:spacing w:line="240" w:lineRule="atLeast"/>
            </w:pPr>
          </w:p>
          <w:p w14:paraId="3379FAA1" w14:textId="77777777" w:rsidR="005D0ED8" w:rsidRDefault="005D0ED8" w:rsidP="00DF11D4">
            <w:pPr>
              <w:spacing w:line="240" w:lineRule="atLeast"/>
            </w:pPr>
          </w:p>
          <w:p w14:paraId="7191547B" w14:textId="77777777" w:rsidR="005D0ED8" w:rsidRDefault="005D0ED8" w:rsidP="00DF11D4">
            <w:pPr>
              <w:spacing w:line="240" w:lineRule="atLeast"/>
            </w:pPr>
          </w:p>
          <w:p w14:paraId="3F4F5FC4" w14:textId="77777777" w:rsidR="005D0ED8" w:rsidRDefault="005D0ED8" w:rsidP="00DF11D4">
            <w:pPr>
              <w:spacing w:line="240" w:lineRule="atLeast"/>
            </w:pPr>
          </w:p>
          <w:p w14:paraId="6F832A51" w14:textId="77777777" w:rsidR="005D0ED8" w:rsidRDefault="005D0ED8" w:rsidP="00DF11D4">
            <w:pPr>
              <w:spacing w:line="240" w:lineRule="atLeast"/>
            </w:pPr>
          </w:p>
          <w:p w14:paraId="6814E7A1" w14:textId="77777777" w:rsidR="005D0ED8" w:rsidRDefault="005D0ED8" w:rsidP="00DF11D4">
            <w:pPr>
              <w:spacing w:line="240" w:lineRule="atLeast"/>
            </w:pPr>
          </w:p>
          <w:p w14:paraId="7952C2BD" w14:textId="77777777" w:rsidR="005D0ED8" w:rsidRDefault="005D0ED8" w:rsidP="00DF11D4">
            <w:pPr>
              <w:spacing w:line="240" w:lineRule="atLeast"/>
            </w:pPr>
          </w:p>
          <w:p w14:paraId="33353BC2" w14:textId="77777777" w:rsidR="005D0ED8" w:rsidRDefault="005D0ED8" w:rsidP="00DF11D4">
            <w:pPr>
              <w:spacing w:line="240" w:lineRule="atLeast"/>
            </w:pPr>
          </w:p>
          <w:p w14:paraId="34FBAF09" w14:textId="77777777" w:rsidR="005D0ED8" w:rsidRDefault="005D0ED8" w:rsidP="00DF11D4">
            <w:pPr>
              <w:spacing w:line="240" w:lineRule="atLeast"/>
            </w:pPr>
          </w:p>
          <w:p w14:paraId="039B48DE" w14:textId="77777777" w:rsidR="005D0ED8" w:rsidRDefault="005D0ED8" w:rsidP="00DF11D4">
            <w:pPr>
              <w:spacing w:line="240" w:lineRule="atLeast"/>
            </w:pPr>
          </w:p>
          <w:p w14:paraId="7F49360D" w14:textId="77777777" w:rsidR="005D0ED8" w:rsidRDefault="005D0ED8" w:rsidP="00DF11D4">
            <w:pPr>
              <w:spacing w:line="240" w:lineRule="atLeast"/>
            </w:pPr>
          </w:p>
          <w:p w14:paraId="6EC12765" w14:textId="77777777" w:rsidR="005D0ED8" w:rsidRDefault="005D0ED8" w:rsidP="00DF11D4">
            <w:pPr>
              <w:spacing w:line="240" w:lineRule="atLeast"/>
            </w:pPr>
          </w:p>
          <w:p w14:paraId="46C9DFD6" w14:textId="77777777" w:rsidR="005D0ED8" w:rsidRDefault="005D0ED8" w:rsidP="00DF11D4">
            <w:pPr>
              <w:spacing w:line="240" w:lineRule="atLeast"/>
            </w:pPr>
          </w:p>
          <w:p w14:paraId="2517CBB1" w14:textId="77777777" w:rsidR="005D0ED8" w:rsidRDefault="005D0ED8" w:rsidP="00DF11D4">
            <w:pPr>
              <w:spacing w:line="240" w:lineRule="atLeast"/>
            </w:pPr>
          </w:p>
          <w:p w14:paraId="75478418" w14:textId="77777777" w:rsidR="005D0ED8" w:rsidRDefault="005D0ED8" w:rsidP="00DF11D4">
            <w:pPr>
              <w:spacing w:line="240" w:lineRule="atLeast"/>
            </w:pPr>
          </w:p>
          <w:p w14:paraId="41FAE728" w14:textId="77777777" w:rsidR="005D0ED8" w:rsidRDefault="005D0ED8" w:rsidP="00DF11D4">
            <w:pPr>
              <w:spacing w:line="240" w:lineRule="atLeast"/>
            </w:pPr>
          </w:p>
          <w:p w14:paraId="2176BAB6" w14:textId="77777777" w:rsidR="005D0ED8" w:rsidRDefault="005D0ED8" w:rsidP="00DF11D4">
            <w:pPr>
              <w:spacing w:line="240" w:lineRule="atLeast"/>
            </w:pPr>
          </w:p>
          <w:p w14:paraId="1CCFA4E2" w14:textId="77777777" w:rsidR="005D0ED8" w:rsidRDefault="005D0ED8" w:rsidP="00DF11D4">
            <w:pPr>
              <w:spacing w:line="240" w:lineRule="atLeast"/>
            </w:pPr>
          </w:p>
          <w:p w14:paraId="0A53BE03" w14:textId="62E5969B" w:rsidR="00EB6C01" w:rsidRPr="00740951" w:rsidRDefault="00EB6C01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r w:rsidR="00DF11D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r w:rsidR="00DF11D4" w:rsidRPr="00DF11D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«</w:t>
            </w:r>
            <w:r w:rsidR="00DF11D4" w:rsidRPr="00DF11D4">
              <w:rPr>
                <w:rFonts w:ascii="Times New Roman" w:hAnsi="Times New Roman" w:cs="Times New Roman"/>
                <w:sz w:val="24"/>
                <w:szCs w:val="24"/>
              </w:rPr>
              <w:t>Я-ты-мы</w:t>
            </w:r>
            <w:r w:rsidR="00DF11D4" w:rsidRPr="00DF11D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»</w:t>
            </w:r>
            <w:r w:rsidR="00DF11D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.</w:t>
            </w:r>
          </w:p>
          <w:p w14:paraId="49AD2BD1" w14:textId="77777777" w:rsidR="00EB6C01" w:rsidRPr="00DF11D4" w:rsidRDefault="00DF11D4" w:rsidP="00DF11D4">
            <w:pPr>
              <w:spacing w:line="240" w:lineRule="atLeast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F11D4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Одной группе вопросы, другим ответы.</w:t>
            </w:r>
          </w:p>
          <w:p w14:paraId="1376C9A5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4F2274D0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7E84067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23FB9E64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6F81642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67A90BB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570F3CF5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7EA279E9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A2BE9F6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CEF9037" w14:textId="77777777" w:rsidR="005D0ED8" w:rsidRDefault="005D0ED8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041E6936" w14:textId="77777777" w:rsidR="005D0ED8" w:rsidRDefault="005D0ED8" w:rsidP="00DF11D4">
            <w:pPr>
              <w:spacing w:line="240" w:lineRule="atLeast"/>
            </w:pPr>
          </w:p>
          <w:p w14:paraId="105EC0CA" w14:textId="77777777" w:rsidR="005D0ED8" w:rsidRDefault="005D0ED8" w:rsidP="00DF11D4">
            <w:pPr>
              <w:spacing w:line="240" w:lineRule="atLeast"/>
            </w:pPr>
          </w:p>
          <w:p w14:paraId="6720B437" w14:textId="77777777" w:rsidR="005D0ED8" w:rsidRDefault="005D0ED8" w:rsidP="00DF11D4">
            <w:pPr>
              <w:spacing w:line="240" w:lineRule="atLeast"/>
            </w:pPr>
          </w:p>
          <w:p w14:paraId="7F719AB2" w14:textId="77777777" w:rsidR="005D0ED8" w:rsidRDefault="005D0ED8" w:rsidP="00DF11D4">
            <w:pPr>
              <w:spacing w:line="240" w:lineRule="atLeast"/>
            </w:pPr>
          </w:p>
          <w:p w14:paraId="3029063A" w14:textId="77777777" w:rsidR="005D0ED8" w:rsidRDefault="005D0ED8" w:rsidP="00DF11D4">
            <w:pPr>
              <w:spacing w:line="240" w:lineRule="atLeast"/>
            </w:pPr>
          </w:p>
          <w:p w14:paraId="344E606B" w14:textId="77777777" w:rsidR="005D0ED8" w:rsidRDefault="005D0ED8" w:rsidP="00DF11D4">
            <w:pPr>
              <w:spacing w:line="240" w:lineRule="atLeast"/>
            </w:pPr>
          </w:p>
          <w:p w14:paraId="0A409115" w14:textId="30E09F5C" w:rsidR="00EB6C01" w:rsidRPr="00740951" w:rsidRDefault="00EB6C01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  <w:r w:rsidR="00DF11D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</w:t>
            </w:r>
            <w:r w:rsidR="00DF11D4" w:rsidRPr="00DF11D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«</w:t>
            </w:r>
            <w:r w:rsidR="00DF11D4" w:rsidRPr="00F50782">
              <w:rPr>
                <w:rFonts w:ascii="Times New Roman" w:hAnsi="Times New Roman" w:cs="Times New Roman"/>
                <w:sz w:val="24"/>
                <w:szCs w:val="24"/>
              </w:rPr>
              <w:t>Я-ты-мы</w:t>
            </w:r>
            <w:r w:rsidR="00DF11D4" w:rsidRPr="00F50782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»</w:t>
            </w:r>
            <w:r w:rsidR="00934415" w:rsidRPr="00F50782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(</w:t>
            </w:r>
            <w:r w:rsidR="00934415" w:rsidRPr="00F50782">
              <w:rPr>
                <w:rFonts w:ascii="Times New Roman" w:hAnsi="Times New Roman" w:cs="Times New Roman"/>
              </w:rPr>
              <w:t xml:space="preserve">Учитель задает вопросы. Учащийся формулирует ответ и обменивается ответом в своей паре. Учитель произвольно выбирает </w:t>
            </w:r>
            <w:proofErr w:type="gramStart"/>
            <w:r w:rsidR="00934415" w:rsidRPr="00F50782">
              <w:rPr>
                <w:rFonts w:ascii="Times New Roman" w:hAnsi="Times New Roman" w:cs="Times New Roman"/>
              </w:rPr>
              <w:t>учащихся ,чтобы</w:t>
            </w:r>
            <w:proofErr w:type="gramEnd"/>
            <w:r w:rsidR="00934415" w:rsidRPr="00F50782">
              <w:rPr>
                <w:rFonts w:ascii="Times New Roman" w:hAnsi="Times New Roman" w:cs="Times New Roman"/>
              </w:rPr>
              <w:t xml:space="preserve"> они поделились своими ответами со всем классом.</w:t>
            </w:r>
          </w:p>
          <w:p w14:paraId="6A0A8401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30770F1A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628B3222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14:paraId="110F2C74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0E29196A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59C09E9E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4D920C8F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14:paraId="6D10BA6F" w14:textId="77777777" w:rsidR="0059526A" w:rsidRDefault="0059526A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18C75A6F" w14:textId="77777777" w:rsidR="0059526A" w:rsidRDefault="0059526A" w:rsidP="00DF11D4">
            <w:pPr>
              <w:spacing w:line="240" w:lineRule="atLeast"/>
              <w:rPr>
                <w:bCs/>
              </w:rPr>
            </w:pPr>
          </w:p>
          <w:p w14:paraId="1BC742D7" w14:textId="77777777" w:rsidR="0059526A" w:rsidRDefault="0059526A" w:rsidP="00DF11D4">
            <w:pPr>
              <w:spacing w:line="240" w:lineRule="atLeast"/>
              <w:rPr>
                <w:bCs/>
              </w:rPr>
            </w:pPr>
          </w:p>
          <w:p w14:paraId="4FAB697B" w14:textId="77777777" w:rsidR="0059526A" w:rsidRDefault="0059526A" w:rsidP="00DF11D4">
            <w:pPr>
              <w:spacing w:line="240" w:lineRule="atLeast"/>
              <w:rPr>
                <w:bCs/>
              </w:rPr>
            </w:pPr>
          </w:p>
          <w:p w14:paraId="0AD86466" w14:textId="77777777" w:rsidR="0059526A" w:rsidRDefault="0059526A" w:rsidP="00DF11D4">
            <w:pPr>
              <w:spacing w:line="240" w:lineRule="atLeast"/>
              <w:rPr>
                <w:bCs/>
              </w:rPr>
            </w:pPr>
          </w:p>
          <w:p w14:paraId="60381C0A" w14:textId="77777777" w:rsidR="00F50782" w:rsidRDefault="00F5078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7044C219" w14:textId="77777777" w:rsidR="00F50782" w:rsidRDefault="00F5078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0FC1051B" w14:textId="77777777" w:rsidR="00F50782" w:rsidRDefault="00F5078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077A2A0C" w14:textId="77777777" w:rsidR="00F50782" w:rsidRDefault="00F5078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7D7FB1AB" w14:textId="77777777" w:rsidR="00F50782" w:rsidRDefault="00F5078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1054EBF9" w14:textId="77777777" w:rsidR="00F50782" w:rsidRDefault="00F5078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43FBC559" w14:textId="77777777" w:rsidR="00F50782" w:rsidRDefault="00F50782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76F898C5" w14:textId="24ED7059" w:rsidR="00EB6C01" w:rsidRDefault="00EB6C01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6780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ФО</w:t>
            </w:r>
            <w:r w:rsidR="00DF11D4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 xml:space="preserve"> «Большой палец»</w:t>
            </w:r>
          </w:p>
          <w:p w14:paraId="3A09C111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23407AA0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7BAD109B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39630B43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27B3D40C" w14:textId="77777777" w:rsidR="00EB6C01" w:rsidRDefault="00EB6C01" w:rsidP="00EB6C01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  <w:p w14:paraId="38DA8782" w14:textId="77777777" w:rsidR="00EB6C01" w:rsidRPr="00D6780C" w:rsidRDefault="00EB6C01" w:rsidP="00DF11D4">
            <w:pPr>
              <w:spacing w:line="240" w:lineRule="atLeas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ФО</w:t>
            </w:r>
            <w:r w:rsidR="00DF11D4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 xml:space="preserve"> «Быстрый ответ»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414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F5289" w14:textId="77777777" w:rsidR="00EB6C01" w:rsidRPr="00740951" w:rsidRDefault="00EB6C01" w:rsidP="00EB6C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E58B6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E4391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Georgia75pt"/>
                <w:b/>
              </w:rPr>
              <w:t xml:space="preserve"> </w:t>
            </w:r>
          </w:p>
          <w:p w14:paraId="4582D87C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7D979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EDB49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F61AE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301E4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C4BB8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18BAE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8657E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A7BB7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8CAC3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765EB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C25D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62307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ABB0D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6D724" w14:textId="77777777" w:rsidR="00EB6C0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B82564" w14:textId="77777777" w:rsidR="00EB6C01" w:rsidRDefault="00EB6C01" w:rsidP="00EB6C01">
            <w:pPr>
              <w:spacing w:line="240" w:lineRule="atLeast"/>
              <w:rPr>
                <w:rStyle w:val="Georgia75pt"/>
                <w:bCs/>
              </w:rPr>
            </w:pPr>
          </w:p>
          <w:p w14:paraId="4E40E44E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67C58B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A2A225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C9D3F8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F58B4" w14:textId="29335829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D6780C">
              <w:rPr>
                <w:rStyle w:val="Georgia75pt"/>
                <w:rFonts w:ascii="Times New Roman" w:hAnsi="Times New Roman" w:cs="Times New Roman"/>
                <w:bCs/>
                <w:sz w:val="24"/>
                <w:szCs w:val="24"/>
              </w:rPr>
              <w:t>Информация на</w:t>
            </w:r>
            <w:r>
              <w:rPr>
                <w:rStyle w:val="Georgia75pt"/>
                <w:b/>
              </w:rPr>
              <w:t xml:space="preserve"> </w:t>
            </w:r>
            <w:r w:rsidRPr="00D6780C">
              <w:rPr>
                <w:rStyle w:val="Georgia75pt"/>
                <w:rFonts w:ascii="Times New Roman" w:hAnsi="Times New Roman" w:cs="Times New Roman"/>
                <w:bCs/>
                <w:sz w:val="24"/>
                <w:szCs w:val="24"/>
              </w:rPr>
              <w:t>интерактивной доске.</w:t>
            </w:r>
          </w:p>
          <w:p w14:paraId="527AB008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FF70D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586E4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49225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BA38A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740951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14:paraId="547DBB39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00CA6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42737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CBD2E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C8229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12A9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8BEC7" w14:textId="77777777" w:rsidR="005D0ED8" w:rsidRDefault="005D0ED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46E98" w14:textId="75FBAFA8" w:rsidR="00EB6C01" w:rsidRPr="00740951" w:rsidRDefault="005D2B38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  <w:t>нтерактивная доска. Информация о писателе.</w:t>
            </w:r>
          </w:p>
          <w:p w14:paraId="52E34397" w14:textId="77777777" w:rsidR="005D0ED8" w:rsidRDefault="005D0ED8" w:rsidP="005D0ED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lang w:val="ru-KZ"/>
              </w:rPr>
            </w:pPr>
            <w:r w:rsidRPr="005D0ED8">
              <w:rPr>
                <w:color w:val="333333"/>
              </w:rPr>
              <w:t>2 апреля 1805 года в городе Оденсе, в небогатой семье башмачника и прачки родился мальчик, который через много лет стал известным детским писателем. Маленький Ганс рос очень пугливым ребёнком. И после того, когда другие дети рассказывали, как в обычных школах бьют за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  <w:r w:rsidRPr="005D0ED8">
              <w:rPr>
                <w:color w:val="333333"/>
              </w:rPr>
              <w:t xml:space="preserve">непослушание, он напрочь отказался туда вступать. Уговоры матери, крики отца ни к </w:t>
            </w:r>
            <w:r w:rsidRPr="005D0ED8">
              <w:rPr>
                <w:color w:val="333333"/>
              </w:rPr>
              <w:lastRenderedPageBreak/>
              <w:t>чему не привели. И тогда сына отдают в благотворительную школу.</w:t>
            </w:r>
          </w:p>
          <w:p w14:paraId="73A4DDC1" w14:textId="77777777" w:rsidR="005D0ED8" w:rsidRDefault="005D0ED8" w:rsidP="005D0ED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</w:rPr>
            </w:pPr>
            <w:r w:rsidRPr="005D0ED8">
              <w:rPr>
                <w:color w:val="333333"/>
              </w:rPr>
              <w:t>С детства Ганс Христиан увлекался кукольным театром. Из всевозможных подручных материалов мастерил кукол и приглашал на представление соседских детей.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  <w:r w:rsidRPr="005D0ED8">
              <w:rPr>
                <w:color w:val="333333"/>
              </w:rPr>
              <w:t>Отец мальчика прожил недолго, и парню пришлось в раннем возрасте зарабатывать себе на пропитание. Сначала будущий писатель работает помощником портного, потом судьба заносит его на сигаретную фабрику.</w:t>
            </w:r>
          </w:p>
          <w:p w14:paraId="5193A4D8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FF618" w14:textId="0434D795" w:rsidR="00EB6C01" w:rsidRPr="00740951" w:rsidRDefault="0059526A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14:paraId="33E0C70B" w14:textId="77777777" w:rsidR="00EB6C01" w:rsidRPr="00740951" w:rsidRDefault="00EB6C01" w:rsidP="00EB6C01">
            <w:pPr>
              <w:spacing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0C00B" w14:textId="77777777" w:rsidR="00EB6C01" w:rsidRDefault="00EB6C01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3C14580A" w14:textId="77777777" w:rsidR="00EB6C01" w:rsidRDefault="00EB6C01" w:rsidP="00EB6C01">
            <w:pPr>
              <w:spacing w:line="240" w:lineRule="atLeast"/>
              <w:rPr>
                <w:rStyle w:val="8pt0"/>
                <w:rFonts w:eastAsiaTheme="minorEastAsia"/>
              </w:rPr>
            </w:pPr>
          </w:p>
          <w:p w14:paraId="6097DF08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5DC75A3A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1E3391BE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10ECA9B9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11D8BF3C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32392112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77657B11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2B6AE7FD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628DE757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4E935EE1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0685E53B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7AD2D2BE" w14:textId="77777777" w:rsidR="005D2B38" w:rsidRDefault="005D2B38" w:rsidP="00EB6C01">
            <w:pPr>
              <w:spacing w:line="240" w:lineRule="atLeast"/>
              <w:rPr>
                <w:rStyle w:val="8pt0"/>
                <w:rFonts w:eastAsiaTheme="minorEastAsia"/>
                <w:sz w:val="24"/>
                <w:szCs w:val="24"/>
              </w:rPr>
            </w:pPr>
          </w:p>
          <w:p w14:paraId="73823CA4" w14:textId="59B7CA25" w:rsidR="00EB6C01" w:rsidRPr="00740951" w:rsidRDefault="00EB6C01" w:rsidP="00EB6C0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Style w:val="8pt0"/>
                <w:rFonts w:eastAsiaTheme="minorEastAsia"/>
                <w:sz w:val="24"/>
                <w:szCs w:val="24"/>
              </w:rPr>
              <w:t>Учебник</w:t>
            </w:r>
          </w:p>
          <w:p w14:paraId="665D4494" w14:textId="77777777" w:rsidR="00EB6C01" w:rsidRPr="00740951" w:rsidRDefault="00EB6C01" w:rsidP="00EB6C01">
            <w:pPr>
              <w:spacing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CDC47" w14:textId="77777777" w:rsidR="00EB6C01" w:rsidRPr="00740951" w:rsidRDefault="00EB6C01" w:rsidP="00EB6C01">
            <w:pPr>
              <w:spacing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7E972" w14:textId="77777777" w:rsidR="005D0ED8" w:rsidRDefault="005D0ED8" w:rsidP="00EB6C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41401" w14:textId="77777777" w:rsidR="005D0ED8" w:rsidRDefault="005D0ED8" w:rsidP="00EB6C01">
            <w:pPr>
              <w:spacing w:line="240" w:lineRule="atLeast"/>
              <w:rPr>
                <w:sz w:val="28"/>
                <w:szCs w:val="28"/>
              </w:rPr>
            </w:pPr>
          </w:p>
          <w:p w14:paraId="44D9A592" w14:textId="77777777" w:rsidR="005D0ED8" w:rsidRDefault="005D0ED8" w:rsidP="00EB6C01">
            <w:pPr>
              <w:spacing w:line="240" w:lineRule="atLeast"/>
              <w:rPr>
                <w:sz w:val="28"/>
                <w:szCs w:val="28"/>
              </w:rPr>
            </w:pPr>
          </w:p>
          <w:p w14:paraId="764CB1B8" w14:textId="77777777" w:rsidR="005D0ED8" w:rsidRDefault="005D0ED8" w:rsidP="00EB6C01">
            <w:pPr>
              <w:spacing w:line="240" w:lineRule="atLeast"/>
              <w:rPr>
                <w:sz w:val="28"/>
                <w:szCs w:val="28"/>
              </w:rPr>
            </w:pPr>
          </w:p>
          <w:p w14:paraId="577B5BD1" w14:textId="6CB1A67B" w:rsidR="00EB6C01" w:rsidRPr="001C2B9B" w:rsidRDefault="00EB6C01" w:rsidP="00EB6C01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B9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Карточка- подсказка с выразительными средствами языка.</w:t>
            </w:r>
          </w:p>
          <w:p w14:paraId="4380FE98" w14:textId="454D6089" w:rsidR="00934415" w:rsidRDefault="00934415" w:rsidP="00EB6C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B3C">
              <w:rPr>
                <w:rFonts w:ascii="Times New Roman" w:hAnsi="Times New Roman" w:cs="Times New Roman"/>
                <w:b/>
                <w:sz w:val="24"/>
                <w:szCs w:val="24"/>
              </w:rPr>
              <w:t>Гипербола</w:t>
            </w:r>
            <w:proofErr w:type="gramStart"/>
            <w:r w:rsidRPr="00494B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2B9B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proofErr w:type="gramEnd"/>
            <w:r w:rsidR="001C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сильное преувеличение свойств изображаемого предмета или явления.</w:t>
            </w:r>
          </w:p>
          <w:p w14:paraId="4494FA5A" w14:textId="6BD0822C" w:rsidR="001C2B9B" w:rsidRDefault="001C2B9B" w:rsidP="00EB6C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B3C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художественный приём, где один предмет сравнивается с другим.</w:t>
            </w:r>
          </w:p>
          <w:p w14:paraId="391EB09F" w14:textId="1CEF573B" w:rsidR="001C2B9B" w:rsidRPr="00F50782" w:rsidRDefault="001C2B9B" w:rsidP="00EB6C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B3C">
              <w:rPr>
                <w:rFonts w:ascii="Times New Roman" w:hAnsi="Times New Roman" w:cs="Times New Roman"/>
                <w:b/>
                <w:sz w:val="24"/>
                <w:szCs w:val="24"/>
              </w:rPr>
              <w:t>Эпитет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слово или целое выражение, которое помогает последующему слову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обрести красочность, </w:t>
            </w:r>
            <w:r w:rsidRPr="00F50782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выразительность.</w:t>
            </w:r>
          </w:p>
          <w:p w14:paraId="30A3F73D" w14:textId="23E97C80" w:rsidR="00C97FBD" w:rsidRPr="00F50782" w:rsidRDefault="00494B3C" w:rsidP="00362DB6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782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 xml:space="preserve">Фразеологизмы- </w:t>
            </w:r>
            <w:r w:rsidRPr="00F5078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это устойчивые выражения </w:t>
            </w:r>
            <w:proofErr w:type="gramStart"/>
            <w:r w:rsidRPr="00F5078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слов .</w:t>
            </w:r>
            <w:proofErr w:type="gramEnd"/>
            <w:r w:rsidRPr="00F5078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В них нельзя заменить или пропустить какое – либо слово, иначе изменится смысл: ни свет ни заря, прикусил язык.</w:t>
            </w:r>
          </w:p>
          <w:p w14:paraId="274E665D" w14:textId="77777777" w:rsidR="00934415" w:rsidRDefault="00934415" w:rsidP="00362DB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3A6B78" w14:textId="7787943A" w:rsidR="00C97FBD" w:rsidRPr="00362DB6" w:rsidRDefault="00C97FBD" w:rsidP="00362DB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B6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</w:t>
            </w:r>
          </w:p>
          <w:p w14:paraId="5D6F9A5E" w14:textId="40E8D25D" w:rsidR="00C97FBD" w:rsidRPr="00362DB6" w:rsidRDefault="00C97FBD" w:rsidP="00362DB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B6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 прилагательные, характеризующие Ганса</w:t>
            </w:r>
            <w:r w:rsidR="00362DB6" w:rsidRPr="0036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01ACB6C" w14:textId="6391216E" w:rsidR="00362DB6" w:rsidRDefault="00362DB6" w:rsidP="00362DB6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Умный, трусливый,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храбрый, грустный, высокомерный,</w:t>
            </w:r>
          </w:p>
          <w:p w14:paraId="3EDB0AEF" w14:textId="51BC7797" w:rsidR="00362DB6" w:rsidRDefault="00362DB6" w:rsidP="00362DB6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сообразительный,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драчливый..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469278EA" w14:textId="46B65F37" w:rsidR="00C97FBD" w:rsidRPr="00D6780C" w:rsidRDefault="00C97FBD" w:rsidP="00EB6C0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35F" w14:paraId="04B3BECF" w14:textId="77777777" w:rsidTr="00A342C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08B1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Конец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24C6" w14:textId="77777777" w:rsidR="00EB6C01" w:rsidRPr="00740951" w:rsidRDefault="00EB6C01" w:rsidP="00EB6C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14:paraId="2D919BCB" w14:textId="675D0B8C" w:rsidR="00EB6C01" w:rsidRPr="00740951" w:rsidRDefault="00EB6C01" w:rsidP="00EB6C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9526A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  <w:r w:rsidR="0036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1288BF" w14:textId="77777777" w:rsidR="00EB6C01" w:rsidRPr="00740951" w:rsidRDefault="00EB6C01" w:rsidP="00EB6C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14:paraId="5014E499" w14:textId="77777777" w:rsidR="00EB6C01" w:rsidRPr="00740951" w:rsidRDefault="00EB6C01" w:rsidP="00EB6C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14:paraId="4C9299EC" w14:textId="77777777" w:rsidR="00EB6C01" w:rsidRPr="00740951" w:rsidRDefault="00EB6C01" w:rsidP="00EB6C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затруднения не </w:t>
            </w:r>
          </w:p>
          <w:p w14:paraId="2F27D27E" w14:textId="77777777" w:rsidR="00EB6C01" w:rsidRPr="00740951" w:rsidRDefault="00EB6C01" w:rsidP="00EB6C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повторялись?</w:t>
            </w:r>
          </w:p>
          <w:p w14:paraId="25C30ADC" w14:textId="77777777" w:rsidR="00EB6C01" w:rsidRPr="00740951" w:rsidRDefault="00EB6C01" w:rsidP="00EB6C0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14:paraId="468460A7" w14:textId="77777777" w:rsidR="00EB6C01" w:rsidRPr="00740951" w:rsidRDefault="00EB6C01" w:rsidP="00EB6C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09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</w:t>
            </w:r>
            <w:proofErr w:type="gramEnd"/>
            <w:r w:rsidRPr="00740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свою  работу  при  помощи  линейки успеха.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D27D" w14:textId="77777777" w:rsidR="00EB6C01" w:rsidRPr="00740951" w:rsidRDefault="00EB6C01" w:rsidP="00EB6C01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оценивают сою деятельность на уроке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C3F1" w14:textId="77777777" w:rsidR="00EB6C01" w:rsidRPr="00F50782" w:rsidRDefault="00EB6C01" w:rsidP="00DF11D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 w:rsidRPr="00F5078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DF11D4" w:rsidRPr="00F50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F11D4" w:rsidRPr="00F50782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  <w:r w:rsidR="00DF11D4" w:rsidRPr="00F507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2A3EDDC" w14:textId="7BFDDF95" w:rsidR="0059526A" w:rsidRPr="00740951" w:rsidRDefault="0059526A" w:rsidP="00DF11D4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82">
              <w:rPr>
                <w:rFonts w:ascii="Times New Roman" w:hAnsi="Times New Roman" w:cs="Times New Roman"/>
              </w:rPr>
              <w:t xml:space="preserve">В данном упражнении (чаще всего к концу урока или перед </w:t>
            </w:r>
            <w:r w:rsidRPr="00F50782">
              <w:rPr>
                <w:rFonts w:ascii="Times New Roman" w:hAnsi="Times New Roman" w:cs="Times New Roman"/>
              </w:rPr>
              <w:lastRenderedPageBreak/>
              <w:t>началом новой темы) учитель задает вопрос: «Какой отрезок сегодняшнего урока был наиболее «туманным» (непонятным)?»</w:t>
            </w:r>
            <w:bookmarkEnd w:id="2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2B3" w14:textId="77777777" w:rsidR="00EB6C01" w:rsidRDefault="00EB6C01" w:rsidP="00EB6C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531FE" w14:textId="77777777" w:rsidR="001C2B9B" w:rsidRDefault="001C2B9B" w:rsidP="001C2B9B">
      <w:pPr>
        <w:pStyle w:val="a9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  <w:lang w:val="ru-KZ"/>
        </w:rPr>
      </w:pPr>
      <w:r>
        <w:rPr>
          <w:rStyle w:val="af0"/>
          <w:rFonts w:ascii="Helvetica" w:hAnsi="Helvetica" w:cs="Helvetica"/>
          <w:color w:val="000000"/>
          <w:sz w:val="27"/>
          <w:szCs w:val="27"/>
        </w:rPr>
        <w:t>Гипербола</w:t>
      </w:r>
      <w:r>
        <w:rPr>
          <w:rFonts w:ascii="Helvetica" w:hAnsi="Helvetica" w:cs="Helvetica"/>
          <w:color w:val="000000"/>
          <w:sz w:val="27"/>
          <w:szCs w:val="27"/>
        </w:rPr>
        <w:t> — Об этом весь город должен узнать. Да что город! Пусть весь мир узнает. – Портной Ганс о том, как он 7 мух убил</w:t>
      </w:r>
    </w:p>
    <w:p w14:paraId="4F2BB397" w14:textId="77777777" w:rsidR="001C2B9B" w:rsidRDefault="001C2B9B" w:rsidP="001C2B9B">
      <w:pPr>
        <w:pStyle w:val="a9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f0"/>
          <w:rFonts w:ascii="Helvetica" w:hAnsi="Helvetica" w:cs="Helvetica"/>
          <w:color w:val="000000"/>
          <w:sz w:val="27"/>
          <w:szCs w:val="27"/>
        </w:rPr>
        <w:t>Фразеологизм</w:t>
      </w:r>
      <w:r>
        <w:rPr>
          <w:rFonts w:ascii="Helvetica" w:hAnsi="Helvetica" w:cs="Helvetica"/>
          <w:color w:val="000000"/>
          <w:sz w:val="27"/>
          <w:szCs w:val="27"/>
        </w:rPr>
        <w:t> - Ну, для меня это дело пустое. – Сказал Ганс</w:t>
      </w:r>
    </w:p>
    <w:p w14:paraId="7EABAF63" w14:textId="49AE3D8D" w:rsidR="007C7A8D" w:rsidRDefault="00F50782">
      <w:hyperlink r:id="rId10" w:anchor="imgrc=pfa_0X_2lAPw0M" w:history="1">
        <w:r w:rsidR="0066135F" w:rsidRPr="0066135F">
          <w:rPr>
            <w:rStyle w:val="af1"/>
          </w:rPr>
          <w:t>https://www.google.com/search?q=%D0%B8%D0%BD%D1%84%D0%BE%D1%80%D0%BC%D0%B0%D1%86%D0%B8%D1%8F+%D1%81+%D0%BF%D0%BE%D1%80%D1%82%D1%80%D0%B5%D1%82%D0%BE%D0%BC+%D0%B4%D0%BB%D1%8F+%D0%B4%D0%B5%D1%82%D0%B5%D0%B9+%D0%BE%D0%B1+%D0%B0%D0%BD%D0%B4%D0%B5%D1%80%D1%81%D0%B5%D0%BD%D0%B5+3+%D0%BA%D0%BB%D0%B0%D1%81%D1%81&amp;sxsrf=ALiCzsa0-UxIna4_EwmilWxCkCtC4MHt-w:1658760688733&amp;source=lnms&amp;tbm=isch&amp;sa=X&amp;ved=2ahUKEwi77_mMpZT5AhXKlYsKHQKdB90Q_AUoAXoECAEQAw&amp;biw=1536&amp;bih=664&amp;dpr=1.25#imgrc=pfa_0X_2lAPw0M</w:t>
        </w:r>
      </w:hyperlink>
    </w:p>
    <w:sectPr w:rsidR="007C7A8D" w:rsidSect="00E97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min" w:date="2022-07-24T18:42:00Z" w:initials="A">
    <w:p w14:paraId="4E1982A8" w14:textId="77777777" w:rsidR="004C5ED3" w:rsidRDefault="004C5ED3" w:rsidP="004C5ED3">
      <w:pPr>
        <w:pStyle w:val="ab"/>
      </w:pPr>
      <w:r>
        <w:rPr>
          <w:rStyle w:val="ad"/>
        </w:rPr>
        <w:annotationRef/>
      </w:r>
      <w:r>
        <w:t xml:space="preserve">Кто оценивает сами или </w:t>
      </w:r>
      <w:proofErr w:type="spellStart"/>
      <w:r>
        <w:t>взаимо</w:t>
      </w:r>
      <w:proofErr w:type="spellEnd"/>
      <w:r>
        <w:t xml:space="preserve"> или учитель? Указывайте вид ФО</w:t>
      </w:r>
    </w:p>
  </w:comment>
  <w:comment w:id="1" w:author="Admin" w:date="2022-07-24T18:41:00Z" w:initials="A">
    <w:p w14:paraId="43B63D33" w14:textId="77777777" w:rsidR="004C5ED3" w:rsidRDefault="004C5ED3" w:rsidP="004C5ED3">
      <w:pPr>
        <w:pStyle w:val="ab"/>
      </w:pPr>
      <w:r>
        <w:rPr>
          <w:rStyle w:val="ad"/>
        </w:rPr>
        <w:annotationRef/>
      </w:r>
      <w:r>
        <w:t>Дескрипторы для проверки необходимо указать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1982A8" w15:done="0"/>
  <w15:commentEx w15:paraId="43B63D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881F6E" w16cex:dateUtc="2022-07-24T13:43:00Z"/>
  <w16cex:commentExtensible w16cex:durableId="26881F70" w16cex:dateUtc="2022-07-24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1982A8" w16cid:durableId="26881F6E"/>
  <w16cid:commentId w16cid:paraId="43B63D33" w16cid:durableId="26881F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0B70"/>
    <w:multiLevelType w:val="hybridMultilevel"/>
    <w:tmpl w:val="E1A65AFE"/>
    <w:lvl w:ilvl="0" w:tplc="283849D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8E612">
      <w:numFmt w:val="bullet"/>
      <w:lvlText w:val="•"/>
      <w:lvlJc w:val="left"/>
      <w:pPr>
        <w:ind w:left="542" w:hanging="180"/>
      </w:pPr>
      <w:rPr>
        <w:lang w:val="ru-RU" w:eastAsia="en-US" w:bidi="ar-SA"/>
      </w:rPr>
    </w:lvl>
    <w:lvl w:ilvl="2" w:tplc="BBAC3AAC">
      <w:numFmt w:val="bullet"/>
      <w:lvlText w:val="•"/>
      <w:lvlJc w:val="left"/>
      <w:pPr>
        <w:ind w:left="984" w:hanging="180"/>
      </w:pPr>
      <w:rPr>
        <w:lang w:val="ru-RU" w:eastAsia="en-US" w:bidi="ar-SA"/>
      </w:rPr>
    </w:lvl>
    <w:lvl w:ilvl="3" w:tplc="56A6B39E">
      <w:numFmt w:val="bullet"/>
      <w:lvlText w:val="•"/>
      <w:lvlJc w:val="left"/>
      <w:pPr>
        <w:ind w:left="1426" w:hanging="180"/>
      </w:pPr>
      <w:rPr>
        <w:lang w:val="ru-RU" w:eastAsia="en-US" w:bidi="ar-SA"/>
      </w:rPr>
    </w:lvl>
    <w:lvl w:ilvl="4" w:tplc="38625CD6">
      <w:numFmt w:val="bullet"/>
      <w:lvlText w:val="•"/>
      <w:lvlJc w:val="left"/>
      <w:pPr>
        <w:ind w:left="1868" w:hanging="180"/>
      </w:pPr>
      <w:rPr>
        <w:lang w:val="ru-RU" w:eastAsia="en-US" w:bidi="ar-SA"/>
      </w:rPr>
    </w:lvl>
    <w:lvl w:ilvl="5" w:tplc="1AA8E522">
      <w:numFmt w:val="bullet"/>
      <w:lvlText w:val="•"/>
      <w:lvlJc w:val="left"/>
      <w:pPr>
        <w:ind w:left="2310" w:hanging="180"/>
      </w:pPr>
      <w:rPr>
        <w:lang w:val="ru-RU" w:eastAsia="en-US" w:bidi="ar-SA"/>
      </w:rPr>
    </w:lvl>
    <w:lvl w:ilvl="6" w:tplc="07F80DFC">
      <w:numFmt w:val="bullet"/>
      <w:lvlText w:val="•"/>
      <w:lvlJc w:val="left"/>
      <w:pPr>
        <w:ind w:left="2752" w:hanging="180"/>
      </w:pPr>
      <w:rPr>
        <w:lang w:val="ru-RU" w:eastAsia="en-US" w:bidi="ar-SA"/>
      </w:rPr>
    </w:lvl>
    <w:lvl w:ilvl="7" w:tplc="BF28E25E">
      <w:numFmt w:val="bullet"/>
      <w:lvlText w:val="•"/>
      <w:lvlJc w:val="left"/>
      <w:pPr>
        <w:ind w:left="3194" w:hanging="180"/>
      </w:pPr>
      <w:rPr>
        <w:lang w:val="ru-RU" w:eastAsia="en-US" w:bidi="ar-SA"/>
      </w:rPr>
    </w:lvl>
    <w:lvl w:ilvl="8" w:tplc="EB965BB4">
      <w:numFmt w:val="bullet"/>
      <w:lvlText w:val="•"/>
      <w:lvlJc w:val="left"/>
      <w:pPr>
        <w:ind w:left="3636" w:hanging="180"/>
      </w:pPr>
      <w:rPr>
        <w:lang w:val="ru-RU" w:eastAsia="en-US" w:bidi="ar-SA"/>
      </w:rPr>
    </w:lvl>
  </w:abstractNum>
  <w:abstractNum w:abstractNumId="1" w15:restartNumberingAfterBreak="0">
    <w:nsid w:val="6D48258D"/>
    <w:multiLevelType w:val="hybridMultilevel"/>
    <w:tmpl w:val="B2027D14"/>
    <w:lvl w:ilvl="0" w:tplc="DAF8DB1E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0BCC2">
      <w:numFmt w:val="bullet"/>
      <w:lvlText w:val="•"/>
      <w:lvlJc w:val="left"/>
      <w:pPr>
        <w:ind w:left="704" w:hanging="180"/>
      </w:pPr>
      <w:rPr>
        <w:lang w:val="ru-RU" w:eastAsia="en-US" w:bidi="ar-SA"/>
      </w:rPr>
    </w:lvl>
    <w:lvl w:ilvl="2" w:tplc="D49ACFF8">
      <w:numFmt w:val="bullet"/>
      <w:lvlText w:val="•"/>
      <w:lvlJc w:val="left"/>
      <w:pPr>
        <w:ind w:left="1128" w:hanging="180"/>
      </w:pPr>
      <w:rPr>
        <w:lang w:val="ru-RU" w:eastAsia="en-US" w:bidi="ar-SA"/>
      </w:rPr>
    </w:lvl>
    <w:lvl w:ilvl="3" w:tplc="F5A8CB5E">
      <w:numFmt w:val="bullet"/>
      <w:lvlText w:val="•"/>
      <w:lvlJc w:val="left"/>
      <w:pPr>
        <w:ind w:left="1552" w:hanging="180"/>
      </w:pPr>
      <w:rPr>
        <w:lang w:val="ru-RU" w:eastAsia="en-US" w:bidi="ar-SA"/>
      </w:rPr>
    </w:lvl>
    <w:lvl w:ilvl="4" w:tplc="7A382AF2">
      <w:numFmt w:val="bullet"/>
      <w:lvlText w:val="•"/>
      <w:lvlJc w:val="left"/>
      <w:pPr>
        <w:ind w:left="1976" w:hanging="180"/>
      </w:pPr>
      <w:rPr>
        <w:lang w:val="ru-RU" w:eastAsia="en-US" w:bidi="ar-SA"/>
      </w:rPr>
    </w:lvl>
    <w:lvl w:ilvl="5" w:tplc="EF5C4ED2">
      <w:numFmt w:val="bullet"/>
      <w:lvlText w:val="•"/>
      <w:lvlJc w:val="left"/>
      <w:pPr>
        <w:ind w:left="2400" w:hanging="180"/>
      </w:pPr>
      <w:rPr>
        <w:lang w:val="ru-RU" w:eastAsia="en-US" w:bidi="ar-SA"/>
      </w:rPr>
    </w:lvl>
    <w:lvl w:ilvl="6" w:tplc="43B84498">
      <w:numFmt w:val="bullet"/>
      <w:lvlText w:val="•"/>
      <w:lvlJc w:val="left"/>
      <w:pPr>
        <w:ind w:left="2824" w:hanging="180"/>
      </w:pPr>
      <w:rPr>
        <w:lang w:val="ru-RU" w:eastAsia="en-US" w:bidi="ar-SA"/>
      </w:rPr>
    </w:lvl>
    <w:lvl w:ilvl="7" w:tplc="F41679DA">
      <w:numFmt w:val="bullet"/>
      <w:lvlText w:val="•"/>
      <w:lvlJc w:val="left"/>
      <w:pPr>
        <w:ind w:left="3248" w:hanging="180"/>
      </w:pPr>
      <w:rPr>
        <w:lang w:val="ru-RU" w:eastAsia="en-US" w:bidi="ar-SA"/>
      </w:rPr>
    </w:lvl>
    <w:lvl w:ilvl="8" w:tplc="2C6C938E">
      <w:numFmt w:val="bullet"/>
      <w:lvlText w:val="•"/>
      <w:lvlJc w:val="left"/>
      <w:pPr>
        <w:ind w:left="3672" w:hanging="180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03"/>
    <w:rsid w:val="001C2B9B"/>
    <w:rsid w:val="00324134"/>
    <w:rsid w:val="00362DB6"/>
    <w:rsid w:val="003A4455"/>
    <w:rsid w:val="00494B3C"/>
    <w:rsid w:val="004C5ED3"/>
    <w:rsid w:val="0059526A"/>
    <w:rsid w:val="005D0ED8"/>
    <w:rsid w:val="005D2B38"/>
    <w:rsid w:val="0066135F"/>
    <w:rsid w:val="00782DB8"/>
    <w:rsid w:val="007C7A8D"/>
    <w:rsid w:val="007D349B"/>
    <w:rsid w:val="00934415"/>
    <w:rsid w:val="00C97FBD"/>
    <w:rsid w:val="00D366B2"/>
    <w:rsid w:val="00D8403B"/>
    <w:rsid w:val="00DC4B1E"/>
    <w:rsid w:val="00DF11D4"/>
    <w:rsid w:val="00E97903"/>
    <w:rsid w:val="00EB6C01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9A29"/>
  <w15:chartTrackingRefBased/>
  <w15:docId w15:val="{48BA5BE3-A5CF-4DEC-A7B1-8D2D2D7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0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97903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E97903"/>
    <w:pPr>
      <w:spacing w:after="0" w:line="240" w:lineRule="auto"/>
      <w:ind w:left="720" w:hanging="357"/>
      <w:contextualSpacing/>
      <w:jc w:val="center"/>
    </w:pPr>
    <w:rPr>
      <w:rFonts w:ascii="Calibri" w:eastAsia="Times New Roman" w:hAnsi="Calibri" w:cs="Times New Roman"/>
      <w:lang w:val="ru-KZ" w:eastAsia="ru-RU"/>
    </w:rPr>
  </w:style>
  <w:style w:type="paragraph" w:customStyle="1" w:styleId="TableParagraph">
    <w:name w:val="Table Paragraph"/>
    <w:basedOn w:val="a"/>
    <w:uiPriority w:val="1"/>
    <w:qFormat/>
    <w:rsid w:val="00E979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0"/>
    <w:rsid w:val="00E979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E9790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7">
    <w:name w:val="Без интервала Знак"/>
    <w:basedOn w:val="a0"/>
    <w:link w:val="a8"/>
    <w:uiPriority w:val="1"/>
    <w:locked/>
    <w:rsid w:val="00EB6C01"/>
  </w:style>
  <w:style w:type="paragraph" w:styleId="a8">
    <w:name w:val="No Spacing"/>
    <w:link w:val="a7"/>
    <w:uiPriority w:val="1"/>
    <w:qFormat/>
    <w:rsid w:val="00EB6C01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B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EB6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0"/>
    <w:rsid w:val="00EB6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0"/>
    <w:rsid w:val="00EB6C0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0"/>
    <w:rsid w:val="00EB6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B6C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C01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  <w:lang w:val="ru-KZ"/>
    </w:rPr>
  </w:style>
  <w:style w:type="character" w:customStyle="1" w:styleId="c0">
    <w:name w:val="c0"/>
    <w:basedOn w:val="a0"/>
    <w:rsid w:val="00EB6C01"/>
  </w:style>
  <w:style w:type="paragraph" w:customStyle="1" w:styleId="c2">
    <w:name w:val="c2"/>
    <w:basedOn w:val="a"/>
    <w:rsid w:val="00EB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B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EB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spellingerror">
    <w:name w:val="spellingerror"/>
    <w:basedOn w:val="a0"/>
    <w:rsid w:val="00D8403B"/>
  </w:style>
  <w:style w:type="paragraph" w:styleId="ab">
    <w:name w:val="annotation text"/>
    <w:basedOn w:val="a"/>
    <w:link w:val="ac"/>
    <w:uiPriority w:val="99"/>
    <w:semiHidden/>
    <w:unhideWhenUsed/>
    <w:rsid w:val="004C5E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5ED3"/>
    <w:rPr>
      <w:sz w:val="20"/>
      <w:szCs w:val="20"/>
      <w:lang w:val="ru-RU"/>
    </w:rPr>
  </w:style>
  <w:style w:type="character" w:styleId="ad">
    <w:name w:val="annotation reference"/>
    <w:basedOn w:val="a0"/>
    <w:uiPriority w:val="99"/>
    <w:semiHidden/>
    <w:unhideWhenUsed/>
    <w:rsid w:val="004C5ED3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4C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5ED3"/>
    <w:rPr>
      <w:rFonts w:ascii="Segoe UI" w:hAnsi="Segoe UI" w:cs="Segoe UI"/>
      <w:sz w:val="18"/>
      <w:szCs w:val="18"/>
      <w:lang w:val="ru-RU"/>
    </w:rPr>
  </w:style>
  <w:style w:type="character" w:styleId="af0">
    <w:name w:val="Strong"/>
    <w:basedOn w:val="a0"/>
    <w:uiPriority w:val="22"/>
    <w:qFormat/>
    <w:rsid w:val="001C2B9B"/>
    <w:rPr>
      <w:b/>
      <w:bCs/>
    </w:rPr>
  </w:style>
  <w:style w:type="character" w:styleId="af1">
    <w:name w:val="Hyperlink"/>
    <w:basedOn w:val="a0"/>
    <w:uiPriority w:val="99"/>
    <w:unhideWhenUsed/>
    <w:rsid w:val="0066135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6135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61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%D0%B8%D0%BD%D1%84%D0%BE%D1%80%D0%BC%D0%B0%D1%86%D0%B8%D1%8F+%D1%81+%D0%BF%D0%BE%D1%80%D1%82%D1%80%D0%B5%D1%82%D0%BE%D0%BC+%D0%B4%D0%BB%D1%8F+%D0%B4%D0%B5%D1%82%D0%B5%D0%B9+%D0%BE%D0%B1+%D0%B0%D0%BD%D0%B4%D0%B5%D1%80%D1%81%D0%B5%D0%BD%D0%B5+3+%D0%BA%D0%BB%D0%B0%D1%81%D1%81&amp;sxsrf=ALiCzsa0-UxIna4_EwmilWxCkCtC4MHt-w:1658760688733&amp;source=lnms&amp;tbm=isch&amp;sa=X&amp;ved=2ahUKEwi77_mMpZT5AhXKlYsKHQKdB90Q_AUoAXoECAEQAw&amp;biw=1536&amp;bih=664&amp;dpr=1.25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79C0-38A5-498E-BA30-4B84E498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калиновский</dc:creator>
  <cp:keywords/>
  <dc:description/>
  <cp:lastModifiedBy>александр калиновский</cp:lastModifiedBy>
  <cp:revision>11</cp:revision>
  <dcterms:created xsi:type="dcterms:W3CDTF">2022-07-24T10:56:00Z</dcterms:created>
  <dcterms:modified xsi:type="dcterms:W3CDTF">2022-07-25T15:29:00Z</dcterms:modified>
</cp:coreProperties>
</file>