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4A" w:rsidRPr="008E754A" w:rsidRDefault="008E754A" w:rsidP="008E754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54A">
        <w:rPr>
          <w:rFonts w:ascii="Times New Roman" w:hAnsi="Times New Roman" w:cs="Times New Roman"/>
          <w:b/>
          <w:sz w:val="28"/>
          <w:szCs w:val="28"/>
        </w:rPr>
        <w:t>Статья  «Психология  инклюзивного  образования»</w:t>
      </w:r>
    </w:p>
    <w:p w:rsidR="008E754A" w:rsidRPr="00C42362" w:rsidRDefault="008E754A" w:rsidP="008E75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42362">
        <w:rPr>
          <w:rFonts w:ascii="Times New Roman" w:hAnsi="Times New Roman" w:cs="Times New Roman"/>
          <w:sz w:val="28"/>
          <w:szCs w:val="28"/>
        </w:rPr>
        <w:t>Образовательная</w:t>
      </w:r>
      <w:r w:rsidRPr="00C42362">
        <w:rPr>
          <w:rFonts w:ascii="Times New Roman" w:hAnsi="Times New Roman" w:cs="Times New Roman"/>
          <w:sz w:val="28"/>
          <w:szCs w:val="28"/>
        </w:rPr>
        <w:tab/>
        <w:t>среда</w:t>
      </w:r>
      <w:r w:rsidRPr="00C42362">
        <w:rPr>
          <w:rFonts w:ascii="Times New Roman" w:hAnsi="Times New Roman" w:cs="Times New Roman"/>
          <w:sz w:val="28"/>
          <w:szCs w:val="28"/>
        </w:rPr>
        <w:tab/>
      </w:r>
      <w:r w:rsidRPr="00F32839">
        <w:rPr>
          <w:rFonts w:ascii="Times New Roman" w:hAnsi="Times New Roman" w:cs="Times New Roman"/>
          <w:sz w:val="28"/>
          <w:szCs w:val="28"/>
        </w:rPr>
        <w:t xml:space="preserve"> </w:t>
      </w:r>
      <w:r w:rsidRPr="00C42362">
        <w:rPr>
          <w:rFonts w:ascii="Times New Roman" w:hAnsi="Times New Roman" w:cs="Times New Roman"/>
          <w:sz w:val="28"/>
          <w:szCs w:val="28"/>
        </w:rPr>
        <w:t>как</w:t>
      </w:r>
      <w:r w:rsidRPr="00C42362">
        <w:rPr>
          <w:rFonts w:ascii="Times New Roman" w:hAnsi="Times New Roman" w:cs="Times New Roman"/>
          <w:sz w:val="28"/>
          <w:szCs w:val="28"/>
        </w:rPr>
        <w:tab/>
        <w:t>аспект социально-психологической адаптации детей с особыми возможностями. Интеграция детей с особыми образовательными возможностями в обычные образовательные учреждения – это мировой процесс, в который вовлечены все высокоразвитые страны. Ученые пришли к инклюзивному</w:t>
      </w:r>
      <w:r w:rsidRPr="00C42362">
        <w:rPr>
          <w:rFonts w:ascii="Times New Roman" w:hAnsi="Times New Roman" w:cs="Times New Roman"/>
          <w:sz w:val="28"/>
          <w:szCs w:val="28"/>
        </w:rPr>
        <w:tab/>
        <w:t xml:space="preserve">образованию         в         логике использования            </w:t>
      </w:r>
      <w:proofErr w:type="spellStart"/>
      <w:r w:rsidRPr="00C42362">
        <w:rPr>
          <w:rFonts w:ascii="Times New Roman" w:hAnsi="Times New Roman" w:cs="Times New Roman"/>
          <w:sz w:val="28"/>
          <w:szCs w:val="28"/>
        </w:rPr>
        <w:t>сензитивных</w:t>
      </w:r>
      <w:proofErr w:type="spellEnd"/>
      <w:r w:rsidRPr="00C42362">
        <w:rPr>
          <w:rFonts w:ascii="Times New Roman" w:hAnsi="Times New Roman" w:cs="Times New Roman"/>
          <w:sz w:val="28"/>
          <w:szCs w:val="28"/>
        </w:rPr>
        <w:t xml:space="preserve">            периодов становления     высших     психических     функций, предупр</w:t>
      </w:r>
      <w:bookmarkStart w:id="0" w:name="_GoBack"/>
      <w:bookmarkEnd w:id="0"/>
      <w:r w:rsidRPr="00C42362">
        <w:rPr>
          <w:rFonts w:ascii="Times New Roman" w:hAnsi="Times New Roman" w:cs="Times New Roman"/>
          <w:sz w:val="28"/>
          <w:szCs w:val="28"/>
        </w:rPr>
        <w:t>еждения     возникновения     «социальных вывихов» и связанных с ними вторичных отклонений      в      развитии.</w:t>
      </w:r>
      <w:r w:rsidRPr="00C42362">
        <w:rPr>
          <w:rFonts w:ascii="Times New Roman" w:hAnsi="Times New Roman" w:cs="Times New Roman"/>
          <w:sz w:val="28"/>
          <w:szCs w:val="28"/>
        </w:rPr>
        <w:tab/>
        <w:t>В      современном российском       обществе       сложилась       стойкая тенденция интенсивного роста числа детей с ограниченными возможностями здоровья (ОВЗ) различного</w:t>
      </w:r>
      <w:r w:rsidRPr="00C42362">
        <w:rPr>
          <w:rFonts w:ascii="Times New Roman" w:hAnsi="Times New Roman" w:cs="Times New Roman"/>
          <w:sz w:val="28"/>
          <w:szCs w:val="28"/>
        </w:rPr>
        <w:tab/>
        <w:t>генеза.      В      стране      отчетливо прослеживается</w:t>
      </w:r>
      <w:r w:rsidRPr="00C42362">
        <w:rPr>
          <w:rFonts w:ascii="Times New Roman" w:hAnsi="Times New Roman" w:cs="Times New Roman"/>
          <w:sz w:val="28"/>
          <w:szCs w:val="28"/>
        </w:rPr>
        <w:tab/>
        <w:t xml:space="preserve">тенденция      к      увеличению численности       детей,       имеющих       различные нарушения физического и </w:t>
      </w:r>
      <w:proofErr w:type="spellStart"/>
      <w:r w:rsidRPr="00C42362">
        <w:rPr>
          <w:rFonts w:ascii="Times New Roman" w:hAnsi="Times New Roman" w:cs="Times New Roman"/>
          <w:sz w:val="28"/>
          <w:szCs w:val="28"/>
        </w:rPr>
        <w:t>нервно­психического</w:t>
      </w:r>
      <w:proofErr w:type="spellEnd"/>
      <w:r w:rsidRPr="00C42362">
        <w:rPr>
          <w:rFonts w:ascii="Times New Roman" w:hAnsi="Times New Roman" w:cs="Times New Roman"/>
          <w:sz w:val="28"/>
          <w:szCs w:val="28"/>
        </w:rPr>
        <w:t xml:space="preserve"> здоровья. П</w:t>
      </w:r>
      <w:r>
        <w:rPr>
          <w:rFonts w:ascii="Times New Roman" w:hAnsi="Times New Roman" w:cs="Times New Roman"/>
          <w:sz w:val="28"/>
          <w:szCs w:val="28"/>
        </w:rPr>
        <w:t xml:space="preserve">ри этом остаются не выявленными </w:t>
      </w:r>
      <w:r w:rsidRPr="00C42362">
        <w:rPr>
          <w:rFonts w:ascii="Times New Roman" w:hAnsi="Times New Roman" w:cs="Times New Roman"/>
          <w:sz w:val="28"/>
          <w:szCs w:val="28"/>
        </w:rPr>
        <w:t>компенсаторные возможности лиц с ОВЗ в направлении</w:t>
      </w:r>
      <w:r w:rsidRPr="00C42362">
        <w:rPr>
          <w:rFonts w:ascii="Times New Roman" w:hAnsi="Times New Roman" w:cs="Times New Roman"/>
          <w:sz w:val="28"/>
          <w:szCs w:val="28"/>
        </w:rPr>
        <w:tab/>
        <w:t>совместного</w:t>
      </w:r>
      <w:r w:rsidRPr="00C42362">
        <w:rPr>
          <w:rFonts w:ascii="Times New Roman" w:hAnsi="Times New Roman" w:cs="Times New Roman"/>
          <w:sz w:val="28"/>
          <w:szCs w:val="28"/>
        </w:rPr>
        <w:tab/>
        <w:t>обучения</w:t>
      </w:r>
      <w:r w:rsidRPr="00C42362">
        <w:rPr>
          <w:rFonts w:ascii="Times New Roman" w:hAnsi="Times New Roman" w:cs="Times New Roman"/>
          <w:sz w:val="28"/>
          <w:szCs w:val="28"/>
        </w:rPr>
        <w:tab/>
        <w:t>и сотрудничества. Не разрешены психосоциальные и дидактические проблемы включения этих личностей в социум нормально развивающихся</w:t>
      </w:r>
      <w:r>
        <w:rPr>
          <w:rFonts w:ascii="Times New Roman" w:hAnsi="Times New Roman" w:cs="Times New Roman"/>
          <w:sz w:val="28"/>
          <w:szCs w:val="28"/>
        </w:rPr>
        <w:t xml:space="preserve"> сверстников,      а      также </w:t>
      </w:r>
      <w:proofErr w:type="spellStart"/>
      <w:r w:rsidRPr="00C42362">
        <w:rPr>
          <w:rFonts w:ascii="Times New Roman" w:hAnsi="Times New Roman" w:cs="Times New Roman"/>
          <w:sz w:val="28"/>
          <w:szCs w:val="28"/>
        </w:rPr>
        <w:t>психодидактические</w:t>
      </w:r>
      <w:proofErr w:type="spellEnd"/>
      <w:r w:rsidRPr="00C42362">
        <w:rPr>
          <w:rFonts w:ascii="Times New Roman" w:hAnsi="Times New Roman" w:cs="Times New Roman"/>
          <w:sz w:val="28"/>
          <w:szCs w:val="28"/>
        </w:rPr>
        <w:t xml:space="preserve"> проблемы      сопровождения      этого</w:t>
      </w:r>
      <w:r w:rsidRPr="00C42362">
        <w:rPr>
          <w:rFonts w:ascii="Times New Roman" w:hAnsi="Times New Roman" w:cs="Times New Roman"/>
          <w:sz w:val="28"/>
          <w:szCs w:val="28"/>
        </w:rPr>
        <w:tab/>
        <w:t xml:space="preserve">процесса. Развитие инклюзивного образования следует рассматривать как одно из наиболее важных и перспективных направлений совершенствования системы образования детей с ограниченными возможностями здоровья. </w:t>
      </w:r>
      <w:proofErr w:type="gramStart"/>
      <w:r w:rsidRPr="00C42362">
        <w:rPr>
          <w:rFonts w:ascii="Times New Roman" w:hAnsi="Times New Roman" w:cs="Times New Roman"/>
          <w:sz w:val="28"/>
          <w:szCs w:val="28"/>
        </w:rPr>
        <w:t>Организация обучения таких детей в образовательных учреждениях общего типа, расположенных, как правило, по месту жительства ребенка и его родителей, позволяет      избежать</w:t>
      </w:r>
      <w:r w:rsidRPr="00C42362">
        <w:rPr>
          <w:rFonts w:ascii="Times New Roman" w:hAnsi="Times New Roman" w:cs="Times New Roman"/>
          <w:sz w:val="28"/>
          <w:szCs w:val="28"/>
        </w:rPr>
        <w:tab/>
        <w:t xml:space="preserve">помещения      детей      на длительный срок в учреждение </w:t>
      </w:r>
      <w:proofErr w:type="spellStart"/>
      <w:r w:rsidRPr="00C42362">
        <w:rPr>
          <w:rFonts w:ascii="Times New Roman" w:hAnsi="Times New Roman" w:cs="Times New Roman"/>
          <w:sz w:val="28"/>
          <w:szCs w:val="28"/>
        </w:rPr>
        <w:t>интернатного</w:t>
      </w:r>
      <w:proofErr w:type="spellEnd"/>
      <w:r w:rsidRPr="00C42362">
        <w:rPr>
          <w:rFonts w:ascii="Times New Roman" w:hAnsi="Times New Roman" w:cs="Times New Roman"/>
          <w:sz w:val="28"/>
          <w:szCs w:val="28"/>
        </w:rPr>
        <w:t xml:space="preserve"> типа, создать условия для их проживания и воспитания в семье, обеспечить их постоянное общение с нормально развивающимися детьми и таким</w:t>
      </w:r>
      <w:r w:rsidRPr="00C42362">
        <w:rPr>
          <w:rFonts w:ascii="Times New Roman" w:hAnsi="Times New Roman" w:cs="Times New Roman"/>
          <w:sz w:val="28"/>
          <w:szCs w:val="28"/>
        </w:rPr>
        <w:tab/>
        <w:t xml:space="preserve">образом    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    эффективному </w:t>
      </w:r>
      <w:r w:rsidRPr="00C42362">
        <w:rPr>
          <w:rFonts w:ascii="Times New Roman" w:hAnsi="Times New Roman" w:cs="Times New Roman"/>
          <w:sz w:val="28"/>
          <w:szCs w:val="28"/>
        </w:rPr>
        <w:t>решению проблем их социальной адаптации и интеграции в</w:t>
      </w:r>
      <w:proofErr w:type="gramEnd"/>
      <w:r w:rsidRPr="00C42362">
        <w:rPr>
          <w:rFonts w:ascii="Times New Roman" w:hAnsi="Times New Roman" w:cs="Times New Roman"/>
          <w:sz w:val="28"/>
          <w:szCs w:val="28"/>
        </w:rPr>
        <w:t xml:space="preserve"> общество.</w:t>
      </w:r>
    </w:p>
    <w:p w:rsidR="008E754A" w:rsidRPr="00C42362" w:rsidRDefault="008E754A" w:rsidP="008E754A">
      <w:pPr>
        <w:rPr>
          <w:rFonts w:ascii="Times New Roman" w:hAnsi="Times New Roman" w:cs="Times New Roman"/>
          <w:sz w:val="28"/>
          <w:szCs w:val="28"/>
        </w:rPr>
      </w:pPr>
      <w:r w:rsidRPr="00C42362">
        <w:rPr>
          <w:rFonts w:ascii="Times New Roman" w:hAnsi="Times New Roman" w:cs="Times New Roman"/>
          <w:sz w:val="28"/>
          <w:szCs w:val="28"/>
        </w:rPr>
        <w:t>Сущность</w:t>
      </w:r>
      <w:r w:rsidRPr="00C42362">
        <w:rPr>
          <w:rFonts w:ascii="Times New Roman" w:hAnsi="Times New Roman" w:cs="Times New Roman"/>
          <w:sz w:val="28"/>
          <w:szCs w:val="28"/>
        </w:rPr>
        <w:tab/>
        <w:t>инклюзивного</w:t>
      </w:r>
      <w:r w:rsidRPr="00C42362">
        <w:rPr>
          <w:rFonts w:ascii="Times New Roman" w:hAnsi="Times New Roman" w:cs="Times New Roman"/>
          <w:sz w:val="28"/>
          <w:szCs w:val="28"/>
        </w:rPr>
        <w:tab/>
        <w:t>образования состоит в том, что разнообразию потребностей учащихся</w:t>
      </w:r>
      <w:r w:rsidRPr="00C42362">
        <w:rPr>
          <w:rFonts w:ascii="Times New Roman" w:hAnsi="Times New Roman" w:cs="Times New Roman"/>
          <w:sz w:val="28"/>
          <w:szCs w:val="28"/>
        </w:rPr>
        <w:tab/>
        <w:t>с          инвалидностью          должна соответствовать совокупность сервисов, в том числе такая образовательная среда, которая является наименее ограничивающей и наиболее включающей.      Это</w:t>
      </w:r>
      <w:r w:rsidRPr="00C42362">
        <w:rPr>
          <w:rFonts w:ascii="Times New Roman" w:hAnsi="Times New Roman" w:cs="Times New Roman"/>
          <w:sz w:val="28"/>
          <w:szCs w:val="28"/>
        </w:rPr>
        <w:tab/>
        <w:t>предполагает</w:t>
      </w:r>
      <w:r w:rsidRPr="00C42362">
        <w:rPr>
          <w:rFonts w:ascii="Times New Roman" w:hAnsi="Times New Roman" w:cs="Times New Roman"/>
          <w:sz w:val="28"/>
          <w:szCs w:val="28"/>
        </w:rPr>
        <w:tab/>
        <w:t>создание адаптивной образовательной среды, позволяющей обеспечить     личностную</w:t>
      </w:r>
      <w:r w:rsidRPr="00C42362">
        <w:rPr>
          <w:rFonts w:ascii="Times New Roman" w:hAnsi="Times New Roman" w:cs="Times New Roman"/>
          <w:sz w:val="28"/>
          <w:szCs w:val="28"/>
        </w:rPr>
        <w:tab/>
        <w:t>самореализацию</w:t>
      </w:r>
      <w:r w:rsidRPr="00C42362">
        <w:rPr>
          <w:rFonts w:ascii="Times New Roman" w:hAnsi="Times New Roman" w:cs="Times New Roman"/>
          <w:sz w:val="28"/>
          <w:szCs w:val="28"/>
        </w:rPr>
        <w:tab/>
        <w:t xml:space="preserve">и полноценную социальную жизнь таких детей в образовательном       учреждении.       Принципами инклюзивного        образования        являются:        ­ включение в образовательную и социальную жизнь школы всех детей по месту </w:t>
      </w:r>
      <w:r w:rsidRPr="00C42362">
        <w:rPr>
          <w:rFonts w:ascii="Times New Roman" w:hAnsi="Times New Roman" w:cs="Times New Roman"/>
          <w:sz w:val="28"/>
          <w:szCs w:val="28"/>
        </w:rPr>
        <w:lastRenderedPageBreak/>
        <w:t xml:space="preserve">жительства; ­ включение         в         образовательную         среду </w:t>
      </w:r>
      <w:proofErr w:type="spellStart"/>
      <w:r w:rsidRPr="00C42362">
        <w:rPr>
          <w:rFonts w:ascii="Times New Roman" w:hAnsi="Times New Roman" w:cs="Times New Roman"/>
          <w:sz w:val="28"/>
          <w:szCs w:val="28"/>
        </w:rPr>
        <w:t>детей­инвалидов</w:t>
      </w:r>
      <w:proofErr w:type="spellEnd"/>
      <w:r w:rsidRPr="00C42362">
        <w:rPr>
          <w:rFonts w:ascii="Times New Roman" w:hAnsi="Times New Roman" w:cs="Times New Roman"/>
          <w:sz w:val="28"/>
          <w:szCs w:val="28"/>
        </w:rPr>
        <w:t xml:space="preserve"> с начального этапа образования; ­ создание системы обучения, удовлетворяющей потребности        каждого        обучающегося;        ­ обеспечение      успешности,      безопасности</w:t>
      </w:r>
      <w:r w:rsidRPr="00C42362">
        <w:rPr>
          <w:rFonts w:ascii="Times New Roman" w:hAnsi="Times New Roman" w:cs="Times New Roman"/>
          <w:sz w:val="28"/>
          <w:szCs w:val="28"/>
        </w:rPr>
        <w:tab/>
        <w:t>и значимости</w:t>
      </w:r>
      <w:r w:rsidRPr="00C42362">
        <w:rPr>
          <w:rFonts w:ascii="Times New Roman" w:hAnsi="Times New Roman" w:cs="Times New Roman"/>
          <w:sz w:val="28"/>
          <w:szCs w:val="28"/>
        </w:rPr>
        <w:tab/>
        <w:t xml:space="preserve">всех      учащихся.      </w:t>
      </w:r>
      <w:proofErr w:type="gramStart"/>
      <w:r w:rsidRPr="00C42362">
        <w:rPr>
          <w:rFonts w:ascii="Times New Roman" w:hAnsi="Times New Roman" w:cs="Times New Roman"/>
          <w:sz w:val="28"/>
          <w:szCs w:val="28"/>
        </w:rPr>
        <w:t>Разрабатывая вариативные формы инклюзии и внедряя их в практику необходимо решать следующие задачи: ­</w:t>
      </w:r>
      <w:r w:rsidRPr="00C42362">
        <w:rPr>
          <w:rFonts w:ascii="Times New Roman" w:hAnsi="Times New Roman" w:cs="Times New Roman"/>
          <w:sz w:val="28"/>
          <w:szCs w:val="28"/>
        </w:rPr>
        <w:tab/>
        <w:t>расширить      охват      нуждающихся</w:t>
      </w:r>
      <w:r w:rsidRPr="00C42362">
        <w:rPr>
          <w:rFonts w:ascii="Times New Roman" w:hAnsi="Times New Roman" w:cs="Times New Roman"/>
          <w:sz w:val="28"/>
          <w:szCs w:val="28"/>
        </w:rPr>
        <w:tab/>
        <w:t>детей необходимой им специальной педагогической помощью;      ­      обеспечить      «особым»      детям возможность интегрироваться в среду нормально развивающихся      сверстников;      ­      обеспечить родителям в</w:t>
      </w:r>
      <w:r>
        <w:rPr>
          <w:rFonts w:ascii="Times New Roman" w:hAnsi="Times New Roman" w:cs="Times New Roman"/>
          <w:sz w:val="28"/>
          <w:szCs w:val="28"/>
        </w:rPr>
        <w:t xml:space="preserve">озможность получать необходимую </w:t>
      </w:r>
      <w:r w:rsidRPr="00C42362">
        <w:rPr>
          <w:rFonts w:ascii="Times New Roman" w:hAnsi="Times New Roman" w:cs="Times New Roman"/>
          <w:sz w:val="28"/>
          <w:szCs w:val="28"/>
        </w:rPr>
        <w:t>консультативную</w:t>
      </w:r>
      <w:r w:rsidRPr="00C42362">
        <w:rPr>
          <w:rFonts w:ascii="Times New Roman" w:hAnsi="Times New Roman" w:cs="Times New Roman"/>
          <w:sz w:val="28"/>
          <w:szCs w:val="28"/>
        </w:rPr>
        <w:tab/>
        <w:t>помощь;</w:t>
      </w:r>
      <w:r w:rsidRPr="00C42362">
        <w:rPr>
          <w:rFonts w:ascii="Times New Roman" w:hAnsi="Times New Roman" w:cs="Times New Roman"/>
          <w:sz w:val="28"/>
          <w:szCs w:val="28"/>
        </w:rPr>
        <w:tab/>
        <w:t>­</w:t>
      </w:r>
      <w:r w:rsidRPr="00C42362">
        <w:rPr>
          <w:rFonts w:ascii="Times New Roman" w:hAnsi="Times New Roman" w:cs="Times New Roman"/>
          <w:sz w:val="28"/>
          <w:szCs w:val="28"/>
        </w:rPr>
        <w:tab/>
        <w:t>обеспечить педагогам, работающим с интегрированными детьми,</w:t>
      </w:r>
      <w:r w:rsidRPr="00C42362">
        <w:rPr>
          <w:rFonts w:ascii="Times New Roman" w:hAnsi="Times New Roman" w:cs="Times New Roman"/>
          <w:sz w:val="28"/>
          <w:szCs w:val="28"/>
        </w:rPr>
        <w:tab/>
        <w:t>постоянную</w:t>
      </w:r>
      <w:r w:rsidRPr="00C42362">
        <w:rPr>
          <w:rFonts w:ascii="Times New Roman" w:hAnsi="Times New Roman" w:cs="Times New Roman"/>
          <w:sz w:val="28"/>
          <w:szCs w:val="28"/>
        </w:rPr>
        <w:tab/>
        <w:t>и</w:t>
      </w:r>
      <w:r w:rsidRPr="00C42362">
        <w:rPr>
          <w:rFonts w:ascii="Times New Roman" w:hAnsi="Times New Roman" w:cs="Times New Roman"/>
          <w:sz w:val="28"/>
          <w:szCs w:val="28"/>
        </w:rPr>
        <w:tab/>
        <w:t>квалифицированную помощь и поддержку.</w:t>
      </w:r>
      <w:proofErr w:type="gramEnd"/>
      <w:r w:rsidRPr="00C42362">
        <w:rPr>
          <w:rFonts w:ascii="Times New Roman" w:hAnsi="Times New Roman" w:cs="Times New Roman"/>
          <w:sz w:val="28"/>
          <w:szCs w:val="28"/>
        </w:rPr>
        <w:t xml:space="preserve"> Выделяют следующие варианты интеграции детей с ОВЗ: ­ интеграция через раннюю коррекцию; ­ обоснованный отбор детей для включения в инклюзивное обучение; ­ обязательная</w:t>
      </w:r>
      <w:r w:rsidRPr="00C42362">
        <w:rPr>
          <w:rFonts w:ascii="Times New Roman" w:hAnsi="Times New Roman" w:cs="Times New Roman"/>
          <w:sz w:val="28"/>
          <w:szCs w:val="28"/>
        </w:rPr>
        <w:tab/>
        <w:t>индивидуальная     коррекционная помощь каждому ребенку.</w:t>
      </w:r>
    </w:p>
    <w:p w:rsidR="008E754A" w:rsidRDefault="008E754A" w:rsidP="008E754A">
      <w:pPr>
        <w:rPr>
          <w:rFonts w:ascii="Times New Roman" w:hAnsi="Times New Roman" w:cs="Times New Roman"/>
          <w:sz w:val="28"/>
          <w:szCs w:val="28"/>
        </w:rPr>
      </w:pPr>
      <w:r w:rsidRPr="00C42362">
        <w:rPr>
          <w:rFonts w:ascii="Times New Roman" w:hAnsi="Times New Roman" w:cs="Times New Roman"/>
          <w:sz w:val="28"/>
          <w:szCs w:val="28"/>
        </w:rPr>
        <w:t>В образовательной инклюзии как аспекте социальной адаптации наблюдается тенденция рассматривать</w:t>
      </w:r>
      <w:r w:rsidRPr="00C42362">
        <w:rPr>
          <w:rFonts w:ascii="Times New Roman" w:hAnsi="Times New Roman" w:cs="Times New Roman"/>
          <w:sz w:val="28"/>
          <w:szCs w:val="28"/>
        </w:rPr>
        <w:tab/>
        <w:t>помощь</w:t>
      </w:r>
      <w:r w:rsidRPr="00C4236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2362">
        <w:rPr>
          <w:rFonts w:ascii="Times New Roman" w:hAnsi="Times New Roman" w:cs="Times New Roman"/>
          <w:sz w:val="28"/>
          <w:szCs w:val="28"/>
        </w:rPr>
        <w:t>детям­инвалидам</w:t>
      </w:r>
      <w:proofErr w:type="spellEnd"/>
      <w:r w:rsidRPr="00C42362">
        <w:rPr>
          <w:rFonts w:ascii="Times New Roman" w:hAnsi="Times New Roman" w:cs="Times New Roman"/>
          <w:sz w:val="28"/>
          <w:szCs w:val="28"/>
        </w:rPr>
        <w:t xml:space="preserve"> проблемой не только их родителей, но и всего общества в целом. При инклюзивном обучении акцент смещается с адаптации </w:t>
      </w:r>
      <w:proofErr w:type="spellStart"/>
      <w:r w:rsidRPr="00C42362">
        <w:rPr>
          <w:rFonts w:ascii="Times New Roman" w:hAnsi="Times New Roman" w:cs="Times New Roman"/>
          <w:sz w:val="28"/>
          <w:szCs w:val="28"/>
        </w:rPr>
        <w:t>детей­инвалидов</w:t>
      </w:r>
      <w:proofErr w:type="spellEnd"/>
      <w:r w:rsidRPr="00C42362">
        <w:rPr>
          <w:rFonts w:ascii="Times New Roman" w:hAnsi="Times New Roman" w:cs="Times New Roman"/>
          <w:sz w:val="28"/>
          <w:szCs w:val="28"/>
        </w:rPr>
        <w:t xml:space="preserve"> и детей с ограниченными возможностями здоровья к нормальной общественной жизни на изменение самого социума. Лучшее средство для принятия таких людей ­ непосредственное и достаточно длительное общение с ребенком, страдающим </w:t>
      </w:r>
      <w:proofErr w:type="spellStart"/>
      <w:r w:rsidRPr="00C42362">
        <w:rPr>
          <w:rFonts w:ascii="Times New Roman" w:hAnsi="Times New Roman" w:cs="Times New Roman"/>
          <w:sz w:val="28"/>
          <w:szCs w:val="28"/>
        </w:rPr>
        <w:t>каким­либо</w:t>
      </w:r>
      <w:proofErr w:type="spellEnd"/>
      <w:r w:rsidRPr="00C42362">
        <w:rPr>
          <w:rFonts w:ascii="Times New Roman" w:hAnsi="Times New Roman" w:cs="Times New Roman"/>
          <w:sz w:val="28"/>
          <w:szCs w:val="28"/>
        </w:rPr>
        <w:t xml:space="preserve"> нарушением.</w:t>
      </w:r>
    </w:p>
    <w:p w:rsidR="008E754A" w:rsidRPr="00C42362" w:rsidRDefault="008E754A" w:rsidP="008E75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42362">
        <w:rPr>
          <w:rFonts w:ascii="Times New Roman" w:hAnsi="Times New Roman" w:cs="Times New Roman"/>
          <w:sz w:val="28"/>
          <w:szCs w:val="28"/>
        </w:rPr>
        <w:t>Трудности социального свойства</w:t>
      </w:r>
      <w:r w:rsidRPr="00C42362">
        <w:rPr>
          <w:rFonts w:ascii="Times New Roman" w:hAnsi="Times New Roman" w:cs="Times New Roman"/>
          <w:sz w:val="28"/>
          <w:szCs w:val="28"/>
        </w:rPr>
        <w:tab/>
        <w:t>могут     быть</w:t>
      </w:r>
      <w:r w:rsidRPr="00C42362">
        <w:rPr>
          <w:rFonts w:ascii="Times New Roman" w:hAnsi="Times New Roman" w:cs="Times New Roman"/>
          <w:sz w:val="28"/>
          <w:szCs w:val="28"/>
        </w:rPr>
        <w:tab/>
        <w:t>минимизированы</w:t>
      </w:r>
      <w:r w:rsidRPr="00C42362">
        <w:rPr>
          <w:rFonts w:ascii="Times New Roman" w:hAnsi="Times New Roman" w:cs="Times New Roman"/>
          <w:sz w:val="28"/>
          <w:szCs w:val="28"/>
        </w:rPr>
        <w:tab/>
        <w:t xml:space="preserve">при создании комплексного подхода к разработке медицинского,                  психофизиологического, педагогического и социального сопровождения </w:t>
      </w:r>
      <w:proofErr w:type="spellStart"/>
      <w:r w:rsidRPr="00C42362">
        <w:rPr>
          <w:rFonts w:ascii="Times New Roman" w:hAnsi="Times New Roman" w:cs="Times New Roman"/>
          <w:sz w:val="28"/>
          <w:szCs w:val="28"/>
        </w:rPr>
        <w:t>детей­инвалидов</w:t>
      </w:r>
      <w:proofErr w:type="spellEnd"/>
      <w:r w:rsidRPr="00C42362">
        <w:rPr>
          <w:rFonts w:ascii="Times New Roman" w:hAnsi="Times New Roman" w:cs="Times New Roman"/>
          <w:sz w:val="28"/>
          <w:szCs w:val="28"/>
        </w:rPr>
        <w:t>. Таким образом, основной целью новой социальной политики в нашей стране является изменение среды для обеспечения равных возможностей всех членов общества.</w:t>
      </w:r>
    </w:p>
    <w:p w:rsidR="008E754A" w:rsidRPr="00C42362" w:rsidRDefault="008E754A" w:rsidP="008E754A">
      <w:pPr>
        <w:rPr>
          <w:rFonts w:ascii="Times New Roman" w:hAnsi="Times New Roman" w:cs="Times New Roman"/>
          <w:sz w:val="28"/>
          <w:szCs w:val="28"/>
        </w:rPr>
      </w:pPr>
    </w:p>
    <w:p w:rsidR="005E1207" w:rsidRDefault="008E754A"/>
    <w:sectPr w:rsidR="005E1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18"/>
    <w:rsid w:val="001D6618"/>
    <w:rsid w:val="004618E0"/>
    <w:rsid w:val="006C5448"/>
    <w:rsid w:val="008E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3873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Анара</dc:creator>
  <cp:keywords/>
  <dc:description/>
  <cp:lastModifiedBy>Анара</cp:lastModifiedBy>
  <cp:revision>2</cp:revision>
  <dcterms:created xsi:type="dcterms:W3CDTF">2021-04-27T05:16:00Z</dcterms:created>
  <dcterms:modified xsi:type="dcterms:W3CDTF">2021-04-27T05:17:00Z</dcterms:modified>
</cp:coreProperties>
</file>