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44" w:rsidRPr="006D06CF" w:rsidRDefault="00C92131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z449"/>
      <w:r w:rsidRPr="006D06CF">
        <w:rPr>
          <w:rFonts w:ascii="Times New Roman" w:hAnsi="Times New Roman" w:cs="Times New Roman"/>
          <w:b/>
          <w:sz w:val="24"/>
          <w:szCs w:val="24"/>
          <w:lang w:val="ru-RU"/>
        </w:rPr>
        <w:t>План дистанционного урока</w:t>
      </w:r>
      <w:r w:rsidR="00EC1F3B" w:rsidRPr="006D0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истории Казахстана</w:t>
      </w:r>
      <w:r w:rsidRPr="006D0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C1F3B" w:rsidRPr="006D06C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6D0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</w:t>
      </w:r>
      <w:r w:rsidR="00EC1F3B" w:rsidRPr="006D06CF">
        <w:rPr>
          <w:rFonts w:ascii="Times New Roman" w:hAnsi="Times New Roman" w:cs="Times New Roman"/>
          <w:b/>
          <w:sz w:val="24"/>
          <w:szCs w:val="24"/>
          <w:lang w:val="ru-RU"/>
        </w:rPr>
        <w:t>№2</w:t>
      </w:r>
    </w:p>
    <w:p w:rsidR="00C92131" w:rsidRPr="006D06CF" w:rsidRDefault="00C92131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61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6520"/>
        <w:gridCol w:w="7109"/>
      </w:tblGrid>
      <w:tr w:rsidR="00F32644" w:rsidRPr="006D06CF" w:rsidTr="00B501B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F32644" w:rsidRPr="006D06CF" w:rsidRDefault="00F32644" w:rsidP="00EC1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="00E23ABA"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F3B" w:rsidRPr="006D06CF">
              <w:rPr>
                <w:rFonts w:ascii="Times New Roman" w:eastAsia="MS Minngs" w:hAnsi="Times New Roman" w:cs="Times New Roman"/>
                <w:sz w:val="24"/>
                <w:szCs w:val="24"/>
              </w:rPr>
              <w:t>Жизнь древних людей на территории Казахстана</w:t>
            </w:r>
            <w:r w:rsidR="00EC1F3B" w:rsidRPr="006D06C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.</w:t>
            </w:r>
            <w:r w:rsidR="00EC1F3B" w:rsidRPr="006D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44" w:rsidRPr="006D06CF" w:rsidTr="00B501B2">
        <w:trPr>
          <w:trHeight w:val="347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C92131" w:rsidP="00EC1F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1F3B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Ермолич</w:t>
            </w:r>
            <w:proofErr w:type="spellEnd"/>
            <w:r w:rsidR="00EC1F3B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F32644" w:rsidRPr="006D06CF" w:rsidTr="00B501B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644" w:rsidRPr="006D06CF" w:rsidTr="00B6507F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EC1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 w:rsidR="00EC1F3B"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7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отсутствующих:</w:t>
            </w:r>
          </w:p>
        </w:tc>
      </w:tr>
      <w:tr w:rsidR="00F32644" w:rsidRPr="006D06CF" w:rsidTr="00B501B2">
        <w:trPr>
          <w:trHeight w:val="555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EC1F3B" w:rsidP="007F2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Жизнь древнейших людей</w:t>
            </w:r>
          </w:p>
        </w:tc>
      </w:tr>
      <w:tr w:rsidR="00F32644" w:rsidRPr="006D06CF" w:rsidTr="00B501B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z450" w:colFirst="0" w:colLast="0"/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</w:t>
            </w: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F3B" w:rsidRPr="006D06CF" w:rsidRDefault="00EC1F3B" w:rsidP="00EC1F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5.1.1.1.</w:t>
            </w:r>
            <w:r w:rsidRPr="006D06CF">
              <w:rPr>
                <w:rFonts w:ascii="Times New Roman" w:hAnsi="Times New Roman" w:cs="Times New Roman"/>
                <w:sz w:val="24"/>
                <w:szCs w:val="24"/>
              </w:rPr>
              <w:t xml:space="preserve">  описать антропологические признаки первобытных людей </w:t>
            </w:r>
          </w:p>
          <w:p w:rsidR="00EC1F3B" w:rsidRPr="006D06CF" w:rsidRDefault="00EC1F3B" w:rsidP="00EC1F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t>5.1.2.1 демонстрировать жизнь и быт первобытных людей в творческой форме  (рассказ, изображение, постановка, макет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32644" w:rsidRPr="006D06CF" w:rsidRDefault="00F32644" w:rsidP="00C921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  <w:tr w:rsidR="00F32644" w:rsidRPr="006D06CF" w:rsidTr="00B501B2">
        <w:trPr>
          <w:trHeight w:val="521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644" w:rsidRPr="006D06CF" w:rsidRDefault="00F32644" w:rsidP="007F2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F3B" w:rsidRPr="006D06CF" w:rsidRDefault="00EC1F3B" w:rsidP="00EC1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учащихся к пониманию того, что способность  трудиться поставила древнейших людей в более выгодное сравнительно с остальным животным миром положение, помогла выжить.</w:t>
            </w:r>
          </w:p>
          <w:p w:rsidR="00EC1F3B" w:rsidRPr="006D06CF" w:rsidRDefault="00EC1F3B" w:rsidP="00EC1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умения работать с учебником, иллюстрациями и исторической картой, правильно употреблять и объяснять исторические термины.</w:t>
            </w:r>
          </w:p>
          <w:p w:rsidR="00B6507F" w:rsidRPr="006D06CF" w:rsidRDefault="00B6507F" w:rsidP="00EC1F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3B3A" w:rsidRPr="006D06CF" w:rsidTr="00B501B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B3A" w:rsidRPr="006D06CF" w:rsidRDefault="009A3B3A" w:rsidP="007F2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9A3B3A" w:rsidRPr="006D06CF" w:rsidRDefault="009A3B3A" w:rsidP="007F25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F3B" w:rsidRPr="006D06CF" w:rsidRDefault="00EC1F3B" w:rsidP="00EC1F3B">
            <w:pPr>
              <w:pStyle w:val="a4"/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  <w:t xml:space="preserve">Учебник История Казахстана 5 класс НИШ Астана 2017 г. </w:t>
            </w:r>
            <w:proofErr w:type="spellStart"/>
            <w:proofErr w:type="gramStart"/>
            <w:r w:rsidRPr="006D06CF"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6D06CF"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  <w:t xml:space="preserve"> 9-11 </w:t>
            </w:r>
          </w:p>
          <w:p w:rsidR="00D3083B" w:rsidRPr="006D06CF" w:rsidRDefault="00E858D8" w:rsidP="008F31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D6744B" w:rsidRPr="006D06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https://youtu.be/HVNnQiaTPrs?list=PLv1f-oyph-EhCKIojaqapLiGnqrzJk4Gy</w:t>
              </w:r>
            </w:hyperlink>
            <w:r w:rsidR="00D6744B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083B" w:rsidRPr="006D06CF" w:rsidRDefault="00D3083B" w:rsidP="00EC1F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92131" w:rsidRPr="006D06CF" w:rsidRDefault="00C92131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z451"/>
    </w:p>
    <w:p w:rsidR="00DE2C5E" w:rsidRPr="006D06CF" w:rsidRDefault="00DE2C5E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2C5E" w:rsidRPr="006D06CF" w:rsidRDefault="00DE2C5E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2C5E" w:rsidRPr="006D06CF" w:rsidRDefault="00DE2C5E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2C5E" w:rsidRPr="006D06CF" w:rsidRDefault="00DE2C5E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2C5E" w:rsidRPr="006D06CF" w:rsidRDefault="00DE2C5E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2C5E" w:rsidRPr="006D06CF" w:rsidRDefault="00DE2C5E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2C5E" w:rsidRPr="006D06CF" w:rsidRDefault="00DE2C5E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744B" w:rsidRPr="006D06CF" w:rsidRDefault="00D6744B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744B" w:rsidRPr="006D06CF" w:rsidRDefault="00D6744B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744B" w:rsidRPr="006D06CF" w:rsidRDefault="00D6744B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2644" w:rsidRPr="006D06CF" w:rsidRDefault="00F32644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06C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92131" w:rsidRPr="006D06CF" w:rsidRDefault="00C92131" w:rsidP="00C92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tblpX="-411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2424"/>
        <w:gridCol w:w="5244"/>
        <w:gridCol w:w="2112"/>
        <w:gridCol w:w="1574"/>
        <w:gridCol w:w="1687"/>
      </w:tblGrid>
      <w:tr w:rsidR="00A20CCB" w:rsidRPr="006D06CF" w:rsidTr="00F22F1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:rsidR="00A20CCB" w:rsidRPr="006D06CF" w:rsidRDefault="00A20CCB" w:rsidP="00DE2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CCB" w:rsidRPr="006D06CF" w:rsidRDefault="00A20CCB" w:rsidP="00DE2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Формат взаимодействия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CCB" w:rsidRPr="006D06CF" w:rsidRDefault="00A20CCB" w:rsidP="00DE2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CCB" w:rsidRPr="006D06CF" w:rsidRDefault="00A20CCB" w:rsidP="00DE2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CCB" w:rsidRPr="006D06CF" w:rsidRDefault="00A20CCB" w:rsidP="00DE2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CCB" w:rsidRPr="006D06CF" w:rsidRDefault="00A20CCB" w:rsidP="00DE2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20CCB" w:rsidRPr="006D06CF" w:rsidTr="00F22F1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Начало урока</w:t>
            </w:r>
          </w:p>
          <w:p w:rsidR="00A20CCB" w:rsidRPr="006D06CF" w:rsidRDefault="00A20CCB" w:rsidP="00A66C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I.Организационный момент. </w:t>
            </w: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мин</w:t>
            </w:r>
          </w:p>
          <w:p w:rsidR="00A20CCB" w:rsidRPr="006D06CF" w:rsidRDefault="00A20CCB" w:rsidP="00A66C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настрой учащихся на урок.</w:t>
            </w:r>
          </w:p>
          <w:p w:rsidR="007D6A2C" w:rsidRPr="006D06CF" w:rsidRDefault="007D6A2C" w:rsidP="00A66C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525F" w:rsidRPr="006D06CF" w:rsidRDefault="002D525F" w:rsidP="00A66C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0CCB" w:rsidRPr="006D06CF" w:rsidRDefault="00A20CCB" w:rsidP="00A66C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изученной </w:t>
            </w:r>
            <w:r w:rsidR="007D6A2C"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  <w:p w:rsidR="00A20CCB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11EA"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CCB" w:rsidRPr="006D06CF" w:rsidRDefault="00C46F34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A13BF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идеоконференция  </w:t>
            </w:r>
            <w:r w:rsidR="000424BB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</w:p>
          <w:p w:rsidR="008A13BF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A13BF" w:rsidRPr="006D06CF" w:rsidRDefault="008A13B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13BF" w:rsidRPr="006D06CF" w:rsidRDefault="008A13B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13BF" w:rsidRPr="006D06CF" w:rsidRDefault="008A13B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13BF" w:rsidRPr="006D06CF" w:rsidRDefault="008A13B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13BF" w:rsidRPr="006D06CF" w:rsidRDefault="008A13B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0CCB" w:rsidRPr="006D06CF" w:rsidRDefault="002D525F" w:rsidP="00D674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6A2C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в форме метода «Мозговой штур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D6A2C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13BF" w:rsidRPr="006D06CF" w:rsidRDefault="008A13BF" w:rsidP="00DE2C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Проверка связи</w:t>
            </w:r>
          </w:p>
          <w:p w:rsidR="007D6A2C" w:rsidRPr="006D06CF" w:rsidRDefault="007D6A2C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6A2C" w:rsidRPr="006D06CF" w:rsidRDefault="007D6A2C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6A2C" w:rsidRPr="006D06CF" w:rsidRDefault="008A13BF" w:rsidP="00DE2C5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Приветствие</w:t>
            </w:r>
            <w:r w:rsidR="007D6A2C"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D6A2C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6A2C" w:rsidRPr="006D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Здравствуйте, </w:t>
            </w:r>
            <w:r w:rsidR="007D6A2C" w:rsidRPr="006D0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ребята</w:t>
            </w:r>
            <w:r w:rsidR="007D6A2C" w:rsidRPr="006D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Я рада вас видеть и очень хочу начать работу с вами! Пусть этот урок принесет нам радость общения и наполнит души прекрасными чувствами.</w:t>
            </w:r>
          </w:p>
          <w:p w:rsidR="008A13BF" w:rsidRPr="006D06CF" w:rsidRDefault="008A13B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4B" w:rsidRPr="006D06CF" w:rsidRDefault="00D6744B" w:rsidP="00D6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домашнего задания 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история?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(наука о прошлом)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Кого называют археологами?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(ученые, изучающие прошлое по вещественным источникам)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работают археологи?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(занимаются раскопками)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называют историческим источником?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(все то, что рассказывает нам о прошлом)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каких периодах в истории сведения могут дать только археологи? 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(до появления письменности)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Какие виды исторических источников вы </w:t>
            </w: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знаете?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(они бывают письменами и вещественными)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периодизация?</w:t>
            </w: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(деление всего исторического процесса на определенные промежутки времени)</w:t>
            </w:r>
          </w:p>
          <w:p w:rsidR="00D6744B" w:rsidRPr="006D06CF" w:rsidRDefault="00D6744B" w:rsidP="00D674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744B" w:rsidRPr="006D06CF" w:rsidRDefault="00D6744B" w:rsidP="00D6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44B" w:rsidRPr="006D06CF" w:rsidRDefault="00D6744B" w:rsidP="00D6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CB" w:rsidRPr="006D06CF" w:rsidRDefault="00A20CCB" w:rsidP="00D6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A2C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Настраиваются на урок</w:t>
            </w:r>
            <w:r w:rsidR="00A20CCB" w:rsidRPr="006D06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6A2C" w:rsidRPr="006D06CF" w:rsidRDefault="007D6A2C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6A2C" w:rsidRPr="006D06CF" w:rsidRDefault="007D6A2C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6A2C" w:rsidRPr="006D06CF" w:rsidRDefault="007D6A2C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6A2C" w:rsidRPr="006D06CF" w:rsidRDefault="007D6A2C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6A2C" w:rsidRPr="006D06CF" w:rsidRDefault="007D6A2C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0CCB" w:rsidRPr="006D06CF" w:rsidRDefault="00FA1BDD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учителя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525F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0CCB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комментирует </w:t>
            </w:r>
            <w:r w:rsidR="003C3F15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учеников</w:t>
            </w: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525F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25F" w:rsidRPr="006D06CF" w:rsidRDefault="002D525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0CCB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CCB" w:rsidRPr="006D06CF" w:rsidTr="00F22F1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0424BB" w:rsidRPr="006D06CF" w:rsidRDefault="000424B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6C33" w:rsidRPr="006D06CF" w:rsidRDefault="00A20CCB" w:rsidP="00A66C33">
            <w:pPr>
              <w:pStyle w:val="a4"/>
              <w:jc w:val="center"/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II</w:t>
            </w:r>
            <w:r w:rsidRPr="006D06CF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Изучение </w:t>
            </w:r>
            <w:r w:rsidRPr="006D06CF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–объяснение </w:t>
            </w:r>
            <w:r w:rsidR="00A66C33" w:rsidRPr="006D06CF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нового материала</w:t>
            </w:r>
          </w:p>
          <w:p w:rsidR="00A20CCB" w:rsidRPr="006D06CF" w:rsidRDefault="00A20CCB" w:rsidP="007975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</w:t>
            </w:r>
            <w:r w:rsidR="00797567" w:rsidRPr="006D06CF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5</w:t>
            </w:r>
            <w:r w:rsidRPr="006D06CF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мин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Обьяснение</w:t>
            </w:r>
            <w:proofErr w:type="spellEnd"/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r w:rsidR="003111EA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платформу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ZOOM</w:t>
            </w: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6D06CF"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DE2C5E" w:rsidRPr="006D06CF" w:rsidRDefault="00DE2C5E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111EA" w:rsidRPr="006D06CF" w:rsidRDefault="003111EA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1D3AF3" w:rsidRPr="006D06CF" w:rsidRDefault="001D3AF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A66C3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D06CF"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</w:t>
            </w:r>
            <w:r w:rsidR="00A20CCB" w:rsidRPr="006D06CF"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екстовый м</w:t>
            </w:r>
            <w:r w:rsidR="00D069B1" w:rsidRPr="006D06CF"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атериал учебника</w:t>
            </w:r>
            <w:r w:rsidR="00797567" w:rsidRPr="006D06CF"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E2C5E" w:rsidRPr="006D06CF" w:rsidRDefault="00DE2C5E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E2C5E" w:rsidRPr="006D06CF" w:rsidRDefault="00DE2C5E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E2C5E" w:rsidRPr="006D06CF" w:rsidRDefault="00DE2C5E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E2C5E" w:rsidRPr="006D06CF" w:rsidRDefault="00DE2C5E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E2C5E" w:rsidRPr="006D06CF" w:rsidRDefault="00DE2C5E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A66C33" w:rsidRPr="006D06CF" w:rsidRDefault="00A66C33" w:rsidP="00DE2C5E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069B1" w:rsidRPr="006D06CF" w:rsidRDefault="00D069B1" w:rsidP="009F34E9">
            <w:pPr>
              <w:pStyle w:val="a4"/>
              <w:rPr>
                <w:rStyle w:val="50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1BDD" w:rsidRPr="006D06CF" w:rsidRDefault="000424BB" w:rsidP="00DE2C5E">
            <w:pPr>
              <w:pStyle w:val="a4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6D06CF"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>Объяснение материала.</w:t>
            </w:r>
          </w:p>
          <w:p w:rsidR="00A20CCB" w:rsidRPr="006D06CF" w:rsidRDefault="000424B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Объяснение материала учитель проводит через презентацию ZOOM. </w:t>
            </w:r>
          </w:p>
          <w:p w:rsidR="003111EA" w:rsidRPr="006D06CF" w:rsidRDefault="000424BB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У.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11EA"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Итак, мы выяснили, что с помощью археологии и других исторических источников ученые получают научную информацию о жизни людей в далеком прошлом. Согласно научным данным </w:t>
            </w:r>
            <w:r w:rsidR="003111EA"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древние </w:t>
            </w:r>
            <w:r w:rsidR="003111EA"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люди </w:t>
            </w:r>
            <w:r w:rsidR="003111EA"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территории Казахстана</w:t>
            </w:r>
            <w:r w:rsidR="003111EA"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111EA"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начали расселяться </w:t>
            </w:r>
            <w:r w:rsidR="003111EA"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около1</w:t>
            </w:r>
            <w:r w:rsidR="003111EA"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млн лет</w:t>
            </w:r>
            <w:r w:rsidR="003111EA"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назад</w:t>
            </w:r>
            <w:r w:rsidR="003111EA"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73AF0"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Антропология</w:t>
            </w:r>
            <w:r w:rsidR="00C73AF0"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73AF0"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 w:rsidR="00C73AF0"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аука изучающая происхождение и развитие человека.</w:t>
            </w:r>
            <w:r w:rsidR="003111EA"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(записать)</w:t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произошли от обезьян, но не тех, что обитают в южных странах, а от давно вымерших обезьян кости которых находят в земле.</w:t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иллюстрациями учебника </w:t>
            </w: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spellStart"/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 рис 1)</w:t>
            </w:r>
            <w:r w:rsidR="00B24B44"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B44" w:rsidRPr="006D0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2873829" cy="1495878"/>
                  <wp:effectExtent l="19050" t="0" r="2721" b="0"/>
                  <wp:docPr id="1" name="Рисунок 2" descr="C:\Users\Жадыра\Desktop\5-кл_История-Казахстана_Учеб_рус_вер_05.05.17_Страница_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Жадыра\Desktop\5-кл_История-Казахстана_Учеб_рус_вер_05.05.17_Страница_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71" cy="149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иллюстраци</w:t>
            </w:r>
            <w:proofErr w:type="spellStart"/>
            <w:r w:rsidR="001D3AF3" w:rsidRPr="006D0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описать облик древних людей.   чем древние люди отличались от людей нашего времени?</w:t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(покрыты шерстью, походили на обезьяну, лицо грубое с приплюснутым носом, челюсти выступают вперед, уходящий назад лоб, надбровный валик. Этот человек не умел ещё говорить, объем мозга меньше чем у современного человека. </w:t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чем древнейшие люди отличались от обезьян?</w:t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(умением изготовлять примитивные орудия труда: заостренные камни и палки-копалки, дубины, ручное рубило) записать</w:t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называют орудием труда?    </w:t>
            </w:r>
            <w:r w:rsidRPr="006D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Орудие труда</w:t>
            </w: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то , чем человек работает – записать</w:t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могли делать этими орудиями труда первобытные люди?</w:t>
            </w:r>
          </w:p>
          <w:p w:rsidR="003111EA" w:rsidRPr="006D06CF" w:rsidRDefault="003111EA" w:rsidP="0031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sz w:val="24"/>
                <w:szCs w:val="24"/>
              </w:rPr>
              <w:t>(расколоть орех, вырубить дубину, отточить палку-копалку, убить мелкого зверя, защититься от нападения хищников…)</w:t>
            </w:r>
          </w:p>
          <w:p w:rsidR="003111EA" w:rsidRPr="006D06CF" w:rsidRDefault="003111EA" w:rsidP="0031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 – запись в тетради </w:t>
            </w:r>
          </w:p>
          <w:p w:rsidR="003111EA" w:rsidRPr="006D06CF" w:rsidRDefault="003111EA" w:rsidP="0031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антропологической карты </w:t>
            </w:r>
          </w:p>
          <w:p w:rsidR="003111EA" w:rsidRPr="006D06CF" w:rsidRDefault="003111EA" w:rsidP="003111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t>Питекантроп</w:t>
            </w:r>
            <w:r w:rsidR="00797567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3111EA" w:rsidRPr="006D06CF" w:rsidRDefault="003111EA" w:rsidP="003111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t>Неандерталец</w:t>
            </w:r>
            <w:r w:rsidR="00797567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E2C5E" w:rsidRPr="006D06CF" w:rsidRDefault="003111EA" w:rsidP="00F22F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</w:rPr>
              <w:t xml:space="preserve">Кроманьонец </w:t>
            </w:r>
            <w:r w:rsidR="00797567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E2C5E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A66C33" w:rsidRPr="006D06CF" w:rsidRDefault="00A66C33" w:rsidP="007975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FA1BDD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знакомятся с </w:t>
            </w:r>
            <w:r w:rsidR="00D069B1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AF3" w:rsidRPr="006D06CF" w:rsidRDefault="001D3AF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AF3" w:rsidRPr="006D06CF" w:rsidRDefault="001D3AF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3AF0" w:rsidRPr="006D06CF" w:rsidRDefault="00C73AF0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задание в тетради</w:t>
            </w: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задание в тетради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1D3AF3" w:rsidRPr="006D06CF" w:rsidRDefault="001D3AF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1D3AF3" w:rsidRPr="006D06CF" w:rsidRDefault="001D3AF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C73AF0" w:rsidRPr="006D06CF" w:rsidRDefault="00C73AF0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E2C5E" w:rsidRPr="006D06CF" w:rsidRDefault="009F34E9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комментирует ответы учеников</w:t>
            </w: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FF1" w:rsidRPr="006D06CF" w:rsidRDefault="00563FF1" w:rsidP="009F34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FF1" w:rsidRPr="006D06CF" w:rsidRDefault="00563FF1" w:rsidP="009F34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FF1" w:rsidRPr="006D06CF" w:rsidRDefault="00563FF1" w:rsidP="009F34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FF1" w:rsidRPr="006D06CF" w:rsidRDefault="00563FF1" w:rsidP="0056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самооценивание с целью устранить непонимание на начальном этапе</w:t>
            </w: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69B1" w:rsidRPr="006D06CF" w:rsidRDefault="00E858D8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1D3AF3" w:rsidRPr="006D06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https://youtu.be/HVNnQiaTPrs?list=PLv1f-oyph-EhCKIojaqapLiGnqrzJk4Gy</w:t>
              </w:r>
            </w:hyperlink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C5E" w:rsidRPr="006D06CF" w:rsidRDefault="00DE2C5E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69B1" w:rsidRPr="006D06CF" w:rsidRDefault="00D069B1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AF3" w:rsidRPr="006D06CF" w:rsidRDefault="001D3AF3" w:rsidP="001D3A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AF3" w:rsidRPr="006D06CF" w:rsidRDefault="001D3AF3" w:rsidP="001D3A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3AF0" w:rsidRPr="006D06CF" w:rsidRDefault="00C73AF0" w:rsidP="001D3A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AF3" w:rsidRPr="006D06CF" w:rsidRDefault="001D3AF3" w:rsidP="001D3AF3">
            <w:pPr>
              <w:pStyle w:val="a4"/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</w:t>
            </w:r>
            <w:r w:rsidRPr="006D06CF"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="00797567" w:rsidRPr="006D06CF"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="00797567" w:rsidRPr="006D06CF"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  <w:t xml:space="preserve"> 10</w:t>
            </w: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C33" w:rsidRPr="006D06CF" w:rsidRDefault="00A66C33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7567" w:rsidRPr="006D06CF" w:rsidRDefault="00797567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  <w:proofErr w:type="spellStart"/>
            <w:proofErr w:type="gramStart"/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10-11</w:t>
            </w:r>
          </w:p>
        </w:tc>
      </w:tr>
      <w:tr w:rsidR="00A20CCB" w:rsidRPr="006D06CF" w:rsidTr="00F22F1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C33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Закрепление полученных знаний</w:t>
            </w:r>
          </w:p>
          <w:p w:rsidR="00A20CCB" w:rsidRPr="006D06CF" w:rsidRDefault="00797567" w:rsidP="007975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20CCB"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мин</w:t>
            </w:r>
          </w:p>
          <w:p w:rsidR="00A20CCB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CCB" w:rsidRPr="006D06CF" w:rsidRDefault="00C46F34" w:rsidP="00563F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="00563FF1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товые задания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6EF" w:rsidRPr="006D06CF" w:rsidRDefault="00563FF1" w:rsidP="00563FF1">
            <w:pPr>
              <w:pStyle w:val="a3"/>
              <w:shd w:val="clear" w:color="auto" w:fill="FFFFFF"/>
              <w:spacing w:before="0" w:beforeAutospacing="0" w:after="0" w:afterAutospacing="0" w:line="280" w:lineRule="atLeast"/>
              <w:rPr>
                <w:color w:val="212121"/>
                <w:lang w:val="ru-RU"/>
              </w:rPr>
            </w:pPr>
            <w:proofErr w:type="gramStart"/>
            <w:r w:rsidRPr="006D06CF">
              <w:rPr>
                <w:color w:val="212121"/>
                <w:lang w:val="ru-RU"/>
              </w:rPr>
              <w:t>Определите</w:t>
            </w:r>
            <w:proofErr w:type="gramEnd"/>
            <w:r w:rsidRPr="006D06CF">
              <w:rPr>
                <w:color w:val="212121"/>
                <w:lang w:val="ru-RU"/>
              </w:rPr>
              <w:t xml:space="preserve"> какой из типов людей постепенно овладевал качествами современного человека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C46F34" w:rsidP="00563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ыполняют 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 </w:t>
            </w:r>
            <w:r w:rsidR="00A20CCB" w:rsidRPr="006D06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FF1" w:rsidRPr="006D06CF" w:rsidRDefault="00563FF1" w:rsidP="00563FF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комментирует ответы учеников</w:t>
            </w:r>
          </w:p>
          <w:p w:rsidR="00563FF1" w:rsidRPr="006D06CF" w:rsidRDefault="00563FF1" w:rsidP="00563FF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20CCB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CB" w:rsidRPr="006D06CF" w:rsidTr="00F22F1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22D3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 и инструктаж</w:t>
            </w:r>
          </w:p>
          <w:p w:rsidR="00A20CCB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 мин.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CCB" w:rsidRPr="006D06CF" w:rsidRDefault="00FA1BDD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инструкция по выполнению задания</w:t>
            </w:r>
            <w:r w:rsidR="00B046EF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739" w:rsidRPr="006D06CF" w:rsidRDefault="00831739" w:rsidP="0083173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1.1, стр. 10-11 прочитать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составить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 на слово АНТРОПОЛОГИЯ</w:t>
            </w:r>
          </w:p>
          <w:p w:rsidR="00831739" w:rsidRPr="00F36850" w:rsidRDefault="00831739" w:rsidP="00831739">
            <w:pPr>
              <w:pStyle w:val="a3"/>
              <w:shd w:val="clear" w:color="auto" w:fill="FFFFFF"/>
              <w:spacing w:before="0" w:beforeAutospacing="0" w:after="309" w:afterAutospacing="0"/>
              <w:textAlignment w:val="baseline"/>
              <w:rPr>
                <w:color w:val="C0504D" w:themeColor="accent2"/>
              </w:rPr>
            </w:pPr>
            <w:r w:rsidRPr="00F36850">
              <w:rPr>
                <w:color w:val="C0504D" w:themeColor="accent2"/>
              </w:rPr>
              <w:t>Правила составления синквейна.</w:t>
            </w:r>
          </w:p>
          <w:p w:rsidR="00831739" w:rsidRPr="00F36850" w:rsidRDefault="00831739" w:rsidP="0083173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C0504D" w:themeColor="accent2"/>
              </w:rPr>
            </w:pPr>
            <w:r w:rsidRPr="00F36850">
              <w:rPr>
                <w:color w:val="C0504D" w:themeColor="accent2"/>
              </w:rPr>
              <w:t>Первая строка </w:t>
            </w:r>
            <w:r w:rsidRPr="00F36850">
              <w:rPr>
                <w:color w:val="C0504D" w:themeColor="accent2"/>
                <w:bdr w:val="none" w:sz="0" w:space="0" w:color="auto" w:frame="1"/>
              </w:rPr>
              <w:t>– одно слово, обычно существительное, отражающее главную идею.</w:t>
            </w:r>
          </w:p>
          <w:p w:rsidR="00831739" w:rsidRPr="00F36850" w:rsidRDefault="00831739" w:rsidP="0083173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C0504D" w:themeColor="accent2"/>
              </w:rPr>
            </w:pPr>
            <w:r w:rsidRPr="00F36850">
              <w:rPr>
                <w:color w:val="C0504D" w:themeColor="accent2"/>
              </w:rPr>
              <w:t>Вторая строка </w:t>
            </w:r>
            <w:r w:rsidRPr="00F36850">
              <w:rPr>
                <w:color w:val="C0504D" w:themeColor="accent2"/>
                <w:bdr w:val="none" w:sz="0" w:space="0" w:color="auto" w:frame="1"/>
              </w:rPr>
              <w:t>– два слова, прилагательные, описывающие основную мысль.</w:t>
            </w:r>
          </w:p>
          <w:p w:rsidR="00831739" w:rsidRPr="00F36850" w:rsidRDefault="00831739" w:rsidP="0083173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C0504D" w:themeColor="accent2"/>
              </w:rPr>
            </w:pPr>
            <w:r w:rsidRPr="00F36850">
              <w:rPr>
                <w:color w:val="C0504D" w:themeColor="accent2"/>
              </w:rPr>
              <w:t>Третья строка </w:t>
            </w:r>
            <w:r w:rsidRPr="00F36850">
              <w:rPr>
                <w:color w:val="C0504D" w:themeColor="accent2"/>
                <w:bdr w:val="none" w:sz="0" w:space="0" w:color="auto" w:frame="1"/>
              </w:rPr>
              <w:t>– три слова, глаголы, описывающие действия в рамках темы.</w:t>
            </w:r>
          </w:p>
          <w:p w:rsidR="00831739" w:rsidRPr="00F36850" w:rsidRDefault="00831739" w:rsidP="0083173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C0504D" w:themeColor="accent2"/>
              </w:rPr>
            </w:pPr>
            <w:r w:rsidRPr="00F36850">
              <w:rPr>
                <w:color w:val="C0504D" w:themeColor="accent2"/>
              </w:rPr>
              <w:t>Четвертая строка </w:t>
            </w:r>
            <w:r w:rsidRPr="00F36850">
              <w:rPr>
                <w:color w:val="C0504D" w:themeColor="accent2"/>
                <w:bdr w:val="none" w:sz="0" w:space="0" w:color="auto" w:frame="1"/>
              </w:rPr>
              <w:t>– фраза из нескольких слов, показывающая отношение к теме.</w:t>
            </w:r>
          </w:p>
          <w:p w:rsidR="00831739" w:rsidRPr="00831739" w:rsidRDefault="00831739" w:rsidP="0083173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C0504D" w:themeColor="accent2"/>
              </w:rPr>
            </w:pPr>
            <w:r w:rsidRPr="00831739">
              <w:rPr>
                <w:color w:val="C0504D" w:themeColor="accent2"/>
              </w:rPr>
              <w:t>Пятая строка </w:t>
            </w:r>
            <w:r w:rsidRPr="00831739">
              <w:rPr>
                <w:color w:val="C0504D" w:themeColor="accent2"/>
                <w:bdr w:val="none" w:sz="0" w:space="0" w:color="auto" w:frame="1"/>
              </w:rPr>
              <w:t>– слова, связанные с первым, отражающие сущность темы (ассоциативный ряд).</w:t>
            </w:r>
          </w:p>
          <w:p w:rsidR="00B046EF" w:rsidRPr="00831739" w:rsidRDefault="00B046EF" w:rsidP="0083173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B046E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 задание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B046EF" w:rsidP="00B24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</w:t>
            </w:r>
          </w:p>
        </w:tc>
      </w:tr>
      <w:tr w:rsidR="00A20CCB" w:rsidRPr="006D06CF" w:rsidTr="00F22F1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D7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мин</w:t>
            </w:r>
          </w:p>
          <w:p w:rsidR="00A20CCB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6EF" w:rsidRPr="006D06CF" w:rsidRDefault="00B046EF" w:rsidP="00B046EF">
            <w:pPr>
              <w:pStyle w:val="a4"/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Слайд презентация </w:t>
            </w:r>
            <w:r w:rsidRPr="006D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Рефлексия: «Приём незаконченных предложений»</w:t>
            </w:r>
          </w:p>
          <w:p w:rsidR="00A20CCB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F10" w:rsidRPr="006D06CF" w:rsidRDefault="00B046EF" w:rsidP="00F22F10">
            <w:pPr>
              <w:pStyle w:val="a4"/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Учитель в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ыя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вляет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основные компоненты деятельности,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проблемы и пути их решения,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22F10" w:rsidRPr="006D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2F10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получаемые результаты.</w:t>
            </w:r>
            <w:r w:rsidR="00F22F10" w:rsidRPr="006D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22F10" w:rsidRPr="006D06CF" w:rsidRDefault="00F22F10" w:rsidP="00F22F10">
            <w:pPr>
              <w:pStyle w:val="a4"/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Рефлексия: «Приём незаконченных предложений»</w:t>
            </w:r>
          </w:p>
          <w:p w:rsidR="00FA1BDD" w:rsidRPr="006D06CF" w:rsidRDefault="00C04700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D06C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drawing>
                <wp:inline distT="0" distB="0" distL="0" distR="0">
                  <wp:extent cx="2495006" cy="1869891"/>
                  <wp:effectExtent l="19050" t="0" r="544" b="0"/>
                  <wp:docPr id="13" name="Рисунок 13" descr="C:\Users\user\Desktop\img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img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94" cy="187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CCB" w:rsidRPr="006D06CF" w:rsidRDefault="00A20CCB" w:rsidP="00F22F10">
            <w:pPr>
              <w:pStyle w:val="a4"/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B046E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амостоятельно оценивают состояние</w:t>
            </w:r>
            <w:proofErr w:type="gramStart"/>
            <w:r w:rsidR="00FA1BDD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3F15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3C3F15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эмоции</w:t>
            </w:r>
            <w:r w:rsidR="003C3F15"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результаты своей деятельности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B046E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самостоятельно оценивают состояние</w:t>
            </w:r>
            <w:proofErr w:type="gramStart"/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эмоции, результаты 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своей деятельности</w:t>
            </w: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700" w:rsidRPr="006D06CF" w:rsidRDefault="00B046EF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Слайд </w:t>
            </w:r>
            <w:proofErr w:type="spellStart"/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</w:t>
            </w:r>
            <w:proofErr w:type="spellEnd"/>
          </w:p>
          <w:p w:rsidR="00A20CCB" w:rsidRPr="006D06CF" w:rsidRDefault="00C04700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6D06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https://fsd.multiurok.ru/html/2019/05/04/s_5ccde5925edcb/img25.j</w:t>
              </w:r>
              <w:r w:rsidRPr="006D06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pg</w:t>
              </w:r>
            </w:hyperlink>
          </w:p>
        </w:tc>
      </w:tr>
      <w:tr w:rsidR="00A20CCB" w:rsidRPr="006D06CF" w:rsidTr="00F22F1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04A4" w:rsidRPr="006D06CF" w:rsidRDefault="00A20CCB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Обратная связь </w:t>
            </w:r>
          </w:p>
          <w:p w:rsidR="00A20CCB" w:rsidRPr="006D06CF" w:rsidRDefault="00516F2D" w:rsidP="00A66C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20CCB" w:rsidRPr="006D0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CCB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4C04A4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Учитель р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екомендует,</w:t>
            </w:r>
            <w:r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советует, </w:t>
            </w:r>
            <w:proofErr w:type="spellStart"/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комментирует</w:t>
            </w:r>
            <w:proofErr w:type="gramStart"/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,у</w:t>
            </w:r>
            <w:proofErr w:type="gramEnd"/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странить</w:t>
            </w:r>
            <w:proofErr w:type="spellEnd"/>
            <w:r w:rsidR="00FA1BDD" w:rsidRPr="006D0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непонимание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3C3F15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улучшают свою работу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CCB" w:rsidRPr="006D06CF" w:rsidRDefault="00A20CCB" w:rsidP="00DE2C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644" w:rsidRPr="006D06CF" w:rsidRDefault="00DE2C5E" w:rsidP="007F25E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z452"/>
      <w:r w:rsidRPr="006D06CF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32644" w:rsidRPr="006D06CF">
        <w:rPr>
          <w:rFonts w:ascii="Times New Roman" w:hAnsi="Times New Roman" w:cs="Times New Roman"/>
          <w:sz w:val="24"/>
          <w:szCs w:val="24"/>
        </w:rPr>
        <w:t xml:space="preserve">    </w:t>
      </w:r>
    </w:p>
    <w:bookmarkEnd w:id="3"/>
    <w:p w:rsidR="00F32644" w:rsidRPr="006D06CF" w:rsidRDefault="00F32644" w:rsidP="00F32644">
      <w:pPr>
        <w:rPr>
          <w:rFonts w:ascii="Times New Roman" w:hAnsi="Times New Roman" w:cs="Times New Roman"/>
          <w:sz w:val="24"/>
          <w:szCs w:val="24"/>
        </w:rPr>
      </w:pPr>
    </w:p>
    <w:p w:rsidR="00990487" w:rsidRPr="006D06CF" w:rsidRDefault="0099048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3ABA" w:rsidRDefault="00E23ABA">
      <w:pPr>
        <w:rPr>
          <w:lang w:val="ru-RU"/>
        </w:rPr>
      </w:pPr>
    </w:p>
    <w:p w:rsidR="00E23ABA" w:rsidRDefault="00E23ABA">
      <w:pPr>
        <w:rPr>
          <w:lang w:val="ru-RU"/>
        </w:rPr>
      </w:pPr>
    </w:p>
    <w:p w:rsidR="00E23ABA" w:rsidRDefault="00E23ABA">
      <w:pPr>
        <w:rPr>
          <w:lang w:val="ru-RU"/>
        </w:rPr>
      </w:pPr>
    </w:p>
    <w:sectPr w:rsidR="00E23ABA" w:rsidSect="00B501B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845"/>
    <w:multiLevelType w:val="multilevel"/>
    <w:tmpl w:val="A37C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622F9"/>
    <w:multiLevelType w:val="multilevel"/>
    <w:tmpl w:val="B44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80BF0"/>
    <w:multiLevelType w:val="multilevel"/>
    <w:tmpl w:val="6BFE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75F39"/>
    <w:multiLevelType w:val="multilevel"/>
    <w:tmpl w:val="8AC2C4E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CF2BF6"/>
    <w:multiLevelType w:val="hybridMultilevel"/>
    <w:tmpl w:val="4DFAE29A"/>
    <w:lvl w:ilvl="0" w:tplc="EE8C0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84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400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82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C6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D2A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9A1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E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A4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7698"/>
    <w:multiLevelType w:val="multilevel"/>
    <w:tmpl w:val="FE7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D5D98"/>
    <w:multiLevelType w:val="multilevel"/>
    <w:tmpl w:val="AC9A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E3361"/>
    <w:multiLevelType w:val="hybridMultilevel"/>
    <w:tmpl w:val="2E12AF76"/>
    <w:lvl w:ilvl="0" w:tplc="CFDA79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4F96B43"/>
    <w:multiLevelType w:val="hybridMultilevel"/>
    <w:tmpl w:val="5C0CC416"/>
    <w:lvl w:ilvl="0" w:tplc="FB6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2F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A7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EA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6A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CA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4B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0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B3CB5"/>
    <w:multiLevelType w:val="multilevel"/>
    <w:tmpl w:val="5EBA88F2"/>
    <w:lvl w:ilvl="0">
      <w:start w:val="5"/>
      <w:numFmt w:val="decimal"/>
      <w:lvlText w:val="%1,"/>
      <w:lvlJc w:val="left"/>
      <w:pPr>
        <w:ind w:left="0" w:firstLine="0"/>
      </w:pPr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BA4714"/>
    <w:multiLevelType w:val="multilevel"/>
    <w:tmpl w:val="FFFC0054"/>
    <w:lvl w:ilvl="0">
      <w:start w:val="1"/>
      <w:numFmt w:val="bullet"/>
      <w:lvlText w:val="*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F32644"/>
    <w:rsid w:val="000424BB"/>
    <w:rsid w:val="00067997"/>
    <w:rsid w:val="0018374E"/>
    <w:rsid w:val="00185607"/>
    <w:rsid w:val="001D3AF3"/>
    <w:rsid w:val="00243574"/>
    <w:rsid w:val="00277664"/>
    <w:rsid w:val="00280505"/>
    <w:rsid w:val="002D525F"/>
    <w:rsid w:val="003111EA"/>
    <w:rsid w:val="003C3F15"/>
    <w:rsid w:val="003E319A"/>
    <w:rsid w:val="004C04A4"/>
    <w:rsid w:val="004D076A"/>
    <w:rsid w:val="00516F2D"/>
    <w:rsid w:val="00563FF1"/>
    <w:rsid w:val="005A448A"/>
    <w:rsid w:val="005A61CF"/>
    <w:rsid w:val="00643398"/>
    <w:rsid w:val="00656F91"/>
    <w:rsid w:val="0068462B"/>
    <w:rsid w:val="006D06CF"/>
    <w:rsid w:val="006D7549"/>
    <w:rsid w:val="006F58FC"/>
    <w:rsid w:val="00797567"/>
    <w:rsid w:val="007B7A2E"/>
    <w:rsid w:val="007D6A2C"/>
    <w:rsid w:val="007F25EF"/>
    <w:rsid w:val="00831739"/>
    <w:rsid w:val="00872911"/>
    <w:rsid w:val="008A13BF"/>
    <w:rsid w:val="008F3137"/>
    <w:rsid w:val="00990487"/>
    <w:rsid w:val="009A3B3A"/>
    <w:rsid w:val="009F34E9"/>
    <w:rsid w:val="00A20CCB"/>
    <w:rsid w:val="00A24E9B"/>
    <w:rsid w:val="00A52BA1"/>
    <w:rsid w:val="00A66C33"/>
    <w:rsid w:val="00A85AB7"/>
    <w:rsid w:val="00AA392C"/>
    <w:rsid w:val="00B046EF"/>
    <w:rsid w:val="00B24B44"/>
    <w:rsid w:val="00B501B2"/>
    <w:rsid w:val="00B6507F"/>
    <w:rsid w:val="00BA7704"/>
    <w:rsid w:val="00BE22D3"/>
    <w:rsid w:val="00C04700"/>
    <w:rsid w:val="00C20F65"/>
    <w:rsid w:val="00C46F34"/>
    <w:rsid w:val="00C73AF0"/>
    <w:rsid w:val="00C92131"/>
    <w:rsid w:val="00D069B1"/>
    <w:rsid w:val="00D3083B"/>
    <w:rsid w:val="00D51298"/>
    <w:rsid w:val="00D6744B"/>
    <w:rsid w:val="00D83B82"/>
    <w:rsid w:val="00DE088F"/>
    <w:rsid w:val="00DE2C5E"/>
    <w:rsid w:val="00E23ABA"/>
    <w:rsid w:val="00E858D8"/>
    <w:rsid w:val="00EC1F3B"/>
    <w:rsid w:val="00F22F10"/>
    <w:rsid w:val="00F32644"/>
    <w:rsid w:val="00F76DEE"/>
    <w:rsid w:val="00F8453F"/>
    <w:rsid w:val="00FA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87"/>
  </w:style>
  <w:style w:type="paragraph" w:styleId="3">
    <w:name w:val="heading 3"/>
    <w:basedOn w:val="a"/>
    <w:link w:val="30"/>
    <w:uiPriority w:val="9"/>
    <w:qFormat/>
    <w:rsid w:val="004D0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F76DEE"/>
  </w:style>
  <w:style w:type="character" w:customStyle="1" w:styleId="ff3">
    <w:name w:val="ff3"/>
    <w:basedOn w:val="a0"/>
    <w:rsid w:val="00F76DEE"/>
  </w:style>
  <w:style w:type="paragraph" w:styleId="a4">
    <w:name w:val="No Spacing"/>
    <w:link w:val="a5"/>
    <w:uiPriority w:val="1"/>
    <w:qFormat/>
    <w:rsid w:val="007F25E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F3137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locked/>
    <w:rsid w:val="00185607"/>
    <w:rPr>
      <w:rFonts w:ascii="Arial Unicode MS" w:eastAsia="Arial Unicode MS" w:hAnsi="Arial Unicode MS" w:cs="Arial Unicode MS"/>
      <w:b/>
      <w:bCs/>
      <w:spacing w:val="4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5607"/>
    <w:pPr>
      <w:widowControl w:val="0"/>
      <w:shd w:val="clear" w:color="auto" w:fill="FFFFFF"/>
      <w:spacing w:after="240" w:line="0" w:lineRule="atLeast"/>
      <w:ind w:hanging="240"/>
    </w:pPr>
    <w:rPr>
      <w:rFonts w:ascii="Arial Unicode MS" w:eastAsia="Arial Unicode MS" w:hAnsi="Arial Unicode MS" w:cs="Arial Unicode MS"/>
      <w:b/>
      <w:bCs/>
      <w:spacing w:val="4"/>
      <w:sz w:val="18"/>
      <w:szCs w:val="18"/>
    </w:rPr>
  </w:style>
  <w:style w:type="character" w:customStyle="1" w:styleId="8">
    <w:name w:val="Основной текст (8)"/>
    <w:basedOn w:val="a0"/>
    <w:rsid w:val="00185607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50pt">
    <w:name w:val="Основной текст (5) + Интервал 0 pt"/>
    <w:basedOn w:val="5"/>
    <w:rsid w:val="00185607"/>
    <w:rPr>
      <w:color w:val="000000"/>
      <w:spacing w:val="2"/>
      <w:w w:val="100"/>
      <w:position w:val="0"/>
      <w:lang w:val="ru-RU"/>
    </w:rPr>
  </w:style>
  <w:style w:type="character" w:customStyle="1" w:styleId="29">
    <w:name w:val="Основной текст (29)"/>
    <w:basedOn w:val="a0"/>
    <w:rsid w:val="00185607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7">
    <w:name w:val="Основной текст_"/>
    <w:basedOn w:val="a0"/>
    <w:link w:val="16"/>
    <w:locked/>
    <w:rsid w:val="00185607"/>
    <w:rPr>
      <w:rFonts w:ascii="Book Antiqua" w:eastAsia="Book Antiqua" w:hAnsi="Book Antiqua" w:cs="Book Antiqua"/>
      <w:spacing w:val="7"/>
      <w:sz w:val="19"/>
      <w:szCs w:val="19"/>
      <w:shd w:val="clear" w:color="auto" w:fill="FFFFFF"/>
    </w:rPr>
  </w:style>
  <w:style w:type="paragraph" w:customStyle="1" w:styleId="16">
    <w:name w:val="Основной текст16"/>
    <w:basedOn w:val="a"/>
    <w:link w:val="a7"/>
    <w:rsid w:val="00185607"/>
    <w:pPr>
      <w:widowControl w:val="0"/>
      <w:shd w:val="clear" w:color="auto" w:fill="FFFFFF"/>
      <w:spacing w:after="120" w:line="293" w:lineRule="exact"/>
      <w:ind w:hanging="300"/>
      <w:jc w:val="both"/>
    </w:pPr>
    <w:rPr>
      <w:rFonts w:ascii="Book Antiqua" w:eastAsia="Book Antiqua" w:hAnsi="Book Antiqua" w:cs="Book Antiqua"/>
      <w:spacing w:val="7"/>
      <w:sz w:val="19"/>
      <w:szCs w:val="19"/>
    </w:rPr>
  </w:style>
  <w:style w:type="character" w:customStyle="1" w:styleId="10">
    <w:name w:val="Основной текст (10)_"/>
    <w:basedOn w:val="a0"/>
    <w:link w:val="100"/>
    <w:locked/>
    <w:rsid w:val="00185607"/>
    <w:rPr>
      <w:rFonts w:ascii="Book Antiqua" w:eastAsia="Book Antiqua" w:hAnsi="Book Antiqua" w:cs="Book Antiqua"/>
      <w:b/>
      <w:bCs/>
      <w:spacing w:val="4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85607"/>
    <w:pPr>
      <w:widowControl w:val="0"/>
      <w:shd w:val="clear" w:color="auto" w:fill="FFFFFF"/>
      <w:spacing w:before="240" w:after="0" w:line="235" w:lineRule="exact"/>
      <w:ind w:hanging="300"/>
      <w:jc w:val="both"/>
    </w:pPr>
    <w:rPr>
      <w:rFonts w:ascii="Book Antiqua" w:eastAsia="Book Antiqua" w:hAnsi="Book Antiqua" w:cs="Book Antiqua"/>
      <w:b/>
      <w:bCs/>
      <w:spacing w:val="4"/>
      <w:sz w:val="16"/>
      <w:szCs w:val="16"/>
    </w:rPr>
  </w:style>
  <w:style w:type="character" w:customStyle="1" w:styleId="1">
    <w:name w:val="Основной текст1"/>
    <w:basedOn w:val="a7"/>
    <w:rsid w:val="00185607"/>
    <w:rPr>
      <w:color w:val="000000"/>
      <w:w w:val="100"/>
      <w:position w:val="0"/>
      <w:lang w:val="ru-RU"/>
    </w:rPr>
  </w:style>
  <w:style w:type="character" w:customStyle="1" w:styleId="10Candara">
    <w:name w:val="Основной текст (10) + Candara"/>
    <w:aliases w:val="9 pt,Не полужирный,Интервал 0 pt,Основной текст + 8 pt,Полужирный"/>
    <w:basedOn w:val="10"/>
    <w:rsid w:val="00185607"/>
    <w:rPr>
      <w:rFonts w:ascii="Candara" w:eastAsia="Candara" w:hAnsi="Candara" w:cs="Candara"/>
      <w:color w:val="000000"/>
      <w:spacing w:val="0"/>
      <w:w w:val="100"/>
      <w:position w:val="0"/>
      <w:sz w:val="18"/>
      <w:szCs w:val="18"/>
    </w:rPr>
  </w:style>
  <w:style w:type="character" w:customStyle="1" w:styleId="101">
    <w:name w:val="Основной текст (10) + Не полужирный"/>
    <w:aliases w:val="Курсив"/>
    <w:basedOn w:val="10"/>
    <w:rsid w:val="00185607"/>
    <w:rPr>
      <w:i/>
      <w:iCs/>
      <w:color w:val="000000"/>
      <w:w w:val="100"/>
      <w:position w:val="0"/>
      <w:lang w:val="ru-RU"/>
    </w:rPr>
  </w:style>
  <w:style w:type="character" w:customStyle="1" w:styleId="100pt">
    <w:name w:val="Основной текст (10) + Интервал 0 pt"/>
    <w:basedOn w:val="10"/>
    <w:rsid w:val="00185607"/>
    <w:rPr>
      <w:color w:val="000000"/>
      <w:spacing w:val="3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locked/>
    <w:rsid w:val="00185607"/>
    <w:rPr>
      <w:rFonts w:ascii="Bookman Old Style" w:eastAsia="Bookman Old Style" w:hAnsi="Bookman Old Style" w:cs="Bookman Old Style"/>
      <w:b/>
      <w:bCs/>
      <w:spacing w:val="4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5607"/>
    <w:pPr>
      <w:widowControl w:val="0"/>
      <w:shd w:val="clear" w:color="auto" w:fill="FFFFFF"/>
      <w:spacing w:after="0" w:line="293" w:lineRule="exact"/>
    </w:pPr>
    <w:rPr>
      <w:rFonts w:ascii="Bookman Old Style" w:eastAsia="Bookman Old Style" w:hAnsi="Bookman Old Style" w:cs="Bookman Old Style"/>
      <w:b/>
      <w:bCs/>
      <w:spacing w:val="4"/>
      <w:sz w:val="12"/>
      <w:szCs w:val="12"/>
    </w:rPr>
  </w:style>
  <w:style w:type="character" w:customStyle="1" w:styleId="40pt">
    <w:name w:val="Основной текст (4) + Интервал 0 pt"/>
    <w:basedOn w:val="4"/>
    <w:rsid w:val="00185607"/>
    <w:rPr>
      <w:color w:val="000000"/>
      <w:spacing w:val="7"/>
      <w:w w:val="100"/>
      <w:position w:val="0"/>
      <w:lang w:val="ru-RU"/>
    </w:rPr>
  </w:style>
  <w:style w:type="character" w:customStyle="1" w:styleId="a8">
    <w:name w:val="Подпись к таблице_"/>
    <w:basedOn w:val="a0"/>
    <w:link w:val="a9"/>
    <w:locked/>
    <w:rsid w:val="00A85AB7"/>
    <w:rPr>
      <w:rFonts w:ascii="Book Antiqua" w:eastAsia="Book Antiqua" w:hAnsi="Book Antiqua" w:cs="Book Antiqua"/>
      <w:b/>
      <w:bCs/>
      <w:spacing w:val="4"/>
      <w:sz w:val="16"/>
      <w:szCs w:val="1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85AB7"/>
    <w:pPr>
      <w:widowControl w:val="0"/>
      <w:shd w:val="clear" w:color="auto" w:fill="FFFFFF"/>
      <w:spacing w:before="120" w:after="0" w:line="226" w:lineRule="exact"/>
      <w:jc w:val="both"/>
    </w:pPr>
    <w:rPr>
      <w:rFonts w:ascii="Book Antiqua" w:eastAsia="Book Antiqua" w:hAnsi="Book Antiqua" w:cs="Book Antiqua"/>
      <w:b/>
      <w:bCs/>
      <w:spacing w:val="4"/>
      <w:sz w:val="16"/>
      <w:szCs w:val="16"/>
    </w:rPr>
  </w:style>
  <w:style w:type="character" w:customStyle="1" w:styleId="31">
    <w:name w:val="Подпись к таблице (3)"/>
    <w:basedOn w:val="a0"/>
    <w:rsid w:val="00A85AB7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1">
    <w:name w:val="Подпись к таблице (4)"/>
    <w:basedOn w:val="a0"/>
    <w:rsid w:val="00A85AB7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51">
    <w:name w:val="Подпись к таблице (5)"/>
    <w:basedOn w:val="a0"/>
    <w:rsid w:val="00A85AB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0pt">
    <w:name w:val="Подпись к таблице + Интервал 0 pt"/>
    <w:basedOn w:val="a8"/>
    <w:rsid w:val="00A85AB7"/>
    <w:rPr>
      <w:color w:val="000000"/>
      <w:spacing w:val="3"/>
      <w:w w:val="100"/>
      <w:position w:val="0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C92131"/>
  </w:style>
  <w:style w:type="paragraph" w:styleId="aa">
    <w:name w:val="Body Text"/>
    <w:basedOn w:val="a"/>
    <w:link w:val="ab"/>
    <w:uiPriority w:val="99"/>
    <w:semiHidden/>
    <w:unhideWhenUsed/>
    <w:rsid w:val="00C92131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sz w:val="24"/>
      <w:szCs w:val="20"/>
      <w:lang w:val="ru-RU"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C92131"/>
    <w:rPr>
      <w:rFonts w:ascii="Times New Roman" w:eastAsia="Tahoma" w:hAnsi="Times New Roman" w:cs="Times New Roman"/>
      <w:sz w:val="24"/>
      <w:szCs w:val="20"/>
      <w:lang w:val="ru-RU" w:eastAsia="en-US"/>
    </w:rPr>
  </w:style>
  <w:style w:type="character" w:styleId="ac">
    <w:name w:val="Strong"/>
    <w:basedOn w:val="a0"/>
    <w:uiPriority w:val="22"/>
    <w:qFormat/>
    <w:rsid w:val="004D07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76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d">
    <w:name w:val="List Paragraph"/>
    <w:basedOn w:val="a"/>
    <w:link w:val="ae"/>
    <w:uiPriority w:val="34"/>
    <w:qFormat/>
    <w:rsid w:val="00B046E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e">
    <w:name w:val="Абзац списка Знак"/>
    <w:link w:val="ad"/>
    <w:uiPriority w:val="34"/>
    <w:rsid w:val="003111EA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4B44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C04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5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0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NnQiaTPrs?list=PLv1f-oyph-EhCKIojaqapLiGnqrzJk4G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VNnQiaTPrs?list=PLv1f-oyph-EhCKIojaqapLiGnqrzJk4G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sd.multiurok.ru/html/2019/05/04/s_5ccde5925edcb/img2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664C-E178-4BB5-919A-5C77EEC7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22</cp:revision>
  <dcterms:created xsi:type="dcterms:W3CDTF">2020-08-06T08:36:00Z</dcterms:created>
  <dcterms:modified xsi:type="dcterms:W3CDTF">2020-08-21T07:12:00Z</dcterms:modified>
</cp:coreProperties>
</file>