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F93" w:rsidRPr="00B04620" w:rsidRDefault="00CF6965" w:rsidP="005916FC">
      <w:pPr>
        <w:pStyle w:val="a6"/>
        <w:rPr>
          <w:sz w:val="28"/>
          <w:szCs w:val="28"/>
        </w:rPr>
      </w:pPr>
      <w:r>
        <w:t xml:space="preserve"> </w:t>
      </w:r>
      <w:r w:rsidRPr="00B04620">
        <w:rPr>
          <w:sz w:val="28"/>
          <w:szCs w:val="28"/>
        </w:rPr>
        <w:t>«</w:t>
      </w:r>
      <w:r w:rsidR="00936176">
        <w:rPr>
          <w:b/>
          <w:i/>
          <w:iCs/>
          <w:sz w:val="28"/>
          <w:szCs w:val="28"/>
        </w:rPr>
        <w:t>Как сделать урок интересным…</w:t>
      </w:r>
      <w:r w:rsidRPr="00B04620">
        <w:rPr>
          <w:b/>
          <w:i/>
          <w:iCs/>
          <w:sz w:val="28"/>
          <w:szCs w:val="28"/>
        </w:rPr>
        <w:t xml:space="preserve">»                                                                </w:t>
      </w:r>
      <w:r w:rsidR="00E97330">
        <w:rPr>
          <w:b/>
          <w:i/>
          <w:iCs/>
          <w:sz w:val="28"/>
          <w:szCs w:val="28"/>
        </w:rPr>
        <w:t xml:space="preserve">   </w:t>
      </w:r>
      <w:r w:rsidR="00873803" w:rsidRPr="00B04620">
        <w:rPr>
          <w:sz w:val="28"/>
          <w:szCs w:val="28"/>
        </w:rPr>
        <w:t xml:space="preserve">Калимбетова Д.М.                                                                                                   </w:t>
      </w:r>
      <w:r w:rsidR="00EF152C" w:rsidRPr="00B04620">
        <w:rPr>
          <w:sz w:val="28"/>
          <w:szCs w:val="28"/>
        </w:rPr>
        <w:t xml:space="preserve">                                         </w:t>
      </w:r>
      <w:r w:rsidRPr="00B04620">
        <w:rPr>
          <w:sz w:val="28"/>
          <w:szCs w:val="28"/>
        </w:rPr>
        <w:t xml:space="preserve">  Преподаватель р</w:t>
      </w:r>
      <w:r w:rsidR="00873803" w:rsidRPr="00B04620">
        <w:rPr>
          <w:sz w:val="28"/>
          <w:szCs w:val="28"/>
        </w:rPr>
        <w:t>усско</w:t>
      </w:r>
      <w:r w:rsidR="00730C85">
        <w:rPr>
          <w:sz w:val="28"/>
          <w:szCs w:val="28"/>
        </w:rPr>
        <w:t>го языка и литературы  ШГ №30 имени Д.Снегина города Алматы.</w:t>
      </w:r>
      <w:r w:rsidRPr="00B04620">
        <w:rPr>
          <w:sz w:val="28"/>
          <w:szCs w:val="28"/>
        </w:rPr>
        <w:t xml:space="preserve"> </w:t>
      </w:r>
    </w:p>
    <w:p w:rsidR="0008669F" w:rsidRPr="00B04620" w:rsidRDefault="005916FC" w:rsidP="005916FC">
      <w:pPr>
        <w:pStyle w:val="a6"/>
        <w:ind w:left="-1985"/>
        <w:rPr>
          <w:color w:val="696F6F"/>
          <w:sz w:val="28"/>
          <w:szCs w:val="28"/>
        </w:rPr>
      </w:pPr>
      <w:r w:rsidRPr="00B04620">
        <w:rPr>
          <w:sz w:val="28"/>
          <w:szCs w:val="28"/>
        </w:rPr>
        <w:t xml:space="preserve">                        </w:t>
      </w:r>
      <w:r w:rsidR="00E0546E" w:rsidRPr="00B04620">
        <w:rPr>
          <w:sz w:val="28"/>
          <w:szCs w:val="28"/>
        </w:rPr>
        <w:t xml:space="preserve">К. Д. Ушинский писал:   </w:t>
      </w:r>
      <w:r w:rsidR="00E0546E" w:rsidRPr="00B04620">
        <w:rPr>
          <w:rStyle w:val="a5"/>
          <w:rFonts w:ascii="Helvetica" w:eastAsiaTheme="majorEastAsia" w:hAnsi="Helvetica" w:cs="Helvetica"/>
          <w:b w:val="0"/>
          <w:i/>
          <w:iCs/>
          <w:color w:val="4A442A" w:themeColor="background2" w:themeShade="40"/>
          <w:sz w:val="28"/>
          <w:szCs w:val="28"/>
        </w:rPr>
        <w:t>*</w:t>
      </w:r>
      <w:r w:rsidR="0050039F" w:rsidRPr="00B04620">
        <w:rPr>
          <w:sz w:val="28"/>
          <w:szCs w:val="28"/>
        </w:rPr>
        <w:t>Всякая школа, прежде всего, должна показать человеку то, что в нем есть самого драгоценного, заставив его познать себя частицей бессмертного и живым органом мирового духовного развития человека.</w:t>
      </w:r>
      <w:r w:rsidR="00E0546E" w:rsidRPr="00B04620">
        <w:rPr>
          <w:sz w:val="28"/>
          <w:szCs w:val="28"/>
        </w:rPr>
        <w:t xml:space="preserve">*                                                                    </w:t>
      </w:r>
      <w:r w:rsidR="0033690A" w:rsidRPr="00B04620">
        <w:rPr>
          <w:rStyle w:val="a5"/>
          <w:rFonts w:ascii="Helvetica" w:eastAsiaTheme="majorEastAsia" w:hAnsi="Helvetica" w:cs="Helvetica"/>
          <w:b w:val="0"/>
          <w:i/>
          <w:iCs/>
          <w:color w:val="4A442A" w:themeColor="background2" w:themeShade="40"/>
          <w:sz w:val="28"/>
          <w:szCs w:val="28"/>
        </w:rPr>
        <w:t xml:space="preserve"> </w:t>
      </w:r>
      <w:r w:rsidR="00E0546E" w:rsidRPr="00B04620">
        <w:rPr>
          <w:rStyle w:val="a5"/>
          <w:rFonts w:ascii="Helvetica" w:eastAsiaTheme="majorEastAsia" w:hAnsi="Helvetica" w:cs="Helvetica"/>
          <w:b w:val="0"/>
          <w:i/>
          <w:iCs/>
          <w:color w:val="4A442A" w:themeColor="background2" w:themeShade="40"/>
          <w:sz w:val="28"/>
          <w:szCs w:val="28"/>
        </w:rPr>
        <w:t xml:space="preserve">                    </w:t>
      </w:r>
      <w:r w:rsidR="008966F4" w:rsidRPr="00B04620">
        <w:rPr>
          <w:sz w:val="28"/>
          <w:szCs w:val="28"/>
        </w:rPr>
        <w:t xml:space="preserve">В последнее время наблюдается тенденция обесценивания предметов гуманитарного цикла, особенно литературы: зачастую книгу заменяет компьютер. Чтение начинает восприниматься как принудительное и ненужное действие, отнимающее к тому же немало времени.  Почему это происходит? Ответ очевиден: методика преподавания предметов гуманитарного цикла устарела и отстала от времени. Методическая формула "рассказ о писателе — чтение произведения — обсуждение — сочинение" исчерпала себя. Обусловлено это самой реальностью, способной дать молодому человеку не однолинейное, а объёмное представление о мире, поэтому задача преподавателя литературы состоит как раз в выработке новых средств работы с художественным текстом — чтобы он приобрёл объём, стал звучащим, многогранным, притягательным </w:t>
      </w:r>
      <w:r w:rsidR="0043561C" w:rsidRPr="00B04620">
        <w:rPr>
          <w:sz w:val="28"/>
          <w:szCs w:val="28"/>
        </w:rPr>
        <w:t>.</w:t>
      </w:r>
      <w:r w:rsidR="008966F4" w:rsidRPr="00B046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E97330">
        <w:rPr>
          <w:sz w:val="28"/>
          <w:szCs w:val="28"/>
        </w:rPr>
        <w:t xml:space="preserve">     </w:t>
      </w:r>
    </w:p>
    <w:p w:rsidR="0008669F" w:rsidRPr="00B04620" w:rsidRDefault="00E97330" w:rsidP="00E97330">
      <w:pPr>
        <w:pStyle w:val="a6"/>
        <w:ind w:left="-198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669F" w:rsidRPr="00B04620">
        <w:rPr>
          <w:sz w:val="28"/>
          <w:szCs w:val="28"/>
        </w:rPr>
        <w:t>Бесспорно, добиться повышения качества на уроках помогают новые педагогические технологии, но применение этих новшеств невозможно без заинтересованности самих учащихся.</w:t>
      </w:r>
      <w:r w:rsidR="00C045C3" w:rsidRPr="00B04620">
        <w:rPr>
          <w:sz w:val="28"/>
          <w:szCs w:val="28"/>
        </w:rPr>
        <w:t xml:space="preserve">   </w:t>
      </w:r>
      <w:r w:rsidR="0050039F" w:rsidRPr="00B04620">
        <w:rPr>
          <w:sz w:val="28"/>
          <w:szCs w:val="28"/>
        </w:rPr>
        <w:t>Последние годы в практику прочно вошли нестандартные формы урока, они позволяют обеспечить занимательность занятий, учесть индивидуальные особенности ученика и учителя, специфические особенности группы, активизировать познавательную деятельность, наладить процесс сотрудничества ученика и учителя. Такие формы урока как урок – концерт, урок – монтаж, урок – композиция, очень эмоциональны. Современной школе не хватает эмоциональности. Подавляющее большинство школьных уроков ориентированы на развитие мышления, логики, формирование различного рода умения, но как нужен нашим школьникам взлет чувств! И особенно важны высокий душевный подъем, эмоциональность, разговор «от сердца к сердцу» в том возрасте, когда душа особенно открыта для восприятия жизни, когда сильная и яркое впечатление может стать кирпичиком из фундамента созревающей личности. И мы должны зажечь искру интереса, пробудить мысль и чувство, помочь постичь образ, ведь мы преподаем искусство, и любой наш урок тоже должен быть произведением искусства, искусства педагогического.</w:t>
      </w:r>
      <w:r w:rsidR="00C045C3" w:rsidRPr="00B04620">
        <w:rPr>
          <w:sz w:val="28"/>
          <w:szCs w:val="28"/>
        </w:rPr>
        <w:t xml:space="preserve">                                                                                       </w:t>
      </w:r>
      <w:r w:rsidR="008966F4" w:rsidRPr="00B04620">
        <w:rPr>
          <w:sz w:val="28"/>
          <w:szCs w:val="28"/>
        </w:rPr>
        <w:t xml:space="preserve"> </w:t>
      </w:r>
      <w:r w:rsidR="00873803" w:rsidRPr="00B04620">
        <w:rPr>
          <w:sz w:val="28"/>
          <w:szCs w:val="28"/>
        </w:rPr>
        <w:t xml:space="preserve">                                                                     </w:t>
      </w:r>
      <w:r w:rsidR="008966F4" w:rsidRPr="00B04620">
        <w:rPr>
          <w:sz w:val="28"/>
          <w:szCs w:val="28"/>
        </w:rPr>
        <w:t xml:space="preserve">От первой встречи с текстом, от того, какие эмоции вызывает содержание прочитанного, какие вопросы и задания к текстам будут предложены, зависит, насколько успешно будет развиваться творческое воображение, мышление учащихся. «Прочность усвоения знаний зависит не только от последующей специальной работы по их закреплению, но и от первичного восприятия материала, а осмысленное его восприятие – не только от первичного с ним ознакомления, но и от всей последующей работы». Вот почему первый шаг в </w:t>
      </w:r>
      <w:r w:rsidR="008966F4" w:rsidRPr="00B04620">
        <w:rPr>
          <w:sz w:val="28"/>
          <w:szCs w:val="28"/>
        </w:rPr>
        <w:lastRenderedPageBreak/>
        <w:t>формировании творческого мышления - ответы на поставленные учителем вопросы, позволяющие выяснить, каково первое впечатление от прочитанного: Понравилось ли тебе произведение? Чем именно? Какое стихотворение тебе больше понравилось? Почему? Какие эпизоды тебе особенно запомнились? И др.Если произведение пробудило в ребенке внутренние мотивы, потребность высказать чувства, которые он испытал при чтении, значит, созданы определенные условия для успешного анализа прочитанного, перехода от репродуктивных упражнений к творческим.</w:t>
      </w:r>
      <w:r w:rsidR="00C045C3" w:rsidRPr="00B04620">
        <w:rPr>
          <w:sz w:val="28"/>
          <w:szCs w:val="28"/>
        </w:rPr>
        <w:t xml:space="preserve"> </w:t>
      </w:r>
      <w:r w:rsidR="0008669F" w:rsidRPr="00B04620">
        <w:rPr>
          <w:sz w:val="28"/>
          <w:szCs w:val="28"/>
        </w:rPr>
        <w:t>Лучшие учителя во все времена находятся в поиске и стремятся использовать в своей работе что- то новое, неординарное, творческое.</w:t>
      </w:r>
    </w:p>
    <w:p w:rsidR="00C045C3" w:rsidRPr="00B04620" w:rsidRDefault="0008669F" w:rsidP="005916FC">
      <w:pPr>
        <w:ind w:left="-1985"/>
        <w:rPr>
          <w:sz w:val="28"/>
          <w:szCs w:val="28"/>
        </w:rPr>
      </w:pPr>
      <w:r w:rsidRPr="00B04620">
        <w:rPr>
          <w:sz w:val="28"/>
          <w:szCs w:val="28"/>
        </w:rPr>
        <w:t>Сегодня учителя все чаще в своей работе используют нестандартные уроки, которые приобретают наряду с традиционными статус организационной формы обучения</w:t>
      </w:r>
      <w:r w:rsidR="00C045C3" w:rsidRPr="00B04620">
        <w:rPr>
          <w:sz w:val="28"/>
          <w:szCs w:val="28"/>
        </w:rPr>
        <w:t xml:space="preserve"> </w:t>
      </w:r>
      <w:r w:rsidR="0043561C" w:rsidRPr="00B04620">
        <w:rPr>
          <w:sz w:val="28"/>
          <w:szCs w:val="28"/>
        </w:rPr>
        <w:t>.</w:t>
      </w:r>
      <w:r w:rsidR="00C045C3" w:rsidRPr="00B04620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04620">
        <w:rPr>
          <w:sz w:val="28"/>
          <w:szCs w:val="28"/>
        </w:rPr>
        <w:t>.</w:t>
      </w:r>
      <w:r w:rsidR="00C045C3" w:rsidRPr="00B04620">
        <w:rPr>
          <w:sz w:val="28"/>
          <w:szCs w:val="28"/>
        </w:rPr>
        <w:t xml:space="preserve"> На уроках литературы, наряду с объяснением новой темы, стараясь развить познавательную деятельность учащихся, расширить их кругозор, я использую тексты, слайды, картины, музыкальные произведения, интерактивную доску.</w:t>
      </w:r>
    </w:p>
    <w:p w:rsidR="0050039F" w:rsidRPr="00B04620" w:rsidRDefault="00C045C3" w:rsidP="005916FC">
      <w:pPr>
        <w:ind w:left="-1985"/>
        <w:rPr>
          <w:b/>
          <w:sz w:val="28"/>
          <w:szCs w:val="28"/>
        </w:rPr>
      </w:pPr>
      <w:r w:rsidRPr="00B04620">
        <w:rPr>
          <w:sz w:val="28"/>
          <w:szCs w:val="28"/>
        </w:rPr>
        <w:t>Одним из эффективных приемов, вызывающих их внимание и память, является прием зачина или биографической заставки знакомящей учащихся с одним из значительных эпизодов в жизни писателя или связанных с его именем. Нестандартные уроки(</w:t>
      </w:r>
      <w:r w:rsidR="00AB73C7" w:rsidRPr="00B04620">
        <w:rPr>
          <w:sz w:val="28"/>
          <w:szCs w:val="28"/>
        </w:rPr>
        <w:t>уроки-исследования,</w:t>
      </w:r>
      <w:r w:rsidRPr="00B04620">
        <w:rPr>
          <w:sz w:val="28"/>
          <w:szCs w:val="28"/>
        </w:rPr>
        <w:t xml:space="preserve"> уроки-экскурсии, игры, путешествия,  дебаты, семинары, зачеты, конференции, уроки-тренинги, урок-суд, урок- форум.)отличаются новизной, неповторимостью: каждый урок оригинален, он представляет собой творческую находку учителя</w:t>
      </w:r>
      <w:r w:rsidR="009F5E53" w:rsidRPr="00B04620">
        <w:rPr>
          <w:sz w:val="28"/>
          <w:szCs w:val="28"/>
        </w:rPr>
        <w:t xml:space="preserve"> .Применение и использование ресурсов Интернета, позволяют учащимся самостоятельно подготовить сообщения о жизнедеятельности поэтов и писателей, защиту рефератов, творческие выступления, которые проходят в форме презентаций.</w:t>
      </w:r>
      <w:r w:rsidR="0050039F" w:rsidRPr="00B04620">
        <w:rPr>
          <w:sz w:val="28"/>
          <w:szCs w:val="28"/>
        </w:rPr>
        <w:t xml:space="preserve"> </w:t>
      </w:r>
    </w:p>
    <w:p w:rsidR="0050039F" w:rsidRPr="00B04620" w:rsidRDefault="0050039F" w:rsidP="005916FC">
      <w:pPr>
        <w:ind w:left="-1985"/>
        <w:rPr>
          <w:b/>
          <w:sz w:val="28"/>
          <w:szCs w:val="28"/>
          <w:u w:val="single"/>
        </w:rPr>
      </w:pPr>
      <w:r w:rsidRPr="00B04620">
        <w:rPr>
          <w:b/>
          <w:sz w:val="28"/>
          <w:szCs w:val="28"/>
          <w:u w:val="single"/>
        </w:rPr>
        <w:t>Виртуальная экскурсия как одна из эффективных форм</w:t>
      </w:r>
      <w:r w:rsidR="0043561C" w:rsidRPr="00B04620">
        <w:rPr>
          <w:b/>
          <w:sz w:val="28"/>
          <w:szCs w:val="28"/>
          <w:u w:val="single"/>
        </w:rPr>
        <w:t xml:space="preserve"> </w:t>
      </w:r>
      <w:r w:rsidRPr="00B04620">
        <w:rPr>
          <w:b/>
          <w:sz w:val="28"/>
          <w:szCs w:val="28"/>
          <w:u w:val="single"/>
        </w:rPr>
        <w:t>организации учебного процесса.</w:t>
      </w:r>
    </w:p>
    <w:p w:rsidR="0050039F" w:rsidRPr="00B04620" w:rsidRDefault="0050039F" w:rsidP="005916FC">
      <w:pPr>
        <w:ind w:left="-1985"/>
        <w:rPr>
          <w:sz w:val="28"/>
          <w:szCs w:val="28"/>
        </w:rPr>
      </w:pPr>
      <w:r w:rsidRPr="00B04620">
        <w:rPr>
          <w:sz w:val="28"/>
          <w:szCs w:val="28"/>
          <w:shd w:val="clear" w:color="auto" w:fill="FFFFFF"/>
        </w:rPr>
        <w:t xml:space="preserve">Современная система образования предоставляет учителю возможность выбора среди множества инновационных методик ту, которая позволит по-новому взглянуть на привычные вещи, поможет вооружить учащихся не только знаниями, но и умениями, развить познавательную самостоятельность учащихся. Новые государственные образовательные стандарты второго поколения, отвечая требованиям времени, смещают акцент на формирование у ученика личностных качеств созидателя и творца, его духовно-нравственное воспитание. Радикальные изменения происходят, в том числе, и в методах обучения (с объяснительного на деятельностный), и в изменении оценки результатов обучения (оценка не только </w:t>
      </w:r>
      <w:r w:rsidRPr="00B04620">
        <w:rPr>
          <w:sz w:val="28"/>
          <w:szCs w:val="28"/>
          <w:shd w:val="clear" w:color="auto" w:fill="FFFFFF"/>
        </w:rPr>
        <w:lastRenderedPageBreak/>
        <w:t>предметных ЗУН, но и метапредметных и личностных результатов). Поэтому наиболее эффективными будут те технологии, которые направлены на познание, коммуникативное, социальное и личностное развитие обучающегося.</w:t>
      </w:r>
    </w:p>
    <w:p w:rsidR="0050039F" w:rsidRPr="00B04620" w:rsidRDefault="0050039F" w:rsidP="005916FC">
      <w:pPr>
        <w:ind w:left="-1985"/>
        <w:rPr>
          <w:sz w:val="28"/>
          <w:szCs w:val="28"/>
        </w:rPr>
      </w:pPr>
      <w:r w:rsidRPr="00B04620">
        <w:rPr>
          <w:sz w:val="28"/>
          <w:szCs w:val="28"/>
          <w:shd w:val="clear" w:color="auto" w:fill="FFFFFF"/>
        </w:rPr>
        <w:t>В связи с внедрением новых информационных технологий в процесс образования существенно изменился подход к экскурсиям, возникли</w:t>
      </w:r>
      <w:r w:rsidRPr="00B04620">
        <w:rPr>
          <w:sz w:val="28"/>
          <w:szCs w:val="28"/>
        </w:rPr>
        <w:t> </w:t>
      </w:r>
      <w:r w:rsidRPr="00B04620">
        <w:rPr>
          <w:b/>
          <w:bCs/>
          <w:sz w:val="28"/>
          <w:szCs w:val="28"/>
          <w:shd w:val="clear" w:color="auto" w:fill="FFFFFF"/>
        </w:rPr>
        <w:t>новые виды экскурсий – виртуальные, интерактивные экскурсии.</w:t>
      </w:r>
    </w:p>
    <w:p w:rsidR="0050039F" w:rsidRPr="00B04620" w:rsidRDefault="0050039F" w:rsidP="005916FC">
      <w:pPr>
        <w:ind w:left="-1985"/>
        <w:rPr>
          <w:sz w:val="28"/>
          <w:szCs w:val="28"/>
        </w:rPr>
      </w:pPr>
      <w:r w:rsidRPr="00B04620">
        <w:rPr>
          <w:sz w:val="28"/>
          <w:szCs w:val="28"/>
        </w:rPr>
        <w:t>Преимущество</w:t>
      </w:r>
      <w:r w:rsidRPr="00B04620">
        <w:rPr>
          <w:sz w:val="28"/>
          <w:szCs w:val="28"/>
          <w:shd w:val="clear" w:color="auto" w:fill="FFFFFF"/>
        </w:rPr>
        <w:t> виртуальной экскурсии</w:t>
      </w:r>
      <w:r w:rsidRPr="00B04620">
        <w:rPr>
          <w:sz w:val="28"/>
          <w:szCs w:val="28"/>
        </w:rPr>
        <w:t> состоит в отказе от схоластических методов преподавания, в развитии у учащихся наблюдательности, умения анализировать, навыка самостоятельной творческой работы. Без такой экскурсии сегодня нельзя представить преподавание учебных предметов в образовательном учреждении.</w:t>
      </w:r>
    </w:p>
    <w:p w:rsidR="0050039F" w:rsidRPr="00B04620" w:rsidRDefault="0050039F" w:rsidP="005916FC">
      <w:pPr>
        <w:ind w:left="-1985"/>
        <w:rPr>
          <w:sz w:val="28"/>
          <w:szCs w:val="28"/>
        </w:rPr>
      </w:pPr>
      <w:r w:rsidRPr="00B04620">
        <w:rPr>
          <w:b/>
          <w:bCs/>
          <w:sz w:val="28"/>
          <w:szCs w:val="28"/>
        </w:rPr>
        <w:t xml:space="preserve">Выделяют несколько </w:t>
      </w:r>
      <w:r w:rsidRPr="00B04620">
        <w:rPr>
          <w:b/>
          <w:bCs/>
          <w:sz w:val="28"/>
          <w:szCs w:val="28"/>
          <w:u w:val="single"/>
        </w:rPr>
        <w:t>видов виртуальных экскурсий</w:t>
      </w:r>
      <w:r w:rsidRPr="00B04620">
        <w:rPr>
          <w:b/>
          <w:bCs/>
          <w:sz w:val="28"/>
          <w:szCs w:val="28"/>
        </w:rPr>
        <w:t>:</w:t>
      </w:r>
    </w:p>
    <w:p w:rsidR="0050039F" w:rsidRPr="00B04620" w:rsidRDefault="0050039F" w:rsidP="00295723">
      <w:pPr>
        <w:ind w:left="-1985"/>
        <w:rPr>
          <w:sz w:val="28"/>
          <w:szCs w:val="28"/>
        </w:rPr>
      </w:pPr>
      <w:r w:rsidRPr="00B04620">
        <w:rPr>
          <w:sz w:val="28"/>
          <w:szCs w:val="28"/>
        </w:rPr>
        <w:t>1) Обзорные, где собраны элементы нескольких виртуальных экскурсий, объединенных общей темой.</w:t>
      </w:r>
      <w:r w:rsidR="00295723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B04620">
        <w:rPr>
          <w:sz w:val="28"/>
          <w:szCs w:val="28"/>
        </w:rPr>
        <w:t>2) Тематические, то есть экскурсии, раскрывающие определённые темы.</w:t>
      </w:r>
      <w:r w:rsidR="00295723">
        <w:rPr>
          <w:sz w:val="28"/>
          <w:szCs w:val="28"/>
        </w:rPr>
        <w:t xml:space="preserve">                          </w:t>
      </w:r>
      <w:r w:rsidRPr="00B04620">
        <w:rPr>
          <w:sz w:val="28"/>
          <w:szCs w:val="28"/>
        </w:rPr>
        <w:t>3) Биографические – экскурсии, связанные с жизнью и биографией выдающихся людей.</w:t>
      </w:r>
      <w:r w:rsidR="002957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B04620">
        <w:rPr>
          <w:sz w:val="28"/>
          <w:szCs w:val="28"/>
        </w:rPr>
        <w:t>На практике деление экскурсий на виды носит довольно условный характер. Часто в рамках одной виртуальной экскурсии представлены не только достопримеча</w:t>
      </w:r>
      <w:r w:rsidR="00295723">
        <w:rPr>
          <w:sz w:val="28"/>
          <w:szCs w:val="28"/>
        </w:rPr>
        <w:t>-</w:t>
      </w:r>
      <w:r w:rsidRPr="00B04620">
        <w:rPr>
          <w:sz w:val="28"/>
          <w:szCs w:val="28"/>
        </w:rPr>
        <w:t xml:space="preserve">тельности, связанные с теми или иными </w:t>
      </w:r>
      <w:r w:rsidR="00295723">
        <w:rPr>
          <w:sz w:val="28"/>
          <w:szCs w:val="28"/>
        </w:rPr>
        <w:t xml:space="preserve">событиями, но и характеризуются </w:t>
      </w:r>
      <w:r w:rsidRPr="00B04620">
        <w:rPr>
          <w:sz w:val="28"/>
          <w:szCs w:val="28"/>
        </w:rPr>
        <w:t>персо</w:t>
      </w:r>
      <w:r w:rsidR="00295723">
        <w:rPr>
          <w:sz w:val="28"/>
          <w:szCs w:val="28"/>
        </w:rPr>
        <w:t>-</w:t>
      </w:r>
      <w:r w:rsidRPr="00B04620">
        <w:rPr>
          <w:sz w:val="28"/>
          <w:szCs w:val="28"/>
        </w:rPr>
        <w:t>нажи, связанные с этими достопримечательностями.</w:t>
      </w:r>
    </w:p>
    <w:p w:rsidR="0050039F" w:rsidRPr="00B04620" w:rsidRDefault="0050039F" w:rsidP="005916FC">
      <w:pPr>
        <w:ind w:left="-1985"/>
        <w:rPr>
          <w:sz w:val="28"/>
          <w:szCs w:val="28"/>
        </w:rPr>
      </w:pPr>
      <w:r w:rsidRPr="00B04620">
        <w:rPr>
          <w:sz w:val="28"/>
          <w:szCs w:val="28"/>
        </w:rPr>
        <w:t>Итак, рассмотрим алгоритм работы над виртуальной экскурсией:</w:t>
      </w:r>
    </w:p>
    <w:p w:rsidR="0050039F" w:rsidRPr="00B04620" w:rsidRDefault="0050039F" w:rsidP="00295723">
      <w:pPr>
        <w:ind w:left="-1985"/>
        <w:rPr>
          <w:sz w:val="28"/>
          <w:szCs w:val="28"/>
        </w:rPr>
      </w:pPr>
      <w:r w:rsidRPr="00B04620">
        <w:rPr>
          <w:sz w:val="28"/>
          <w:szCs w:val="28"/>
        </w:rPr>
        <w:t>Этот алгоритм напоминает работу над проекто</w:t>
      </w:r>
      <w:r w:rsidR="00B85F93" w:rsidRPr="00B04620">
        <w:rPr>
          <w:sz w:val="28"/>
          <w:szCs w:val="28"/>
        </w:rPr>
        <w:t>м. Р</w:t>
      </w:r>
      <w:r w:rsidRPr="00B04620">
        <w:rPr>
          <w:sz w:val="28"/>
          <w:szCs w:val="28"/>
        </w:rPr>
        <w:t>абота необходима.</w:t>
      </w:r>
      <w:r w:rsidR="00295723">
        <w:rPr>
          <w:sz w:val="28"/>
          <w:szCs w:val="28"/>
        </w:rPr>
        <w:t xml:space="preserve">                 </w:t>
      </w:r>
      <w:r w:rsidRPr="00B04620">
        <w:rPr>
          <w:sz w:val="28"/>
          <w:szCs w:val="28"/>
        </w:rPr>
        <w:t>Шаги</w:t>
      </w:r>
      <w:r w:rsidR="00295723">
        <w:rPr>
          <w:sz w:val="28"/>
          <w:szCs w:val="28"/>
        </w:rPr>
        <w:t>…</w:t>
      </w:r>
      <w:r w:rsidRPr="00B04620">
        <w:rPr>
          <w:sz w:val="28"/>
          <w:szCs w:val="28"/>
        </w:rPr>
        <w:t>Что делаем</w:t>
      </w:r>
      <w:r w:rsidR="008A5BC2" w:rsidRPr="00B04620">
        <w:rPr>
          <w:sz w:val="28"/>
          <w:szCs w:val="28"/>
        </w:rPr>
        <w:t>?</w:t>
      </w:r>
      <w:r w:rsidR="00295723">
        <w:rPr>
          <w:sz w:val="28"/>
          <w:szCs w:val="28"/>
        </w:rPr>
        <w:t xml:space="preserve">                                                                                             </w:t>
      </w:r>
      <w:r w:rsidRPr="00B04620">
        <w:rPr>
          <w:sz w:val="28"/>
          <w:szCs w:val="28"/>
          <w:u w:val="single"/>
        </w:rPr>
        <w:t>Пример1</w:t>
      </w:r>
      <w:r w:rsidR="008A5BC2" w:rsidRPr="00B04620">
        <w:rPr>
          <w:sz w:val="28"/>
          <w:szCs w:val="28"/>
        </w:rPr>
        <w:t>.</w:t>
      </w:r>
      <w:r w:rsidRPr="00B04620">
        <w:rPr>
          <w:sz w:val="28"/>
          <w:szCs w:val="28"/>
        </w:rPr>
        <w:t>Определяем идею экскурсии. (Проблему)</w:t>
      </w:r>
    </w:p>
    <w:p w:rsidR="0050039F" w:rsidRPr="00B04620" w:rsidRDefault="00295723" w:rsidP="00295723">
      <w:pPr>
        <w:ind w:left="-1985"/>
        <w:rPr>
          <w:sz w:val="28"/>
          <w:szCs w:val="28"/>
        </w:rPr>
      </w:pPr>
      <w:r>
        <w:rPr>
          <w:sz w:val="28"/>
          <w:szCs w:val="28"/>
        </w:rPr>
        <w:t>Все то, чего коснется человек. </w:t>
      </w:r>
      <w:r w:rsidR="0050039F" w:rsidRPr="00B04620">
        <w:rPr>
          <w:sz w:val="28"/>
          <w:szCs w:val="28"/>
        </w:rPr>
        <w:t>Приобретает нечто человечье. </w:t>
      </w:r>
      <w:r w:rsidR="0050039F" w:rsidRPr="00B04620">
        <w:rPr>
          <w:sz w:val="28"/>
          <w:szCs w:val="28"/>
        </w:rPr>
        <w:br/>
        <w:t>Вот этот дом, нам прослуживший век, </w:t>
      </w:r>
      <w:r>
        <w:rPr>
          <w:sz w:val="28"/>
          <w:szCs w:val="28"/>
        </w:rPr>
        <w:t>п</w:t>
      </w:r>
      <w:r w:rsidR="0050039F" w:rsidRPr="00B04620">
        <w:rPr>
          <w:sz w:val="28"/>
          <w:szCs w:val="28"/>
        </w:rPr>
        <w:t>очти умеет пользоваться речью. </w:t>
      </w:r>
      <w:r w:rsidR="0050039F" w:rsidRPr="00B04620">
        <w:rPr>
          <w:sz w:val="28"/>
          <w:szCs w:val="28"/>
        </w:rPr>
        <w:br/>
        <w:t>(Влияет ли атмосфера, в которой жил писатель (поэт) на его творчество?)</w:t>
      </w:r>
      <w:r>
        <w:rPr>
          <w:sz w:val="28"/>
          <w:szCs w:val="28"/>
        </w:rPr>
        <w:t xml:space="preserve">            </w:t>
      </w:r>
      <w:r w:rsidR="008A5BC2" w:rsidRPr="00B04620">
        <w:rPr>
          <w:sz w:val="28"/>
          <w:szCs w:val="28"/>
          <w:u w:val="single"/>
        </w:rPr>
        <w:t xml:space="preserve">Пример </w:t>
      </w:r>
      <w:r w:rsidR="0050039F" w:rsidRPr="00B04620">
        <w:rPr>
          <w:sz w:val="28"/>
          <w:szCs w:val="28"/>
          <w:u w:val="single"/>
        </w:rPr>
        <w:t>2</w:t>
      </w:r>
      <w:r w:rsidR="008A5BC2" w:rsidRPr="00B04620">
        <w:rPr>
          <w:sz w:val="28"/>
          <w:szCs w:val="28"/>
        </w:rPr>
        <w:t>.</w:t>
      </w:r>
      <w:r w:rsidR="0050039F" w:rsidRPr="00B04620">
        <w:rPr>
          <w:sz w:val="28"/>
          <w:szCs w:val="28"/>
        </w:rPr>
        <w:t>Ставим цель.(</w:t>
      </w:r>
      <w:r w:rsidR="0050039F" w:rsidRPr="00B04620">
        <w:rPr>
          <w:i/>
          <w:iCs/>
          <w:sz w:val="28"/>
          <w:szCs w:val="28"/>
        </w:rPr>
        <w:t>Цель должна быть соизмеримой и прогнозируемой</w:t>
      </w:r>
      <w:r w:rsidR="0050039F" w:rsidRPr="00B04620">
        <w:rPr>
          <w:sz w:val="28"/>
          <w:szCs w:val="28"/>
        </w:rPr>
        <w:t>).</w:t>
      </w:r>
      <w:r w:rsidR="008A5BC2" w:rsidRPr="00B04620">
        <w:rPr>
          <w:sz w:val="28"/>
          <w:szCs w:val="28"/>
        </w:rPr>
        <w:t xml:space="preserve">                                </w:t>
      </w:r>
      <w:r w:rsidR="00E33B49" w:rsidRPr="00B04620">
        <w:rPr>
          <w:sz w:val="28"/>
          <w:szCs w:val="28"/>
        </w:rPr>
        <w:t xml:space="preserve">           </w:t>
      </w:r>
      <w:r w:rsidR="008A5BC2" w:rsidRPr="00B04620">
        <w:rPr>
          <w:sz w:val="28"/>
          <w:szCs w:val="28"/>
        </w:rPr>
        <w:t>П</w:t>
      </w:r>
      <w:r w:rsidR="0050039F" w:rsidRPr="00B04620">
        <w:rPr>
          <w:sz w:val="28"/>
          <w:szCs w:val="28"/>
        </w:rPr>
        <w:t>роникнуть в атмосферу жизни писателя (поэта), подготовить к восприятию произведений.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8A5BC2" w:rsidRPr="00B04620">
        <w:rPr>
          <w:sz w:val="28"/>
          <w:szCs w:val="28"/>
          <w:u w:val="single"/>
        </w:rPr>
        <w:t xml:space="preserve">Пример </w:t>
      </w:r>
      <w:r w:rsidR="0050039F" w:rsidRPr="00B04620">
        <w:rPr>
          <w:sz w:val="28"/>
          <w:szCs w:val="28"/>
          <w:u w:val="single"/>
        </w:rPr>
        <w:t>3</w:t>
      </w:r>
      <w:r w:rsidR="008A5BC2" w:rsidRPr="00B04620">
        <w:rPr>
          <w:sz w:val="28"/>
          <w:szCs w:val="28"/>
        </w:rPr>
        <w:t>.</w:t>
      </w:r>
      <w:r w:rsidR="0050039F" w:rsidRPr="00B04620">
        <w:rPr>
          <w:sz w:val="28"/>
          <w:szCs w:val="28"/>
        </w:rPr>
        <w:t>Определяем задачи.(</w:t>
      </w:r>
      <w:r w:rsidR="0050039F" w:rsidRPr="00B04620">
        <w:rPr>
          <w:i/>
          <w:iCs/>
          <w:sz w:val="28"/>
          <w:szCs w:val="28"/>
        </w:rPr>
        <w:t>Задачи должны быть путем к цели</w:t>
      </w:r>
      <w:r w:rsidR="0050039F" w:rsidRPr="00B04620">
        <w:rPr>
          <w:sz w:val="28"/>
          <w:szCs w:val="28"/>
        </w:rPr>
        <w:t>).</w:t>
      </w:r>
      <w:r w:rsidR="008A5BC2" w:rsidRPr="00B04620">
        <w:rPr>
          <w:sz w:val="28"/>
          <w:szCs w:val="28"/>
        </w:rPr>
        <w:t xml:space="preserve">                                            </w:t>
      </w:r>
      <w:r w:rsidR="00E33B49" w:rsidRPr="00B04620">
        <w:rPr>
          <w:sz w:val="28"/>
          <w:szCs w:val="28"/>
        </w:rPr>
        <w:t xml:space="preserve">          </w:t>
      </w:r>
      <w:r w:rsidR="008A5BC2" w:rsidRPr="00B04620">
        <w:rPr>
          <w:sz w:val="28"/>
          <w:szCs w:val="28"/>
        </w:rPr>
        <w:t>П</w:t>
      </w:r>
      <w:r w:rsidR="0050039F" w:rsidRPr="00B04620">
        <w:rPr>
          <w:sz w:val="28"/>
          <w:szCs w:val="28"/>
        </w:rPr>
        <w:t>ознакомить с местами, связанными с жизнью и деятельностью писателя; экспонатами дома-музея, памятниками писателю (поэту);</w:t>
      </w:r>
      <w:r w:rsidR="008A5BC2" w:rsidRPr="00B04620">
        <w:rPr>
          <w:sz w:val="28"/>
          <w:szCs w:val="28"/>
        </w:rPr>
        <w:t xml:space="preserve">                                                                                                         </w:t>
      </w:r>
      <w:r w:rsidR="00E33B49" w:rsidRPr="00B04620">
        <w:rPr>
          <w:sz w:val="28"/>
          <w:szCs w:val="28"/>
        </w:rPr>
        <w:t xml:space="preserve">                          </w:t>
      </w:r>
      <w:r w:rsidR="008A5BC2" w:rsidRPr="00B04620">
        <w:rPr>
          <w:sz w:val="28"/>
          <w:szCs w:val="28"/>
        </w:rPr>
        <w:t xml:space="preserve"> </w:t>
      </w:r>
      <w:r w:rsidR="0050039F" w:rsidRPr="00B04620">
        <w:rPr>
          <w:sz w:val="28"/>
          <w:szCs w:val="28"/>
        </w:rPr>
        <w:lastRenderedPageBreak/>
        <w:t>раскрыть значение мест, связанных с судьбой писателя (поэта);</w:t>
      </w:r>
      <w:r w:rsidR="008A5BC2" w:rsidRPr="00B04620">
        <w:rPr>
          <w:sz w:val="28"/>
          <w:szCs w:val="28"/>
        </w:rPr>
        <w:t xml:space="preserve">                                                        </w:t>
      </w:r>
      <w:r w:rsidR="00E33B49" w:rsidRPr="00B04620">
        <w:rPr>
          <w:sz w:val="28"/>
          <w:szCs w:val="28"/>
        </w:rPr>
        <w:t xml:space="preserve">          </w:t>
      </w:r>
      <w:r w:rsidR="008A5BC2" w:rsidRPr="00B04620">
        <w:rPr>
          <w:sz w:val="28"/>
          <w:szCs w:val="28"/>
        </w:rPr>
        <w:t xml:space="preserve"> </w:t>
      </w:r>
      <w:r w:rsidR="0050039F" w:rsidRPr="00B04620">
        <w:rPr>
          <w:sz w:val="28"/>
          <w:szCs w:val="28"/>
        </w:rPr>
        <w:t>воспитывать уважение к историческому и культурному наследию Родины;</w:t>
      </w:r>
      <w:r w:rsidR="008A5BC2" w:rsidRPr="00B04620">
        <w:rPr>
          <w:sz w:val="28"/>
          <w:szCs w:val="28"/>
        </w:rPr>
        <w:t xml:space="preserve">                                          </w:t>
      </w:r>
      <w:r w:rsidR="00E33B49" w:rsidRPr="00B04620">
        <w:rPr>
          <w:sz w:val="28"/>
          <w:szCs w:val="28"/>
        </w:rPr>
        <w:t xml:space="preserve">             </w:t>
      </w:r>
      <w:r w:rsidR="008A5BC2" w:rsidRPr="00B04620">
        <w:rPr>
          <w:sz w:val="28"/>
          <w:szCs w:val="28"/>
        </w:rPr>
        <w:t xml:space="preserve"> </w:t>
      </w:r>
      <w:r w:rsidR="0050039F" w:rsidRPr="00B04620">
        <w:rPr>
          <w:sz w:val="28"/>
          <w:szCs w:val="28"/>
        </w:rPr>
        <w:t>вызвать эмоциональный отклик у учащихся.</w:t>
      </w:r>
      <w:r>
        <w:rPr>
          <w:sz w:val="28"/>
          <w:szCs w:val="28"/>
        </w:rPr>
        <w:t xml:space="preserve">                                                                  </w:t>
      </w:r>
      <w:r w:rsidR="008A5BC2" w:rsidRPr="00B04620">
        <w:rPr>
          <w:sz w:val="28"/>
          <w:szCs w:val="28"/>
          <w:u w:val="single"/>
        </w:rPr>
        <w:t xml:space="preserve">Пример </w:t>
      </w:r>
      <w:r w:rsidR="0050039F" w:rsidRPr="00B04620">
        <w:rPr>
          <w:sz w:val="28"/>
          <w:szCs w:val="28"/>
        </w:rPr>
        <w:t>4</w:t>
      </w:r>
      <w:r w:rsidR="008A5BC2" w:rsidRPr="00B04620">
        <w:rPr>
          <w:sz w:val="28"/>
          <w:szCs w:val="28"/>
        </w:rPr>
        <w:t>.</w:t>
      </w:r>
      <w:r w:rsidR="0050039F" w:rsidRPr="00B04620">
        <w:rPr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.                                                       </w:t>
      </w:r>
      <w:r w:rsidR="0050039F" w:rsidRPr="00B04620">
        <w:rPr>
          <w:i/>
          <w:iCs/>
          <w:sz w:val="28"/>
          <w:szCs w:val="28"/>
        </w:rPr>
        <w:t>Предметные:</w:t>
      </w:r>
      <w:r w:rsidR="0050039F" w:rsidRPr="00B04620">
        <w:rPr>
          <w:sz w:val="28"/>
          <w:szCs w:val="28"/>
        </w:rPr>
        <w:t> знакомство с личностью поэта, погружение в атмосферу эпохи способствует усвоению знаний и расширению представлений о жизни писателя (поэта), истоках его творчества.</w:t>
      </w:r>
      <w:r>
        <w:rPr>
          <w:sz w:val="28"/>
          <w:szCs w:val="28"/>
        </w:rPr>
        <w:t xml:space="preserve">                                                  </w:t>
      </w:r>
      <w:r w:rsidR="0050039F" w:rsidRPr="00B04620">
        <w:rPr>
          <w:i/>
          <w:iCs/>
          <w:sz w:val="28"/>
          <w:szCs w:val="28"/>
        </w:rPr>
        <w:t>Метапредметные:</w:t>
      </w:r>
      <w:r w:rsidR="0050039F" w:rsidRPr="00B04620">
        <w:rPr>
          <w:sz w:val="28"/>
          <w:szCs w:val="28"/>
        </w:rPr>
        <w:t> Формирование умений систематизировать материал, навыков сотрудничества со сверстниками в ходе учебного общения, навыков исследовательской и творческой деятельности.</w:t>
      </w:r>
      <w:r>
        <w:rPr>
          <w:sz w:val="28"/>
          <w:szCs w:val="28"/>
        </w:rPr>
        <w:t xml:space="preserve">                                   </w:t>
      </w:r>
      <w:r w:rsidR="0050039F" w:rsidRPr="00B04620">
        <w:rPr>
          <w:i/>
          <w:iCs/>
          <w:sz w:val="28"/>
          <w:szCs w:val="28"/>
        </w:rPr>
        <w:t>Личностные.</w:t>
      </w:r>
      <w:r w:rsidR="0050039F" w:rsidRPr="00B04620">
        <w:rPr>
          <w:sz w:val="28"/>
          <w:szCs w:val="28"/>
        </w:rPr>
        <w:t> Воспитание эмоциональной культуры личности, а также ценностного отношения через творчество писателя (поэта) к искусству, литературе.</w:t>
      </w:r>
      <w:r>
        <w:rPr>
          <w:sz w:val="28"/>
          <w:szCs w:val="28"/>
        </w:rPr>
        <w:t xml:space="preserve">                   </w:t>
      </w:r>
      <w:r w:rsidR="008A5BC2" w:rsidRPr="00B04620">
        <w:rPr>
          <w:sz w:val="28"/>
          <w:szCs w:val="28"/>
          <w:u w:val="single"/>
        </w:rPr>
        <w:t>Пример</w:t>
      </w:r>
      <w:r w:rsidR="008A5BC2" w:rsidRPr="00B04620">
        <w:rPr>
          <w:sz w:val="28"/>
          <w:szCs w:val="28"/>
        </w:rPr>
        <w:t xml:space="preserve"> </w:t>
      </w:r>
      <w:r w:rsidR="0050039F" w:rsidRPr="00B04620">
        <w:rPr>
          <w:sz w:val="28"/>
          <w:szCs w:val="28"/>
        </w:rPr>
        <w:t>5</w:t>
      </w:r>
      <w:r w:rsidR="008A5BC2" w:rsidRPr="00B04620">
        <w:rPr>
          <w:sz w:val="28"/>
          <w:szCs w:val="28"/>
        </w:rPr>
        <w:t>.</w:t>
      </w:r>
      <w:r w:rsidR="0050039F" w:rsidRPr="00B04620">
        <w:rPr>
          <w:sz w:val="28"/>
          <w:szCs w:val="28"/>
        </w:rPr>
        <w:t>Содержание экскурсии</w:t>
      </w:r>
      <w:r w:rsidR="008A5BC2" w:rsidRPr="00B04620">
        <w:rPr>
          <w:sz w:val="28"/>
          <w:szCs w:val="28"/>
        </w:rPr>
        <w:t>.</w:t>
      </w:r>
      <w:r w:rsidR="0050039F" w:rsidRPr="00B04620">
        <w:rPr>
          <w:sz w:val="28"/>
          <w:szCs w:val="28"/>
        </w:rPr>
        <w:t>(</w:t>
      </w:r>
      <w:r w:rsidR="0050039F" w:rsidRPr="00B04620">
        <w:rPr>
          <w:i/>
          <w:iCs/>
          <w:sz w:val="28"/>
          <w:szCs w:val="28"/>
        </w:rPr>
        <w:t>Отбираем материал, информацию, предполагаем, что мы хотим увидеть, показать, с чем познакомиться, намечаем маршрут</w:t>
      </w:r>
      <w:r w:rsidR="0050039F" w:rsidRPr="00B04620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0039F" w:rsidRPr="00B04620">
        <w:rPr>
          <w:color w:val="000000"/>
          <w:sz w:val="28"/>
          <w:szCs w:val="28"/>
          <w:shd w:val="clear" w:color="auto" w:fill="FFFFFF"/>
        </w:rPr>
        <w:t>Объекты экскурсии</w:t>
      </w:r>
      <w:r w:rsidR="0050039F" w:rsidRPr="00B04620">
        <w:rPr>
          <w:color w:val="000000"/>
          <w:sz w:val="28"/>
          <w:szCs w:val="28"/>
        </w:rPr>
        <w:t> </w:t>
      </w:r>
      <w:r w:rsidR="0050039F" w:rsidRPr="00B04620">
        <w:rPr>
          <w:color w:val="000000"/>
          <w:sz w:val="28"/>
          <w:szCs w:val="28"/>
          <w:shd w:val="clear" w:color="auto" w:fill="FFFFFF"/>
        </w:rPr>
        <w:t>- размещаемые в сети Интернет изображения и отображения реальных объектов: музейные экспонаты, описание биографий писателей, фотогалереи, иллюстрации к произведениям, озвученные произведения писателей, критические материалы и т.д.</w:t>
      </w:r>
      <w:r>
        <w:rPr>
          <w:sz w:val="28"/>
          <w:szCs w:val="28"/>
        </w:rPr>
        <w:t xml:space="preserve">                                                                           </w:t>
      </w:r>
      <w:r w:rsidR="008A5BC2" w:rsidRPr="00B04620">
        <w:rPr>
          <w:sz w:val="28"/>
          <w:szCs w:val="28"/>
          <w:u w:val="single"/>
        </w:rPr>
        <w:t>Пример</w:t>
      </w:r>
      <w:r w:rsidR="008A5BC2" w:rsidRPr="00B04620">
        <w:rPr>
          <w:sz w:val="28"/>
          <w:szCs w:val="28"/>
        </w:rPr>
        <w:t xml:space="preserve"> </w:t>
      </w:r>
      <w:r w:rsidR="0050039F" w:rsidRPr="00B04620">
        <w:rPr>
          <w:sz w:val="28"/>
          <w:szCs w:val="28"/>
        </w:rPr>
        <w:t>6</w:t>
      </w:r>
      <w:r w:rsidR="008A5BC2" w:rsidRPr="00B04620">
        <w:rPr>
          <w:sz w:val="28"/>
          <w:szCs w:val="28"/>
        </w:rPr>
        <w:t>.</w:t>
      </w:r>
      <w:r w:rsidR="0050039F" w:rsidRPr="00B04620">
        <w:rPr>
          <w:sz w:val="28"/>
          <w:szCs w:val="28"/>
        </w:rPr>
        <w:t>Подбираем техническую составляющую экскурсии</w:t>
      </w:r>
      <w:r w:rsidR="004E4AE6" w:rsidRPr="00B04620">
        <w:rPr>
          <w:sz w:val="28"/>
          <w:szCs w:val="28"/>
        </w:rPr>
        <w:t>.</w:t>
      </w:r>
    </w:p>
    <w:p w:rsidR="0050039F" w:rsidRPr="00B04620" w:rsidRDefault="0050039F" w:rsidP="005916FC">
      <w:pPr>
        <w:ind w:left="-1985"/>
        <w:rPr>
          <w:sz w:val="28"/>
          <w:szCs w:val="28"/>
        </w:rPr>
      </w:pPr>
      <w:r w:rsidRPr="00B04620">
        <w:rPr>
          <w:sz w:val="28"/>
          <w:szCs w:val="28"/>
          <w:u w:val="single"/>
        </w:rPr>
        <w:t>Почему сегодня появилась необходимость преподавателю использовать виртуальные экскурсии в своей педагогической деятельности?</w:t>
      </w:r>
      <w:r w:rsidRPr="00B04620">
        <w:rPr>
          <w:sz w:val="28"/>
          <w:szCs w:val="28"/>
        </w:rPr>
        <w:t> Потому что данная форма обучения р</w:t>
      </w:r>
      <w:r w:rsidR="009F0D24" w:rsidRPr="00B04620">
        <w:rPr>
          <w:sz w:val="28"/>
          <w:szCs w:val="28"/>
        </w:rPr>
        <w:t xml:space="preserve">азвивает метапредметность: учащиеся </w:t>
      </w:r>
      <w:r w:rsidRPr="00B04620">
        <w:rPr>
          <w:sz w:val="28"/>
          <w:szCs w:val="28"/>
        </w:rPr>
        <w:t>учатся находить и обрабатывать информацию, сжимать, анализировать, синтезировать, уметь ориентироваться. Кроме этого, виртуальные экскурсии развивают визуальное мышление. Получив навыки составления экскурсии – обучающийся сможет ими воспользоваться на всех уроках. Данная форма работы развивает и исследовательск</w:t>
      </w:r>
      <w:r w:rsidR="009F0D24" w:rsidRPr="00B04620">
        <w:rPr>
          <w:sz w:val="28"/>
          <w:szCs w:val="28"/>
        </w:rPr>
        <w:t>ое мышление. Выпускник становится</w:t>
      </w:r>
      <w:r w:rsidRPr="00B04620">
        <w:rPr>
          <w:sz w:val="28"/>
          <w:szCs w:val="28"/>
        </w:rPr>
        <w:t xml:space="preserve"> самостоятельным, креативным, находчивым, ответственным, любящим свой край и Родину - все это и можно развить у обучающихся, применяя такую форму организации обучения.</w:t>
      </w:r>
    </w:p>
    <w:p w:rsidR="0050039F" w:rsidRPr="00B04620" w:rsidRDefault="0050039F" w:rsidP="005916FC">
      <w:pPr>
        <w:ind w:left="-1985"/>
        <w:rPr>
          <w:i/>
          <w:sz w:val="28"/>
          <w:szCs w:val="28"/>
          <w:u w:val="single"/>
        </w:rPr>
      </w:pPr>
      <w:r w:rsidRPr="00B04620">
        <w:rPr>
          <w:b/>
          <w:bCs/>
          <w:i/>
          <w:sz w:val="28"/>
          <w:szCs w:val="28"/>
          <w:u w:val="single"/>
        </w:rPr>
        <w:t>Показ виртуальной экскурсии в Константиново. «Музей С.Есенина»</w:t>
      </w:r>
    </w:p>
    <w:p w:rsidR="0050039F" w:rsidRPr="00B04620" w:rsidRDefault="0050039F" w:rsidP="00B04620">
      <w:pPr>
        <w:ind w:left="-1985"/>
        <w:rPr>
          <w:sz w:val="28"/>
          <w:szCs w:val="28"/>
        </w:rPr>
      </w:pPr>
      <w:r w:rsidRPr="00B04620">
        <w:rPr>
          <w:b/>
          <w:bCs/>
          <w:sz w:val="28"/>
          <w:szCs w:val="28"/>
        </w:rPr>
        <w:t>Возрастная группа экскурсантов</w:t>
      </w:r>
      <w:r w:rsidR="009F0D24" w:rsidRPr="00B04620">
        <w:rPr>
          <w:sz w:val="28"/>
          <w:szCs w:val="28"/>
        </w:rPr>
        <w:t> – студенты 1курса</w:t>
      </w:r>
      <w:r w:rsidRPr="00B04620">
        <w:rPr>
          <w:sz w:val="28"/>
          <w:szCs w:val="28"/>
        </w:rPr>
        <w:t>.</w:t>
      </w:r>
      <w:r w:rsidR="00B04620">
        <w:rPr>
          <w:sz w:val="28"/>
          <w:szCs w:val="28"/>
        </w:rPr>
        <w:t xml:space="preserve">                                              </w:t>
      </w:r>
      <w:r w:rsidRPr="00B04620">
        <w:rPr>
          <w:b/>
          <w:bCs/>
          <w:sz w:val="28"/>
          <w:szCs w:val="28"/>
        </w:rPr>
        <w:t>Актуальность:</w:t>
      </w:r>
      <w:r w:rsidRPr="00B04620">
        <w:rPr>
          <w:sz w:val="28"/>
          <w:szCs w:val="28"/>
        </w:rPr>
        <w:t xml:space="preserve">  </w:t>
      </w:r>
      <w:r w:rsidR="009F0D24" w:rsidRPr="00B04620">
        <w:rPr>
          <w:sz w:val="28"/>
          <w:szCs w:val="28"/>
        </w:rPr>
        <w:t xml:space="preserve">К </w:t>
      </w:r>
      <w:r w:rsidRPr="00B04620">
        <w:rPr>
          <w:sz w:val="28"/>
          <w:szCs w:val="28"/>
        </w:rPr>
        <w:t>дня</w:t>
      </w:r>
      <w:r w:rsidR="009F0D24" w:rsidRPr="00B04620">
        <w:rPr>
          <w:sz w:val="28"/>
          <w:szCs w:val="28"/>
        </w:rPr>
        <w:t>м</w:t>
      </w:r>
      <w:r w:rsidRPr="00B04620">
        <w:rPr>
          <w:sz w:val="28"/>
          <w:szCs w:val="28"/>
        </w:rPr>
        <w:t xml:space="preserve"> рождения великого поэта как никогда прежде возрастает интерес к его творчеству, к местам, которые являлись источником вдохновения Сергея Александровича Есенина.</w:t>
      </w:r>
      <w:r w:rsidR="008E27D0" w:rsidRPr="00B046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B04620">
        <w:rPr>
          <w:b/>
          <w:bCs/>
          <w:sz w:val="28"/>
          <w:szCs w:val="28"/>
        </w:rPr>
        <w:lastRenderedPageBreak/>
        <w:t>Цель экскурсии: </w:t>
      </w:r>
      <w:r w:rsidRPr="00B04620">
        <w:rPr>
          <w:sz w:val="28"/>
          <w:szCs w:val="28"/>
        </w:rPr>
        <w:t>познакомить учащихся с малой родиной Сергея Есенина.</w:t>
      </w:r>
      <w:r w:rsidR="00B04620">
        <w:rPr>
          <w:sz w:val="28"/>
          <w:szCs w:val="28"/>
        </w:rPr>
        <w:t xml:space="preserve">                </w:t>
      </w:r>
      <w:r w:rsidRPr="00B04620">
        <w:rPr>
          <w:b/>
          <w:bCs/>
          <w:sz w:val="28"/>
          <w:szCs w:val="28"/>
        </w:rPr>
        <w:t>Задачи экскурсии:</w:t>
      </w:r>
      <w:r w:rsidRPr="00B04620">
        <w:rPr>
          <w:sz w:val="28"/>
          <w:szCs w:val="28"/>
        </w:rPr>
        <w:t>расширять кругозор обучающихся;</w:t>
      </w:r>
      <w:r w:rsidR="008A5BC2" w:rsidRPr="00B04620">
        <w:rPr>
          <w:sz w:val="28"/>
          <w:szCs w:val="28"/>
        </w:rPr>
        <w:t xml:space="preserve"> </w:t>
      </w:r>
      <w:r w:rsidRPr="00B04620">
        <w:rPr>
          <w:sz w:val="28"/>
          <w:szCs w:val="28"/>
        </w:rPr>
        <w:t>прививать познавательный интерес к поэзии С.А.Есенина;</w:t>
      </w:r>
      <w:r w:rsidR="008A5BC2" w:rsidRPr="00B04620">
        <w:rPr>
          <w:sz w:val="28"/>
          <w:szCs w:val="28"/>
        </w:rPr>
        <w:t xml:space="preserve"> </w:t>
      </w:r>
      <w:r w:rsidRPr="00B04620">
        <w:rPr>
          <w:sz w:val="28"/>
          <w:szCs w:val="28"/>
        </w:rPr>
        <w:t>воспитывать любовь к своей родине и гордо</w:t>
      </w:r>
      <w:r w:rsidR="008E27D0" w:rsidRPr="00B04620">
        <w:rPr>
          <w:sz w:val="28"/>
          <w:szCs w:val="28"/>
        </w:rPr>
        <w:t xml:space="preserve">сть за нее.               </w:t>
      </w:r>
      <w:r w:rsidR="00E33B49" w:rsidRPr="00B04620">
        <w:rPr>
          <w:sz w:val="28"/>
          <w:szCs w:val="28"/>
        </w:rPr>
        <w:t xml:space="preserve">                   </w:t>
      </w:r>
      <w:r w:rsidR="00B04620">
        <w:rPr>
          <w:sz w:val="28"/>
          <w:szCs w:val="28"/>
        </w:rPr>
        <w:t xml:space="preserve">                                                                            </w:t>
      </w:r>
      <w:r w:rsidR="008E27D0" w:rsidRPr="00B04620">
        <w:rPr>
          <w:sz w:val="28"/>
          <w:szCs w:val="28"/>
        </w:rPr>
        <w:t xml:space="preserve"> </w:t>
      </w:r>
      <w:r w:rsidRPr="00B04620">
        <w:rPr>
          <w:b/>
          <w:bCs/>
          <w:sz w:val="28"/>
          <w:szCs w:val="28"/>
        </w:rPr>
        <w:t>Оборудование:</w:t>
      </w:r>
      <w:r w:rsidRPr="00B04620">
        <w:rPr>
          <w:sz w:val="28"/>
          <w:szCs w:val="28"/>
        </w:rPr>
        <w:t> компьютер, проектор, экран, мультимедийная презентация Microsoft Office PowerPoint-2003, колонки.</w:t>
      </w:r>
      <w:r w:rsidR="008E27D0" w:rsidRPr="00B04620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33B49" w:rsidRPr="00B04620">
        <w:rPr>
          <w:sz w:val="28"/>
          <w:szCs w:val="28"/>
        </w:rPr>
        <w:t xml:space="preserve">                                  </w:t>
      </w:r>
      <w:r w:rsidR="008E27D0" w:rsidRPr="00B04620">
        <w:rPr>
          <w:sz w:val="28"/>
          <w:szCs w:val="28"/>
        </w:rPr>
        <w:t xml:space="preserve">   </w:t>
      </w:r>
      <w:r w:rsidRPr="00B04620">
        <w:rPr>
          <w:b/>
          <w:bCs/>
          <w:sz w:val="28"/>
          <w:szCs w:val="28"/>
        </w:rPr>
        <w:t>Ожидаемые результаты: </w:t>
      </w:r>
      <w:r w:rsidRPr="00B04620">
        <w:rPr>
          <w:sz w:val="28"/>
          <w:szCs w:val="28"/>
        </w:rPr>
        <w:t>повышение познавательной активности учащихся, расширение кругозора, осознание значимости каждого отдельно взятого населенного пункта в истории страны.</w:t>
      </w:r>
      <w:r w:rsidR="008E27D0" w:rsidRPr="00B04620">
        <w:rPr>
          <w:sz w:val="28"/>
          <w:szCs w:val="28"/>
        </w:rPr>
        <w:t xml:space="preserve">   </w:t>
      </w:r>
      <w:r w:rsidR="00E33B49" w:rsidRPr="00B04620">
        <w:rPr>
          <w:sz w:val="28"/>
          <w:szCs w:val="28"/>
        </w:rPr>
        <w:t xml:space="preserve">                </w:t>
      </w:r>
      <w:r w:rsidR="008E27D0" w:rsidRPr="00B04620">
        <w:rPr>
          <w:sz w:val="28"/>
          <w:szCs w:val="28"/>
        </w:rPr>
        <w:t xml:space="preserve">     </w:t>
      </w:r>
      <w:r w:rsidR="00B04620">
        <w:rPr>
          <w:sz w:val="28"/>
          <w:szCs w:val="28"/>
        </w:rPr>
        <w:t xml:space="preserve">                                                     </w:t>
      </w:r>
      <w:r w:rsidRPr="00B04620">
        <w:rPr>
          <w:b/>
          <w:bCs/>
          <w:sz w:val="28"/>
          <w:szCs w:val="28"/>
        </w:rPr>
        <w:t>Маршрут экскурсии:</w:t>
      </w:r>
      <w:r w:rsidR="008E27D0" w:rsidRPr="00B04620">
        <w:rPr>
          <w:sz w:val="28"/>
          <w:szCs w:val="28"/>
        </w:rPr>
        <w:t xml:space="preserve">    </w:t>
      </w:r>
      <w:r w:rsidRPr="00B04620">
        <w:rPr>
          <w:sz w:val="28"/>
          <w:szCs w:val="28"/>
        </w:rPr>
        <w:t>Церковь Казанской иконы Божией Матери;</w:t>
      </w:r>
      <w:r w:rsidR="008E27D0" w:rsidRPr="00B04620">
        <w:rPr>
          <w:sz w:val="28"/>
          <w:szCs w:val="28"/>
        </w:rPr>
        <w:t xml:space="preserve">      </w:t>
      </w:r>
      <w:r w:rsidRPr="00B04620">
        <w:rPr>
          <w:sz w:val="28"/>
          <w:szCs w:val="28"/>
        </w:rPr>
        <w:t>Усадьба Есениных;</w:t>
      </w:r>
      <w:r w:rsidR="008E27D0" w:rsidRPr="00B04620">
        <w:rPr>
          <w:sz w:val="28"/>
          <w:szCs w:val="28"/>
        </w:rPr>
        <w:t xml:space="preserve">     </w:t>
      </w:r>
      <w:r w:rsidRPr="00B04620">
        <w:rPr>
          <w:sz w:val="28"/>
          <w:szCs w:val="28"/>
        </w:rPr>
        <w:t>Земская школа;</w:t>
      </w:r>
      <w:r w:rsidR="008E27D0" w:rsidRPr="00B04620">
        <w:rPr>
          <w:sz w:val="28"/>
          <w:szCs w:val="28"/>
        </w:rPr>
        <w:t xml:space="preserve">     </w:t>
      </w:r>
      <w:r w:rsidRPr="00B04620">
        <w:rPr>
          <w:sz w:val="28"/>
          <w:szCs w:val="28"/>
        </w:rPr>
        <w:t>Спас-Клепиковская школа;</w:t>
      </w:r>
      <w:r w:rsidR="008E27D0" w:rsidRPr="00B04620">
        <w:rPr>
          <w:sz w:val="28"/>
          <w:szCs w:val="28"/>
        </w:rPr>
        <w:t xml:space="preserve">   </w:t>
      </w:r>
      <w:r w:rsidRPr="00B04620">
        <w:rPr>
          <w:sz w:val="28"/>
          <w:szCs w:val="28"/>
        </w:rPr>
        <w:t>Музей поэмы “Анна Снегина”;</w:t>
      </w:r>
      <w:r w:rsidR="008E27D0" w:rsidRPr="00B04620">
        <w:rPr>
          <w:sz w:val="28"/>
          <w:szCs w:val="28"/>
        </w:rPr>
        <w:t xml:space="preserve">   </w:t>
      </w:r>
      <w:r w:rsidR="00B04620" w:rsidRPr="00B04620">
        <w:rPr>
          <w:sz w:val="28"/>
          <w:szCs w:val="28"/>
        </w:rPr>
        <w:t>Литературная экспозиция.</w:t>
      </w:r>
    </w:p>
    <w:p w:rsidR="00F024C9" w:rsidRPr="00E97330" w:rsidRDefault="0008669F" w:rsidP="00E97330">
      <w:pPr>
        <w:ind w:left="-1985"/>
        <w:rPr>
          <w:rFonts w:ascii="Times New Roman" w:hAnsi="Times New Roman" w:cs="Times New Roman"/>
          <w:sz w:val="28"/>
          <w:szCs w:val="28"/>
        </w:rPr>
      </w:pPr>
      <w:r w:rsidRPr="00B04620">
        <w:rPr>
          <w:sz w:val="28"/>
          <w:szCs w:val="28"/>
        </w:rPr>
        <w:t>В конце урока ребята анализируют, чему научились, что нового узнали, какие трудности им пришлось преодолеть</w:t>
      </w:r>
      <w:r w:rsidR="009F5E53" w:rsidRPr="00B04620">
        <w:rPr>
          <w:sz w:val="28"/>
          <w:szCs w:val="28"/>
        </w:rPr>
        <w:t>.</w:t>
      </w:r>
      <w:r w:rsidR="00E97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0039F" w:rsidRPr="00B04620">
        <w:rPr>
          <w:sz w:val="28"/>
          <w:szCs w:val="28"/>
          <w:shd w:val="clear" w:color="auto" w:fill="FFFFFF"/>
        </w:rPr>
        <w:t>Нестандартные уроки помогают учителю индивидуализировать работу, учитывать интересы учащихся, реализовывать их склонности и возможности. В разработке сценария может участвовать не весь класс, а лишь группа наиболее интересую</w:t>
      </w:r>
      <w:r w:rsidR="00E97330">
        <w:rPr>
          <w:sz w:val="28"/>
          <w:szCs w:val="28"/>
          <w:shd w:val="clear" w:color="auto" w:fill="FFFFFF"/>
        </w:rPr>
        <w:t>-</w:t>
      </w:r>
      <w:r w:rsidR="0050039F" w:rsidRPr="00B04620">
        <w:rPr>
          <w:sz w:val="28"/>
          <w:szCs w:val="28"/>
          <w:shd w:val="clear" w:color="auto" w:fill="FFFFFF"/>
        </w:rPr>
        <w:t>щихся литературой учеников. Но два условия обязательны.</w:t>
      </w:r>
      <w:r w:rsidR="00295723">
        <w:rPr>
          <w:sz w:val="28"/>
          <w:szCs w:val="28"/>
          <w:shd w:val="clear" w:color="auto" w:fill="FFFFFF"/>
        </w:rPr>
        <w:t xml:space="preserve">                           </w:t>
      </w:r>
      <w:r w:rsidR="00E97330">
        <w:rPr>
          <w:sz w:val="28"/>
          <w:szCs w:val="28"/>
          <w:shd w:val="clear" w:color="auto" w:fill="FFFFFF"/>
        </w:rPr>
        <w:t xml:space="preserve">                  </w:t>
      </w:r>
      <w:r w:rsidR="00295723">
        <w:rPr>
          <w:sz w:val="28"/>
          <w:szCs w:val="28"/>
          <w:shd w:val="clear" w:color="auto" w:fill="FFFFFF"/>
        </w:rPr>
        <w:t xml:space="preserve"> </w:t>
      </w:r>
      <w:r w:rsidR="0050039F" w:rsidRPr="00B04620">
        <w:rPr>
          <w:sz w:val="28"/>
          <w:szCs w:val="28"/>
          <w:shd w:val="clear" w:color="auto" w:fill="FFFFFF"/>
        </w:rPr>
        <w:t xml:space="preserve"> </w:t>
      </w:r>
      <w:r w:rsidR="0050039F" w:rsidRPr="00295723">
        <w:rPr>
          <w:sz w:val="28"/>
          <w:szCs w:val="28"/>
          <w:u w:val="single"/>
          <w:shd w:val="clear" w:color="auto" w:fill="FFFFFF"/>
        </w:rPr>
        <w:t>Во-первых,</w:t>
      </w:r>
      <w:r w:rsidR="0050039F" w:rsidRPr="00B04620">
        <w:rPr>
          <w:sz w:val="28"/>
          <w:szCs w:val="28"/>
          <w:shd w:val="clear" w:color="auto" w:fill="FFFFFF"/>
        </w:rPr>
        <w:t xml:space="preserve"> так или иначе готовиться к уроку должны все. Кто-то подберет музы</w:t>
      </w:r>
      <w:r w:rsidR="00E97330">
        <w:rPr>
          <w:sz w:val="28"/>
          <w:szCs w:val="28"/>
          <w:shd w:val="clear" w:color="auto" w:fill="FFFFFF"/>
        </w:rPr>
        <w:t>-</w:t>
      </w:r>
      <w:r w:rsidR="0050039F" w:rsidRPr="00B04620">
        <w:rPr>
          <w:sz w:val="28"/>
          <w:szCs w:val="28"/>
          <w:shd w:val="clear" w:color="auto" w:fill="FFFFFF"/>
        </w:rPr>
        <w:t>кальное сопровождение, кто-то поработает над выразительным чтением стихотворения, другой – над комментарием к нему. Но дажетеученики, которые непосредственно в сценарии не заняты, к уроку готовятся: подбирают и работают над выразительным чтением других стихов данного автора или на данную тему, выполняют небольшие творческие задания. Если есть возможность, запланировать специальное время для их прослушивания. Если такой возможности нет, преду</w:t>
      </w:r>
      <w:r w:rsidR="00E97330">
        <w:rPr>
          <w:sz w:val="28"/>
          <w:szCs w:val="28"/>
          <w:shd w:val="clear" w:color="auto" w:fill="FFFFFF"/>
        </w:rPr>
        <w:t>-</w:t>
      </w:r>
      <w:r w:rsidR="0050039F" w:rsidRPr="00B04620">
        <w:rPr>
          <w:sz w:val="28"/>
          <w:szCs w:val="28"/>
          <w:shd w:val="clear" w:color="auto" w:fill="FFFFFF"/>
        </w:rPr>
        <w:t>смотреть другие формы участия: во внеклассной работе, при проведении зачета, в оформлении поэтического уголка или альбома.</w:t>
      </w:r>
      <w:r w:rsidR="00295723">
        <w:rPr>
          <w:sz w:val="28"/>
          <w:szCs w:val="28"/>
          <w:shd w:val="clear" w:color="auto" w:fill="FFFFFF"/>
        </w:rPr>
        <w:t xml:space="preserve">                                                     </w:t>
      </w:r>
      <w:r w:rsidR="00E97330">
        <w:rPr>
          <w:sz w:val="28"/>
          <w:szCs w:val="28"/>
          <w:shd w:val="clear" w:color="auto" w:fill="FFFFFF"/>
        </w:rPr>
        <w:t xml:space="preserve">               </w:t>
      </w:r>
      <w:r w:rsidR="0050039F" w:rsidRPr="00B04620">
        <w:rPr>
          <w:sz w:val="28"/>
          <w:szCs w:val="28"/>
          <w:shd w:val="clear" w:color="auto" w:fill="FFFFFF"/>
        </w:rPr>
        <w:t xml:space="preserve"> </w:t>
      </w:r>
      <w:r w:rsidR="0050039F" w:rsidRPr="00295723">
        <w:rPr>
          <w:sz w:val="28"/>
          <w:szCs w:val="28"/>
          <w:u w:val="single"/>
          <w:shd w:val="clear" w:color="auto" w:fill="FFFFFF"/>
        </w:rPr>
        <w:t>Во-вторых,</w:t>
      </w:r>
      <w:r w:rsidR="0050039F" w:rsidRPr="00B04620">
        <w:rPr>
          <w:sz w:val="28"/>
          <w:szCs w:val="28"/>
          <w:shd w:val="clear" w:color="auto" w:fill="FFFFFF"/>
        </w:rPr>
        <w:t xml:space="preserve"> никто</w:t>
      </w:r>
      <w:r w:rsidR="00295723">
        <w:rPr>
          <w:sz w:val="28"/>
          <w:szCs w:val="28"/>
          <w:shd w:val="clear" w:color="auto" w:fill="FFFFFF"/>
        </w:rPr>
        <w:t xml:space="preserve"> </w:t>
      </w:r>
      <w:r w:rsidR="0050039F" w:rsidRPr="00B04620">
        <w:rPr>
          <w:sz w:val="28"/>
          <w:szCs w:val="28"/>
          <w:shd w:val="clear" w:color="auto" w:fill="FFFFFF"/>
        </w:rPr>
        <w:t>из школьников не должен знать всей окончательной программы, кроме, может быть, одного-двух ведущих, чтобы всем этот урок дал ощущение неожиданности, радости, чуда. Домашнее задание после такого урока также может быть дифференцированным: работа над статьей ученика, составлением хронологической таблицы при изучении жизненного и творческого пути поэта, запись названий услышанных на уроке стихов в хронологической последователь</w:t>
      </w:r>
      <w:r w:rsidR="00E97330">
        <w:rPr>
          <w:sz w:val="28"/>
          <w:szCs w:val="28"/>
          <w:shd w:val="clear" w:color="auto" w:fill="FFFFFF"/>
        </w:rPr>
        <w:t>-</w:t>
      </w:r>
      <w:r w:rsidR="0050039F" w:rsidRPr="00B04620">
        <w:rPr>
          <w:sz w:val="28"/>
          <w:szCs w:val="28"/>
          <w:shd w:val="clear" w:color="auto" w:fill="FFFFFF"/>
        </w:rPr>
        <w:t>ности, устный или письменный анализ стихотворений. Возможен и другой вариант – переключение учеников, не участвовавших впрямую в композиции или концерте, на самостоятельную творческую работу (сочинение-впечатление, заучи</w:t>
      </w:r>
      <w:r w:rsidR="00295723">
        <w:rPr>
          <w:sz w:val="28"/>
          <w:szCs w:val="28"/>
          <w:shd w:val="clear" w:color="auto" w:fill="FFFFFF"/>
        </w:rPr>
        <w:t>-</w:t>
      </w:r>
      <w:r w:rsidR="0050039F" w:rsidRPr="00B04620">
        <w:rPr>
          <w:sz w:val="28"/>
          <w:szCs w:val="28"/>
          <w:shd w:val="clear" w:color="auto" w:fill="FFFFFF"/>
        </w:rPr>
        <w:t xml:space="preserve">вание </w:t>
      </w:r>
      <w:r w:rsidR="0050039F" w:rsidRPr="00B04620">
        <w:rPr>
          <w:sz w:val="28"/>
          <w:szCs w:val="28"/>
          <w:shd w:val="clear" w:color="auto" w:fill="FFFFFF"/>
        </w:rPr>
        <w:lastRenderedPageBreak/>
        <w:t>наиболее понравившихся стихов).</w:t>
      </w:r>
      <w:r w:rsidRPr="00B04620">
        <w:rPr>
          <w:sz w:val="28"/>
          <w:szCs w:val="28"/>
        </w:rPr>
        <w:t>Хорошим творческим заданием служит воспроизведение литературного произведения в трех жанрах: комедии, трагедии, драмы. Особо удаются басни И.А.Крылова.</w:t>
      </w:r>
      <w:r w:rsidR="00295723">
        <w:rPr>
          <w:rFonts w:ascii="Arial" w:hAnsi="Arial" w:cs="Arial"/>
          <w:color w:val="000000"/>
          <w:sz w:val="28"/>
          <w:szCs w:val="28"/>
        </w:rPr>
        <w:t xml:space="preserve"> </w:t>
      </w:r>
      <w:r w:rsidR="00B04620" w:rsidRPr="00B04620">
        <w:rPr>
          <w:color w:val="000000"/>
          <w:sz w:val="28"/>
          <w:szCs w:val="28"/>
        </w:rPr>
        <w:t xml:space="preserve"> </w:t>
      </w:r>
      <w:r w:rsidRPr="00B04620">
        <w:rPr>
          <w:color w:val="000000"/>
          <w:sz w:val="28"/>
          <w:szCs w:val="28"/>
        </w:rPr>
        <w:t>Живыми, яркими и инте</w:t>
      </w:r>
      <w:r w:rsidR="00295723">
        <w:rPr>
          <w:color w:val="000000"/>
          <w:sz w:val="28"/>
          <w:szCs w:val="28"/>
        </w:rPr>
        <w:t>-</w:t>
      </w:r>
      <w:r w:rsidRPr="00B04620">
        <w:rPr>
          <w:color w:val="000000"/>
          <w:sz w:val="28"/>
          <w:szCs w:val="28"/>
        </w:rPr>
        <w:t>ресными уроки будут тогда, когда учитель сам обладает высокими личностными качествами и глубокими разносторонними знаниями, проявляя при этом требо</w:t>
      </w:r>
      <w:r w:rsidR="00295723">
        <w:rPr>
          <w:color w:val="000000"/>
          <w:sz w:val="28"/>
          <w:szCs w:val="28"/>
        </w:rPr>
        <w:t>-</w:t>
      </w:r>
      <w:r w:rsidRPr="00B04620">
        <w:rPr>
          <w:color w:val="000000"/>
          <w:sz w:val="28"/>
          <w:szCs w:val="28"/>
        </w:rPr>
        <w:t>вательность к себе и систематически проводя работу над собой.Таким образом, чем содержательнее урок и высокая подготовка учителя к занятию, тем интереснее и эффективнее проходит урок</w:t>
      </w:r>
      <w:r w:rsidR="009F0D24" w:rsidRPr="00B04620">
        <w:rPr>
          <w:color w:val="000000"/>
          <w:sz w:val="28"/>
          <w:szCs w:val="28"/>
        </w:rPr>
        <w:t>.</w:t>
      </w:r>
      <w:r w:rsidR="00B04620" w:rsidRPr="00B04620">
        <w:rPr>
          <w:rFonts w:ascii="Georgia" w:hAnsi="Georgia"/>
          <w:color w:val="000000"/>
          <w:sz w:val="28"/>
          <w:szCs w:val="28"/>
        </w:rPr>
        <w:t xml:space="preserve"> </w:t>
      </w:r>
      <w:r w:rsidR="008E27D0" w:rsidRPr="00B04620">
        <w:rPr>
          <w:i/>
          <w:sz w:val="28"/>
          <w:szCs w:val="28"/>
        </w:rPr>
        <w:t>*</w:t>
      </w:r>
      <w:r w:rsidR="00F024C9" w:rsidRPr="00B04620">
        <w:rPr>
          <w:i/>
          <w:sz w:val="28"/>
          <w:szCs w:val="28"/>
        </w:rPr>
        <w:t xml:space="preserve">Если ты учишь, старайся быть кратким, </w:t>
      </w:r>
      <w:r w:rsidR="00EF152C" w:rsidRPr="00B04620">
        <w:rPr>
          <w:i/>
          <w:sz w:val="28"/>
          <w:szCs w:val="28"/>
        </w:rPr>
        <w:t xml:space="preserve">   </w:t>
      </w:r>
      <w:r w:rsidR="00F024C9" w:rsidRPr="00B04620">
        <w:rPr>
          <w:i/>
          <w:sz w:val="28"/>
          <w:szCs w:val="28"/>
        </w:rPr>
        <w:t>чтобы разум послушный тотчас понял слова и хранил бы их в памяти верно. Все, что излишне, хранить понятие наше не может.</w:t>
      </w:r>
      <w:r w:rsidR="008E27D0" w:rsidRPr="00B04620">
        <w:rPr>
          <w:i/>
          <w:sz w:val="28"/>
          <w:szCs w:val="28"/>
        </w:rPr>
        <w:t xml:space="preserve">*, -   </w:t>
      </w:r>
      <w:r w:rsidR="00F024C9" w:rsidRPr="00B04620">
        <w:rPr>
          <w:i/>
          <w:sz w:val="28"/>
          <w:szCs w:val="28"/>
        </w:rPr>
        <w:t>Гораций.</w:t>
      </w:r>
    </w:p>
    <w:p w:rsidR="00F024C9" w:rsidRPr="00B04620" w:rsidRDefault="0033690A" w:rsidP="00B04620">
      <w:pPr>
        <w:rPr>
          <w:sz w:val="28"/>
          <w:szCs w:val="28"/>
        </w:rPr>
      </w:pPr>
      <w:r w:rsidRPr="00B04620">
        <w:rPr>
          <w:sz w:val="28"/>
          <w:szCs w:val="28"/>
        </w:rPr>
        <w:t>Использованная л</w:t>
      </w:r>
      <w:r w:rsidR="00F024C9" w:rsidRPr="00B04620">
        <w:rPr>
          <w:sz w:val="28"/>
          <w:szCs w:val="28"/>
        </w:rPr>
        <w:t xml:space="preserve">итература </w:t>
      </w:r>
    </w:p>
    <w:p w:rsidR="00873803" w:rsidRPr="00B04620" w:rsidRDefault="0033690A" w:rsidP="005916FC">
      <w:pPr>
        <w:ind w:left="-1985"/>
        <w:rPr>
          <w:sz w:val="28"/>
          <w:szCs w:val="28"/>
        </w:rPr>
      </w:pPr>
      <w:r w:rsidRPr="00B04620">
        <w:rPr>
          <w:sz w:val="28"/>
          <w:szCs w:val="28"/>
        </w:rPr>
        <w:t>1</w:t>
      </w:r>
      <w:r w:rsidR="00F024C9" w:rsidRPr="00B04620">
        <w:rPr>
          <w:sz w:val="28"/>
          <w:szCs w:val="28"/>
        </w:rPr>
        <w:t>. Брыкова Е. Самостоятельная исследовательская деятельность школьников. Народное образование.- 2000., № 9. стр. 188-191</w:t>
      </w:r>
      <w:r w:rsidR="004E4AE6" w:rsidRPr="00B04620">
        <w:rPr>
          <w:sz w:val="28"/>
          <w:szCs w:val="28"/>
        </w:rPr>
        <w:t xml:space="preserve">.                                                                                                                        </w:t>
      </w:r>
      <w:r w:rsidRPr="00B04620">
        <w:rPr>
          <w:sz w:val="28"/>
          <w:szCs w:val="28"/>
        </w:rPr>
        <w:t>2</w:t>
      </w:r>
      <w:r w:rsidR="00F024C9" w:rsidRPr="00B04620">
        <w:rPr>
          <w:sz w:val="28"/>
          <w:szCs w:val="28"/>
        </w:rPr>
        <w:t>. Герасимова Н.Н. Стихотворение А.А. Некрасова «Тройка»: Урок-исследование в 10 кл./ Н.Н. Герасимова// Лит. в шк.- 2004.- № 8.- С. 33-35</w:t>
      </w:r>
      <w:r w:rsidR="004E4AE6" w:rsidRPr="00B04620">
        <w:rPr>
          <w:sz w:val="28"/>
          <w:szCs w:val="28"/>
        </w:rPr>
        <w:t xml:space="preserve">                                                                                   </w:t>
      </w:r>
      <w:r w:rsidRPr="00B04620">
        <w:rPr>
          <w:sz w:val="28"/>
          <w:szCs w:val="28"/>
        </w:rPr>
        <w:t>3</w:t>
      </w:r>
      <w:r w:rsidR="00F024C9" w:rsidRPr="00B04620">
        <w:rPr>
          <w:sz w:val="28"/>
          <w:szCs w:val="28"/>
        </w:rPr>
        <w:t>. Гусева Е. Урок-исследование с элементами дискуссии по повести А.С. Пушкина «Пиковая дама»: 9 кл./ Е. Гусева// Литература: Прил. к газ. «Первое сентября».- 2003.- № 37 (окт.).- С. 20-21</w:t>
      </w:r>
      <w:r w:rsidR="00873803" w:rsidRPr="00B04620">
        <w:rPr>
          <w:sz w:val="28"/>
          <w:szCs w:val="28"/>
        </w:rPr>
        <w:t xml:space="preserve">.                                                                                                  </w:t>
      </w:r>
      <w:r w:rsidR="00951FDF" w:rsidRPr="00B04620">
        <w:rPr>
          <w:sz w:val="28"/>
          <w:szCs w:val="28"/>
        </w:rPr>
        <w:t xml:space="preserve">                             </w:t>
      </w:r>
      <w:r w:rsidR="00873803" w:rsidRPr="00B04620">
        <w:rPr>
          <w:sz w:val="28"/>
          <w:szCs w:val="28"/>
        </w:rPr>
        <w:t>4.</w:t>
      </w:r>
      <w:r w:rsidR="00873803" w:rsidRPr="00B04620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</w:t>
      </w:r>
      <w:r w:rsidR="00951FDF" w:rsidRPr="00B04620">
        <w:rPr>
          <w:sz w:val="28"/>
          <w:szCs w:val="28"/>
        </w:rPr>
        <w:t>Курникова В.А.</w:t>
      </w:r>
      <w:r w:rsidR="00873803" w:rsidRPr="00B04620">
        <w:rPr>
          <w:sz w:val="28"/>
          <w:szCs w:val="28"/>
        </w:rPr>
        <w:t>Развитие познавательного интереса на уроках</w:t>
      </w:r>
      <w:r w:rsidR="004E4AE6" w:rsidRPr="00B04620">
        <w:rPr>
          <w:sz w:val="28"/>
          <w:szCs w:val="28"/>
        </w:rPr>
        <w:t xml:space="preserve"> </w:t>
      </w:r>
      <w:r w:rsidR="00873803" w:rsidRPr="00B04620">
        <w:rPr>
          <w:sz w:val="28"/>
          <w:szCs w:val="28"/>
        </w:rPr>
        <w:t>русского языка и литературы</w:t>
      </w:r>
      <w:r w:rsidR="004E4AE6" w:rsidRPr="00B04620">
        <w:rPr>
          <w:sz w:val="28"/>
          <w:szCs w:val="28"/>
        </w:rPr>
        <w:t>.</w:t>
      </w:r>
    </w:p>
    <w:p w:rsidR="00F024C9" w:rsidRPr="00B04620" w:rsidRDefault="00F024C9" w:rsidP="008E27D0">
      <w:pPr>
        <w:rPr>
          <w:sz w:val="28"/>
          <w:szCs w:val="28"/>
        </w:rPr>
      </w:pPr>
    </w:p>
    <w:p w:rsidR="0008669F" w:rsidRPr="00B04620" w:rsidRDefault="0008669F" w:rsidP="008E27D0">
      <w:pPr>
        <w:rPr>
          <w:rFonts w:ascii="Arial" w:hAnsi="Arial" w:cs="Arial"/>
          <w:sz w:val="28"/>
          <w:szCs w:val="28"/>
        </w:rPr>
      </w:pPr>
      <w:r w:rsidRPr="00B04620">
        <w:rPr>
          <w:rFonts w:ascii="Arial" w:hAnsi="Arial" w:cs="Arial"/>
          <w:sz w:val="28"/>
          <w:szCs w:val="28"/>
        </w:rPr>
        <w:br/>
      </w:r>
    </w:p>
    <w:p w:rsidR="0008669F" w:rsidRPr="00B04620" w:rsidRDefault="0008669F" w:rsidP="008E27D0">
      <w:pPr>
        <w:rPr>
          <w:rFonts w:ascii="Arial" w:hAnsi="Arial" w:cs="Arial"/>
          <w:sz w:val="28"/>
          <w:szCs w:val="28"/>
        </w:rPr>
      </w:pPr>
      <w:r w:rsidRPr="00B04620">
        <w:rPr>
          <w:rFonts w:ascii="Arial" w:hAnsi="Arial" w:cs="Arial"/>
          <w:sz w:val="28"/>
          <w:szCs w:val="28"/>
        </w:rPr>
        <w:br/>
      </w:r>
    </w:p>
    <w:p w:rsidR="0008669F" w:rsidRPr="00B04620" w:rsidRDefault="0008669F" w:rsidP="00E0546E">
      <w:pPr>
        <w:rPr>
          <w:rFonts w:ascii="Arial" w:hAnsi="Arial" w:cs="Arial"/>
          <w:color w:val="000000"/>
          <w:sz w:val="28"/>
          <w:szCs w:val="28"/>
        </w:rPr>
      </w:pPr>
    </w:p>
    <w:p w:rsidR="0008669F" w:rsidRPr="00B04620" w:rsidRDefault="0008669F" w:rsidP="00E0546E">
      <w:pPr>
        <w:rPr>
          <w:rFonts w:ascii="Arial" w:hAnsi="Arial" w:cs="Arial"/>
          <w:color w:val="000000"/>
          <w:sz w:val="28"/>
          <w:szCs w:val="28"/>
        </w:rPr>
      </w:pPr>
    </w:p>
    <w:p w:rsidR="0008669F" w:rsidRPr="00B04620" w:rsidRDefault="0008669F" w:rsidP="00E0546E">
      <w:pPr>
        <w:rPr>
          <w:rFonts w:ascii="Arial" w:hAnsi="Arial" w:cs="Arial"/>
          <w:color w:val="000000"/>
          <w:sz w:val="28"/>
          <w:szCs w:val="28"/>
        </w:rPr>
      </w:pPr>
    </w:p>
    <w:p w:rsidR="0008669F" w:rsidRPr="00B04620" w:rsidRDefault="0008669F" w:rsidP="00E0546E">
      <w:pPr>
        <w:rPr>
          <w:rFonts w:ascii="Arial" w:hAnsi="Arial" w:cs="Arial"/>
          <w:color w:val="000000"/>
          <w:sz w:val="28"/>
          <w:szCs w:val="28"/>
        </w:rPr>
      </w:pPr>
      <w:r w:rsidRPr="00B04620">
        <w:rPr>
          <w:color w:val="000000"/>
          <w:sz w:val="28"/>
          <w:szCs w:val="28"/>
        </w:rPr>
        <w:br/>
      </w:r>
    </w:p>
    <w:p w:rsidR="0008669F" w:rsidRPr="00B04620" w:rsidRDefault="0008669F" w:rsidP="00E0546E">
      <w:pPr>
        <w:rPr>
          <w:rFonts w:ascii="Arial" w:hAnsi="Arial" w:cs="Arial"/>
          <w:color w:val="000000"/>
          <w:sz w:val="28"/>
          <w:szCs w:val="28"/>
        </w:rPr>
      </w:pPr>
    </w:p>
    <w:p w:rsidR="00B3368F" w:rsidRPr="00B04620" w:rsidRDefault="00B3368F" w:rsidP="00E0546E">
      <w:pPr>
        <w:rPr>
          <w:sz w:val="28"/>
          <w:szCs w:val="28"/>
        </w:rPr>
      </w:pPr>
    </w:p>
    <w:sectPr w:rsidR="00B3368F" w:rsidRPr="00B04620" w:rsidSect="00CF6965">
      <w:pgSz w:w="11906" w:h="16838"/>
      <w:pgMar w:top="1134" w:right="850" w:bottom="1134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89"/>
    <w:multiLevelType w:val="multilevel"/>
    <w:tmpl w:val="A1385EE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411EA"/>
    <w:multiLevelType w:val="multilevel"/>
    <w:tmpl w:val="BD447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6193D"/>
    <w:multiLevelType w:val="multilevel"/>
    <w:tmpl w:val="BC6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D0B25"/>
    <w:multiLevelType w:val="multilevel"/>
    <w:tmpl w:val="703887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27A01"/>
    <w:multiLevelType w:val="multilevel"/>
    <w:tmpl w:val="A91C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E3A7B"/>
    <w:multiLevelType w:val="multilevel"/>
    <w:tmpl w:val="7AB2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F7C7F"/>
    <w:multiLevelType w:val="multilevel"/>
    <w:tmpl w:val="D892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F1E1C"/>
    <w:multiLevelType w:val="multilevel"/>
    <w:tmpl w:val="A83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16E49"/>
    <w:multiLevelType w:val="multilevel"/>
    <w:tmpl w:val="59022D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36905"/>
    <w:multiLevelType w:val="multilevel"/>
    <w:tmpl w:val="6BF2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11AD9"/>
    <w:multiLevelType w:val="multilevel"/>
    <w:tmpl w:val="73A2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C3F6F"/>
    <w:multiLevelType w:val="multilevel"/>
    <w:tmpl w:val="74FE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602F87"/>
    <w:multiLevelType w:val="multilevel"/>
    <w:tmpl w:val="3500C3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3717B4"/>
    <w:multiLevelType w:val="multilevel"/>
    <w:tmpl w:val="B77E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479A7"/>
    <w:multiLevelType w:val="multilevel"/>
    <w:tmpl w:val="BC1E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622E9"/>
    <w:multiLevelType w:val="multilevel"/>
    <w:tmpl w:val="1ABCE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A4A21"/>
    <w:multiLevelType w:val="multilevel"/>
    <w:tmpl w:val="2D80E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71925"/>
    <w:multiLevelType w:val="multilevel"/>
    <w:tmpl w:val="A00C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F2819"/>
    <w:multiLevelType w:val="multilevel"/>
    <w:tmpl w:val="0AA6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43CC6"/>
    <w:multiLevelType w:val="multilevel"/>
    <w:tmpl w:val="8E82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6615DC"/>
    <w:multiLevelType w:val="multilevel"/>
    <w:tmpl w:val="9762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D351B1"/>
    <w:multiLevelType w:val="multilevel"/>
    <w:tmpl w:val="81EEE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C6291C"/>
    <w:multiLevelType w:val="multilevel"/>
    <w:tmpl w:val="988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E06151"/>
    <w:multiLevelType w:val="multilevel"/>
    <w:tmpl w:val="5096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E44F2"/>
    <w:multiLevelType w:val="multilevel"/>
    <w:tmpl w:val="7B88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CB6710"/>
    <w:multiLevelType w:val="multilevel"/>
    <w:tmpl w:val="271E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D045C"/>
    <w:multiLevelType w:val="multilevel"/>
    <w:tmpl w:val="E85A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957838"/>
    <w:multiLevelType w:val="multilevel"/>
    <w:tmpl w:val="BFA4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64E54"/>
    <w:multiLevelType w:val="multilevel"/>
    <w:tmpl w:val="7B2E21B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4D37F6"/>
    <w:multiLevelType w:val="multilevel"/>
    <w:tmpl w:val="2408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5433E"/>
    <w:multiLevelType w:val="multilevel"/>
    <w:tmpl w:val="E67E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0"/>
  </w:num>
  <w:num w:numId="3">
    <w:abstractNumId w:val="17"/>
  </w:num>
  <w:num w:numId="4">
    <w:abstractNumId w:val="2"/>
  </w:num>
  <w:num w:numId="5">
    <w:abstractNumId w:val="23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28"/>
  </w:num>
  <w:num w:numId="13">
    <w:abstractNumId w:val="0"/>
  </w:num>
  <w:num w:numId="14">
    <w:abstractNumId w:val="15"/>
  </w:num>
  <w:num w:numId="15">
    <w:abstractNumId w:val="26"/>
  </w:num>
  <w:num w:numId="16">
    <w:abstractNumId w:val="27"/>
  </w:num>
  <w:num w:numId="17">
    <w:abstractNumId w:val="22"/>
  </w:num>
  <w:num w:numId="18">
    <w:abstractNumId w:val="8"/>
  </w:num>
  <w:num w:numId="19">
    <w:abstractNumId w:val="24"/>
  </w:num>
  <w:num w:numId="20">
    <w:abstractNumId w:val="1"/>
  </w:num>
  <w:num w:numId="21">
    <w:abstractNumId w:val="19"/>
  </w:num>
  <w:num w:numId="22">
    <w:abstractNumId w:val="14"/>
  </w:num>
  <w:num w:numId="23">
    <w:abstractNumId w:val="16"/>
  </w:num>
  <w:num w:numId="24">
    <w:abstractNumId w:val="9"/>
  </w:num>
  <w:num w:numId="25">
    <w:abstractNumId w:val="29"/>
  </w:num>
  <w:num w:numId="26">
    <w:abstractNumId w:val="5"/>
  </w:num>
  <w:num w:numId="27">
    <w:abstractNumId w:val="21"/>
  </w:num>
  <w:num w:numId="28">
    <w:abstractNumId w:val="25"/>
  </w:num>
  <w:num w:numId="29">
    <w:abstractNumId w:val="18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F"/>
    <w:rsid w:val="0008669F"/>
    <w:rsid w:val="00295723"/>
    <w:rsid w:val="0033690A"/>
    <w:rsid w:val="003C2C00"/>
    <w:rsid w:val="0043561C"/>
    <w:rsid w:val="00464DE5"/>
    <w:rsid w:val="004E4AE6"/>
    <w:rsid w:val="0050039F"/>
    <w:rsid w:val="00536A7E"/>
    <w:rsid w:val="005916FC"/>
    <w:rsid w:val="006003B8"/>
    <w:rsid w:val="00730C85"/>
    <w:rsid w:val="00873803"/>
    <w:rsid w:val="008966F4"/>
    <w:rsid w:val="008A5BC2"/>
    <w:rsid w:val="008E27D0"/>
    <w:rsid w:val="00915259"/>
    <w:rsid w:val="00936176"/>
    <w:rsid w:val="00951FDF"/>
    <w:rsid w:val="009A3CBF"/>
    <w:rsid w:val="009F0D24"/>
    <w:rsid w:val="009F5E53"/>
    <w:rsid w:val="00A14524"/>
    <w:rsid w:val="00AA3762"/>
    <w:rsid w:val="00AB73C7"/>
    <w:rsid w:val="00AB744A"/>
    <w:rsid w:val="00B04620"/>
    <w:rsid w:val="00B3368F"/>
    <w:rsid w:val="00B85F93"/>
    <w:rsid w:val="00BF3B70"/>
    <w:rsid w:val="00C045C3"/>
    <w:rsid w:val="00CD6165"/>
    <w:rsid w:val="00CF6965"/>
    <w:rsid w:val="00D42BCB"/>
    <w:rsid w:val="00E0546E"/>
    <w:rsid w:val="00E249AE"/>
    <w:rsid w:val="00E33B49"/>
    <w:rsid w:val="00E97330"/>
    <w:rsid w:val="00EF152C"/>
    <w:rsid w:val="00F024C9"/>
    <w:rsid w:val="00F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461D-00CE-514D-BFAD-6D736100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8F"/>
  </w:style>
  <w:style w:type="paragraph" w:styleId="1">
    <w:name w:val="heading 1"/>
    <w:basedOn w:val="a"/>
    <w:link w:val="10"/>
    <w:uiPriority w:val="9"/>
    <w:qFormat/>
    <w:rsid w:val="00086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2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24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2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2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024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F024C9"/>
    <w:rPr>
      <w:color w:val="0000FF"/>
      <w:u w:val="single"/>
    </w:rPr>
  </w:style>
  <w:style w:type="paragraph" w:customStyle="1" w:styleId="text-right">
    <w:name w:val="text-right"/>
    <w:basedOn w:val="a"/>
    <w:rsid w:val="0050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039F"/>
    <w:rPr>
      <w:b/>
      <w:bCs/>
    </w:rPr>
  </w:style>
  <w:style w:type="paragraph" w:styleId="a6">
    <w:name w:val="No Spacing"/>
    <w:uiPriority w:val="1"/>
    <w:qFormat/>
    <w:rsid w:val="004E4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074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Майкеновна Дария</cp:lastModifiedBy>
  <cp:revision>2</cp:revision>
  <dcterms:created xsi:type="dcterms:W3CDTF">2022-04-11T13:03:00Z</dcterms:created>
  <dcterms:modified xsi:type="dcterms:W3CDTF">2022-04-11T13:03:00Z</dcterms:modified>
</cp:coreProperties>
</file>