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961AD" w:rsidRDefault="006961AD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308AB" w:rsidRPr="006961AD" w:rsidRDefault="006961AD" w:rsidP="00A308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961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A308AB" w:rsidRPr="006961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«Формирование исследовательской деятельности учащихся как средство повышения мотивации к изучению предмета географии»</w:t>
      </w: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Направление: естественно-математическое</w:t>
      </w: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A308A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A308A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A308A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географии: </w:t>
      </w:r>
    </w:p>
    <w:p w:rsidR="00075981" w:rsidRDefault="00A308AB" w:rsidP="00A308A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Никоненко Татьяна Николаевна</w:t>
      </w:r>
    </w:p>
    <w:p w:rsidR="00075981" w:rsidRDefault="00075981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A308AB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AD" w:rsidRDefault="006961AD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E35" w:rsidRDefault="00800D40" w:rsidP="00696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</w:p>
    <w:p w:rsidR="00800D40" w:rsidRDefault="00800D40" w:rsidP="00696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D40" w:rsidRDefault="00800D40" w:rsidP="00696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D40" w:rsidRPr="00565C7A" w:rsidRDefault="00800D40" w:rsidP="00696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E35" w:rsidRDefault="00C56F63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B3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иссле</w:t>
      </w:r>
      <w:r w:rsidR="009E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довательской деятельности учащихся</w:t>
      </w:r>
      <w:r w:rsidR="00813A09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0493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средство повышения мотивации к изучению </w:t>
      </w:r>
      <w:r w:rsidR="009E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 w:rsidR="00B3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1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географии</w:t>
      </w:r>
      <w:r w:rsidR="00B3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34E35" w:rsidRDefault="00B34E35" w:rsidP="00B34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AB" w:rsidRDefault="00CF68A4" w:rsidP="00A308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1) </w:t>
      </w:r>
      <w:r w:rsidR="00DA2D59" w:rsidRPr="00565C7A"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коллеги. </w:t>
      </w:r>
      <w:r w:rsidR="00261618">
        <w:rPr>
          <w:rFonts w:ascii="Times New Roman" w:hAnsi="Times New Roman" w:cs="Times New Roman"/>
          <w:sz w:val="28"/>
          <w:szCs w:val="28"/>
        </w:rPr>
        <w:t>Разрешите представиться</w:t>
      </w:r>
      <w:r w:rsidR="009E653C">
        <w:rPr>
          <w:rFonts w:ascii="Times New Roman" w:hAnsi="Times New Roman" w:cs="Times New Roman"/>
          <w:sz w:val="28"/>
          <w:szCs w:val="28"/>
        </w:rPr>
        <w:t>,</w:t>
      </w:r>
      <w:r w:rsidR="00261618">
        <w:rPr>
          <w:rFonts w:ascii="Times New Roman" w:hAnsi="Times New Roman" w:cs="Times New Roman"/>
          <w:sz w:val="28"/>
          <w:szCs w:val="28"/>
        </w:rPr>
        <w:t xml:space="preserve"> меня зовут Никоненко Т.Н</w:t>
      </w:r>
      <w:r w:rsidR="00800D40">
        <w:rPr>
          <w:rFonts w:ascii="Times New Roman" w:hAnsi="Times New Roman" w:cs="Times New Roman"/>
          <w:sz w:val="28"/>
          <w:szCs w:val="28"/>
        </w:rPr>
        <w:t>., учитель географии Банновской</w:t>
      </w:r>
      <w:r w:rsidR="00B2677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308AB">
        <w:rPr>
          <w:rFonts w:ascii="Times New Roman" w:hAnsi="Times New Roman" w:cs="Times New Roman"/>
          <w:sz w:val="28"/>
          <w:szCs w:val="28"/>
        </w:rPr>
        <w:t>.</w:t>
      </w:r>
    </w:p>
    <w:p w:rsidR="00CF68A4" w:rsidRDefault="00261618" w:rsidP="00A308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моего выступления</w:t>
      </w:r>
      <w:r w:rsidR="00A15D58" w:rsidRPr="00565C7A">
        <w:rPr>
          <w:rFonts w:ascii="Times New Roman" w:hAnsi="Times New Roman" w:cs="Times New Roman"/>
          <w:sz w:val="28"/>
          <w:szCs w:val="28"/>
        </w:rPr>
        <w:t xml:space="preserve"> «</w:t>
      </w:r>
      <w:r w:rsidR="00B3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иссле</w:t>
      </w:r>
      <w:r w:rsidR="009E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довательской деятельности учащихся</w:t>
      </w:r>
      <w:r w:rsidR="00B34E35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средство повышения мотивации к изучению </w:t>
      </w:r>
      <w:r w:rsidR="009E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 w:rsidR="00B3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географии</w:t>
      </w:r>
      <w:r w:rsidR="009F6B7F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15D58" w:rsidRPr="00565C7A">
        <w:rPr>
          <w:rFonts w:ascii="Times New Roman" w:hAnsi="Times New Roman" w:cs="Times New Roman"/>
          <w:sz w:val="28"/>
          <w:szCs w:val="28"/>
        </w:rPr>
        <w:t>.</w:t>
      </w:r>
      <w:r w:rsidR="0036737E" w:rsidRPr="00565C7A">
        <w:rPr>
          <w:rFonts w:ascii="Times New Roman" w:hAnsi="Times New Roman" w:cs="Times New Roman"/>
          <w:sz w:val="28"/>
          <w:szCs w:val="28"/>
        </w:rPr>
        <w:t xml:space="preserve"> </w:t>
      </w:r>
      <w:r w:rsidR="009F6B7F" w:rsidRPr="00565C7A">
        <w:rPr>
          <w:rFonts w:ascii="Times New Roman" w:hAnsi="Times New Roman" w:cs="Times New Roman"/>
          <w:sz w:val="28"/>
          <w:szCs w:val="28"/>
        </w:rPr>
        <w:t xml:space="preserve">Почему я выбрала именно эту тему? </w:t>
      </w:r>
      <w:r w:rsidR="002C3315" w:rsidRPr="00565C7A">
        <w:rPr>
          <w:rFonts w:ascii="Times New Roman" w:hAnsi="Times New Roman" w:cs="Times New Roman"/>
          <w:sz w:val="28"/>
          <w:szCs w:val="28"/>
        </w:rPr>
        <w:t>Не секрет</w:t>
      </w:r>
      <w:r w:rsidR="00E61C27" w:rsidRPr="00565C7A">
        <w:rPr>
          <w:rFonts w:ascii="Times New Roman" w:hAnsi="Times New Roman" w:cs="Times New Roman"/>
          <w:sz w:val="28"/>
          <w:szCs w:val="28"/>
        </w:rPr>
        <w:t xml:space="preserve">, что в последние годы по различным причинам снижается интерес у учащихся ко многим учебным предметам, в том числе и к географии, что негативно отражается на качестве образования. </w:t>
      </w:r>
      <w:r w:rsidR="003734F0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знают, что школьника нельзя успешно учить, если он относится к учению</w:t>
      </w:r>
      <w:r w:rsidR="002C3315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равнодушно, без интереса</w:t>
      </w:r>
      <w:r w:rsidR="003734F0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832BB" w:rsidRDefault="00CF68A4" w:rsidP="00A308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2) </w:t>
      </w:r>
      <w:r w:rsidR="003734F0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гласит народная мудрость: «Можно привести коня к водопою, но нельзя заставить напиться»</w:t>
      </w:r>
      <w:r w:rsidR="006D5D37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34F0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Поэтому перед школой стоит задача по формированию и развитию у ребёнка положительной мотивации к учебной деятельности.</w:t>
      </w:r>
      <w:r w:rsidR="003479BB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2B78" w:rsidRPr="00565C7A" w:rsidRDefault="003832BB" w:rsidP="00A308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(Слайд 3) </w:t>
      </w:r>
      <w:r w:rsidR="003734F0" w:rsidRPr="00565C7A">
        <w:rPr>
          <w:rFonts w:ascii="Times New Roman" w:hAnsi="Times New Roman" w:cs="Times New Roman"/>
          <w:sz w:val="28"/>
          <w:szCs w:val="28"/>
        </w:rPr>
        <w:t>Одним из методов повышения интереса является вовлеченность учащихся в исследовательскую деятельность.</w:t>
      </w:r>
      <w:r w:rsidR="004D31E7" w:rsidRPr="0056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A40" w:rsidRPr="00565C7A" w:rsidRDefault="008F2306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A358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</w:t>
      </w:r>
      <w:r w:rsidR="0066025C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58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исследовательской деятельности учащихся становится всё более популярной. </w:t>
      </w:r>
    </w:p>
    <w:p w:rsidR="00E90EF1" w:rsidRDefault="00E21857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Исследовательская деятельность</w:t>
      </w:r>
      <w:r w:rsidR="00C56F63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8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творческий процесс совместной деятельности учащихся и педагога.</w:t>
      </w:r>
      <w:r w:rsidR="00ED24A6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2321B1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решение, исследовательской задачи с заранее неизвестным результатом, имеющей целью построение учащимся субъективно нового знания. В</w:t>
      </w:r>
      <w:r w:rsidR="00AA6AC2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</w:t>
      </w:r>
      <w:r w:rsidR="002321B1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</w:t>
      </w:r>
      <w:r w:rsidR="00AA6AC2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21B1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создают для себя образовательные продукты (гипотезы, методы, средства, выводы) и посредством этого развивают свои творческие способности</w:t>
      </w:r>
      <w:r w:rsidR="006266A7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соответственно, повы</w:t>
      </w:r>
      <w:r w:rsidR="0066025C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шается учебная мотивация. </w:t>
      </w:r>
    </w:p>
    <w:p w:rsidR="003B53C4" w:rsidRPr="00565C7A" w:rsidRDefault="002603EC" w:rsidP="00A308A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4) </w:t>
      </w:r>
      <w:r w:rsidR="0066025C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3C4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работы по развитию</w:t>
      </w:r>
      <w:r w:rsidR="00A3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исследовательских способностей </w:t>
      </w:r>
      <w:r w:rsidR="003B53C4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</w:t>
      </w:r>
      <w:r w:rsidR="00467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 может организоваться на разных этапах деятельности учащихся</w:t>
      </w:r>
      <w:r w:rsidR="003B53C4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исследовательской деятельности на уроке;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наблюдений или эксперимента дома;</w:t>
      </w:r>
    </w:p>
    <w:p w:rsidR="003B53C4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-самоподготовка (чтение научной и научно-популярной литературы, поиск информации в том числе и в Интернете, презентации по теме, визитки географических объектов и т.д.);</w:t>
      </w:r>
    </w:p>
    <w:p w:rsidR="006208E7" w:rsidRPr="002E266D" w:rsidRDefault="00745EA2" w:rsidP="00E445B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(Слайд 5) </w:t>
      </w:r>
      <w:r w:rsidR="006208E7" w:rsidRPr="002E266D">
        <w:rPr>
          <w:rFonts w:ascii="Times New Roman" w:hAnsi="Times New Roman" w:cs="Times New Roman"/>
          <w:color w:val="000000"/>
          <w:sz w:val="28"/>
          <w:szCs w:val="28"/>
        </w:rPr>
        <w:t>В основе моих уроков лежит  деятельностный способ обучения, т. е. личностное включения школьника в процесс. Основными отличиями подобных уроков являются:</w:t>
      </w:r>
      <w:r w:rsidR="006208E7" w:rsidRPr="002E26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208E7" w:rsidRPr="002E266D" w:rsidRDefault="006208E7" w:rsidP="00A308AB">
      <w:pPr>
        <w:pStyle w:val="ad"/>
        <w:numPr>
          <w:ilvl w:val="0"/>
          <w:numId w:val="64"/>
        </w:numPr>
        <w:spacing w:after="0" w:line="240" w:lineRule="auto"/>
        <w:ind w:lef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6D">
        <w:rPr>
          <w:rFonts w:ascii="Times New Roman" w:hAnsi="Times New Roman" w:cs="Times New Roman"/>
          <w:color w:val="000000"/>
          <w:sz w:val="28"/>
          <w:szCs w:val="28"/>
        </w:rPr>
        <w:t>Обязательное наличие проблемной ситуации.</w:t>
      </w:r>
    </w:p>
    <w:p w:rsidR="006208E7" w:rsidRPr="002E266D" w:rsidRDefault="006208E7" w:rsidP="00A308AB">
      <w:pPr>
        <w:pStyle w:val="ad"/>
        <w:numPr>
          <w:ilvl w:val="0"/>
          <w:numId w:val="64"/>
        </w:numPr>
        <w:spacing w:after="0" w:line="240" w:lineRule="auto"/>
        <w:ind w:lef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6D">
        <w:rPr>
          <w:rFonts w:ascii="Times New Roman" w:hAnsi="Times New Roman" w:cs="Times New Roman"/>
          <w:color w:val="000000"/>
          <w:sz w:val="28"/>
          <w:szCs w:val="28"/>
        </w:rPr>
        <w:t>Максимальная степень самостоятельности учащихся</w:t>
      </w:r>
    </w:p>
    <w:p w:rsidR="00A308AB" w:rsidRPr="00A308AB" w:rsidRDefault="006208E7" w:rsidP="00E445BE">
      <w:pPr>
        <w:pStyle w:val="ad"/>
        <w:numPr>
          <w:ilvl w:val="0"/>
          <w:numId w:val="64"/>
        </w:numPr>
        <w:spacing w:after="0" w:line="240" w:lineRule="auto"/>
        <w:ind w:lef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6D">
        <w:rPr>
          <w:rFonts w:ascii="Times New Roman" w:hAnsi="Times New Roman" w:cs="Times New Roman"/>
          <w:color w:val="000000"/>
          <w:sz w:val="28"/>
          <w:szCs w:val="28"/>
        </w:rPr>
        <w:t>Заинтересованность учащихся в поставленной проблеме</w:t>
      </w:r>
      <w:r w:rsidR="006961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08AB" w:rsidRDefault="00A308AB" w:rsidP="00A308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8AB" w:rsidRDefault="00A308AB" w:rsidP="00A308AB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308AB" w:rsidRDefault="00745EA2" w:rsidP="00A308AB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(Слайд 6) </w:t>
      </w:r>
      <w:r w:rsidR="006208E7" w:rsidRPr="00A308AB">
        <w:rPr>
          <w:rFonts w:ascii="Times New Roman" w:hAnsi="Times New Roman" w:cs="Times New Roman"/>
          <w:color w:val="000000"/>
          <w:sz w:val="28"/>
          <w:szCs w:val="28"/>
        </w:rPr>
        <w:t>При планировании уроков-исследований придерживаюсь следующих правил:</w:t>
      </w:r>
      <w:r w:rsidR="006208E7" w:rsidRPr="00A308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45BE" w:rsidRPr="00A308AB" w:rsidRDefault="00E445BE" w:rsidP="00A308A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08E7" w:rsidRPr="00A308AB">
        <w:rPr>
          <w:rFonts w:ascii="Times New Roman" w:hAnsi="Times New Roman" w:cs="Times New Roman"/>
          <w:color w:val="000000"/>
          <w:sz w:val="28"/>
          <w:szCs w:val="28"/>
        </w:rPr>
        <w:t>Каждый ученик должен участвовать в коллективной работе.</w:t>
      </w:r>
      <w:r w:rsidR="006208E7" w:rsidRPr="00A308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08A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308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08E7" w:rsidRPr="00A308AB">
        <w:rPr>
          <w:rFonts w:ascii="Times New Roman" w:hAnsi="Times New Roman" w:cs="Times New Roman"/>
          <w:color w:val="000000"/>
          <w:sz w:val="28"/>
          <w:szCs w:val="28"/>
        </w:rPr>
        <w:t>Работа должна быть адресована всему классу.</w:t>
      </w:r>
      <w:r w:rsidR="006208E7" w:rsidRPr="00A308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45BE" w:rsidRDefault="0071234D" w:rsidP="00E445B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123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(Слайд 7) </w:t>
      </w:r>
      <w:r w:rsidR="002E266D" w:rsidRPr="0071234D">
        <w:rPr>
          <w:rFonts w:ascii="Times New Roman" w:hAnsi="Times New Roman" w:cs="Times New Roman"/>
          <w:b/>
          <w:color w:val="000000"/>
          <w:sz w:val="28"/>
          <w:szCs w:val="28"/>
        </w:rPr>
        <w:t>Приведу</w:t>
      </w:r>
      <w:r w:rsidR="002E266D"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 пример урока в 8</w:t>
      </w:r>
      <w:r w:rsidR="006208E7"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 классе, где в процессе исследовательской деятельности дети самостоятельно выявля</w:t>
      </w:r>
      <w:r w:rsidR="002E266D" w:rsidRPr="00E445BE">
        <w:rPr>
          <w:rFonts w:ascii="Times New Roman" w:hAnsi="Times New Roman" w:cs="Times New Roman"/>
          <w:color w:val="000000"/>
          <w:sz w:val="28"/>
          <w:szCs w:val="28"/>
        </w:rPr>
        <w:t>ют особенности природы материков южного полушария</w:t>
      </w:r>
      <w:r w:rsidR="006208E7"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66D"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 на примере Южной Америки </w:t>
      </w:r>
      <w:r w:rsidR="006208E7" w:rsidRPr="00E445BE">
        <w:rPr>
          <w:rFonts w:ascii="Times New Roman" w:hAnsi="Times New Roman" w:cs="Times New Roman"/>
          <w:color w:val="000000"/>
          <w:sz w:val="28"/>
          <w:szCs w:val="28"/>
        </w:rPr>
        <w:t>(урок изучения нового материала)</w:t>
      </w:r>
    </w:p>
    <w:p w:rsidR="00E445BE" w:rsidRDefault="006208E7" w:rsidP="00E445B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445BE">
        <w:rPr>
          <w:rFonts w:ascii="Times New Roman" w:hAnsi="Times New Roman" w:cs="Times New Roman"/>
          <w:color w:val="000000"/>
          <w:sz w:val="28"/>
          <w:szCs w:val="28"/>
        </w:rPr>
        <w:t>Класс делится на исследовательские группы: картографов, геоморфологов, геологов, климатологов, гидрологов: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br/>
        <w:t>–        картографы определяют географическое положение материка;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br/>
        <w:t>–        геоморфологи исследуют рельеф;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66D" w:rsidRPr="00E445BE">
        <w:rPr>
          <w:rFonts w:ascii="Times New Roman" w:hAnsi="Times New Roman" w:cs="Times New Roman"/>
          <w:color w:val="000000"/>
          <w:sz w:val="28"/>
          <w:szCs w:val="28"/>
        </w:rPr>
        <w:t>–        биологи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 объясняют </w:t>
      </w:r>
      <w:r w:rsidR="002E266D" w:rsidRPr="00E445BE">
        <w:rPr>
          <w:rFonts w:ascii="Times New Roman" w:hAnsi="Times New Roman" w:cs="Times New Roman"/>
          <w:color w:val="000000"/>
          <w:sz w:val="28"/>
          <w:szCs w:val="28"/>
        </w:rPr>
        <w:t>разнообразие животного и растительного мира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br/>
        <w:t>–        климатологи определят климат;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br/>
        <w:t>–        гидрологи проектируют картину внутренних вод.</w:t>
      </w:r>
    </w:p>
    <w:p w:rsidR="006961AD" w:rsidRDefault="006208E7" w:rsidP="00E445B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445BE">
        <w:rPr>
          <w:rFonts w:ascii="Times New Roman" w:hAnsi="Times New Roman" w:cs="Times New Roman"/>
          <w:color w:val="000000"/>
          <w:sz w:val="28"/>
          <w:szCs w:val="28"/>
        </w:rPr>
        <w:t>Каждая группа, используя тематические карты атласа и учебник, готовит устный отчёт о своей работе, оформляя при этом контурную карту по тематике исследования.</w:t>
      </w:r>
    </w:p>
    <w:p w:rsidR="00E445BE" w:rsidRDefault="006208E7" w:rsidP="00E445B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34D">
        <w:rPr>
          <w:rFonts w:ascii="Times New Roman" w:hAnsi="Times New Roman" w:cs="Times New Roman"/>
          <w:color w:val="000000"/>
          <w:sz w:val="28"/>
          <w:szCs w:val="28"/>
        </w:rPr>
        <w:t xml:space="preserve">(слайд 8) 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t>Что объединяет все группы? Д</w:t>
      </w:r>
      <w:r w:rsidR="002E266D" w:rsidRPr="00E445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t>на проблема. Нужно выявить отличительны</w:t>
      </w:r>
      <w:r w:rsidR="002E266D" w:rsidRPr="00E445BE">
        <w:rPr>
          <w:rFonts w:ascii="Times New Roman" w:hAnsi="Times New Roman" w:cs="Times New Roman"/>
          <w:color w:val="000000"/>
          <w:sz w:val="28"/>
          <w:szCs w:val="28"/>
        </w:rPr>
        <w:t>е черты природы неизвестных материков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D40" w:rsidRDefault="006208E7" w:rsidP="00E445B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445BE">
        <w:rPr>
          <w:rFonts w:ascii="Times New Roman" w:hAnsi="Times New Roman" w:cs="Times New Roman"/>
          <w:color w:val="000000"/>
          <w:sz w:val="28"/>
          <w:szCs w:val="28"/>
        </w:rPr>
        <w:t>Чтобы работа в группах была более слаженной, организованной и понятной для всех – предлагаю обсудить следующие вопросы:</w:t>
      </w:r>
    </w:p>
    <w:p w:rsidR="00E445BE" w:rsidRDefault="006208E7" w:rsidP="00800D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45BE">
        <w:rPr>
          <w:rFonts w:ascii="Times New Roman" w:hAnsi="Times New Roman" w:cs="Times New Roman"/>
          <w:color w:val="000000"/>
          <w:sz w:val="28"/>
          <w:szCs w:val="28"/>
        </w:rPr>
        <w:t>·         Как вы мыслите решение поставленной задачи?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br/>
        <w:t>·         Что необходимо знать ( или вспомнить) для работы?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br/>
        <w:t>·         Какие карты будете использовать?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br/>
        <w:t>·         Какую роль будет выполнять каждый участник экспедиции?</w:t>
      </w:r>
    </w:p>
    <w:p w:rsidR="00E445BE" w:rsidRDefault="006208E7" w:rsidP="00E445B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445BE">
        <w:rPr>
          <w:rFonts w:ascii="Times New Roman" w:hAnsi="Times New Roman" w:cs="Times New Roman"/>
          <w:color w:val="000000"/>
          <w:sz w:val="28"/>
          <w:szCs w:val="28"/>
        </w:rPr>
        <w:t>В течение 3-4 минут дети формулиру</w:t>
      </w:r>
      <w:r w:rsidR="006961AD">
        <w:rPr>
          <w:rFonts w:ascii="Times New Roman" w:hAnsi="Times New Roman" w:cs="Times New Roman"/>
          <w:color w:val="000000"/>
          <w:sz w:val="28"/>
          <w:szCs w:val="28"/>
        </w:rPr>
        <w:t xml:space="preserve">ют задачи, которые им предстоит 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 решить, распределяют роли в группах, выбирают нужные для работы карты. В помощь учащимся предлагаются инструктивные карточки с заданиями и дополнительная литература (старые учебники, вырезки из газет, энциклопедии и т.д.).</w:t>
      </w:r>
    </w:p>
    <w:p w:rsidR="0071234D" w:rsidRDefault="006208E7" w:rsidP="00E445B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Дети в группах работают с увлечением: кто-то склонен к аналитической деятельности, кто-то действует практически, кто-то ассистирует. Но вся деятельность учащихся направлена на единый результат. Таким образом, обучение происходит в процессе деятельности учащихся. </w:t>
      </w:r>
    </w:p>
    <w:p w:rsidR="009E653C" w:rsidRDefault="006208E7" w:rsidP="00E445B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445BE">
        <w:rPr>
          <w:rFonts w:ascii="Times New Roman" w:hAnsi="Times New Roman" w:cs="Times New Roman"/>
          <w:color w:val="000000"/>
          <w:sz w:val="28"/>
          <w:szCs w:val="28"/>
        </w:rPr>
        <w:t>Такая групповая работа даёт важный учебно-воспитательный эффект: дети учатся работать в коллективе, анализировать свою работу, в процессе исследования находить решения поставленной задачи. Что, безусловно, повышает познавательную активность школьников.                       </w:t>
      </w:r>
    </w:p>
    <w:p w:rsidR="00EB6ABA" w:rsidRDefault="0071234D" w:rsidP="00E445B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(Слайд 9) </w:t>
      </w:r>
      <w:r w:rsidR="006208E7" w:rsidRPr="00E445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266D"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В 7 </w:t>
      </w:r>
      <w:r w:rsidR="006208E7"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классе на уроках практикумах учащиеся обрабатывают данные погоды по месяцам (строят графики, розы ветров, подсчитывают средние температуры, амплитуду), а при изучении климата своей местности на основе своего обработанного материала делают вывод о климате своей местности. В </w:t>
      </w:r>
      <w:r w:rsidR="006208E7" w:rsidRPr="00E44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старших классах учащиеся самостоятельно исследуют государства</w:t>
      </w:r>
      <w:r w:rsidR="009E65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08E7"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  выявляя особенности хозяйства</w:t>
      </w:r>
      <w:r w:rsidR="009E65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08E7"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  используя при этом не только учебник, но и другие ресурсы, в частности интернет ресурсы, делают презентацию, защищают. </w:t>
      </w:r>
    </w:p>
    <w:p w:rsidR="00EB6ABA" w:rsidRPr="00452A06" w:rsidRDefault="0071234D" w:rsidP="00EB6ABA">
      <w:pPr>
        <w:pStyle w:val="ad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234D">
        <w:rPr>
          <w:rFonts w:ascii="Times New Roman" w:hAnsi="Times New Roman" w:cs="Times New Roman"/>
          <w:b/>
          <w:color w:val="000000"/>
          <w:sz w:val="28"/>
          <w:szCs w:val="28"/>
        </w:rPr>
        <w:t>(Слайд 10)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ABA">
        <w:rPr>
          <w:rFonts w:ascii="Times New Roman" w:hAnsi="Times New Roman" w:cs="Times New Roman"/>
          <w:color w:val="000000"/>
          <w:sz w:val="28"/>
          <w:szCs w:val="28"/>
        </w:rPr>
        <w:t>Не мало важную рол</w:t>
      </w:r>
      <w:r w:rsidR="00800D40">
        <w:rPr>
          <w:rFonts w:ascii="Times New Roman" w:hAnsi="Times New Roman" w:cs="Times New Roman"/>
          <w:color w:val="000000"/>
          <w:sz w:val="28"/>
          <w:szCs w:val="28"/>
        </w:rPr>
        <w:t>ь в изучении предмета играет и</w:t>
      </w:r>
      <w:bookmarkStart w:id="0" w:name="_GoBack"/>
      <w:bookmarkEnd w:id="0"/>
      <w:r w:rsidR="00800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ABA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исследовательская деятельность по проблемам своего края.  Так на </w:t>
      </w:r>
      <w:r w:rsidR="00EB6ABA">
        <w:rPr>
          <w:rFonts w:ascii="Times New Roman" w:hAnsi="Times New Roman" w:cs="Times New Roman"/>
          <w:b/>
          <w:sz w:val="28"/>
          <w:szCs w:val="28"/>
        </w:rPr>
        <w:t>у</w:t>
      </w:r>
      <w:r w:rsidR="00EB6ABA" w:rsidRPr="00452A06">
        <w:rPr>
          <w:rFonts w:ascii="Times New Roman" w:hAnsi="Times New Roman" w:cs="Times New Roman"/>
          <w:b/>
          <w:sz w:val="28"/>
          <w:szCs w:val="28"/>
        </w:rPr>
        <w:t>рок</w:t>
      </w:r>
      <w:r w:rsidR="00EB6AB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B6ABA" w:rsidRPr="00452A06">
        <w:rPr>
          <w:rFonts w:ascii="Times New Roman" w:hAnsi="Times New Roman" w:cs="Times New Roman"/>
          <w:b/>
          <w:sz w:val="28"/>
          <w:szCs w:val="28"/>
        </w:rPr>
        <w:t xml:space="preserve"> географии в 8 классе по теме « Численность населения мира» </w:t>
      </w:r>
      <w:r w:rsidR="00EB6ABA">
        <w:rPr>
          <w:rFonts w:ascii="Times New Roman" w:hAnsi="Times New Roman" w:cs="Times New Roman"/>
          <w:b/>
          <w:sz w:val="28"/>
          <w:szCs w:val="28"/>
        </w:rPr>
        <w:t>ребятам даются задания, которые направлены на проблемы демографической ситуации своего края.</w:t>
      </w:r>
    </w:p>
    <w:p w:rsidR="00EB6ABA" w:rsidRDefault="00EB6ABA" w:rsidP="00EB6ABA">
      <w:pPr>
        <w:pStyle w:val="ad"/>
        <w:numPr>
          <w:ilvl w:val="0"/>
          <w:numId w:val="6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динамику численности населения мира (см. таблицу учебника). </w:t>
      </w:r>
    </w:p>
    <w:p w:rsidR="00EB6ABA" w:rsidRDefault="00EB6ABA" w:rsidP="00EB6ABA">
      <w:pPr>
        <w:pStyle w:val="ad"/>
        <w:numPr>
          <w:ilvl w:val="0"/>
          <w:numId w:val="6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почему численность населения в отдельные годы резко убывала?</w:t>
      </w:r>
    </w:p>
    <w:p w:rsidR="00EB6ABA" w:rsidRDefault="00EB6ABA" w:rsidP="00EB6ABA">
      <w:pPr>
        <w:pStyle w:val="ad"/>
        <w:numPr>
          <w:ilvl w:val="0"/>
          <w:numId w:val="6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Исследуйте динамику численности населения Костанайской области в сравнении с казахстанскими показателями</w:t>
      </w:r>
    </w:p>
    <w:p w:rsidR="00EB6ABA" w:rsidRPr="00EB6ABA" w:rsidRDefault="00EB6ABA" w:rsidP="00EB6ABA">
      <w:pPr>
        <w:pStyle w:val="ad"/>
        <w:numPr>
          <w:ilvl w:val="0"/>
          <w:numId w:val="6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6ABA">
        <w:rPr>
          <w:rFonts w:ascii="Times New Roman" w:hAnsi="Times New Roman" w:cs="Times New Roman"/>
          <w:sz w:val="28"/>
          <w:szCs w:val="28"/>
        </w:rPr>
        <w:t>Спрогнозируйте пути улучшения демографической ситуации</w:t>
      </w:r>
    </w:p>
    <w:p w:rsidR="00450AC1" w:rsidRPr="00E445BE" w:rsidRDefault="006208E7" w:rsidP="00EB6A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BE">
        <w:rPr>
          <w:rFonts w:ascii="Times New Roman" w:hAnsi="Times New Roman" w:cs="Times New Roman"/>
          <w:color w:val="000000"/>
          <w:sz w:val="28"/>
          <w:szCs w:val="28"/>
        </w:rPr>
        <w:t>Такая работа позволяет учиться выделять главное из большого объема информации, четко ее излагать, отстаивать свою мысль, доказывать правильность своей мысли, и т. д. Способствует развитию коммуникативной, поведенческой культуры, развитию навыков контроля и самоконтроля,</w:t>
      </w:r>
      <w:r w:rsidR="002E266D"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5BE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аналитического, критического  мышления. </w:t>
      </w:r>
    </w:p>
    <w:p w:rsidR="00396B88" w:rsidRPr="002E266D" w:rsidRDefault="00396B88" w:rsidP="00E44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8F" w:rsidRPr="002E266D" w:rsidRDefault="0071234D" w:rsidP="00A308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11) </w:t>
      </w:r>
      <w:r w:rsidR="00C2508F"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методы, используемые на уроке и во внеурочной деятельности, поэтапно формируют творческое мышление и опыт творческой деятельности учащихся и реализуются через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стему иссле</w:t>
      </w:r>
      <w:r w:rsidR="0080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довательских заданий, таких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08F" w:rsidRPr="002E266D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Мини-исследование </w:t>
      </w:r>
    </w:p>
    <w:p w:rsidR="00C2508F" w:rsidRPr="002E266D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Урок-исследование </w:t>
      </w:r>
    </w:p>
    <w:p w:rsidR="00C2508F" w:rsidRPr="002E266D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исследовательские задания, в выполнении которых заняты все ученики класса.</w:t>
      </w:r>
    </w:p>
    <w:p w:rsidR="006B3C89" w:rsidRPr="002E266D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Урок-исследование – это урок, который максимально повышает уровень познавательной активности школьников, побуждает их к старательному учению. Все учащиеся класса на уроке работают интенсивно, с интересом и желанием. На уроке перед учащимися ставится исследовательская задача, решение которой, в большинстве случаев в науке известно (но не учащимся). </w:t>
      </w:r>
    </w:p>
    <w:p w:rsidR="00A308AB" w:rsidRDefault="00A308AB" w:rsidP="008A5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08F" w:rsidRPr="002E266D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Исследовательский проект</w:t>
      </w:r>
    </w:p>
    <w:p w:rsidR="00C2508F" w:rsidRPr="002E266D" w:rsidRDefault="00C2508F" w:rsidP="005C44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выполнение отдельными учащимися</w:t>
      </w:r>
      <w:r w:rsidR="00A30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мини-пр</w:t>
      </w:r>
      <w:r w:rsidR="0033788C"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оектов</w:t>
      </w:r>
      <w:r w:rsidR="00480421"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исследовательских работ.</w:t>
      </w:r>
      <w:r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учитель мотивирует школьников к учебно-исследовательской деятельности, формирует у них элементарные исследовательские умения. Урок-исследование ограничен временными рамками, исследовательская деятельность учащихся – понятие гораздо шире, почти не ограничено временными рамками, поэтому исследовательская работа осуществляется во внеурочное время. Работы учащихся презентуются на </w:t>
      </w:r>
      <w:r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школьных, районных, областных и международных научно-практических конференциях.</w:t>
      </w:r>
      <w:r w:rsidRPr="002E26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A5797" w:rsidRDefault="008A5797" w:rsidP="008A57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68" w:rsidRPr="002E266D" w:rsidRDefault="008A5797" w:rsidP="008A57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педагогам мысль о том, что ребенок способен пройти через все эти этапы, кажется сомнительной и даже пугающей. Но эти страхи и сомнения рассеиваются сразу, как только начинается реальная исследовательская работа с детьми. Особенность организации исследовательской деятельности в том, что в ней могут принимать участие не только сильные учащиеся, но и отстающие. Просто уровень исследования будет другим</w:t>
      </w:r>
    </w:p>
    <w:p w:rsidR="008A5797" w:rsidRPr="008A5797" w:rsidRDefault="0071234D" w:rsidP="008A57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(Слайд 12) </w:t>
      </w:r>
      <w:r w:rsidR="002E266D" w:rsidRPr="002E266D">
        <w:rPr>
          <w:rFonts w:ascii="Times New Roman" w:hAnsi="Times New Roman" w:cs="Times New Roman"/>
          <w:color w:val="000000"/>
          <w:sz w:val="28"/>
          <w:szCs w:val="28"/>
        </w:rPr>
        <w:t>Можно сделать вывод о том, что развитие исследовательских умений и навыков учащихся помогает достичь определенных целей: поднять интерес учащихся к учебе и тем самым повысить эффективность обучения. Такие занятия для учащихся – переход в иное психологическое состояние, это другой стиль общения, положительные эмоции, ощущение себя в новом качестве – первооткрывателя, исследователя. Все это дает возможность им развивать свои творческие способности, оценивать роль знаний и увидеть их применение на практике, ощутить взаимосвязь разных наук, воспитывает самостоятельность и совсем другое отношение к своему труду.   </w:t>
      </w:r>
    </w:p>
    <w:p w:rsidR="002E266D" w:rsidRPr="002E266D" w:rsidRDefault="002E266D" w:rsidP="00DD12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6D">
        <w:rPr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</w:p>
    <w:p w:rsidR="003479BB" w:rsidRPr="002E266D" w:rsidRDefault="0071234D" w:rsidP="00DD12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13) </w:t>
      </w:r>
      <w:r w:rsidR="003479BB" w:rsidRPr="002E266D">
        <w:rPr>
          <w:rFonts w:ascii="Times New Roman" w:hAnsi="Times New Roman" w:cs="Times New Roman"/>
          <w:sz w:val="28"/>
          <w:szCs w:val="28"/>
        </w:rPr>
        <w:t>Закончить выступление хочется японской пословицей:</w:t>
      </w:r>
    </w:p>
    <w:p w:rsidR="00A15D58" w:rsidRPr="002E266D" w:rsidRDefault="003479BB" w:rsidP="00DD12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6D">
        <w:rPr>
          <w:rFonts w:ascii="Times New Roman" w:hAnsi="Times New Roman" w:cs="Times New Roman"/>
          <w:sz w:val="28"/>
          <w:szCs w:val="28"/>
        </w:rPr>
        <w:t>«Налови мне рыбы — и я буду сыт сегодня; научи меня ловить рыбу</w:t>
      </w:r>
      <w:r w:rsidR="0094461C" w:rsidRPr="002E266D">
        <w:rPr>
          <w:rFonts w:ascii="Times New Roman" w:hAnsi="Times New Roman" w:cs="Times New Roman"/>
          <w:sz w:val="28"/>
          <w:szCs w:val="28"/>
        </w:rPr>
        <w:t xml:space="preserve"> </w:t>
      </w:r>
      <w:r w:rsidRPr="002E266D">
        <w:rPr>
          <w:rFonts w:ascii="Times New Roman" w:hAnsi="Times New Roman" w:cs="Times New Roman"/>
          <w:sz w:val="28"/>
          <w:szCs w:val="28"/>
        </w:rPr>
        <w:t>- так я буду сыт до конца жизни». А наша с вами основная задача, уважаемые к</w:t>
      </w:r>
      <w:r w:rsidR="00DD124C" w:rsidRPr="002E266D">
        <w:rPr>
          <w:rFonts w:ascii="Times New Roman" w:hAnsi="Times New Roman" w:cs="Times New Roman"/>
          <w:sz w:val="28"/>
          <w:szCs w:val="28"/>
        </w:rPr>
        <w:t>оллеги, – научить детей учиться. В</w:t>
      </w:r>
      <w:r w:rsidR="00A15D58" w:rsidRPr="002E266D">
        <w:rPr>
          <w:rFonts w:ascii="Times New Roman" w:hAnsi="Times New Roman" w:cs="Times New Roman"/>
          <w:sz w:val="28"/>
          <w:szCs w:val="28"/>
        </w:rPr>
        <w:t xml:space="preserve"> наших руках то, как мы сможем развить все зада</w:t>
      </w:r>
      <w:r w:rsidR="00DD124C" w:rsidRPr="002E266D">
        <w:rPr>
          <w:rFonts w:ascii="Times New Roman" w:hAnsi="Times New Roman" w:cs="Times New Roman"/>
          <w:sz w:val="28"/>
          <w:szCs w:val="28"/>
        </w:rPr>
        <w:t>тки, данные нашим ученикам</w:t>
      </w:r>
      <w:r w:rsidR="00A15D58" w:rsidRPr="002E266D">
        <w:rPr>
          <w:rFonts w:ascii="Times New Roman" w:hAnsi="Times New Roman" w:cs="Times New Roman"/>
          <w:sz w:val="28"/>
          <w:szCs w:val="28"/>
        </w:rPr>
        <w:t>.</w:t>
      </w:r>
    </w:p>
    <w:p w:rsidR="006B3EA0" w:rsidRPr="002E266D" w:rsidRDefault="0071234D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14) Спасибо за внимание.</w:t>
      </w:r>
    </w:p>
    <w:p w:rsidR="00D90C10" w:rsidRPr="002E266D" w:rsidRDefault="00D90C10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0C10" w:rsidRPr="002E266D" w:rsidSect="006961AD">
      <w:footerReference w:type="even" r:id="rId8"/>
      <w:footerReference w:type="default" r:id="rId9"/>
      <w:pgSz w:w="11906" w:h="16838"/>
      <w:pgMar w:top="993" w:right="851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79" w:rsidRDefault="00C56D79">
      <w:pPr>
        <w:spacing w:after="0" w:line="240" w:lineRule="auto"/>
      </w:pPr>
      <w:r>
        <w:separator/>
      </w:r>
    </w:p>
  </w:endnote>
  <w:endnote w:type="continuationSeparator" w:id="0">
    <w:p w:rsidR="00C56D79" w:rsidRDefault="00C5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BE" w:rsidRDefault="00497185" w:rsidP="00E624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45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45BE" w:rsidRDefault="00E445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804727"/>
      <w:docPartObj>
        <w:docPartGallery w:val="Page Numbers (Bottom of Page)"/>
        <w:docPartUnique/>
      </w:docPartObj>
    </w:sdtPr>
    <w:sdtEndPr/>
    <w:sdtContent>
      <w:p w:rsidR="00E445BE" w:rsidRDefault="00C56D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5BE" w:rsidRDefault="00E445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79" w:rsidRDefault="00C56D79">
      <w:pPr>
        <w:spacing w:after="0" w:line="240" w:lineRule="auto"/>
      </w:pPr>
      <w:r>
        <w:separator/>
      </w:r>
    </w:p>
  </w:footnote>
  <w:footnote w:type="continuationSeparator" w:id="0">
    <w:p w:rsidR="00C56D79" w:rsidRDefault="00C5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2"/>
      <w:numFmt w:val="decimal"/>
      <w:lvlText w:val="%1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9A4BB7"/>
    <w:multiLevelType w:val="hybridMultilevel"/>
    <w:tmpl w:val="FAD2E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00605"/>
    <w:multiLevelType w:val="multilevel"/>
    <w:tmpl w:val="2ACE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C4D70"/>
    <w:multiLevelType w:val="multilevel"/>
    <w:tmpl w:val="2886E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02284"/>
    <w:multiLevelType w:val="multilevel"/>
    <w:tmpl w:val="C93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E2B95"/>
    <w:multiLevelType w:val="multilevel"/>
    <w:tmpl w:val="5EAC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5249E"/>
    <w:multiLevelType w:val="hybridMultilevel"/>
    <w:tmpl w:val="4A78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B3B2A"/>
    <w:multiLevelType w:val="multilevel"/>
    <w:tmpl w:val="048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43395"/>
    <w:multiLevelType w:val="hybridMultilevel"/>
    <w:tmpl w:val="5484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E1260"/>
    <w:multiLevelType w:val="multilevel"/>
    <w:tmpl w:val="4B3C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773C3"/>
    <w:multiLevelType w:val="multilevel"/>
    <w:tmpl w:val="84A4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268D9"/>
    <w:multiLevelType w:val="hybridMultilevel"/>
    <w:tmpl w:val="1430D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A196D"/>
    <w:multiLevelType w:val="multilevel"/>
    <w:tmpl w:val="5D3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E458AF"/>
    <w:multiLevelType w:val="multilevel"/>
    <w:tmpl w:val="D3F2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E87456"/>
    <w:multiLevelType w:val="hybridMultilevel"/>
    <w:tmpl w:val="BD7E0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BCF7DA2"/>
    <w:multiLevelType w:val="multilevel"/>
    <w:tmpl w:val="F93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E2BD2"/>
    <w:multiLevelType w:val="hybridMultilevel"/>
    <w:tmpl w:val="78C6EA04"/>
    <w:lvl w:ilvl="0" w:tplc="7F766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01207"/>
    <w:multiLevelType w:val="multilevel"/>
    <w:tmpl w:val="81D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45D6C"/>
    <w:multiLevelType w:val="hybridMultilevel"/>
    <w:tmpl w:val="27D6A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513AE4"/>
    <w:multiLevelType w:val="multilevel"/>
    <w:tmpl w:val="FC82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73648"/>
    <w:multiLevelType w:val="multilevel"/>
    <w:tmpl w:val="5382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BF5BF1"/>
    <w:multiLevelType w:val="multilevel"/>
    <w:tmpl w:val="0F4E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EB09E8"/>
    <w:multiLevelType w:val="multilevel"/>
    <w:tmpl w:val="8952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85064E"/>
    <w:multiLevelType w:val="multilevel"/>
    <w:tmpl w:val="403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680978"/>
    <w:multiLevelType w:val="multilevel"/>
    <w:tmpl w:val="DB3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F51EF8"/>
    <w:multiLevelType w:val="hybridMultilevel"/>
    <w:tmpl w:val="5DA60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E871AE"/>
    <w:multiLevelType w:val="multilevel"/>
    <w:tmpl w:val="EA5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756135"/>
    <w:multiLevelType w:val="multilevel"/>
    <w:tmpl w:val="FFCE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E4737D"/>
    <w:multiLevelType w:val="multilevel"/>
    <w:tmpl w:val="B380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055FCF"/>
    <w:multiLevelType w:val="hybridMultilevel"/>
    <w:tmpl w:val="D6C03F90"/>
    <w:lvl w:ilvl="0" w:tplc="23442F1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C179E"/>
    <w:multiLevelType w:val="multilevel"/>
    <w:tmpl w:val="916C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D95BFA"/>
    <w:multiLevelType w:val="multilevel"/>
    <w:tmpl w:val="B878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492F71"/>
    <w:multiLevelType w:val="multilevel"/>
    <w:tmpl w:val="7DD6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4C6D4D"/>
    <w:multiLevelType w:val="multilevel"/>
    <w:tmpl w:val="F45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6F0E29"/>
    <w:multiLevelType w:val="hybridMultilevel"/>
    <w:tmpl w:val="E1FE8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3A7D34"/>
    <w:multiLevelType w:val="multilevel"/>
    <w:tmpl w:val="FD509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290119"/>
    <w:multiLevelType w:val="multilevel"/>
    <w:tmpl w:val="9070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4E082F"/>
    <w:multiLevelType w:val="multilevel"/>
    <w:tmpl w:val="13A2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D817E5"/>
    <w:multiLevelType w:val="multilevel"/>
    <w:tmpl w:val="DCC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DE00DF"/>
    <w:multiLevelType w:val="multilevel"/>
    <w:tmpl w:val="582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BE270D"/>
    <w:multiLevelType w:val="hybridMultilevel"/>
    <w:tmpl w:val="BB1C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A40EE9"/>
    <w:multiLevelType w:val="hybridMultilevel"/>
    <w:tmpl w:val="6EBEF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AF346C"/>
    <w:multiLevelType w:val="multilevel"/>
    <w:tmpl w:val="830C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F92B28"/>
    <w:multiLevelType w:val="multilevel"/>
    <w:tmpl w:val="CB60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1A5842"/>
    <w:multiLevelType w:val="hybridMultilevel"/>
    <w:tmpl w:val="6B1E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9240DB3"/>
    <w:multiLevelType w:val="multilevel"/>
    <w:tmpl w:val="602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496973"/>
    <w:multiLevelType w:val="multilevel"/>
    <w:tmpl w:val="5318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5B75B5"/>
    <w:multiLevelType w:val="multilevel"/>
    <w:tmpl w:val="0A3C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5C6F41"/>
    <w:multiLevelType w:val="multilevel"/>
    <w:tmpl w:val="AF14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684E69"/>
    <w:multiLevelType w:val="multilevel"/>
    <w:tmpl w:val="C21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6F1973"/>
    <w:multiLevelType w:val="multilevel"/>
    <w:tmpl w:val="17B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A6282A"/>
    <w:multiLevelType w:val="multilevel"/>
    <w:tmpl w:val="3CCA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8B72BA"/>
    <w:multiLevelType w:val="hybridMultilevel"/>
    <w:tmpl w:val="BD58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0F3873"/>
    <w:multiLevelType w:val="multilevel"/>
    <w:tmpl w:val="C51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A4C26EA"/>
    <w:multiLevelType w:val="hybridMultilevel"/>
    <w:tmpl w:val="102E21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5E1867"/>
    <w:multiLevelType w:val="multilevel"/>
    <w:tmpl w:val="A56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C40548"/>
    <w:multiLevelType w:val="multilevel"/>
    <w:tmpl w:val="812E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1F1291"/>
    <w:multiLevelType w:val="multilevel"/>
    <w:tmpl w:val="D9E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4D7D45"/>
    <w:multiLevelType w:val="hybridMultilevel"/>
    <w:tmpl w:val="4A3A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1C7E2A"/>
    <w:multiLevelType w:val="multilevel"/>
    <w:tmpl w:val="DAE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766993"/>
    <w:multiLevelType w:val="hybridMultilevel"/>
    <w:tmpl w:val="FE6C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4F119F9"/>
    <w:multiLevelType w:val="multilevel"/>
    <w:tmpl w:val="1D9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097D96"/>
    <w:multiLevelType w:val="hybridMultilevel"/>
    <w:tmpl w:val="C1EE7A40"/>
    <w:lvl w:ilvl="0" w:tplc="42F4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BDE56EC"/>
    <w:multiLevelType w:val="hybridMultilevel"/>
    <w:tmpl w:val="2938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FE428B6"/>
    <w:multiLevelType w:val="multilevel"/>
    <w:tmpl w:val="2426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8"/>
  </w:num>
  <w:num w:numId="3">
    <w:abstractNumId w:val="3"/>
  </w:num>
  <w:num w:numId="4">
    <w:abstractNumId w:val="48"/>
  </w:num>
  <w:num w:numId="5">
    <w:abstractNumId w:val="35"/>
  </w:num>
  <w:num w:numId="6">
    <w:abstractNumId w:val="21"/>
  </w:num>
  <w:num w:numId="7">
    <w:abstractNumId w:val="22"/>
  </w:num>
  <w:num w:numId="8">
    <w:abstractNumId w:val="7"/>
  </w:num>
  <w:num w:numId="9">
    <w:abstractNumId w:val="4"/>
  </w:num>
  <w:num w:numId="10">
    <w:abstractNumId w:val="50"/>
  </w:num>
  <w:num w:numId="11">
    <w:abstractNumId w:val="30"/>
  </w:num>
  <w:num w:numId="12">
    <w:abstractNumId w:val="10"/>
  </w:num>
  <w:num w:numId="13">
    <w:abstractNumId w:val="23"/>
  </w:num>
  <w:num w:numId="14">
    <w:abstractNumId w:val="51"/>
  </w:num>
  <w:num w:numId="15">
    <w:abstractNumId w:val="24"/>
  </w:num>
  <w:num w:numId="16">
    <w:abstractNumId w:val="9"/>
  </w:num>
  <w:num w:numId="17">
    <w:abstractNumId w:val="38"/>
  </w:num>
  <w:num w:numId="18">
    <w:abstractNumId w:val="57"/>
  </w:num>
  <w:num w:numId="19">
    <w:abstractNumId w:val="64"/>
  </w:num>
  <w:num w:numId="20">
    <w:abstractNumId w:val="13"/>
  </w:num>
  <w:num w:numId="21">
    <w:abstractNumId w:val="46"/>
  </w:num>
  <w:num w:numId="22">
    <w:abstractNumId w:val="20"/>
  </w:num>
  <w:num w:numId="23">
    <w:abstractNumId w:val="33"/>
  </w:num>
  <w:num w:numId="24">
    <w:abstractNumId w:val="61"/>
  </w:num>
  <w:num w:numId="25">
    <w:abstractNumId w:val="39"/>
  </w:num>
  <w:num w:numId="26">
    <w:abstractNumId w:val="32"/>
  </w:num>
  <w:num w:numId="27">
    <w:abstractNumId w:val="47"/>
  </w:num>
  <w:num w:numId="28">
    <w:abstractNumId w:val="17"/>
  </w:num>
  <w:num w:numId="29">
    <w:abstractNumId w:val="12"/>
  </w:num>
  <w:num w:numId="30">
    <w:abstractNumId w:val="49"/>
  </w:num>
  <w:num w:numId="31">
    <w:abstractNumId w:val="36"/>
  </w:num>
  <w:num w:numId="32">
    <w:abstractNumId w:val="2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43"/>
  </w:num>
  <w:num w:numId="37">
    <w:abstractNumId w:val="5"/>
  </w:num>
  <w:num w:numId="38">
    <w:abstractNumId w:val="59"/>
  </w:num>
  <w:num w:numId="39">
    <w:abstractNumId w:val="27"/>
  </w:num>
  <w:num w:numId="40">
    <w:abstractNumId w:val="55"/>
  </w:num>
  <w:num w:numId="41">
    <w:abstractNumId w:val="2"/>
  </w:num>
  <w:num w:numId="42">
    <w:abstractNumId w:val="45"/>
  </w:num>
  <w:num w:numId="43">
    <w:abstractNumId w:val="15"/>
  </w:num>
  <w:num w:numId="44">
    <w:abstractNumId w:val="31"/>
  </w:num>
  <w:num w:numId="45">
    <w:abstractNumId w:val="42"/>
  </w:num>
  <w:num w:numId="46">
    <w:abstractNumId w:val="60"/>
  </w:num>
  <w:num w:numId="47">
    <w:abstractNumId w:val="6"/>
  </w:num>
  <w:num w:numId="48">
    <w:abstractNumId w:val="34"/>
  </w:num>
  <w:num w:numId="49">
    <w:abstractNumId w:val="11"/>
  </w:num>
  <w:num w:numId="50">
    <w:abstractNumId w:val="44"/>
  </w:num>
  <w:num w:numId="51">
    <w:abstractNumId w:val="40"/>
  </w:num>
  <w:num w:numId="52">
    <w:abstractNumId w:val="41"/>
  </w:num>
  <w:num w:numId="53">
    <w:abstractNumId w:val="8"/>
  </w:num>
  <w:num w:numId="54">
    <w:abstractNumId w:val="18"/>
  </w:num>
  <w:num w:numId="55">
    <w:abstractNumId w:val="1"/>
  </w:num>
  <w:num w:numId="56">
    <w:abstractNumId w:val="52"/>
  </w:num>
  <w:num w:numId="57">
    <w:abstractNumId w:val="25"/>
  </w:num>
  <w:num w:numId="58">
    <w:abstractNumId w:val="29"/>
  </w:num>
  <w:num w:numId="59">
    <w:abstractNumId w:val="16"/>
  </w:num>
  <w:num w:numId="60">
    <w:abstractNumId w:val="63"/>
  </w:num>
  <w:num w:numId="61">
    <w:abstractNumId w:val="58"/>
  </w:num>
  <w:num w:numId="62">
    <w:abstractNumId w:val="0"/>
  </w:num>
  <w:num w:numId="63">
    <w:abstractNumId w:val="54"/>
  </w:num>
  <w:num w:numId="64">
    <w:abstractNumId w:val="14"/>
  </w:num>
  <w:num w:numId="65">
    <w:abstractNumId w:val="6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339"/>
    <w:rsid w:val="000567CC"/>
    <w:rsid w:val="00075981"/>
    <w:rsid w:val="000B2793"/>
    <w:rsid w:val="000C7616"/>
    <w:rsid w:val="0013320C"/>
    <w:rsid w:val="001469A4"/>
    <w:rsid w:val="001742A4"/>
    <w:rsid w:val="001A16DF"/>
    <w:rsid w:val="001B0C29"/>
    <w:rsid w:val="001C685A"/>
    <w:rsid w:val="001E0493"/>
    <w:rsid w:val="001F5E89"/>
    <w:rsid w:val="00201033"/>
    <w:rsid w:val="002321B1"/>
    <w:rsid w:val="002345A9"/>
    <w:rsid w:val="0024249A"/>
    <w:rsid w:val="0025031C"/>
    <w:rsid w:val="002603EC"/>
    <w:rsid w:val="00260EAD"/>
    <w:rsid w:val="00261618"/>
    <w:rsid w:val="00282A89"/>
    <w:rsid w:val="002C3315"/>
    <w:rsid w:val="002E266D"/>
    <w:rsid w:val="00306795"/>
    <w:rsid w:val="0031657C"/>
    <w:rsid w:val="0033788C"/>
    <w:rsid w:val="003479BB"/>
    <w:rsid w:val="0036737E"/>
    <w:rsid w:val="003734F0"/>
    <w:rsid w:val="003832BB"/>
    <w:rsid w:val="00396B88"/>
    <w:rsid w:val="003A0A3A"/>
    <w:rsid w:val="003B53C4"/>
    <w:rsid w:val="003E4709"/>
    <w:rsid w:val="003F4614"/>
    <w:rsid w:val="00404F81"/>
    <w:rsid w:val="00405F31"/>
    <w:rsid w:val="00415C79"/>
    <w:rsid w:val="00450AC1"/>
    <w:rsid w:val="0046739F"/>
    <w:rsid w:val="00480421"/>
    <w:rsid w:val="00492132"/>
    <w:rsid w:val="00497185"/>
    <w:rsid w:val="004D31E7"/>
    <w:rsid w:val="004D4AD6"/>
    <w:rsid w:val="00524357"/>
    <w:rsid w:val="005561B2"/>
    <w:rsid w:val="005602E0"/>
    <w:rsid w:val="00565C7A"/>
    <w:rsid w:val="005875B2"/>
    <w:rsid w:val="0059273D"/>
    <w:rsid w:val="00593668"/>
    <w:rsid w:val="005B0745"/>
    <w:rsid w:val="005C441B"/>
    <w:rsid w:val="005D2F23"/>
    <w:rsid w:val="00606055"/>
    <w:rsid w:val="00612B78"/>
    <w:rsid w:val="006208E7"/>
    <w:rsid w:val="006266A7"/>
    <w:rsid w:val="0066025C"/>
    <w:rsid w:val="006961AD"/>
    <w:rsid w:val="006A4A29"/>
    <w:rsid w:val="006B3C89"/>
    <w:rsid w:val="006B3EA0"/>
    <w:rsid w:val="006B7294"/>
    <w:rsid w:val="006D5D37"/>
    <w:rsid w:val="006E369A"/>
    <w:rsid w:val="006F764F"/>
    <w:rsid w:val="007033BB"/>
    <w:rsid w:val="0071234D"/>
    <w:rsid w:val="00717441"/>
    <w:rsid w:val="0072362F"/>
    <w:rsid w:val="00745EA2"/>
    <w:rsid w:val="00764299"/>
    <w:rsid w:val="007A3589"/>
    <w:rsid w:val="007B7339"/>
    <w:rsid w:val="007C70A5"/>
    <w:rsid w:val="007D4B60"/>
    <w:rsid w:val="007F6493"/>
    <w:rsid w:val="00800D40"/>
    <w:rsid w:val="008022D2"/>
    <w:rsid w:val="00813A09"/>
    <w:rsid w:val="00835F6D"/>
    <w:rsid w:val="00836814"/>
    <w:rsid w:val="008A5797"/>
    <w:rsid w:val="008B541E"/>
    <w:rsid w:val="008C6521"/>
    <w:rsid w:val="008F2306"/>
    <w:rsid w:val="0092768F"/>
    <w:rsid w:val="00930C31"/>
    <w:rsid w:val="0094461C"/>
    <w:rsid w:val="009918C3"/>
    <w:rsid w:val="00995E45"/>
    <w:rsid w:val="009A1C95"/>
    <w:rsid w:val="009B171F"/>
    <w:rsid w:val="009B61C6"/>
    <w:rsid w:val="009B72A0"/>
    <w:rsid w:val="009D24F8"/>
    <w:rsid w:val="009E653C"/>
    <w:rsid w:val="009F6B7F"/>
    <w:rsid w:val="009F6F88"/>
    <w:rsid w:val="00A15D58"/>
    <w:rsid w:val="00A22E01"/>
    <w:rsid w:val="00A308AB"/>
    <w:rsid w:val="00A33BBF"/>
    <w:rsid w:val="00A53B66"/>
    <w:rsid w:val="00A7506B"/>
    <w:rsid w:val="00A906B6"/>
    <w:rsid w:val="00AA6AC2"/>
    <w:rsid w:val="00AD0E8D"/>
    <w:rsid w:val="00AF7342"/>
    <w:rsid w:val="00B071E9"/>
    <w:rsid w:val="00B26775"/>
    <w:rsid w:val="00B34E35"/>
    <w:rsid w:val="00B44577"/>
    <w:rsid w:val="00BD4394"/>
    <w:rsid w:val="00BD50A0"/>
    <w:rsid w:val="00BE3026"/>
    <w:rsid w:val="00C159E6"/>
    <w:rsid w:val="00C2508F"/>
    <w:rsid w:val="00C56D79"/>
    <w:rsid w:val="00C56F63"/>
    <w:rsid w:val="00C74940"/>
    <w:rsid w:val="00C91EF6"/>
    <w:rsid w:val="00CB15BA"/>
    <w:rsid w:val="00CD5994"/>
    <w:rsid w:val="00CF68A4"/>
    <w:rsid w:val="00D10B3C"/>
    <w:rsid w:val="00D21F4C"/>
    <w:rsid w:val="00D22DB0"/>
    <w:rsid w:val="00D36A40"/>
    <w:rsid w:val="00D90C10"/>
    <w:rsid w:val="00D932B5"/>
    <w:rsid w:val="00DA2D59"/>
    <w:rsid w:val="00DD124C"/>
    <w:rsid w:val="00DE0CE9"/>
    <w:rsid w:val="00E11E15"/>
    <w:rsid w:val="00E21857"/>
    <w:rsid w:val="00E36FEA"/>
    <w:rsid w:val="00E445BE"/>
    <w:rsid w:val="00E452E2"/>
    <w:rsid w:val="00E61C27"/>
    <w:rsid w:val="00E624D8"/>
    <w:rsid w:val="00E7739E"/>
    <w:rsid w:val="00E90EF1"/>
    <w:rsid w:val="00E9443C"/>
    <w:rsid w:val="00EB6ABA"/>
    <w:rsid w:val="00ED24A6"/>
    <w:rsid w:val="00EE3CCB"/>
    <w:rsid w:val="00F1152B"/>
    <w:rsid w:val="00F150C3"/>
    <w:rsid w:val="00F41192"/>
    <w:rsid w:val="00FB3F7E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29CD-F5F6-4573-BE8B-1E261AA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B6"/>
  </w:style>
  <w:style w:type="paragraph" w:styleId="1">
    <w:name w:val="heading 1"/>
    <w:basedOn w:val="a"/>
    <w:link w:val="10"/>
    <w:uiPriority w:val="9"/>
    <w:qFormat/>
    <w:rsid w:val="007B7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B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7339"/>
  </w:style>
  <w:style w:type="paragraph" w:customStyle="1" w:styleId="c8">
    <w:name w:val="c8"/>
    <w:basedOn w:val="a"/>
    <w:rsid w:val="007B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7339"/>
  </w:style>
  <w:style w:type="character" w:customStyle="1" w:styleId="c2">
    <w:name w:val="c2"/>
    <w:basedOn w:val="a0"/>
    <w:rsid w:val="007B7339"/>
  </w:style>
  <w:style w:type="character" w:customStyle="1" w:styleId="c18">
    <w:name w:val="c18"/>
    <w:basedOn w:val="a0"/>
    <w:rsid w:val="007B7339"/>
  </w:style>
  <w:style w:type="character" w:customStyle="1" w:styleId="10">
    <w:name w:val="Заголовок 1 Знак"/>
    <w:basedOn w:val="a0"/>
    <w:link w:val="1"/>
    <w:uiPriority w:val="9"/>
    <w:rsid w:val="007B7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339"/>
    <w:rPr>
      <w:b/>
      <w:bCs/>
    </w:rPr>
  </w:style>
  <w:style w:type="character" w:styleId="a5">
    <w:name w:val="Emphasis"/>
    <w:basedOn w:val="a0"/>
    <w:uiPriority w:val="20"/>
    <w:qFormat/>
    <w:rsid w:val="007B7339"/>
    <w:rPr>
      <w:i/>
      <w:iCs/>
    </w:rPr>
  </w:style>
  <w:style w:type="character" w:customStyle="1" w:styleId="meta-prep">
    <w:name w:val="meta-prep"/>
    <w:basedOn w:val="a0"/>
    <w:rsid w:val="003A0A3A"/>
  </w:style>
  <w:style w:type="character" w:styleId="a6">
    <w:name w:val="Hyperlink"/>
    <w:basedOn w:val="a0"/>
    <w:uiPriority w:val="99"/>
    <w:semiHidden/>
    <w:unhideWhenUsed/>
    <w:rsid w:val="003A0A3A"/>
    <w:rPr>
      <w:color w:val="0000FF"/>
      <w:u w:val="single"/>
    </w:rPr>
  </w:style>
  <w:style w:type="character" w:customStyle="1" w:styleId="byline">
    <w:name w:val="byline"/>
    <w:basedOn w:val="a0"/>
    <w:rsid w:val="003A0A3A"/>
  </w:style>
  <w:style w:type="character" w:customStyle="1" w:styleId="author">
    <w:name w:val="author"/>
    <w:basedOn w:val="a0"/>
    <w:rsid w:val="003A0A3A"/>
  </w:style>
  <w:style w:type="character" w:customStyle="1" w:styleId="comments-link">
    <w:name w:val="comments-link"/>
    <w:basedOn w:val="a0"/>
    <w:rsid w:val="003A0A3A"/>
  </w:style>
  <w:style w:type="character" w:customStyle="1" w:styleId="mdash">
    <w:name w:val="mdash"/>
    <w:basedOn w:val="a0"/>
    <w:rsid w:val="003A0A3A"/>
  </w:style>
  <w:style w:type="character" w:customStyle="1" w:styleId="hccountercomments">
    <w:name w:val="hc_counter_comments"/>
    <w:basedOn w:val="a0"/>
    <w:rsid w:val="003A0A3A"/>
  </w:style>
  <w:style w:type="character" w:customStyle="1" w:styleId="butback">
    <w:name w:val="butback"/>
    <w:basedOn w:val="a0"/>
    <w:rsid w:val="00F150C3"/>
  </w:style>
  <w:style w:type="character" w:customStyle="1" w:styleId="submenu-table">
    <w:name w:val="submenu-table"/>
    <w:basedOn w:val="a0"/>
    <w:rsid w:val="00F150C3"/>
  </w:style>
  <w:style w:type="table" w:styleId="a7">
    <w:name w:val="Table Grid"/>
    <w:basedOn w:val="a1"/>
    <w:rsid w:val="00BE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E3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E3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E3026"/>
  </w:style>
  <w:style w:type="paragraph" w:styleId="ab">
    <w:name w:val="header"/>
    <w:basedOn w:val="a"/>
    <w:link w:val="ac"/>
    <w:uiPriority w:val="99"/>
    <w:unhideWhenUsed/>
    <w:rsid w:val="008C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521"/>
  </w:style>
  <w:style w:type="paragraph" w:styleId="ad">
    <w:name w:val="List Paragraph"/>
    <w:basedOn w:val="a"/>
    <w:uiPriority w:val="34"/>
    <w:qFormat/>
    <w:rsid w:val="008B541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9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3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490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7386-15EB-4560-B415-F8E524F0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э</cp:lastModifiedBy>
  <cp:revision>31</cp:revision>
  <cp:lastPrinted>2019-04-01T14:41:00Z</cp:lastPrinted>
  <dcterms:created xsi:type="dcterms:W3CDTF">2016-12-25T10:31:00Z</dcterms:created>
  <dcterms:modified xsi:type="dcterms:W3CDTF">2021-06-04T09:49:00Z</dcterms:modified>
</cp:coreProperties>
</file>